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32C1FCF8" w14:textId="77777777" w:rsidR="00F06253" w:rsidRDefault="00F06253" w:rsidP="00B55A04">
      <w:pPr>
        <w:ind w:firstLine="708"/>
        <w:rPr>
          <w:rFonts w:ascii="Arial Narrow" w:hAnsi="Arial Narrow"/>
          <w:b/>
          <w:sz w:val="28"/>
          <w:szCs w:val="28"/>
        </w:rPr>
      </w:pPr>
    </w:p>
    <w:p w14:paraId="17AEA059" w14:textId="5DE4EF6C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0F028992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F6456F7" w14:textId="77777777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CBA0F42" w14:textId="77777777" w:rsidR="007B4FD6" w:rsidRPr="007B4FD6" w:rsidRDefault="007B4FD6" w:rsidP="007B4FD6">
      <w:pPr>
        <w:ind w:left="2124" w:hanging="2124"/>
        <w:rPr>
          <w:rFonts w:ascii="Arial Narrow" w:hAnsi="Arial Narrow"/>
          <w:b/>
          <w:bCs/>
          <w:sz w:val="23"/>
          <w:szCs w:val="23"/>
          <w:lang w:val="en-US"/>
        </w:rPr>
      </w:pPr>
      <w:r w:rsidRPr="007B4FD6">
        <w:rPr>
          <w:rFonts w:ascii="Arial Narrow" w:hAnsi="Arial Narrow"/>
          <w:sz w:val="23"/>
          <w:szCs w:val="23"/>
        </w:rPr>
        <w:t xml:space="preserve">Predmet zákazky:  </w:t>
      </w:r>
      <w:r w:rsidRPr="007B4FD6">
        <w:rPr>
          <w:rFonts w:ascii="Arial Narrow" w:hAnsi="Arial Narrow"/>
          <w:sz w:val="23"/>
          <w:szCs w:val="23"/>
        </w:rPr>
        <w:tab/>
      </w:r>
      <w:r w:rsidRPr="007B4FD6">
        <w:rPr>
          <w:rFonts w:ascii="Arial Narrow" w:hAnsi="Arial Narrow"/>
          <w:b/>
          <w:sz w:val="23"/>
          <w:szCs w:val="23"/>
        </w:rPr>
        <w:t>Traktor s príslušenstvom</w:t>
      </w:r>
      <w:r w:rsidRPr="007B4FD6">
        <w:rPr>
          <w:rFonts w:ascii="Arial Narrow" w:hAnsi="Arial Narrow"/>
          <w:b/>
          <w:iCs/>
          <w:sz w:val="23"/>
          <w:szCs w:val="23"/>
          <w:lang w:val="cs-CZ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  <w:u w:val="single"/>
        </w:rPr>
        <w:t xml:space="preserve"> </w:t>
      </w:r>
    </w:p>
    <w:p w14:paraId="08E855C2" w14:textId="77777777" w:rsidR="007B4FD6" w:rsidRPr="007B4FD6" w:rsidRDefault="007B4FD6" w:rsidP="007B4FD6">
      <w:pPr>
        <w:ind w:left="2124" w:hanging="2124"/>
        <w:rPr>
          <w:rFonts w:ascii="Arial Narrow" w:hAnsi="Arial Narrow"/>
          <w:sz w:val="23"/>
          <w:szCs w:val="23"/>
        </w:rPr>
      </w:pPr>
      <w:r w:rsidRPr="007B4FD6">
        <w:rPr>
          <w:rFonts w:ascii="Arial Narrow" w:hAnsi="Arial Narrow"/>
          <w:sz w:val="23"/>
          <w:szCs w:val="23"/>
        </w:rPr>
        <w:t xml:space="preserve">Druh postupu: </w:t>
      </w:r>
      <w:r w:rsidRPr="007B4FD6">
        <w:rPr>
          <w:rFonts w:ascii="Arial Narrow" w:hAnsi="Arial Narrow"/>
          <w:sz w:val="23"/>
          <w:szCs w:val="23"/>
        </w:rPr>
        <w:tab/>
        <w:t xml:space="preserve">nadlimitná zákazka </w:t>
      </w:r>
      <w:r w:rsidRPr="007B4FD6">
        <w:rPr>
          <w:rFonts w:ascii="Arial Narrow" w:hAnsi="Arial Narrow"/>
          <w:b/>
          <w:bCs/>
          <w:sz w:val="23"/>
          <w:szCs w:val="23"/>
        </w:rPr>
        <w:t>s uplatnením § 66 ods. 7 druhej vety zákona (superreverz)</w:t>
      </w:r>
    </w:p>
    <w:p w14:paraId="7D3F96C0" w14:textId="77B2D415" w:rsidR="00566809" w:rsidRPr="007B4FD6" w:rsidRDefault="007B4FD6" w:rsidP="007B4FD6">
      <w:pPr>
        <w:ind w:left="2124" w:hanging="2124"/>
        <w:rPr>
          <w:rFonts w:ascii="Arial Narrow" w:eastAsia="Calibri" w:hAnsi="Arial Narrow"/>
          <w:sz w:val="23"/>
          <w:szCs w:val="23"/>
          <w:lang w:eastAsia="en-US"/>
        </w:rPr>
      </w:pPr>
      <w:r w:rsidRPr="007B4FD6">
        <w:rPr>
          <w:rFonts w:ascii="Arial Narrow" w:hAnsi="Arial Narrow"/>
          <w:sz w:val="23"/>
          <w:szCs w:val="23"/>
        </w:rPr>
        <w:t xml:space="preserve">Označenie vo Vestníku: </w:t>
      </w:r>
      <w:r>
        <w:rPr>
          <w:rFonts w:ascii="Arial Narrow" w:hAnsi="Arial Narrow"/>
          <w:sz w:val="23"/>
          <w:szCs w:val="23"/>
        </w:rPr>
        <w:t xml:space="preserve">  </w:t>
      </w:r>
      <w:r w:rsidRPr="007B4FD6">
        <w:rPr>
          <w:rFonts w:ascii="Arial Narrow" w:hAnsi="Arial Narrow"/>
          <w:sz w:val="23"/>
          <w:szCs w:val="23"/>
        </w:rPr>
        <w:t xml:space="preserve">Vestník VO č. 263/2022 zo dňa 13.12.2022 pod. zn. 50040-MST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              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sz w:val="23"/>
          <w:szCs w:val="23"/>
        </w:rPr>
        <w:t xml:space="preserve">   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sz w:val="23"/>
          <w:szCs w:val="23"/>
        </w:rPr>
        <w:t xml:space="preserve">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sz w:val="23"/>
          <w:szCs w:val="23"/>
        </w:rPr>
        <w:t xml:space="preserve">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sz w:val="23"/>
          <w:szCs w:val="23"/>
        </w:rPr>
        <w:t xml:space="preserve"> 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sz w:val="23"/>
          <w:szCs w:val="23"/>
        </w:rPr>
        <w:t xml:space="preserve">   </w:t>
      </w:r>
      <w:r w:rsidRPr="007B4FD6">
        <w:rPr>
          <w:rFonts w:ascii="Arial Narrow" w:hAnsi="Arial Narrow"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       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              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  <w:lang w:val="en-US"/>
        </w:rPr>
        <w:t xml:space="preserve">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         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</w:rPr>
        <w:t xml:space="preserve">   </w:t>
      </w:r>
      <w:r w:rsidRPr="007B4FD6">
        <w:rPr>
          <w:rFonts w:ascii="Arial Narrow" w:hAnsi="Arial Narrow"/>
          <w:b/>
          <w:sz w:val="23"/>
          <w:szCs w:val="23"/>
          <w:lang w:val="en-US"/>
        </w:rPr>
        <w:t xml:space="preserve">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            </w:t>
      </w:r>
      <w:r w:rsidRPr="007B4FD6">
        <w:rPr>
          <w:rFonts w:ascii="Arial Narrow" w:hAnsi="Arial Narrow"/>
          <w:b/>
          <w:bCs/>
          <w:sz w:val="23"/>
          <w:szCs w:val="23"/>
        </w:rPr>
        <w:t xml:space="preserve"> </w:t>
      </w:r>
      <w:r w:rsidRPr="007B4FD6">
        <w:rPr>
          <w:rFonts w:ascii="Arial Narrow" w:hAnsi="Arial Narrow"/>
          <w:b/>
          <w:sz w:val="23"/>
          <w:szCs w:val="23"/>
        </w:rPr>
        <w:t xml:space="preserve"> </w:t>
      </w:r>
    </w:p>
    <w:p w14:paraId="246A95AD" w14:textId="54C8ADDC" w:rsidR="00A52A6B" w:rsidRPr="00B55A04" w:rsidRDefault="00A52A6B" w:rsidP="005668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_Hlk92301835"/>
    </w:p>
    <w:bookmarkEnd w:id="1"/>
    <w:p w14:paraId="0F4F9A22" w14:textId="4BF4DE21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B55A04" w:rsidRPr="00F0573D" w14:paraId="17B67591" w14:textId="77777777" w:rsidTr="00FC4192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B55A04" w:rsidRPr="00F0573D" w:rsidRDefault="00B55A04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7D437C" w14:textId="77777777" w:rsidR="00B55A04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AAFC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B55A04" w:rsidRPr="00C225DF" w14:paraId="6DC653F6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2187328B" w:rsidR="00B55A04" w:rsidRPr="007B4FD6" w:rsidRDefault="007B4FD6" w:rsidP="007B4FD6">
            <w:pPr>
              <w:spacing w:line="276" w:lineRule="auto"/>
              <w:rPr>
                <w:rFonts w:ascii="Arial Narrow" w:eastAsia="Calibri" w:hAnsi="Arial Narrow"/>
                <w:sz w:val="23"/>
                <w:szCs w:val="23"/>
                <w:lang w:eastAsia="en-US"/>
              </w:rPr>
            </w:pPr>
            <w:r w:rsidRPr="007B4FD6">
              <w:rPr>
                <w:rFonts w:ascii="Arial Narrow" w:hAnsi="Arial Narrow" w:cs="Helvetica"/>
                <w:color w:val="333333"/>
                <w:sz w:val="23"/>
                <w:szCs w:val="23"/>
                <w:shd w:val="clear" w:color="auto" w:fill="FFFFFF"/>
              </w:rPr>
              <w:t xml:space="preserve">AGROSERVIS spol. s r.o., Hadovská cesta 6, 945 01 Komárno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BE" w14:textId="1E070C0C" w:rsidR="00B55A04" w:rsidRPr="00C225DF" w:rsidRDefault="007B4FD6" w:rsidP="007B4FD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339</w:t>
            </w:r>
            <w:r w:rsidR="00060C7E">
              <w:rPr>
                <w:rFonts w:ascii="Arial Narrow" w:hAnsi="Arial Narrow" w:cs="Helvetica"/>
                <w:color w:val="333333"/>
                <w:shd w:val="clear" w:color="auto" w:fill="FFFFFF"/>
              </w:rPr>
              <w:t> </w:t>
            </w: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000</w:t>
            </w:r>
            <w:r w:rsidR="00060C7E">
              <w:rPr>
                <w:rFonts w:ascii="Arial Narrow" w:hAnsi="Arial Narrow" w:cs="Helvetica"/>
                <w:color w:val="333333"/>
                <w:shd w:val="clear" w:color="auto" w:fill="FFFFFF"/>
              </w:rPr>
              <w:t>,00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D9F6AA3" w14:textId="77777777" w:rsidR="00566809" w:rsidRDefault="00566809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63A97978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</w:t>
      </w:r>
      <w:r w:rsidR="00060C7E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A75731">
        <w:rPr>
          <w:rFonts w:ascii="Arial Narrow" w:hAnsi="Arial Narrow" w:cs="Arial"/>
          <w:sz w:val="22"/>
          <w:szCs w:val="22"/>
        </w:rPr>
        <w:t xml:space="preserve"> požadovaných dokladov</w:t>
      </w:r>
      <w:r w:rsidRPr="00A75731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uveden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6CA1" w14:textId="77777777" w:rsidR="00985525" w:rsidRDefault="00985525" w:rsidP="002251C0">
      <w:r>
        <w:separator/>
      </w:r>
    </w:p>
  </w:endnote>
  <w:endnote w:type="continuationSeparator" w:id="0">
    <w:p w14:paraId="7AB44A86" w14:textId="77777777" w:rsidR="00985525" w:rsidRDefault="0098552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6955" w14:textId="77777777" w:rsidR="00985525" w:rsidRDefault="00985525" w:rsidP="002251C0">
      <w:r>
        <w:separator/>
      </w:r>
    </w:p>
  </w:footnote>
  <w:footnote w:type="continuationSeparator" w:id="0">
    <w:p w14:paraId="14140E08" w14:textId="77777777" w:rsidR="00985525" w:rsidRDefault="00985525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B4FD6"/>
    <w:rsid w:val="007E0515"/>
    <w:rsid w:val="00804C08"/>
    <w:rsid w:val="0081659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6253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19</cp:revision>
  <cp:lastPrinted>2022-10-11T11:36:00Z</cp:lastPrinted>
  <dcterms:created xsi:type="dcterms:W3CDTF">2021-07-20T08:00:00Z</dcterms:created>
  <dcterms:modified xsi:type="dcterms:W3CDTF">2023-02-10T08:13:00Z</dcterms:modified>
</cp:coreProperties>
</file>