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E19F62B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  <w:r w:rsidRPr="00E572E2">
        <w:rPr>
          <w:rFonts w:cs="Arial"/>
          <w:b/>
          <w:sz w:val="24"/>
        </w:rPr>
        <w:t xml:space="preserve">-časť </w:t>
      </w:r>
      <w:r w:rsidR="00C72195">
        <w:rPr>
          <w:rFonts w:cs="Arial"/>
          <w:b/>
          <w:sz w:val="24"/>
        </w:rPr>
        <w:t>Slovenská Ľupča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258F369"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37055A6"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7F6A7DC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2FEFED6"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FE0C4B5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452021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452021">
        <w:rPr>
          <w:rFonts w:ascii="Arial" w:hAnsi="Arial" w:cs="Arial"/>
          <w:sz w:val="20"/>
          <w:lang w:val="sk-SK"/>
        </w:rPr>
        <w:t>12</w:t>
      </w:r>
      <w:r w:rsidR="000C4EB7">
        <w:rPr>
          <w:rFonts w:ascii="Arial" w:hAnsi="Arial" w:cs="Arial"/>
          <w:sz w:val="20"/>
          <w:lang w:val="sk-SK"/>
        </w:rPr>
        <w:t>.202</w:t>
      </w:r>
      <w:r w:rsidR="00A331A4">
        <w:rPr>
          <w:rFonts w:ascii="Arial" w:hAnsi="Arial" w:cs="Arial"/>
          <w:sz w:val="20"/>
          <w:lang w:val="sk-SK"/>
        </w:rPr>
        <w:t>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0F6946C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52021">
        <w:rPr>
          <w:b/>
          <w:bCs/>
          <w:sz w:val="20"/>
          <w:szCs w:val="20"/>
        </w:rPr>
        <w:t>................</w:t>
      </w:r>
      <w:bookmarkStart w:id="0" w:name="_GoBack"/>
      <w:bookmarkEnd w:id="0"/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D046D22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C72195">
        <w:rPr>
          <w:rFonts w:cs="Arial"/>
          <w:sz w:val="20"/>
          <w:szCs w:val="20"/>
        </w:rPr>
        <w:t>,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7C5AC36"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32EF311" w:rsidR="00F7419F" w:rsidRPr="00E05808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A331A4">
              <w:rPr>
                <w:rFonts w:eastAsia="Calibri" w:cs="Arial"/>
                <w:b/>
                <w:szCs w:val="20"/>
              </w:rPr>
              <w:t>Ján Sokol</w:t>
            </w:r>
            <w:r w:rsidR="00EC06A8">
              <w:rPr>
                <w:rFonts w:eastAsia="Calibri" w:cs="Arial"/>
                <w:b/>
                <w:szCs w:val="20"/>
              </w:rPr>
              <w:t xml:space="preserve"> - </w:t>
            </w:r>
            <w:r w:rsidR="00EC06A8" w:rsidRPr="00EC06A8">
              <w:rPr>
                <w:rFonts w:eastAsia="Calibri" w:cs="Arial"/>
                <w:szCs w:val="20"/>
              </w:rPr>
              <w:t>vedúci</w:t>
            </w:r>
          </w:p>
          <w:p w14:paraId="7BE8302E" w14:textId="6E0BBBC2" w:rsidR="00A331A4" w:rsidRDefault="00EC06A8" w:rsidP="00A331A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A331A4">
              <w:rPr>
                <w:rFonts w:eastAsia="Calibri" w:cs="Arial"/>
                <w:szCs w:val="20"/>
              </w:rPr>
              <w:t xml:space="preserve"> zložka</w:t>
            </w:r>
          </w:p>
          <w:p w14:paraId="74FA4C45" w14:textId="158D591D" w:rsidR="005337B7" w:rsidRPr="00A57D71" w:rsidRDefault="00A331A4" w:rsidP="00A331A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 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D03E9" w14:textId="77777777" w:rsidR="00BC2040" w:rsidRDefault="00BC2040">
      <w:r>
        <w:separator/>
      </w:r>
    </w:p>
  </w:endnote>
  <w:endnote w:type="continuationSeparator" w:id="0">
    <w:p w14:paraId="6F157B4B" w14:textId="77777777" w:rsidR="00BC2040" w:rsidRDefault="00B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BC6B7FC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202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5202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BC204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47EAC" w14:textId="77777777" w:rsidR="00BC2040" w:rsidRDefault="00BC2040">
      <w:r>
        <w:separator/>
      </w:r>
    </w:p>
  </w:footnote>
  <w:footnote w:type="continuationSeparator" w:id="0">
    <w:p w14:paraId="02234693" w14:textId="77777777" w:rsidR="00BC2040" w:rsidRDefault="00BC2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D1EE7" w:rsidRPr="007C3D49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D1EE7" w:rsidRDefault="00BD1EE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2021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040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8110-92FB-41CF-BA7F-CB6323B6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12822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2022-01-14T10:02:00Z</cp:lastPrinted>
  <dcterms:created xsi:type="dcterms:W3CDTF">2022-01-10T07:16:00Z</dcterms:created>
  <dcterms:modified xsi:type="dcterms:W3CDTF">2022-06-16T08:40:00Z</dcterms:modified>
  <cp:category>EIZ</cp:category>
</cp:coreProperties>
</file>