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009705F"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M. O. R. - Faktoring,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B5C1F15" w:rsidR="00B32658" w:rsidRDefault="003D0629" w:rsidP="009E446B">
            <w:pPr>
              <w:jc w:val="both"/>
              <w:rPr>
                <w:rFonts w:ascii="Calibri" w:eastAsia="Times New Roman" w:hAnsi="Calibri" w:cs="Times New Roman"/>
                <w:color w:val="000000"/>
                <w:lang w:eastAsia="sk-SK"/>
              </w:rPr>
            </w:pPr>
            <w:r w:rsidRPr="003D0629">
              <w:rPr>
                <w:rFonts w:ascii="Calibri" w:eastAsia="Times New Roman" w:hAnsi="Calibri" w:cs="Times New Roman"/>
                <w:color w:val="000000"/>
                <w:lang w:eastAsia="sk-SK"/>
              </w:rPr>
              <w:t>Námestie slobody 2,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4836A455" w:rsidR="00B32658" w:rsidRDefault="00A17B9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E7CB7DB"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36 043 974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17F06AE"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2021528157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A17B9F"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738326FD" w:rsidR="00B32658" w:rsidRDefault="00061EE8" w:rsidP="00B32658">
            <w:pPr>
              <w:jc w:val="both"/>
              <w:rPr>
                <w:rFonts w:ascii="Calibri" w:eastAsia="Times New Roman" w:hAnsi="Calibri" w:cs="Times New Roman"/>
                <w:color w:val="000000"/>
                <w:lang w:eastAsia="sk-SK"/>
              </w:rPr>
            </w:pPr>
            <w:r w:rsidRPr="00061EE8">
              <w:rPr>
                <w:rFonts w:ascii="Calibri" w:eastAsia="Times New Roman" w:hAnsi="Calibri" w:cs="Times New Roman"/>
                <w:color w:val="000000"/>
                <w:lang w:eastAsia="sk-SK"/>
              </w:rPr>
              <w:t>Stavebné úpravy maštale pre voľné ustajnenie HD č. 182/9, k.u. Rovné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55C90BC" w:rsidR="00447F8C" w:rsidRPr="00EA401D" w:rsidRDefault="00061EE8" w:rsidP="00447F8C">
            <w:pPr>
              <w:jc w:val="center"/>
              <w:rPr>
                <w:rFonts w:ascii="Calibri" w:eastAsia="Times New Roman" w:hAnsi="Calibri" w:cs="Times New Roman"/>
                <w:color w:val="000000"/>
                <w:sz w:val="24"/>
                <w:szCs w:val="24"/>
                <w:lang w:eastAsia="sk-SK"/>
              </w:rPr>
            </w:pPr>
            <w:r w:rsidRPr="00061EE8">
              <w:rPr>
                <w:rFonts w:eastAsia="Times New Roman" w:cstheme="minorHAnsi"/>
                <w:color w:val="000000"/>
                <w:sz w:val="20"/>
                <w:szCs w:val="20"/>
                <w:lang w:eastAsia="sk-SK"/>
              </w:rPr>
              <w:t>Stavebné úpravy maštale pre voľné ustajnenie HD č. 182/9, k.u. Rovné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6245FF9B" w:rsidR="00447F8C" w:rsidRPr="00EA401D" w:rsidRDefault="00061EE8" w:rsidP="00447F8C">
            <w:pPr>
              <w:jc w:val="center"/>
              <w:rPr>
                <w:rFonts w:ascii="Calibri" w:eastAsia="Times New Roman" w:hAnsi="Calibri" w:cs="Times New Roman"/>
                <w:color w:val="000000"/>
                <w:sz w:val="24"/>
                <w:szCs w:val="24"/>
                <w:lang w:eastAsia="sk-SK"/>
              </w:rPr>
            </w:pPr>
            <w:r w:rsidRPr="00061EE8">
              <w:rPr>
                <w:rFonts w:ascii="Calibri" w:eastAsia="Times New Roman" w:hAnsi="Calibri" w:cs="Times New Roman"/>
                <w:color w:val="000000"/>
                <w:sz w:val="20"/>
                <w:szCs w:val="20"/>
                <w:lang w:eastAsia="sk-SK"/>
              </w:rPr>
              <w:t>85 035,97</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3E30B7F4"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061EE8" w:rsidRPr="00061EE8">
              <w:rPr>
                <w:rFonts w:ascii="Calibri" w:eastAsia="Times New Roman" w:hAnsi="Calibri" w:cs="Times New Roman"/>
                <w:color w:val="000000"/>
                <w:sz w:val="20"/>
                <w:szCs w:val="20"/>
                <w:lang w:eastAsia="sk-SK"/>
              </w:rPr>
              <w:t>Stavebné úpravy maštale pre voľné ustajnenie HD č. 182/9, k.u. Rovné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CC0F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378ED">
              <w:rPr>
                <w:rFonts w:ascii="Calibri" w:eastAsia="Times New Roman" w:hAnsi="Calibri" w:cs="Times New Roman"/>
                <w:sz w:val="24"/>
                <w:szCs w:val="24"/>
                <w:lang w:eastAsia="sk-SK"/>
              </w:rPr>
              <w:t>15</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164666B6" w:rsidR="00C54790" w:rsidRDefault="003D0629" w:rsidP="00F57726">
            <w:pPr>
              <w:rPr>
                <w:rFonts w:ascii="Calibri" w:eastAsia="Times New Roman" w:hAnsi="Calibri" w:cs="Times New Roman"/>
                <w:color w:val="000000"/>
                <w:sz w:val="24"/>
                <w:szCs w:val="24"/>
                <w:lang w:eastAsia="sk-SK"/>
              </w:rPr>
            </w:pPr>
            <w:r w:rsidRPr="003D0629">
              <w:rPr>
                <w:rFonts w:ascii="Calibri" w:eastAsia="Times New Roman" w:hAnsi="Calibri" w:cs="Times New Roman"/>
                <w:color w:val="000000"/>
                <w:sz w:val="24"/>
                <w:szCs w:val="24"/>
                <w:lang w:eastAsia="sk-SK"/>
              </w:rPr>
              <w:t>M. O. R. - Faktoring, s.r.o.</w:t>
            </w:r>
            <w:r w:rsidR="00F57726">
              <w:rPr>
                <w:rFonts w:ascii="Calibri" w:eastAsia="Times New Roman" w:hAnsi="Calibri" w:cs="Times New Roman"/>
                <w:color w:val="000000"/>
                <w:sz w:val="24"/>
                <w:szCs w:val="24"/>
                <w:lang w:eastAsia="sk-SK"/>
              </w:rPr>
              <w:t xml:space="preserve">, </w:t>
            </w:r>
            <w:r w:rsidRPr="003D0629">
              <w:rPr>
                <w:rFonts w:ascii="Calibri" w:eastAsia="Times New Roman" w:hAnsi="Calibri" w:cs="Times New Roman"/>
                <w:color w:val="000000"/>
                <w:sz w:val="24"/>
                <w:szCs w:val="24"/>
                <w:lang w:eastAsia="sk-SK"/>
              </w:rPr>
              <w:t>Námestie slobody 2,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4DFF8022" w:rsidR="00C54790" w:rsidRDefault="003D0629"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15</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061EE8">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Pr="003D0629">
              <w:rPr>
                <w:rFonts w:ascii="Calibri" w:eastAsia="Times New Roman" w:hAnsi="Calibri" w:cs="Times New Roman"/>
                <w:sz w:val="24"/>
                <w:szCs w:val="24"/>
                <w:lang w:eastAsia="sk-SK"/>
              </w:rPr>
              <w:t>M. O. R. - Faktoring, s.r.o., Námestie slobody 2,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33C7BF6A"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061EE8">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3D0629" w:rsidRPr="003D0629">
              <w:rPr>
                <w:rFonts w:ascii="Calibri" w:eastAsia="Times New Roman" w:hAnsi="Calibri" w:cs="Times New Roman"/>
                <w:sz w:val="24"/>
                <w:szCs w:val="24"/>
                <w:lang w:eastAsia="sk-SK"/>
              </w:rPr>
              <w:t>M. O. R. - Faktoring, s.r.o., Námestie slobody 2,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61EE8"/>
    <w:rsid w:val="000C4E30"/>
    <w:rsid w:val="000D73E5"/>
    <w:rsid w:val="00180C3B"/>
    <w:rsid w:val="001963D4"/>
    <w:rsid w:val="001A0876"/>
    <w:rsid w:val="00234DDA"/>
    <w:rsid w:val="0024367F"/>
    <w:rsid w:val="00251806"/>
    <w:rsid w:val="002D6125"/>
    <w:rsid w:val="002E0B88"/>
    <w:rsid w:val="002E29E7"/>
    <w:rsid w:val="00303961"/>
    <w:rsid w:val="00315226"/>
    <w:rsid w:val="00315FA1"/>
    <w:rsid w:val="00337311"/>
    <w:rsid w:val="00371C92"/>
    <w:rsid w:val="00394190"/>
    <w:rsid w:val="003B2E2A"/>
    <w:rsid w:val="003D0629"/>
    <w:rsid w:val="003D4DE1"/>
    <w:rsid w:val="004378ED"/>
    <w:rsid w:val="00440F64"/>
    <w:rsid w:val="004469B7"/>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17B9F"/>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978</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45</cp:revision>
  <dcterms:created xsi:type="dcterms:W3CDTF">2022-03-24T15:02:00Z</dcterms:created>
  <dcterms:modified xsi:type="dcterms:W3CDTF">2022-06-28T08:53:00Z</dcterms:modified>
</cp:coreProperties>
</file>