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7C19C0AB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200E9">
        <w:rPr>
          <w:rFonts w:ascii="Times New Roman" w:hAnsi="Times New Roman" w:cs="Times New Roman"/>
          <w:b/>
          <w:bCs/>
          <w:sz w:val="26"/>
          <w:szCs w:val="26"/>
        </w:rPr>
        <w:t>Kontrastné látky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C64752E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0E9">
        <w:rPr>
          <w:rFonts w:ascii="Times New Roman" w:hAnsi="Times New Roman" w:cs="Times New Roman"/>
          <w:b/>
          <w:bCs/>
          <w:sz w:val="24"/>
          <w:szCs w:val="24"/>
        </w:rPr>
        <w:t xml:space="preserve">Kontrastné látky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290A" w14:textId="77777777" w:rsidR="00836529" w:rsidRDefault="00836529" w:rsidP="00485CCC">
      <w:pPr>
        <w:spacing w:after="0" w:line="240" w:lineRule="auto"/>
      </w:pPr>
      <w:r>
        <w:separator/>
      </w:r>
    </w:p>
  </w:endnote>
  <w:endnote w:type="continuationSeparator" w:id="0">
    <w:p w14:paraId="1D943857" w14:textId="77777777" w:rsidR="00836529" w:rsidRDefault="0083652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936B" w14:textId="77777777" w:rsidR="00836529" w:rsidRDefault="00836529" w:rsidP="00485CCC">
      <w:pPr>
        <w:spacing w:after="0" w:line="240" w:lineRule="auto"/>
      </w:pPr>
      <w:r>
        <w:separator/>
      </w:r>
    </w:p>
  </w:footnote>
  <w:footnote w:type="continuationSeparator" w:id="0">
    <w:p w14:paraId="3C752799" w14:textId="77777777" w:rsidR="00836529" w:rsidRDefault="00836529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4119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36529"/>
    <w:rsid w:val="008515FF"/>
    <w:rsid w:val="00890AC2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86DC6"/>
    <w:rsid w:val="00B06C65"/>
    <w:rsid w:val="00B46E66"/>
    <w:rsid w:val="00B84C9C"/>
    <w:rsid w:val="00B9794C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2022-07-01T07:14:00Z</dcterms:modified>
</cp:coreProperties>
</file>