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1784" w14:textId="64C26101" w:rsidR="00880F18" w:rsidRDefault="00880F18" w:rsidP="00880F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Podrobný opis predmet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: </w:t>
      </w:r>
    </w:p>
    <w:p w14:paraId="65D8F419" w14:textId="77777777" w:rsidR="00880F18" w:rsidRDefault="00880F18" w:rsidP="00880F18">
      <w:pPr>
        <w:rPr>
          <w:rFonts w:ascii="Arial" w:hAnsi="Arial" w:cs="Arial"/>
          <w:b/>
        </w:rPr>
      </w:pPr>
    </w:p>
    <w:p w14:paraId="4F19586B" w14:textId="77777777" w:rsidR="00880F18" w:rsidRDefault="00880F18" w:rsidP="00880F1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križovatke ulíc Inovecká – Dlhé Hony budú zriadené dva nové priechody pre chodcov a dva priechody sa zrekonštruujú. Bude navrhnuté osvetlenie pre chodcov a dva </w:t>
      </w:r>
      <w:proofErr w:type="spellStart"/>
      <w:r>
        <w:rPr>
          <w:rFonts w:ascii="Arial" w:hAnsi="Arial" w:cs="Arial"/>
          <w:bCs/>
        </w:rPr>
        <w:t>exist</w:t>
      </w:r>
      <w:proofErr w:type="spellEnd"/>
      <w:r>
        <w:rPr>
          <w:rFonts w:ascii="Arial" w:hAnsi="Arial" w:cs="Arial"/>
          <w:bCs/>
        </w:rPr>
        <w:t xml:space="preserve">. stožiare VO sa preložia. Osvetlenie priechodov pre chodcov je navrhnuté osvetľovacími telesami LED, stožiare v=6m a preložka stožiarov je zdemontovaním a preložením dvoch existujúcich stožiarov </w:t>
      </w:r>
      <w:proofErr w:type="spellStart"/>
      <w:r>
        <w:rPr>
          <w:rFonts w:ascii="Arial" w:hAnsi="Arial" w:cs="Arial"/>
          <w:bCs/>
        </w:rPr>
        <w:t>St</w:t>
      </w:r>
      <w:proofErr w:type="spellEnd"/>
      <w:r>
        <w:rPr>
          <w:rFonts w:ascii="Arial" w:hAnsi="Arial" w:cs="Arial"/>
          <w:bCs/>
        </w:rPr>
        <w:t xml:space="preserve"> 280/76, v=8m aj s existujúcimi svietidlami LED.</w:t>
      </w:r>
    </w:p>
    <w:p w14:paraId="16AE9467" w14:textId="77777777" w:rsidR="0059400D" w:rsidRDefault="0059400D"/>
    <w:sectPr w:rsidR="00594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18"/>
    <w:rsid w:val="0059400D"/>
    <w:rsid w:val="0088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04E4"/>
  <w15:chartTrackingRefBased/>
  <w15:docId w15:val="{79F13614-E62A-46F2-83D9-83F4512B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0F18"/>
    <w:pPr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Strápková Dominika, Bc.</dc:creator>
  <cp:keywords/>
  <dc:description/>
  <cp:lastModifiedBy>Strápková Dominika, Bc.</cp:lastModifiedBy>
  <cp:revision>1</cp:revision>
  <dcterms:created xsi:type="dcterms:W3CDTF">2022-07-07T12:48:00Z</dcterms:created>
  <dcterms:modified xsi:type="dcterms:W3CDTF">2022-07-07T12:49:00Z</dcterms:modified>
</cp:coreProperties>
</file>