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3888C5D4"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F57EB8">
        <w:rPr>
          <w:rFonts w:ascii="Arial" w:eastAsia="Arial" w:hAnsi="Arial" w:cs="Arial"/>
          <w:b/>
          <w:sz w:val="18"/>
          <w:szCs w:val="18"/>
        </w:rPr>
        <w:t xml:space="preserve">Telemetrický </w:t>
      </w:r>
      <w:proofErr w:type="spellStart"/>
      <w:r w:rsidR="00F57EB8">
        <w:rPr>
          <w:rFonts w:ascii="Arial" w:eastAsia="Arial" w:hAnsi="Arial" w:cs="Arial"/>
          <w:b/>
          <w:sz w:val="18"/>
          <w:szCs w:val="18"/>
        </w:rPr>
        <w:t>k</w:t>
      </w:r>
      <w:r w:rsidR="00A669E0" w:rsidRPr="00A669E0">
        <w:rPr>
          <w:rFonts w:ascii="Arial" w:eastAsia="Arial" w:hAnsi="Arial" w:cs="Arial"/>
          <w:b/>
          <w:sz w:val="18"/>
          <w:szCs w:val="18"/>
        </w:rPr>
        <w:t>ardiotokograf</w:t>
      </w:r>
      <w:proofErr w:type="spellEnd"/>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r w:rsidRPr="00F844DE">
        <w:rPr>
          <w:rFonts w:ascii="Arial" w:eastAsia="Arial" w:hAnsi="Arial" w:cs="Arial"/>
          <w:sz w:val="16"/>
          <w:szCs w:val="16"/>
          <w:vertAlign w:val="superscript"/>
        </w:rPr>
        <w:footnoteReference w:id="1"/>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E6F776B"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3F54EC">
        <w:rPr>
          <w:rFonts w:ascii="Arial" w:hAnsi="Arial" w:cs="Arial"/>
          <w:sz w:val="18"/>
          <w:szCs w:val="18"/>
        </w:rPr>
        <w:t xml:space="preserve">Obchodné meno:         </w:t>
      </w:r>
      <w:r>
        <w:rPr>
          <w:rFonts w:ascii="Arial" w:hAnsi="Arial" w:cs="Arial"/>
          <w:sz w:val="18"/>
          <w:szCs w:val="18"/>
        </w:rPr>
        <w:t xml:space="preserve">   </w:t>
      </w:r>
      <w:r>
        <w:rPr>
          <w:rFonts w:ascii="Arial" w:hAnsi="Arial" w:cs="Arial"/>
          <w:sz w:val="18"/>
          <w:szCs w:val="18"/>
        </w:rPr>
        <w:tab/>
      </w:r>
      <w:r w:rsidRPr="001179FE">
        <w:rPr>
          <w:rFonts w:ascii="Arial" w:hAnsi="Arial" w:cs="Arial"/>
          <w:b/>
          <w:bCs/>
          <w:sz w:val="18"/>
          <w:szCs w:val="18"/>
        </w:rPr>
        <w:t>N</w:t>
      </w:r>
      <w:r w:rsidRPr="0038077E">
        <w:rPr>
          <w:rFonts w:ascii="Arial" w:hAnsi="Arial" w:cs="Arial"/>
          <w:b/>
          <w:sz w:val="18"/>
          <w:szCs w:val="18"/>
        </w:rPr>
        <w:t xml:space="preserve">emocnica </w:t>
      </w:r>
      <w:r>
        <w:rPr>
          <w:rFonts w:ascii="Arial" w:hAnsi="Arial" w:cs="Arial"/>
          <w:b/>
          <w:sz w:val="18"/>
          <w:szCs w:val="18"/>
        </w:rPr>
        <w:t xml:space="preserve">s poliklinikou Štefana </w:t>
      </w:r>
      <w:proofErr w:type="spellStart"/>
      <w:r>
        <w:rPr>
          <w:rFonts w:ascii="Arial" w:hAnsi="Arial" w:cs="Arial"/>
          <w:b/>
          <w:sz w:val="18"/>
          <w:szCs w:val="18"/>
        </w:rPr>
        <w:t>Kukuru</w:t>
      </w:r>
      <w:proofErr w:type="spellEnd"/>
      <w:r>
        <w:rPr>
          <w:rFonts w:ascii="Arial" w:hAnsi="Arial" w:cs="Arial"/>
          <w:b/>
          <w:sz w:val="18"/>
          <w:szCs w:val="18"/>
        </w:rPr>
        <w:t xml:space="preserve"> Michalovce</w:t>
      </w:r>
      <w:r w:rsidRPr="0038077E">
        <w:rPr>
          <w:rFonts w:ascii="Arial" w:hAnsi="Arial" w:cs="Arial"/>
          <w:b/>
          <w:sz w:val="18"/>
          <w:szCs w:val="18"/>
        </w:rPr>
        <w:t xml:space="preserve">, </w:t>
      </w:r>
      <w:proofErr w:type="spellStart"/>
      <w:r w:rsidRPr="0038077E">
        <w:rPr>
          <w:rFonts w:ascii="Arial" w:hAnsi="Arial" w:cs="Arial"/>
          <w:b/>
          <w:sz w:val="18"/>
          <w:szCs w:val="18"/>
        </w:rPr>
        <w:t>a.s</w:t>
      </w:r>
      <w:proofErr w:type="spellEnd"/>
      <w:r w:rsidRPr="0038077E">
        <w:rPr>
          <w:rFonts w:ascii="Arial" w:hAnsi="Arial" w:cs="Arial"/>
          <w:b/>
          <w:sz w:val="18"/>
          <w:szCs w:val="18"/>
        </w:rPr>
        <w:t>.</w:t>
      </w:r>
    </w:p>
    <w:p w14:paraId="6544EEA7"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So sídlom:                      </w:t>
      </w:r>
      <w:r>
        <w:rPr>
          <w:rFonts w:ascii="Arial" w:hAnsi="Arial" w:cs="Arial"/>
          <w:sz w:val="18"/>
          <w:szCs w:val="18"/>
        </w:rPr>
        <w:tab/>
        <w:t>Špitálska 2, 071</w:t>
      </w:r>
      <w:r w:rsidRPr="0038077E">
        <w:rPr>
          <w:rFonts w:ascii="Arial" w:hAnsi="Arial" w:cs="Arial"/>
          <w:sz w:val="18"/>
          <w:szCs w:val="18"/>
        </w:rPr>
        <w:t xml:space="preserve"> 01 </w:t>
      </w:r>
      <w:r>
        <w:rPr>
          <w:rFonts w:ascii="Arial" w:hAnsi="Arial" w:cs="Arial"/>
          <w:sz w:val="18"/>
          <w:szCs w:val="18"/>
        </w:rPr>
        <w:t>Michalovce</w:t>
      </w:r>
    </w:p>
    <w:p w14:paraId="20847202"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Zastúpený:                     </w:t>
      </w:r>
      <w:bookmarkStart w:id="0" w:name="_Hlk80622715"/>
      <w:r>
        <w:rPr>
          <w:rFonts w:ascii="Arial" w:hAnsi="Arial" w:cs="Arial"/>
          <w:sz w:val="18"/>
          <w:szCs w:val="18"/>
        </w:rPr>
        <w:tab/>
      </w:r>
      <w:r w:rsidRPr="008D3466">
        <w:rPr>
          <w:rFonts w:ascii="Arial" w:hAnsi="Arial" w:cs="Arial"/>
          <w:b/>
          <w:bCs/>
          <w:sz w:val="18"/>
          <w:szCs w:val="18"/>
        </w:rPr>
        <w:t>MUDr. Radoslav Čuha, MBA, MPH</w:t>
      </w:r>
      <w:r w:rsidRPr="0022236A">
        <w:rPr>
          <w:rFonts w:ascii="Arial" w:hAnsi="Arial" w:cs="Arial"/>
          <w:b/>
          <w:sz w:val="18"/>
          <w:szCs w:val="18"/>
        </w:rPr>
        <w:t xml:space="preserve">, </w:t>
      </w:r>
      <w:r w:rsidRPr="0022236A">
        <w:rPr>
          <w:rFonts w:ascii="Arial" w:hAnsi="Arial" w:cs="Arial"/>
          <w:sz w:val="18"/>
          <w:szCs w:val="18"/>
        </w:rPr>
        <w:t>predseda predstavenstva</w:t>
      </w:r>
      <w:bookmarkEnd w:id="0"/>
    </w:p>
    <w:p w14:paraId="14167B70"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                                       </w:t>
      </w:r>
      <w:bookmarkStart w:id="1" w:name="_Hlk80622723"/>
      <w:r>
        <w:rPr>
          <w:rFonts w:ascii="Arial" w:hAnsi="Arial" w:cs="Arial"/>
          <w:sz w:val="18"/>
          <w:szCs w:val="18"/>
        </w:rPr>
        <w:tab/>
      </w:r>
      <w:r w:rsidRPr="008D3466">
        <w:rPr>
          <w:rFonts w:ascii="Arial" w:eastAsia="Arial" w:hAnsi="Arial" w:cs="Arial"/>
          <w:b/>
          <w:bCs/>
          <w:sz w:val="18"/>
          <w:szCs w:val="18"/>
        </w:rPr>
        <w:t>Ing. Tomáš Valaška, FCCA, MPH</w:t>
      </w:r>
      <w:r w:rsidRPr="0022236A">
        <w:rPr>
          <w:rFonts w:ascii="Arial" w:hAnsi="Arial" w:cs="Arial"/>
          <w:sz w:val="18"/>
          <w:szCs w:val="18"/>
        </w:rPr>
        <w:t>, podpredseda predstavenstva</w:t>
      </w:r>
      <w:bookmarkEnd w:id="1"/>
    </w:p>
    <w:p w14:paraId="3D8A40D1"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IČO:                              </w:t>
      </w:r>
      <w:bookmarkStart w:id="2" w:name="_Hlk80622739"/>
      <w:r>
        <w:rPr>
          <w:rFonts w:ascii="Arial" w:hAnsi="Arial" w:cs="Arial"/>
          <w:sz w:val="18"/>
          <w:szCs w:val="18"/>
        </w:rPr>
        <w:tab/>
      </w:r>
      <w:bookmarkEnd w:id="2"/>
      <w:r>
        <w:rPr>
          <w:rFonts w:ascii="Arial" w:hAnsi="Arial" w:cs="Arial"/>
          <w:sz w:val="18"/>
          <w:szCs w:val="18"/>
        </w:rPr>
        <w:t>44 927 380</w:t>
      </w:r>
    </w:p>
    <w:p w14:paraId="7BE5768D"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DIČ:                             </w:t>
      </w:r>
      <w:bookmarkStart w:id="3" w:name="_Hlk80622749"/>
      <w:r>
        <w:rPr>
          <w:rFonts w:ascii="Arial" w:hAnsi="Arial" w:cs="Arial"/>
          <w:sz w:val="18"/>
          <w:szCs w:val="18"/>
        </w:rPr>
        <w:tab/>
      </w:r>
      <w:bookmarkEnd w:id="3"/>
      <w:r w:rsidRPr="001179FE">
        <w:rPr>
          <w:rFonts w:ascii="Arial" w:hAnsi="Arial" w:cs="Arial"/>
          <w:sz w:val="18"/>
          <w:szCs w:val="18"/>
        </w:rPr>
        <w:t>2022880134</w:t>
      </w:r>
    </w:p>
    <w:p w14:paraId="2D01FD41"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IČ DPH:                       </w:t>
      </w:r>
      <w:bookmarkStart w:id="4" w:name="_Hlk80622762"/>
      <w:r>
        <w:rPr>
          <w:rFonts w:ascii="Arial" w:hAnsi="Arial" w:cs="Arial"/>
          <w:sz w:val="18"/>
          <w:szCs w:val="18"/>
        </w:rPr>
        <w:tab/>
      </w:r>
      <w:r w:rsidRPr="0022236A">
        <w:rPr>
          <w:rFonts w:ascii="Arial" w:hAnsi="Arial" w:cs="Arial"/>
          <w:sz w:val="18"/>
          <w:szCs w:val="18"/>
        </w:rPr>
        <w:t>SK7020000669</w:t>
      </w:r>
      <w:bookmarkEnd w:id="4"/>
    </w:p>
    <w:p w14:paraId="405D6E2C"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Bankové spojenie:       </w:t>
      </w:r>
      <w:r>
        <w:rPr>
          <w:rFonts w:ascii="Arial" w:hAnsi="Arial" w:cs="Arial"/>
          <w:sz w:val="18"/>
          <w:szCs w:val="18"/>
        </w:rPr>
        <w:tab/>
      </w:r>
      <w:r w:rsidRPr="0022236A">
        <w:rPr>
          <w:rFonts w:ascii="Arial" w:hAnsi="Arial" w:cs="Arial"/>
          <w:sz w:val="18"/>
          <w:szCs w:val="18"/>
        </w:rPr>
        <w:t xml:space="preserve">Tatra banka, </w:t>
      </w:r>
      <w:proofErr w:type="spellStart"/>
      <w:r w:rsidRPr="0022236A">
        <w:rPr>
          <w:rFonts w:ascii="Arial" w:hAnsi="Arial" w:cs="Arial"/>
          <w:sz w:val="18"/>
          <w:szCs w:val="18"/>
        </w:rPr>
        <w:t>a.s</w:t>
      </w:r>
      <w:proofErr w:type="spellEnd"/>
      <w:r w:rsidRPr="0022236A">
        <w:rPr>
          <w:rFonts w:ascii="Arial" w:hAnsi="Arial" w:cs="Arial"/>
          <w:sz w:val="18"/>
          <w:szCs w:val="18"/>
        </w:rPr>
        <w:t>.</w:t>
      </w:r>
    </w:p>
    <w:p w14:paraId="5B58535E"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IBAN:                           </w:t>
      </w:r>
      <w:r>
        <w:rPr>
          <w:rFonts w:ascii="Arial" w:hAnsi="Arial" w:cs="Arial"/>
          <w:sz w:val="18"/>
          <w:szCs w:val="18"/>
        </w:rPr>
        <w:tab/>
      </w:r>
      <w:r w:rsidRPr="001179FE">
        <w:rPr>
          <w:rFonts w:ascii="Arial" w:hAnsi="Arial" w:cs="Arial"/>
          <w:sz w:val="18"/>
          <w:szCs w:val="18"/>
        </w:rPr>
        <w:t>SK1311000000002946042948</w:t>
      </w:r>
    </w:p>
    <w:p w14:paraId="66831EA1"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Zapísaný:                      </w:t>
      </w:r>
      <w:r>
        <w:rPr>
          <w:rFonts w:ascii="Arial" w:hAnsi="Arial" w:cs="Arial"/>
          <w:sz w:val="18"/>
          <w:szCs w:val="18"/>
        </w:rPr>
        <w:tab/>
      </w:r>
      <w:r w:rsidRPr="0038077E">
        <w:rPr>
          <w:rFonts w:ascii="Arial" w:hAnsi="Arial" w:cs="Arial"/>
          <w:sz w:val="18"/>
          <w:szCs w:val="18"/>
        </w:rPr>
        <w:t xml:space="preserve">v Obchodnom registri Okresný súd </w:t>
      </w:r>
      <w:r>
        <w:rPr>
          <w:rFonts w:ascii="Arial" w:hAnsi="Arial" w:cs="Arial"/>
          <w:sz w:val="18"/>
          <w:szCs w:val="18"/>
        </w:rPr>
        <w:t>Košice I.</w:t>
      </w:r>
      <w:r w:rsidRPr="0038077E">
        <w:rPr>
          <w:rFonts w:ascii="Arial" w:hAnsi="Arial" w:cs="Arial"/>
          <w:sz w:val="18"/>
          <w:szCs w:val="18"/>
        </w:rPr>
        <w:t>, oddiel</w:t>
      </w:r>
      <w:r w:rsidRPr="0022236A">
        <w:rPr>
          <w:rFonts w:ascii="Arial" w:hAnsi="Arial" w:cs="Arial"/>
          <w:sz w:val="18"/>
          <w:szCs w:val="18"/>
        </w:rPr>
        <w:t xml:space="preserve"> </w:t>
      </w:r>
    </w:p>
    <w:p w14:paraId="00000022" w14:textId="65438AD1" w:rsidR="00261205" w:rsidRPr="00F844DE" w:rsidRDefault="00F57EB8" w:rsidP="00F57EB8">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Sa, vložka č. 1501/V</w:t>
      </w:r>
      <w:r w:rsidR="00B566FE"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5" w:name="_heading=h.gjdgxs" w:colFirst="0" w:colLast="0"/>
      <w:bookmarkEnd w:id="5"/>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77E3BB3A"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00F57EB8">
        <w:rPr>
          <w:rFonts w:ascii="Arial" w:eastAsia="Arial" w:hAnsi="Arial" w:cs="Arial"/>
          <w:b/>
          <w:sz w:val="18"/>
          <w:szCs w:val="18"/>
        </w:rPr>
        <w:t xml:space="preserve">Telemetrický </w:t>
      </w:r>
      <w:proofErr w:type="spellStart"/>
      <w:r w:rsidR="00F57EB8">
        <w:rPr>
          <w:rFonts w:ascii="Arial" w:eastAsia="Arial" w:hAnsi="Arial" w:cs="Arial"/>
          <w:b/>
          <w:sz w:val="18"/>
          <w:szCs w:val="18"/>
        </w:rPr>
        <w:t>k</w:t>
      </w:r>
      <w:r w:rsidR="00F57EB8" w:rsidRPr="00A669E0">
        <w:rPr>
          <w:rFonts w:ascii="Arial" w:eastAsia="Arial" w:hAnsi="Arial" w:cs="Arial"/>
          <w:b/>
          <w:sz w:val="18"/>
          <w:szCs w:val="18"/>
        </w:rPr>
        <w:t>ardiotokograf</w:t>
      </w:r>
      <w:proofErr w:type="spellEnd"/>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18063806"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6"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w:t>
      </w:r>
      <w:r w:rsidR="00A669E0" w:rsidRPr="00F844DE">
        <w:rPr>
          <w:rFonts w:ascii="Arial" w:eastAsia="Arial" w:hAnsi="Arial" w:cs="Arial"/>
          <w:sz w:val="18"/>
          <w:szCs w:val="18"/>
        </w:rPr>
        <w:t xml:space="preserve">č. </w:t>
      </w:r>
      <w:r w:rsidR="00F57EB8" w:rsidRPr="0066738F">
        <w:rPr>
          <w:rFonts w:ascii="Arial" w:eastAsia="Arial" w:hAnsi="Arial" w:cs="Arial"/>
          <w:sz w:val="18"/>
          <w:szCs w:val="18"/>
        </w:rPr>
        <w:t>Z-302021AXT5-758/2021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proofErr w:type="spellStart"/>
      <w:r w:rsidRPr="00F844DE">
        <w:rPr>
          <w:rFonts w:ascii="Arial" w:eastAsia="Arial" w:hAnsi="Arial" w:cs="Arial"/>
          <w:sz w:val="18"/>
          <w:szCs w:val="18"/>
        </w:rPr>
        <w:t>ŽoNFP</w:t>
      </w:r>
      <w:proofErr w:type="spellEnd"/>
      <w:r w:rsidR="00350344" w:rsidRPr="00F844DE">
        <w:rPr>
          <w:rFonts w:ascii="Arial" w:eastAsia="Arial" w:hAnsi="Arial" w:cs="Arial"/>
          <w:sz w:val="18"/>
          <w:szCs w:val="18"/>
        </w:rPr>
        <w:t>“</w:t>
      </w:r>
      <w:r w:rsidRPr="00F844DE">
        <w:rPr>
          <w:rFonts w:ascii="Arial" w:eastAsia="Arial" w:hAnsi="Arial" w:cs="Arial"/>
          <w:sz w:val="18"/>
          <w:szCs w:val="18"/>
        </w:rPr>
        <w:t>).</w:t>
      </w:r>
      <w:bookmarkEnd w:id="6"/>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7A2A49" w:rsidRDefault="00B566FE">
      <w:pPr>
        <w:numPr>
          <w:ilvl w:val="1"/>
          <w:numId w:val="26"/>
        </w:numPr>
        <w:spacing w:after="0" w:line="240" w:lineRule="auto"/>
        <w:ind w:left="567" w:hanging="567"/>
        <w:jc w:val="both"/>
        <w:rPr>
          <w:rFonts w:ascii="Arial" w:eastAsia="Arial" w:hAnsi="Arial" w:cs="Arial"/>
          <w:i/>
          <w:sz w:val="18"/>
          <w:szCs w:val="18"/>
        </w:rPr>
      </w:pPr>
      <w:bookmarkStart w:id="7"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7A2A49">
        <w:rPr>
          <w:rFonts w:ascii="Arial" w:eastAsia="Arial" w:hAnsi="Arial" w:cs="Arial"/>
          <w:sz w:val="18"/>
          <w:szCs w:val="18"/>
        </w:rPr>
        <w:t>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7"/>
      <w:r w:rsidRPr="007A2A49">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3F9A3365"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F57EB8">
        <w:rPr>
          <w:rFonts w:ascii="Arial" w:eastAsia="Arial" w:hAnsi="Arial" w:cs="Arial"/>
          <w:b/>
          <w:sz w:val="18"/>
          <w:szCs w:val="18"/>
        </w:rPr>
        <w:t xml:space="preserve">Telemetrický </w:t>
      </w:r>
      <w:proofErr w:type="spellStart"/>
      <w:r w:rsidR="00F57EB8">
        <w:rPr>
          <w:rFonts w:ascii="Arial" w:eastAsia="Arial" w:hAnsi="Arial" w:cs="Arial"/>
          <w:b/>
          <w:sz w:val="18"/>
          <w:szCs w:val="18"/>
        </w:rPr>
        <w:t>k</w:t>
      </w:r>
      <w:r w:rsidR="00F57EB8" w:rsidRPr="00A669E0">
        <w:rPr>
          <w:rFonts w:ascii="Arial" w:eastAsia="Arial" w:hAnsi="Arial" w:cs="Arial"/>
          <w:b/>
          <w:sz w:val="18"/>
          <w:szCs w:val="18"/>
        </w:rPr>
        <w:t>ardiotokograf</w:t>
      </w:r>
      <w:proofErr w:type="spellEnd"/>
      <w:r w:rsidR="00F57EB8" w:rsidRPr="00F844DE">
        <w:rPr>
          <w:rFonts w:ascii="Arial" w:eastAsia="Arial" w:hAnsi="Arial" w:cs="Arial"/>
          <w:b/>
          <w:sz w:val="18"/>
          <w:szCs w:val="18"/>
          <w:vertAlign w:val="superscript"/>
        </w:rPr>
        <w:t xml:space="preserve"> </w:t>
      </w:r>
      <w:r w:rsidR="00B566FE" w:rsidRPr="00F844DE">
        <w:rPr>
          <w:rFonts w:ascii="Arial" w:eastAsia="Arial" w:hAnsi="Arial" w:cs="Arial"/>
          <w:b/>
          <w:sz w:val="18"/>
          <w:szCs w:val="18"/>
          <w:vertAlign w:val="superscript"/>
        </w:rPr>
        <w:footnoteReference w:id="2"/>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o NFP s Poskytovateľom nenadobudne účinnosť, alebo ak Poskytovateľ neuzatvorí s kupujúcim dodatok k Zmluve o NFP súvisiaci s kúpou dojednanou v tejto zmluve, 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w:t>
      </w:r>
      <w:proofErr w:type="spellStart"/>
      <w:r w:rsidR="00CE124E">
        <w:rPr>
          <w:rFonts w:ascii="Arial" w:eastAsia="Arial" w:hAnsi="Arial" w:cs="Arial"/>
          <w:sz w:val="18"/>
          <w:szCs w:val="18"/>
        </w:rPr>
        <w:t>ust</w:t>
      </w:r>
      <w:proofErr w:type="spellEnd"/>
      <w:r w:rsidR="00CE124E">
        <w:rPr>
          <w:rFonts w:ascii="Arial" w:eastAsia="Arial" w:hAnsi="Arial" w:cs="Arial"/>
          <w:sz w:val="18"/>
          <w:szCs w:val="18"/>
        </w:rPr>
        <w:t>. § 344 a </w:t>
      </w:r>
      <w:proofErr w:type="spellStart"/>
      <w:r w:rsidR="00CE124E">
        <w:rPr>
          <w:rFonts w:ascii="Arial" w:eastAsia="Arial" w:hAnsi="Arial" w:cs="Arial"/>
          <w:sz w:val="18"/>
          <w:szCs w:val="18"/>
        </w:rPr>
        <w:t>nasl</w:t>
      </w:r>
      <w:proofErr w:type="spellEnd"/>
      <w:r w:rsidR="00CE124E">
        <w:rPr>
          <w:rFonts w:ascii="Arial" w:eastAsia="Arial" w:hAnsi="Arial" w:cs="Arial"/>
          <w:sz w:val="18"/>
          <w:szCs w:val="18"/>
        </w:rPr>
        <w:t xml:space="preserve">.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voľby postupu kupujúcim vo vyššie špecifikovaných prípadoch (</w:t>
      </w:r>
      <w:proofErr w:type="spellStart"/>
      <w:r w:rsidR="009A0A88">
        <w:rPr>
          <w:rFonts w:ascii="Arial" w:eastAsia="Arial" w:hAnsi="Arial" w:cs="Arial"/>
          <w:sz w:val="18"/>
          <w:szCs w:val="18"/>
        </w:rPr>
        <w:t>t.j</w:t>
      </w:r>
      <w:proofErr w:type="spellEnd"/>
      <w:r w:rsidR="009A0A88">
        <w:rPr>
          <w:rFonts w:ascii="Arial" w:eastAsia="Arial" w:hAnsi="Arial" w:cs="Arial"/>
          <w:sz w:val="18"/>
          <w:szCs w:val="18"/>
        </w:rPr>
        <w:t xml:space="preserve">.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8"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8"/>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9"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9"/>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10"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w:t>
      </w:r>
      <w:proofErr w:type="spellStart"/>
      <w:r w:rsidRPr="00F844DE">
        <w:rPr>
          <w:rFonts w:ascii="Arial" w:eastAsia="Arial" w:hAnsi="Arial" w:cs="Arial"/>
          <w:b/>
          <w:bCs/>
          <w:sz w:val="18"/>
          <w:szCs w:val="18"/>
        </w:rPr>
        <w:t>vyššiuvedených</w:t>
      </w:r>
      <w:proofErr w:type="spellEnd"/>
      <w:r w:rsidRPr="00F844DE">
        <w:rPr>
          <w:rFonts w:ascii="Arial" w:eastAsia="Arial" w:hAnsi="Arial" w:cs="Arial"/>
          <w:b/>
          <w:bCs/>
          <w:sz w:val="18"/>
          <w:szCs w:val="18"/>
        </w:rPr>
        <w:t xml:space="preserve">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11" w:name="_Ref79047969"/>
      <w:bookmarkEnd w:id="10"/>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11"/>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12"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12"/>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13"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13"/>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14"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14"/>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B561D8">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2E4C8E75" w14:textId="77777777" w:rsidR="00F57EB8" w:rsidRPr="008129E9" w:rsidRDefault="00B566FE" w:rsidP="00F57EB8">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sidR="00F57EB8" w:rsidRPr="008129E9">
        <w:rPr>
          <w:rFonts w:ascii="Arial" w:eastAsia="Arial" w:hAnsi="Arial" w:cs="Arial"/>
          <w:sz w:val="18"/>
          <w:szCs w:val="18"/>
        </w:rPr>
        <w:t xml:space="preserve">Prvotný kontakt: Rovňáková Marianna, tel. +421 905 704 108,  </w:t>
      </w:r>
      <w:hyperlink r:id="rId11" w:history="1">
        <w:r w:rsidR="00F57EB8" w:rsidRPr="008129E9">
          <w:rPr>
            <w:rFonts w:ascii="Arial" w:eastAsia="Arial" w:hAnsi="Arial" w:cs="Arial"/>
            <w:sz w:val="18"/>
            <w:szCs w:val="18"/>
          </w:rPr>
          <w:t>marianna.rovnakova@svetzdravia.com</w:t>
        </w:r>
      </w:hyperlink>
      <w:r w:rsidR="00F57EB8" w:rsidRPr="008129E9">
        <w:rPr>
          <w:rFonts w:ascii="Arial" w:eastAsia="Arial" w:hAnsi="Arial" w:cs="Arial"/>
          <w:sz w:val="18"/>
          <w:szCs w:val="18"/>
        </w:rPr>
        <w:t xml:space="preserve"> </w:t>
      </w:r>
    </w:p>
    <w:p w14:paraId="00000058" w14:textId="160BAE2F" w:rsidR="00261205" w:rsidRDefault="00F57EB8" w:rsidP="00F57EB8">
      <w:pPr>
        <w:spacing w:before="60" w:after="60" w:line="240" w:lineRule="auto"/>
        <w:jc w:val="both"/>
        <w:rPr>
          <w:rFonts w:ascii="Arial" w:eastAsia="Arial" w:hAnsi="Arial" w:cs="Arial"/>
          <w:sz w:val="18"/>
          <w:szCs w:val="18"/>
        </w:rPr>
      </w:pPr>
      <w:r w:rsidRPr="008129E9">
        <w:rPr>
          <w:rFonts w:ascii="Arial" w:eastAsia="Arial" w:hAnsi="Arial" w:cs="Arial"/>
          <w:sz w:val="18"/>
          <w:szCs w:val="18"/>
        </w:rPr>
        <w:t xml:space="preserve">           Druhotný kontakt: Vladimír </w:t>
      </w:r>
      <w:proofErr w:type="spellStart"/>
      <w:r w:rsidRPr="008129E9">
        <w:rPr>
          <w:rFonts w:ascii="Arial" w:eastAsia="Arial" w:hAnsi="Arial" w:cs="Arial"/>
          <w:sz w:val="18"/>
          <w:szCs w:val="18"/>
        </w:rPr>
        <w:t>Bajús</w:t>
      </w:r>
      <w:proofErr w:type="spellEnd"/>
      <w:r w:rsidRPr="008129E9">
        <w:rPr>
          <w:rFonts w:ascii="Arial" w:eastAsia="Arial" w:hAnsi="Arial" w:cs="Arial"/>
          <w:sz w:val="18"/>
          <w:szCs w:val="18"/>
        </w:rPr>
        <w:t xml:space="preserve">, , tel. </w:t>
      </w:r>
      <w:r>
        <w:rPr>
          <w:rFonts w:ascii="Arial" w:eastAsia="Arial" w:hAnsi="Arial" w:cs="Arial"/>
          <w:sz w:val="18"/>
          <w:szCs w:val="18"/>
        </w:rPr>
        <w:t>+</w:t>
      </w:r>
      <w:r w:rsidRPr="008129E9">
        <w:rPr>
          <w:rFonts w:ascii="Arial" w:eastAsia="Arial" w:hAnsi="Arial" w:cs="Arial"/>
          <w:sz w:val="18"/>
          <w:szCs w:val="18"/>
        </w:rPr>
        <w:t xml:space="preserve">421 907 906 021, </w:t>
      </w:r>
      <w:hyperlink r:id="rId12" w:history="1">
        <w:r w:rsidRPr="008129E9">
          <w:rPr>
            <w:rFonts w:ascii="Arial" w:eastAsia="Arial" w:hAnsi="Arial" w:cs="Arial"/>
            <w:sz w:val="18"/>
            <w:szCs w:val="18"/>
          </w:rPr>
          <w:t>vladimir.bajus@svetzdravia.com</w:t>
        </w:r>
      </w:hyperlink>
    </w:p>
    <w:p w14:paraId="78106F96" w14:textId="77777777" w:rsidR="00A669E0" w:rsidRPr="00F844DE" w:rsidRDefault="00A669E0" w:rsidP="00A669E0">
      <w:pPr>
        <w:spacing w:before="60" w:after="6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5E8BA98F"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F57EB8" w:rsidRPr="00D52C14">
        <w:rPr>
          <w:rFonts w:ascii="Arial" w:hAnsi="Arial" w:cs="Arial"/>
          <w:b/>
          <w:bCs/>
          <w:sz w:val="18"/>
          <w:szCs w:val="18"/>
        </w:rPr>
        <w:t>N</w:t>
      </w:r>
      <w:r w:rsidR="00F57EB8" w:rsidRPr="0038077E">
        <w:rPr>
          <w:rFonts w:ascii="Arial" w:hAnsi="Arial" w:cs="Arial"/>
          <w:b/>
          <w:sz w:val="18"/>
          <w:szCs w:val="18"/>
        </w:rPr>
        <w:t xml:space="preserve">emocnica </w:t>
      </w:r>
      <w:r w:rsidR="00F57EB8">
        <w:rPr>
          <w:rFonts w:ascii="Arial" w:hAnsi="Arial" w:cs="Arial"/>
          <w:b/>
          <w:sz w:val="18"/>
          <w:szCs w:val="18"/>
        </w:rPr>
        <w:t xml:space="preserve">s poliklinikou Štefana </w:t>
      </w:r>
      <w:proofErr w:type="spellStart"/>
      <w:r w:rsidR="00F57EB8">
        <w:rPr>
          <w:rFonts w:ascii="Arial" w:hAnsi="Arial" w:cs="Arial"/>
          <w:b/>
          <w:sz w:val="18"/>
          <w:szCs w:val="18"/>
        </w:rPr>
        <w:t>Kukuru</w:t>
      </w:r>
      <w:proofErr w:type="spellEnd"/>
      <w:r w:rsidR="00F57EB8">
        <w:rPr>
          <w:rFonts w:ascii="Arial" w:hAnsi="Arial" w:cs="Arial"/>
          <w:b/>
          <w:sz w:val="18"/>
          <w:szCs w:val="18"/>
        </w:rPr>
        <w:t xml:space="preserve"> Michalovce</w:t>
      </w:r>
      <w:r w:rsidR="00F57EB8" w:rsidRPr="0038077E">
        <w:rPr>
          <w:rFonts w:ascii="Arial" w:hAnsi="Arial" w:cs="Arial"/>
          <w:b/>
          <w:sz w:val="18"/>
          <w:szCs w:val="18"/>
        </w:rPr>
        <w:t xml:space="preserve">, </w:t>
      </w:r>
      <w:proofErr w:type="spellStart"/>
      <w:r w:rsidR="00F57EB8" w:rsidRPr="0038077E">
        <w:rPr>
          <w:rFonts w:ascii="Arial" w:hAnsi="Arial" w:cs="Arial"/>
          <w:b/>
          <w:sz w:val="18"/>
          <w:szCs w:val="18"/>
        </w:rPr>
        <w:t>a.s</w:t>
      </w:r>
      <w:proofErr w:type="spellEnd"/>
      <w:r w:rsidR="00F57EB8" w:rsidRPr="0038077E">
        <w:rPr>
          <w:rFonts w:ascii="Arial" w:hAnsi="Arial" w:cs="Arial"/>
          <w:b/>
          <w:sz w:val="18"/>
          <w:szCs w:val="18"/>
        </w:rPr>
        <w:t>.</w:t>
      </w:r>
      <w:r w:rsidR="00F57EB8" w:rsidRPr="00F844DE">
        <w:rPr>
          <w:rFonts w:ascii="Arial" w:hAnsi="Arial" w:cs="Arial"/>
          <w:b/>
          <w:sz w:val="18"/>
          <w:szCs w:val="18"/>
        </w:rPr>
        <w:t xml:space="preserve">, </w:t>
      </w:r>
      <w:r w:rsidR="00F57EB8" w:rsidRPr="00DF10B1">
        <w:rPr>
          <w:rFonts w:ascii="Arial" w:hAnsi="Arial" w:cs="Arial"/>
          <w:b/>
          <w:sz w:val="18"/>
          <w:szCs w:val="18"/>
        </w:rPr>
        <w:t>Špitálska 2, 071 01 Michalovce</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proofErr w:type="spellStart"/>
      <w:r w:rsidR="002E59E1" w:rsidRPr="00F844DE">
        <w:rPr>
          <w:rFonts w:ascii="Arial" w:eastAsia="Arial" w:hAnsi="Arial" w:cs="Arial"/>
          <w:sz w:val="18"/>
          <w:szCs w:val="18"/>
        </w:rPr>
        <w:t>t.j</w:t>
      </w:r>
      <w:proofErr w:type="spellEnd"/>
      <w:r w:rsidR="002E59E1" w:rsidRPr="00F844DE">
        <w:rPr>
          <w:rFonts w:ascii="Arial" w:eastAsia="Arial" w:hAnsi="Arial" w:cs="Arial"/>
          <w:sz w:val="18"/>
          <w:szCs w:val="18"/>
        </w:rPr>
        <w:t>.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5"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5"/>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00000068" w14:textId="6D2F7CE6"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 xml:space="preserve">Kontaktná osoba za kupujúceho je: </w:t>
      </w:r>
    </w:p>
    <w:p w14:paraId="3CB8B46A" w14:textId="77777777" w:rsidR="00F57EB8" w:rsidRPr="008129E9" w:rsidRDefault="00F57EB8" w:rsidP="00F57EB8">
      <w:pPr>
        <w:spacing w:before="60" w:after="60" w:line="240" w:lineRule="auto"/>
        <w:ind w:firstLine="567"/>
        <w:jc w:val="both"/>
        <w:rPr>
          <w:rFonts w:ascii="Arial" w:eastAsia="Arial" w:hAnsi="Arial" w:cs="Arial"/>
          <w:sz w:val="18"/>
          <w:szCs w:val="18"/>
        </w:rPr>
      </w:pPr>
      <w:r w:rsidRPr="008129E9">
        <w:rPr>
          <w:rFonts w:ascii="Arial" w:eastAsia="Arial" w:hAnsi="Arial" w:cs="Arial"/>
          <w:sz w:val="18"/>
          <w:szCs w:val="18"/>
        </w:rPr>
        <w:lastRenderedPageBreak/>
        <w:t xml:space="preserve">Prvotný kontakt: Rovňáková Marianna, tel. +421 905 704 108,  </w:t>
      </w:r>
      <w:hyperlink r:id="rId13" w:history="1">
        <w:r w:rsidRPr="008129E9">
          <w:rPr>
            <w:rFonts w:ascii="Arial" w:eastAsia="Arial" w:hAnsi="Arial" w:cs="Arial"/>
            <w:sz w:val="18"/>
            <w:szCs w:val="18"/>
          </w:rPr>
          <w:t>marianna.rovnakova@svetzdravia.com</w:t>
        </w:r>
      </w:hyperlink>
      <w:r w:rsidRPr="008129E9">
        <w:rPr>
          <w:rFonts w:ascii="Arial" w:eastAsia="Arial" w:hAnsi="Arial" w:cs="Arial"/>
          <w:sz w:val="18"/>
          <w:szCs w:val="18"/>
        </w:rPr>
        <w:t xml:space="preserve"> </w:t>
      </w:r>
    </w:p>
    <w:p w14:paraId="00000069" w14:textId="32D527B3" w:rsidR="00261205" w:rsidRPr="00F844DE" w:rsidRDefault="00F57EB8" w:rsidP="00F57EB8">
      <w:pPr>
        <w:spacing w:before="60" w:after="60" w:line="240" w:lineRule="auto"/>
        <w:jc w:val="both"/>
        <w:rPr>
          <w:rFonts w:ascii="Arial" w:eastAsia="Arial" w:hAnsi="Arial" w:cs="Arial"/>
          <w:sz w:val="18"/>
          <w:szCs w:val="18"/>
        </w:rPr>
      </w:pPr>
      <w:r w:rsidRPr="008129E9">
        <w:rPr>
          <w:rFonts w:ascii="Arial" w:eastAsia="Arial" w:hAnsi="Arial" w:cs="Arial"/>
          <w:sz w:val="18"/>
          <w:szCs w:val="18"/>
        </w:rPr>
        <w:t xml:space="preserve">           Druhotný kontakt: Vladimír </w:t>
      </w:r>
      <w:proofErr w:type="spellStart"/>
      <w:r w:rsidRPr="008129E9">
        <w:rPr>
          <w:rFonts w:ascii="Arial" w:eastAsia="Arial" w:hAnsi="Arial" w:cs="Arial"/>
          <w:sz w:val="18"/>
          <w:szCs w:val="18"/>
        </w:rPr>
        <w:t>Bajús</w:t>
      </w:r>
      <w:proofErr w:type="spellEnd"/>
      <w:r w:rsidRPr="008129E9">
        <w:rPr>
          <w:rFonts w:ascii="Arial" w:eastAsia="Arial" w:hAnsi="Arial" w:cs="Arial"/>
          <w:sz w:val="18"/>
          <w:szCs w:val="18"/>
        </w:rPr>
        <w:t xml:space="preserve">, , tel. </w:t>
      </w:r>
      <w:r>
        <w:rPr>
          <w:rFonts w:ascii="Arial" w:eastAsia="Arial" w:hAnsi="Arial" w:cs="Arial"/>
          <w:sz w:val="18"/>
          <w:szCs w:val="18"/>
        </w:rPr>
        <w:t>+</w:t>
      </w:r>
      <w:r w:rsidRPr="008129E9">
        <w:rPr>
          <w:rFonts w:ascii="Arial" w:eastAsia="Arial" w:hAnsi="Arial" w:cs="Arial"/>
          <w:sz w:val="18"/>
          <w:szCs w:val="18"/>
        </w:rPr>
        <w:t xml:space="preserve">421 907 906 021, </w:t>
      </w:r>
      <w:hyperlink r:id="rId14" w:history="1">
        <w:r w:rsidRPr="008129E9">
          <w:rPr>
            <w:rFonts w:ascii="Arial" w:eastAsia="Arial" w:hAnsi="Arial" w:cs="Arial"/>
            <w:sz w:val="18"/>
            <w:szCs w:val="18"/>
          </w:rPr>
          <w:t>vladimir.bajus@svetzdravia.com</w:t>
        </w:r>
      </w:hyperlink>
      <w:sdt>
        <w:sdtPr>
          <w:rPr>
            <w:rFonts w:ascii="Arial" w:hAnsi="Arial" w:cs="Arial"/>
          </w:rPr>
          <w:tag w:val="goog_rdk_88"/>
          <w:id w:val="-1428344526"/>
        </w:sdtPr>
        <w:sdtEndPr/>
        <w:sdtContent>
          <w:sdt>
            <w:sdtPr>
              <w:rPr>
                <w:rFonts w:ascii="Arial" w:hAnsi="Arial" w:cs="Arial"/>
              </w:rPr>
              <w:tag w:val="goog_rdk_89"/>
              <w:id w:val="-740174720"/>
              <w:showingPlcHdr/>
            </w:sdtPr>
            <w:sdtEndPr/>
            <w:sdtContent>
              <w:r w:rsidR="00C56A25" w:rsidRPr="00F844DE">
                <w:rPr>
                  <w:rFonts w:ascii="Arial" w:hAnsi="Arial" w:cs="Arial"/>
                </w:rPr>
                <w:t xml:space="preserve">     </w:t>
              </w:r>
            </w:sdtContent>
          </w:sdt>
        </w:sdtContent>
      </w:sdt>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6"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6"/>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ktorou sa vykonáva zákon NR SR č.18/1996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6C69912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3"/>
      </w:r>
      <w:r w:rsidRPr="00F844DE">
        <w:rPr>
          <w:rFonts w:ascii="Arial" w:eastAsia="Arial" w:hAnsi="Arial" w:cs="Arial"/>
          <w:b/>
          <w:sz w:val="18"/>
          <w:szCs w:val="18"/>
        </w:rPr>
        <w:t xml:space="preserve">, slovom:........................................ EUR bez DPH, </w:t>
      </w:r>
      <w:proofErr w:type="spellStart"/>
      <w:r w:rsidRPr="00F844DE">
        <w:rPr>
          <w:rFonts w:ascii="Arial" w:eastAsia="Arial" w:hAnsi="Arial" w:cs="Arial"/>
          <w:b/>
          <w:sz w:val="18"/>
          <w:szCs w:val="18"/>
        </w:rPr>
        <w:t>t.j</w:t>
      </w:r>
      <w:proofErr w:type="spellEnd"/>
      <w:r w:rsidRPr="00F844DE">
        <w:rPr>
          <w:rFonts w:ascii="Arial" w:eastAsia="Arial" w:hAnsi="Arial" w:cs="Arial"/>
          <w:b/>
          <w:sz w:val="18"/>
          <w:szCs w:val="18"/>
        </w:rPr>
        <w:t xml:space="preserve">. ................................. EUR s DPH, slovom: .............................. </w:t>
      </w:r>
      <w:r w:rsidR="0082641D">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Splatnosť faktúry je v zmysle </w:t>
      </w:r>
      <w:proofErr w:type="spellStart"/>
      <w:r w:rsidRPr="00F844DE">
        <w:rPr>
          <w:rFonts w:ascii="Arial" w:eastAsia="Arial" w:hAnsi="Arial" w:cs="Arial"/>
          <w:sz w:val="18"/>
          <w:szCs w:val="18"/>
        </w:rPr>
        <w:t>ust</w:t>
      </w:r>
      <w:proofErr w:type="spellEnd"/>
      <w:r w:rsidRPr="00F844DE">
        <w:rPr>
          <w:rFonts w:ascii="Arial" w:eastAsia="Arial" w:hAnsi="Arial" w:cs="Arial"/>
          <w:sz w:val="18"/>
          <w:szCs w:val="18"/>
        </w:rPr>
        <w: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0C388803"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w:t>
      </w:r>
      <w:r w:rsidRPr="00F844DE">
        <w:rPr>
          <w:rFonts w:ascii="Arial" w:eastAsia="Arial" w:hAnsi="Arial" w:cs="Arial"/>
          <w:sz w:val="18"/>
          <w:szCs w:val="18"/>
        </w:rPr>
        <w:lastRenderedPageBreak/>
        <w:t>(pričom e-faktúra musí byť exportovaná do formátu .</w:t>
      </w:r>
      <w:proofErr w:type="spellStart"/>
      <w:r w:rsidRPr="00F844DE">
        <w:rPr>
          <w:rFonts w:ascii="Arial" w:eastAsia="Arial" w:hAnsi="Arial" w:cs="Arial"/>
          <w:sz w:val="18"/>
          <w:szCs w:val="18"/>
        </w:rPr>
        <w:t>pdf</w:t>
      </w:r>
      <w:proofErr w:type="spellEnd"/>
      <w:r w:rsidRPr="00F844DE">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 </w:t>
      </w:r>
      <w:hyperlink r:id="rId15" w:history="1">
        <w:r w:rsidR="00F57EB8" w:rsidRPr="002841E0">
          <w:rPr>
            <w:rStyle w:val="Hypertextovprepojenie"/>
            <w:rFonts w:ascii="Arial" w:eastAsia="Arial" w:hAnsi="Arial" w:cs="Arial"/>
            <w:sz w:val="18"/>
            <w:szCs w:val="18"/>
          </w:rPr>
          <w:t>fakturacia.MI@svetzdravia.com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podpisom tejto zmluvy zároveň potvrdzuje, že výsledná kúpna cena za tovar je v súlade s aktuálne obvyklou trhovou cenou tovaru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xml:space="preserve">.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7"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7"/>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8"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8"/>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oprava vád a porúch prístroja,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 xml:space="preserve">vykonanie štandardných vylepšení prístroja podľa rozhodnutia predávajúceho vrátane vykonania aktualizácií, </w:t>
      </w:r>
      <w:proofErr w:type="spellStart"/>
      <w:r w:rsidRPr="00F844DE">
        <w:rPr>
          <w:rFonts w:ascii="Arial" w:eastAsia="Arial" w:hAnsi="Arial" w:cs="Arial"/>
          <w:sz w:val="18"/>
          <w:szCs w:val="18"/>
        </w:rPr>
        <w:t>t.j</w:t>
      </w:r>
      <w:proofErr w:type="spellEnd"/>
      <w:r w:rsidRPr="00F844DE">
        <w:rPr>
          <w:rFonts w:ascii="Arial" w:eastAsia="Arial" w:hAnsi="Arial" w:cs="Arial"/>
          <w:sz w:val="18"/>
          <w:szCs w:val="18"/>
        </w:rPr>
        <w:t>.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9"/>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20"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20"/>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21" w:name="_Ref79068382"/>
      <w:r w:rsidRPr="00F844DE">
        <w:rPr>
          <w:rFonts w:ascii="Arial" w:eastAsia="Arial" w:hAnsi="Arial" w:cs="Arial"/>
          <w:sz w:val="18"/>
          <w:szCs w:val="18"/>
        </w:rPr>
        <w:t>oprava vady, pri ktorej nie je potrebná dodávka náhradného dielu do 48 hodín;</w:t>
      </w:r>
      <w:bookmarkEnd w:id="21"/>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22"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22"/>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3"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23"/>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4"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24"/>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lastRenderedPageBreak/>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w:t>
      </w:r>
      <w:proofErr w:type="spellStart"/>
      <w:r w:rsidRPr="00F844DE">
        <w:rPr>
          <w:rFonts w:ascii="Arial" w:eastAsia="Arial" w:hAnsi="Arial" w:cs="Arial"/>
          <w:color w:val="00000A"/>
          <w:sz w:val="18"/>
          <w:szCs w:val="18"/>
        </w:rPr>
        <w:t>vadných</w:t>
      </w:r>
      <w:proofErr w:type="spellEnd"/>
      <w:r w:rsidRPr="00F844DE">
        <w:rPr>
          <w:rFonts w:ascii="Arial" w:eastAsia="Arial" w:hAnsi="Arial" w:cs="Arial"/>
          <w:color w:val="00000A"/>
          <w:sz w:val="18"/>
          <w:szCs w:val="18"/>
        </w:rPr>
        <w:t xml:space="preserve">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predávajúci nepredloží doklady preukazujúce splnenie požiadaviek na užívanie tovaru v zmysle Článku 2, bodu 2.6., odsek (ii) zmluvy a kupujúci si uplatní právo na odstúpenie od zmluvy v zmysle </w:t>
      </w:r>
      <w:r w:rsidRPr="00F844DE">
        <w:rPr>
          <w:rFonts w:ascii="Arial" w:eastAsia="Arial" w:hAnsi="Arial" w:cs="Arial"/>
          <w:sz w:val="18"/>
          <w:szCs w:val="18"/>
        </w:rPr>
        <w:lastRenderedPageBreak/>
        <w:t>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5"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5"/>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6"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6"/>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7" w:name="_Ref79069664"/>
      <w:r w:rsidRPr="00F844DE">
        <w:rPr>
          <w:rFonts w:ascii="Arial" w:eastAsia="Arial" w:hAnsi="Arial" w:cs="Arial"/>
          <w:sz w:val="18"/>
          <w:szCs w:val="18"/>
        </w:rPr>
        <w:t>Platnosť tejto zmluvy je možné ukončiť pred uplynutím doby uvedenej v bode 7.2:</w:t>
      </w:r>
      <w:bookmarkEnd w:id="27"/>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8"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8"/>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9" w:name="_Ref79069674"/>
      <w:proofErr w:type="spellStart"/>
      <w:r w:rsidRPr="00F844DE">
        <w:rPr>
          <w:rFonts w:ascii="Arial" w:eastAsia="Arial" w:hAnsi="Arial" w:cs="Arial"/>
          <w:sz w:val="18"/>
          <w:szCs w:val="18"/>
        </w:rPr>
        <w:t>bezsankčným</w:t>
      </w:r>
      <w:proofErr w:type="spellEnd"/>
      <w:r w:rsidRPr="00F844DE">
        <w:rPr>
          <w:rFonts w:ascii="Arial" w:eastAsia="Arial" w:hAnsi="Arial" w:cs="Arial"/>
          <w:sz w:val="18"/>
          <w:szCs w:val="18"/>
        </w:rPr>
        <w:t xml:space="preserve">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9"/>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Spôsob odstúpenia od zmluvy sa riadi ustanoveniami § 345 a </w:t>
      </w:r>
      <w:proofErr w:type="spellStart"/>
      <w:r w:rsidRPr="00F844DE">
        <w:rPr>
          <w:rFonts w:ascii="Arial" w:eastAsia="Arial" w:hAnsi="Arial" w:cs="Arial"/>
          <w:sz w:val="18"/>
          <w:szCs w:val="18"/>
        </w:rPr>
        <w:t>nasl</w:t>
      </w:r>
      <w:proofErr w:type="spellEnd"/>
      <w:r w:rsidRPr="00F844DE">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30" w:name="_Ref79063161"/>
      <w:r w:rsidRPr="00F844DE">
        <w:rPr>
          <w:rFonts w:ascii="Arial" w:eastAsia="Arial" w:hAnsi="Arial" w:cs="Arial"/>
          <w:sz w:val="18"/>
          <w:szCs w:val="18"/>
        </w:rPr>
        <w:t>Zmluvné strany označujú za podstatné porušenie zmluvy najmä porušenie nasledujúcich zmluvných povinností:</w:t>
      </w:r>
      <w:bookmarkEnd w:id="30"/>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 xml:space="preserve">nedodanie dokladov </w:t>
      </w:r>
      <w:r w:rsidR="00B566FE" w:rsidRPr="00F844DE">
        <w:rPr>
          <w:rFonts w:ascii="Arial" w:eastAsia="Arial" w:hAnsi="Arial" w:cs="Arial"/>
          <w:sz w:val="18"/>
          <w:szCs w:val="18"/>
        </w:rPr>
        <w:lastRenderedPageBreak/>
        <w:t>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31"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31"/>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F844DE">
        <w:rPr>
          <w:rFonts w:ascii="Arial" w:eastAsia="Arial" w:hAnsi="Arial" w:cs="Arial"/>
          <w:sz w:val="18"/>
          <w:szCs w:val="18"/>
        </w:rPr>
        <w:t>Z.z</w:t>
      </w:r>
      <w:proofErr w:type="spellEnd"/>
      <w:r w:rsidRPr="00F844DE">
        <w:rPr>
          <w:rFonts w:ascii="Arial" w:eastAsia="Arial" w:hAnsi="Arial" w:cs="Arial"/>
          <w:sz w:val="18"/>
          <w:szCs w:val="18"/>
        </w:rPr>
        <w:t>.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6139D19E"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82641D">
        <w:rPr>
          <w:rFonts w:ascii="Arial" w:eastAsia="Arial" w:hAnsi="Arial" w:cs="Arial"/>
          <w:b/>
          <w:sz w:val="18"/>
          <w:szCs w:val="18"/>
        </w:rPr>
        <w:t>Ing. Iveta Švídová</w:t>
      </w:r>
      <w:r w:rsidR="00842955" w:rsidRPr="00F844DE">
        <w:rPr>
          <w:rFonts w:ascii="Arial" w:eastAsia="Arial" w:hAnsi="Arial" w:cs="Arial"/>
          <w:b/>
          <w:sz w:val="18"/>
          <w:szCs w:val="18"/>
        </w:rPr>
        <w:t>,</w:t>
      </w:r>
      <w:r w:rsidR="0082641D">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82641D">
        <w:rPr>
          <w:rFonts w:ascii="Arial" w:eastAsia="Arial" w:hAnsi="Arial" w:cs="Arial"/>
          <w:b/>
          <w:sz w:val="18"/>
          <w:szCs w:val="18"/>
        </w:rPr>
        <w:t>iveta.svidova</w:t>
      </w:r>
      <w:r w:rsidR="00947AC7" w:rsidRPr="00F844DE">
        <w:rPr>
          <w:rFonts w:ascii="Arial" w:eastAsia="Arial" w:hAnsi="Arial" w:cs="Arial"/>
          <w:b/>
          <w:sz w:val="18"/>
          <w:szCs w:val="18"/>
        </w:rPr>
        <w:t>@svetzdravia.com, +421 915</w:t>
      </w:r>
      <w:r w:rsidR="00842955" w:rsidRPr="00F844DE">
        <w:rPr>
          <w:rFonts w:ascii="Arial" w:eastAsia="Arial" w:hAnsi="Arial" w:cs="Arial"/>
          <w:b/>
          <w:sz w:val="18"/>
          <w:szCs w:val="18"/>
        </w:rPr>
        <w:t> </w:t>
      </w:r>
      <w:r w:rsidR="00FB49C7">
        <w:rPr>
          <w:rFonts w:ascii="Arial" w:eastAsia="Arial" w:hAnsi="Arial" w:cs="Arial"/>
          <w:b/>
          <w:sz w:val="18"/>
          <w:szCs w:val="18"/>
        </w:rPr>
        <w:t>301</w:t>
      </w:r>
      <w:r w:rsidR="00842955" w:rsidRPr="00F844DE">
        <w:rPr>
          <w:rFonts w:ascii="Arial" w:eastAsia="Arial" w:hAnsi="Arial" w:cs="Arial"/>
          <w:b/>
          <w:sz w:val="18"/>
          <w:szCs w:val="18"/>
        </w:rPr>
        <w:t> </w:t>
      </w:r>
      <w:r w:rsidR="00FB49C7">
        <w:rPr>
          <w:rFonts w:ascii="Arial" w:eastAsia="Arial" w:hAnsi="Arial" w:cs="Arial"/>
          <w:b/>
          <w:sz w:val="18"/>
          <w:szCs w:val="18"/>
        </w:rPr>
        <w:t>948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B561D8"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V prípade, ak predávajúci pri  realizácii  predmetu zmluvy  príde  do styku s osobnými údajmi,  je povinný v súlade so zákonom č. 18/2018 </w:t>
      </w:r>
      <w:proofErr w:type="spellStart"/>
      <w:r w:rsidRPr="00F844DE">
        <w:rPr>
          <w:rFonts w:ascii="Arial" w:eastAsia="Arial" w:hAnsi="Arial" w:cs="Arial"/>
          <w:color w:val="000000"/>
          <w:sz w:val="18"/>
          <w:szCs w:val="18"/>
        </w:rPr>
        <w:t>Z.z</w:t>
      </w:r>
      <w:proofErr w:type="spellEnd"/>
      <w:r w:rsidRPr="00F844DE">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4"/>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5"/>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D1461B7" w14:textId="77777777" w:rsidR="00B561D8" w:rsidRPr="00F844DE" w:rsidRDefault="00B561D8" w:rsidP="00B561D8">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Pr="00F844DE">
        <w:rPr>
          <w:rFonts w:ascii="Arial" w:eastAsia="Arial" w:hAnsi="Arial" w:cs="Arial"/>
          <w:sz w:val="18"/>
          <w:szCs w:val="18"/>
        </w:rPr>
        <w:tab/>
        <w:t xml:space="preserve">Za predávajúceho : </w:t>
      </w:r>
    </w:p>
    <w:p w14:paraId="61F56AD1" w14:textId="77777777" w:rsidR="00B561D8" w:rsidRPr="00F844DE" w:rsidRDefault="00B561D8" w:rsidP="00B561D8">
      <w:pPr>
        <w:tabs>
          <w:tab w:val="left" w:pos="1418"/>
        </w:tabs>
        <w:spacing w:after="0" w:line="240" w:lineRule="auto"/>
        <w:rPr>
          <w:rFonts w:ascii="Arial" w:eastAsia="Arial" w:hAnsi="Arial" w:cs="Arial"/>
          <w:sz w:val="18"/>
          <w:szCs w:val="18"/>
        </w:rPr>
      </w:pPr>
      <w:r>
        <w:rPr>
          <w:rFonts w:ascii="Arial" w:hAnsi="Arial" w:cs="Arial"/>
          <w:sz w:val="18"/>
          <w:szCs w:val="18"/>
        </w:rPr>
        <w:t>N</w:t>
      </w:r>
      <w:r w:rsidRPr="0038077E">
        <w:rPr>
          <w:rFonts w:ascii="Arial" w:hAnsi="Arial" w:cs="Arial"/>
          <w:b/>
          <w:sz w:val="18"/>
          <w:szCs w:val="18"/>
        </w:rPr>
        <w:t xml:space="preserve">emocnica </w:t>
      </w:r>
      <w:r>
        <w:rPr>
          <w:rFonts w:ascii="Arial" w:hAnsi="Arial" w:cs="Arial"/>
          <w:b/>
          <w:sz w:val="18"/>
          <w:szCs w:val="18"/>
        </w:rPr>
        <w:t xml:space="preserve">s poliklinikou Štefana </w:t>
      </w:r>
      <w:proofErr w:type="spellStart"/>
      <w:r>
        <w:rPr>
          <w:rFonts w:ascii="Arial" w:hAnsi="Arial" w:cs="Arial"/>
          <w:b/>
          <w:sz w:val="18"/>
          <w:szCs w:val="18"/>
        </w:rPr>
        <w:t>Kukuru</w:t>
      </w:r>
      <w:proofErr w:type="spellEnd"/>
      <w:r>
        <w:rPr>
          <w:rFonts w:ascii="Arial" w:hAnsi="Arial" w:cs="Arial"/>
          <w:b/>
          <w:sz w:val="18"/>
          <w:szCs w:val="18"/>
        </w:rPr>
        <w:t xml:space="preserve"> Michalovce</w:t>
      </w:r>
      <w:r w:rsidRPr="0038077E">
        <w:rPr>
          <w:rFonts w:ascii="Arial" w:hAnsi="Arial" w:cs="Arial"/>
          <w:b/>
          <w:sz w:val="18"/>
          <w:szCs w:val="18"/>
        </w:rPr>
        <w:t xml:space="preserve">, </w:t>
      </w:r>
      <w:proofErr w:type="spellStart"/>
      <w:r w:rsidRPr="0038077E">
        <w:rPr>
          <w:rFonts w:ascii="Arial" w:hAnsi="Arial" w:cs="Arial"/>
          <w:b/>
          <w:sz w:val="18"/>
          <w:szCs w:val="18"/>
        </w:rPr>
        <w:t>a.s</w:t>
      </w:r>
      <w:proofErr w:type="spellEnd"/>
      <w:r w:rsidRPr="0038077E">
        <w:rPr>
          <w:rFonts w:ascii="Arial" w:hAnsi="Arial" w:cs="Arial"/>
          <w:b/>
          <w:sz w:val="18"/>
          <w:szCs w:val="18"/>
        </w:rPr>
        <w:t>.</w:t>
      </w:r>
    </w:p>
    <w:p w14:paraId="1F0FBCC1" w14:textId="77777777" w:rsidR="00B561D8" w:rsidRPr="00F844DE" w:rsidRDefault="00B561D8" w:rsidP="00B561D8">
      <w:pPr>
        <w:spacing w:after="0" w:line="240" w:lineRule="auto"/>
        <w:rPr>
          <w:rFonts w:ascii="Arial" w:eastAsia="Arial" w:hAnsi="Arial" w:cs="Arial"/>
          <w:sz w:val="18"/>
          <w:szCs w:val="18"/>
        </w:rPr>
      </w:pPr>
    </w:p>
    <w:p w14:paraId="39C8F003" w14:textId="77777777" w:rsidR="00B561D8" w:rsidRPr="00F844DE" w:rsidRDefault="00B561D8" w:rsidP="00B561D8">
      <w:pPr>
        <w:spacing w:after="0" w:line="240" w:lineRule="auto"/>
        <w:rPr>
          <w:rFonts w:ascii="Arial" w:eastAsia="Arial" w:hAnsi="Arial" w:cs="Arial"/>
          <w:sz w:val="18"/>
          <w:szCs w:val="18"/>
        </w:rPr>
      </w:pPr>
    </w:p>
    <w:p w14:paraId="6CAC69E5" w14:textId="77777777" w:rsidR="00B561D8" w:rsidRPr="00F844DE" w:rsidRDefault="00B561D8" w:rsidP="00B561D8">
      <w:pPr>
        <w:spacing w:after="0" w:line="240" w:lineRule="auto"/>
        <w:rPr>
          <w:rFonts w:ascii="Arial" w:eastAsia="Arial" w:hAnsi="Arial" w:cs="Arial"/>
          <w:sz w:val="18"/>
          <w:szCs w:val="18"/>
        </w:rPr>
      </w:pPr>
    </w:p>
    <w:p w14:paraId="2D6768FC" w14:textId="77777777" w:rsidR="00B561D8" w:rsidRPr="00F844DE" w:rsidRDefault="00B561D8" w:rsidP="00B561D8">
      <w:pPr>
        <w:spacing w:after="0" w:line="240" w:lineRule="auto"/>
        <w:rPr>
          <w:rFonts w:ascii="Arial" w:eastAsia="Arial" w:hAnsi="Arial" w:cs="Arial"/>
          <w:sz w:val="18"/>
          <w:szCs w:val="18"/>
        </w:rPr>
      </w:pPr>
    </w:p>
    <w:p w14:paraId="73334983" w14:textId="77777777" w:rsidR="00B561D8" w:rsidRPr="00F844DE" w:rsidRDefault="00B561D8" w:rsidP="00B561D8">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119808C0" w14:textId="77777777" w:rsidR="00B561D8" w:rsidRPr="00332169" w:rsidRDefault="00B561D8" w:rsidP="00B561D8">
      <w:pPr>
        <w:autoSpaceDE w:val="0"/>
        <w:autoSpaceDN w:val="0"/>
        <w:adjustRightInd w:val="0"/>
        <w:spacing w:after="0" w:line="240" w:lineRule="auto"/>
        <w:rPr>
          <w:rFonts w:ascii="Arial" w:hAnsi="Arial" w:cs="Arial"/>
          <w:sz w:val="18"/>
          <w:szCs w:val="18"/>
        </w:rPr>
      </w:pPr>
      <w:r w:rsidRPr="00EE40D1">
        <w:rPr>
          <w:rFonts w:ascii="Arial" w:hAnsi="Arial" w:cs="Arial"/>
          <w:sz w:val="18"/>
          <w:szCs w:val="18"/>
        </w:rPr>
        <w:t>MUDr. Radoslav Čuha, MBA, MPH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0945F6E" w14:textId="77777777" w:rsidR="00B561D8" w:rsidRPr="00F844DE" w:rsidRDefault="00B561D8" w:rsidP="00B561D8">
      <w:pPr>
        <w:tabs>
          <w:tab w:val="left" w:pos="5103"/>
        </w:tabs>
        <w:spacing w:after="0" w:line="240" w:lineRule="auto"/>
        <w:rPr>
          <w:rFonts w:ascii="Arial" w:eastAsia="Arial" w:hAnsi="Arial" w:cs="Arial"/>
          <w:sz w:val="18"/>
          <w:szCs w:val="18"/>
        </w:rPr>
      </w:pPr>
      <w:r w:rsidRPr="00332169">
        <w:rPr>
          <w:rFonts w:ascii="Arial" w:hAnsi="Arial" w:cs="Arial"/>
          <w:sz w:val="18"/>
          <w:szCs w:val="18"/>
        </w:rPr>
        <w:t>predseda predstavenstva</w:t>
      </w:r>
      <w:r w:rsidRPr="00F844DE">
        <w:rPr>
          <w:rFonts w:ascii="Arial" w:eastAsia="Arial" w:hAnsi="Arial" w:cs="Arial"/>
          <w:sz w:val="18"/>
          <w:szCs w:val="18"/>
        </w:rPr>
        <w:tab/>
      </w:r>
    </w:p>
    <w:p w14:paraId="271DC2D9" w14:textId="77777777" w:rsidR="00B561D8" w:rsidRPr="00F844DE" w:rsidRDefault="00B561D8" w:rsidP="00B561D8">
      <w:pPr>
        <w:spacing w:after="0" w:line="240" w:lineRule="auto"/>
        <w:rPr>
          <w:rFonts w:ascii="Arial" w:eastAsia="Arial" w:hAnsi="Arial" w:cs="Arial"/>
          <w:sz w:val="18"/>
          <w:szCs w:val="18"/>
        </w:rPr>
      </w:pPr>
    </w:p>
    <w:p w14:paraId="3BC8C80A" w14:textId="77777777" w:rsidR="00B561D8" w:rsidRPr="00F844DE" w:rsidRDefault="00B561D8" w:rsidP="00B561D8">
      <w:pPr>
        <w:spacing w:after="0" w:line="240" w:lineRule="auto"/>
        <w:rPr>
          <w:rFonts w:ascii="Arial" w:eastAsia="Arial" w:hAnsi="Arial" w:cs="Arial"/>
          <w:sz w:val="18"/>
          <w:szCs w:val="18"/>
        </w:rPr>
      </w:pPr>
    </w:p>
    <w:p w14:paraId="20AEECDE" w14:textId="77777777" w:rsidR="00B561D8" w:rsidRPr="00F844DE" w:rsidRDefault="00B561D8" w:rsidP="00B561D8">
      <w:pPr>
        <w:spacing w:after="0" w:line="240" w:lineRule="auto"/>
        <w:rPr>
          <w:rFonts w:ascii="Arial" w:eastAsia="Arial" w:hAnsi="Arial" w:cs="Arial"/>
          <w:sz w:val="18"/>
          <w:szCs w:val="18"/>
        </w:rPr>
      </w:pPr>
    </w:p>
    <w:p w14:paraId="71C1D431" w14:textId="77777777" w:rsidR="00B561D8" w:rsidRPr="00F844DE" w:rsidRDefault="00B561D8" w:rsidP="00B561D8">
      <w:pPr>
        <w:spacing w:after="0" w:line="240" w:lineRule="auto"/>
        <w:rPr>
          <w:rFonts w:ascii="Arial" w:eastAsia="Arial" w:hAnsi="Arial" w:cs="Arial"/>
          <w:sz w:val="18"/>
          <w:szCs w:val="18"/>
        </w:rPr>
      </w:pPr>
    </w:p>
    <w:p w14:paraId="33F649F2" w14:textId="77777777" w:rsidR="00B561D8" w:rsidRPr="00F844DE" w:rsidRDefault="00B561D8" w:rsidP="00B561D8">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0A7FA35B" w14:textId="77777777" w:rsidR="00B561D8" w:rsidRDefault="00B561D8" w:rsidP="00B561D8">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5DAA96C0" w14:textId="77777777" w:rsidR="00B561D8" w:rsidRPr="00F844DE" w:rsidRDefault="00B561D8" w:rsidP="00B561D8">
      <w:pPr>
        <w:spacing w:after="200" w:line="240" w:lineRule="auto"/>
        <w:rPr>
          <w:rFonts w:ascii="Arial" w:eastAsia="Arial" w:hAnsi="Arial" w:cs="Arial"/>
          <w:sz w:val="18"/>
          <w:szCs w:val="18"/>
        </w:rPr>
        <w:sectPr w:rsidR="00B561D8"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footerReference w:type="default" r:id="rId17"/>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3B88A6C5" w:rsidR="00261205" w:rsidRPr="00DA4270" w:rsidRDefault="00B561D8">
            <w:pPr>
              <w:spacing w:after="0" w:line="240" w:lineRule="auto"/>
              <w:rPr>
                <w:rFonts w:ascii="Arial" w:eastAsia="Times New Roman" w:hAnsi="Arial" w:cs="Arial"/>
                <w:color w:val="000000"/>
                <w:sz w:val="24"/>
                <w:szCs w:val="24"/>
              </w:rPr>
            </w:pPr>
            <w:r>
              <w:rPr>
                <w:rFonts w:ascii="Arial" w:eastAsia="Arial" w:hAnsi="Arial" w:cs="Arial"/>
                <w:b/>
                <w:sz w:val="18"/>
                <w:szCs w:val="18"/>
              </w:rPr>
              <w:t xml:space="preserve">Telemetrický </w:t>
            </w:r>
            <w:proofErr w:type="spellStart"/>
            <w:r>
              <w:rPr>
                <w:rFonts w:ascii="Arial" w:eastAsia="Arial" w:hAnsi="Arial" w:cs="Arial"/>
                <w:b/>
                <w:sz w:val="18"/>
                <w:szCs w:val="18"/>
              </w:rPr>
              <w:t>k</w:t>
            </w:r>
            <w:r w:rsidR="00FB49C7" w:rsidRPr="00A669E0">
              <w:rPr>
                <w:rFonts w:ascii="Arial" w:eastAsia="Arial" w:hAnsi="Arial" w:cs="Arial"/>
                <w:b/>
                <w:sz w:val="18"/>
                <w:szCs w:val="18"/>
              </w:rPr>
              <w:t>ardiotokograf</w:t>
            </w:r>
            <w:proofErr w:type="spellEnd"/>
            <w:r w:rsidR="00FB49C7" w:rsidRPr="00A669E0">
              <w:rPr>
                <w:rFonts w:ascii="Arial" w:eastAsia="Arial" w:hAnsi="Arial" w:cs="Arial"/>
                <w:b/>
                <w:sz w:val="18"/>
                <w:szCs w:val="18"/>
              </w:rPr>
              <w:t xml:space="preserve"> </w:t>
            </w:r>
          </w:p>
        </w:tc>
        <w:tc>
          <w:tcPr>
            <w:tcW w:w="3969" w:type="dxa"/>
            <w:tcBorders>
              <w:top w:val="nil"/>
              <w:left w:val="nil"/>
              <w:bottom w:val="single" w:sz="4" w:space="0" w:color="000000"/>
              <w:right w:val="single" w:sz="8" w:space="0" w:color="000000"/>
            </w:tcBorders>
            <w:shd w:val="clear" w:color="auto" w:fill="auto"/>
            <w:vAlign w:val="bottom"/>
          </w:tcPr>
          <w:p w14:paraId="000001D6" w14:textId="22B7CB85" w:rsidR="00261205" w:rsidRPr="00DA4270" w:rsidRDefault="00FB49C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9EC5" w14:textId="77777777" w:rsidR="008D0DBE" w:rsidRDefault="008D0DBE">
      <w:pPr>
        <w:spacing w:after="0" w:line="240" w:lineRule="auto"/>
      </w:pPr>
      <w:r>
        <w:separator/>
      </w:r>
    </w:p>
  </w:endnote>
  <w:endnote w:type="continuationSeparator" w:id="0">
    <w:p w14:paraId="2685FA69" w14:textId="77777777" w:rsidR="008D0DBE" w:rsidRDefault="008D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2288" w14:textId="77777777" w:rsidR="00B561D8" w:rsidRDefault="00B561D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4F7B" w14:textId="77777777" w:rsidR="008D0DBE" w:rsidRDefault="008D0DBE">
      <w:pPr>
        <w:spacing w:after="0" w:line="240" w:lineRule="auto"/>
      </w:pPr>
      <w:r>
        <w:separator/>
      </w:r>
    </w:p>
  </w:footnote>
  <w:footnote w:type="continuationSeparator" w:id="0">
    <w:p w14:paraId="5E9B6646" w14:textId="77777777" w:rsidR="008D0DBE" w:rsidRDefault="008D0DBE">
      <w:pPr>
        <w:spacing w:after="0" w:line="240" w:lineRule="auto"/>
      </w:pPr>
      <w:r>
        <w:continuationSeparator/>
      </w:r>
    </w:p>
  </w:footnote>
  <w:footnote w:id="1">
    <w:p w14:paraId="000001E4"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9610A"/>
    <w:rsid w:val="000B7F32"/>
    <w:rsid w:val="000E0D68"/>
    <w:rsid w:val="000E1E8A"/>
    <w:rsid w:val="000F5D65"/>
    <w:rsid w:val="00101E28"/>
    <w:rsid w:val="00103EE9"/>
    <w:rsid w:val="0012764B"/>
    <w:rsid w:val="00185E92"/>
    <w:rsid w:val="00190EB5"/>
    <w:rsid w:val="00191324"/>
    <w:rsid w:val="0019614C"/>
    <w:rsid w:val="001B0670"/>
    <w:rsid w:val="001B1EA4"/>
    <w:rsid w:val="001B4677"/>
    <w:rsid w:val="001C0668"/>
    <w:rsid w:val="001D03F1"/>
    <w:rsid w:val="0020055D"/>
    <w:rsid w:val="00210A9E"/>
    <w:rsid w:val="0021343D"/>
    <w:rsid w:val="00215A9A"/>
    <w:rsid w:val="00220C95"/>
    <w:rsid w:val="0022417B"/>
    <w:rsid w:val="00226D13"/>
    <w:rsid w:val="00231DF6"/>
    <w:rsid w:val="0025345C"/>
    <w:rsid w:val="00255EE6"/>
    <w:rsid w:val="00261205"/>
    <w:rsid w:val="0027173F"/>
    <w:rsid w:val="002738BD"/>
    <w:rsid w:val="00280AE2"/>
    <w:rsid w:val="00281414"/>
    <w:rsid w:val="002854FC"/>
    <w:rsid w:val="002905B8"/>
    <w:rsid w:val="002C6272"/>
    <w:rsid w:val="002D1900"/>
    <w:rsid w:val="002D3DF1"/>
    <w:rsid w:val="002D7CFC"/>
    <w:rsid w:val="002E030C"/>
    <w:rsid w:val="002E274E"/>
    <w:rsid w:val="002E3422"/>
    <w:rsid w:val="002E59E1"/>
    <w:rsid w:val="0030446A"/>
    <w:rsid w:val="00305076"/>
    <w:rsid w:val="00310DD3"/>
    <w:rsid w:val="003337E5"/>
    <w:rsid w:val="00337BAA"/>
    <w:rsid w:val="003427BB"/>
    <w:rsid w:val="00344B97"/>
    <w:rsid w:val="00350344"/>
    <w:rsid w:val="00352DCB"/>
    <w:rsid w:val="00361EF4"/>
    <w:rsid w:val="00363218"/>
    <w:rsid w:val="00392B80"/>
    <w:rsid w:val="003941A5"/>
    <w:rsid w:val="003A0ED7"/>
    <w:rsid w:val="003B0F6E"/>
    <w:rsid w:val="003B16F3"/>
    <w:rsid w:val="003B4E53"/>
    <w:rsid w:val="003B5BD0"/>
    <w:rsid w:val="003C4D2D"/>
    <w:rsid w:val="003D5B0E"/>
    <w:rsid w:val="003E0DDF"/>
    <w:rsid w:val="003E41A6"/>
    <w:rsid w:val="003F0933"/>
    <w:rsid w:val="00404C8E"/>
    <w:rsid w:val="00411B8F"/>
    <w:rsid w:val="00412788"/>
    <w:rsid w:val="0042020C"/>
    <w:rsid w:val="00420623"/>
    <w:rsid w:val="00442C17"/>
    <w:rsid w:val="00457645"/>
    <w:rsid w:val="00470058"/>
    <w:rsid w:val="00483DE3"/>
    <w:rsid w:val="00494865"/>
    <w:rsid w:val="00497581"/>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28C4"/>
    <w:rsid w:val="00511625"/>
    <w:rsid w:val="00516AAD"/>
    <w:rsid w:val="005239CE"/>
    <w:rsid w:val="0053309B"/>
    <w:rsid w:val="00535F73"/>
    <w:rsid w:val="00542986"/>
    <w:rsid w:val="00570A08"/>
    <w:rsid w:val="00575F44"/>
    <w:rsid w:val="00584003"/>
    <w:rsid w:val="00585977"/>
    <w:rsid w:val="00586F25"/>
    <w:rsid w:val="005B5764"/>
    <w:rsid w:val="005D279D"/>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4507"/>
    <w:rsid w:val="006B497E"/>
    <w:rsid w:val="006C631B"/>
    <w:rsid w:val="006D607A"/>
    <w:rsid w:val="00701C8C"/>
    <w:rsid w:val="0071632B"/>
    <w:rsid w:val="00724E85"/>
    <w:rsid w:val="00732217"/>
    <w:rsid w:val="007347DE"/>
    <w:rsid w:val="007437B8"/>
    <w:rsid w:val="007439D9"/>
    <w:rsid w:val="007445D6"/>
    <w:rsid w:val="0074793D"/>
    <w:rsid w:val="007627B8"/>
    <w:rsid w:val="00782F30"/>
    <w:rsid w:val="007A2A49"/>
    <w:rsid w:val="007A7CB5"/>
    <w:rsid w:val="007B2A7D"/>
    <w:rsid w:val="007B74BB"/>
    <w:rsid w:val="007C3577"/>
    <w:rsid w:val="007C6E70"/>
    <w:rsid w:val="007D156F"/>
    <w:rsid w:val="007E23D2"/>
    <w:rsid w:val="00823919"/>
    <w:rsid w:val="0082641D"/>
    <w:rsid w:val="00826CEE"/>
    <w:rsid w:val="00842955"/>
    <w:rsid w:val="00851A07"/>
    <w:rsid w:val="008536F9"/>
    <w:rsid w:val="008613DF"/>
    <w:rsid w:val="008638B2"/>
    <w:rsid w:val="0086495E"/>
    <w:rsid w:val="00865F9D"/>
    <w:rsid w:val="0087058D"/>
    <w:rsid w:val="00883979"/>
    <w:rsid w:val="00896AC0"/>
    <w:rsid w:val="008A44D5"/>
    <w:rsid w:val="008A57DE"/>
    <w:rsid w:val="008B2FB3"/>
    <w:rsid w:val="008C585B"/>
    <w:rsid w:val="008C6FB2"/>
    <w:rsid w:val="008D0DBE"/>
    <w:rsid w:val="008E538F"/>
    <w:rsid w:val="008F3B82"/>
    <w:rsid w:val="00901B10"/>
    <w:rsid w:val="0090319B"/>
    <w:rsid w:val="009246E8"/>
    <w:rsid w:val="00933E4A"/>
    <w:rsid w:val="00933EA3"/>
    <w:rsid w:val="00947AC2"/>
    <w:rsid w:val="00947AC7"/>
    <w:rsid w:val="00953ACB"/>
    <w:rsid w:val="0095665D"/>
    <w:rsid w:val="00966CF5"/>
    <w:rsid w:val="00977A88"/>
    <w:rsid w:val="009A0A88"/>
    <w:rsid w:val="009A40B7"/>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669E0"/>
    <w:rsid w:val="00A92658"/>
    <w:rsid w:val="00A94E81"/>
    <w:rsid w:val="00AB7AFB"/>
    <w:rsid w:val="00AC49E0"/>
    <w:rsid w:val="00AC5333"/>
    <w:rsid w:val="00AE13F2"/>
    <w:rsid w:val="00AE25AD"/>
    <w:rsid w:val="00B14613"/>
    <w:rsid w:val="00B31815"/>
    <w:rsid w:val="00B43714"/>
    <w:rsid w:val="00B520A8"/>
    <w:rsid w:val="00B545FA"/>
    <w:rsid w:val="00B55907"/>
    <w:rsid w:val="00B561D8"/>
    <w:rsid w:val="00B566FE"/>
    <w:rsid w:val="00B64720"/>
    <w:rsid w:val="00B72634"/>
    <w:rsid w:val="00B8280E"/>
    <w:rsid w:val="00B93C3B"/>
    <w:rsid w:val="00BA352B"/>
    <w:rsid w:val="00BB0028"/>
    <w:rsid w:val="00BC6ADB"/>
    <w:rsid w:val="00BC75C2"/>
    <w:rsid w:val="00BD27F6"/>
    <w:rsid w:val="00BF62E7"/>
    <w:rsid w:val="00BF7A24"/>
    <w:rsid w:val="00C024A8"/>
    <w:rsid w:val="00C04220"/>
    <w:rsid w:val="00C04FC1"/>
    <w:rsid w:val="00C112E9"/>
    <w:rsid w:val="00C1359F"/>
    <w:rsid w:val="00C25956"/>
    <w:rsid w:val="00C275FF"/>
    <w:rsid w:val="00C30238"/>
    <w:rsid w:val="00C411A2"/>
    <w:rsid w:val="00C56A25"/>
    <w:rsid w:val="00C61D7D"/>
    <w:rsid w:val="00C7072E"/>
    <w:rsid w:val="00C77124"/>
    <w:rsid w:val="00C86438"/>
    <w:rsid w:val="00CA243A"/>
    <w:rsid w:val="00CA40EA"/>
    <w:rsid w:val="00CA4F12"/>
    <w:rsid w:val="00CC6113"/>
    <w:rsid w:val="00CE124E"/>
    <w:rsid w:val="00D01732"/>
    <w:rsid w:val="00D1341D"/>
    <w:rsid w:val="00D13739"/>
    <w:rsid w:val="00D2418D"/>
    <w:rsid w:val="00D26556"/>
    <w:rsid w:val="00D3313C"/>
    <w:rsid w:val="00D37CFC"/>
    <w:rsid w:val="00D41B58"/>
    <w:rsid w:val="00D4567A"/>
    <w:rsid w:val="00D507A7"/>
    <w:rsid w:val="00D60C56"/>
    <w:rsid w:val="00D9053E"/>
    <w:rsid w:val="00D929D9"/>
    <w:rsid w:val="00DA4270"/>
    <w:rsid w:val="00DB07E8"/>
    <w:rsid w:val="00E02653"/>
    <w:rsid w:val="00E02719"/>
    <w:rsid w:val="00E02E16"/>
    <w:rsid w:val="00E11CD5"/>
    <w:rsid w:val="00E14DC3"/>
    <w:rsid w:val="00E262F1"/>
    <w:rsid w:val="00E264B6"/>
    <w:rsid w:val="00E3435A"/>
    <w:rsid w:val="00E37AF3"/>
    <w:rsid w:val="00E617A2"/>
    <w:rsid w:val="00E61A0B"/>
    <w:rsid w:val="00E63043"/>
    <w:rsid w:val="00E66979"/>
    <w:rsid w:val="00E67E24"/>
    <w:rsid w:val="00E7540F"/>
    <w:rsid w:val="00E80836"/>
    <w:rsid w:val="00E85C32"/>
    <w:rsid w:val="00EA4B2C"/>
    <w:rsid w:val="00EA6631"/>
    <w:rsid w:val="00EB1BC9"/>
    <w:rsid w:val="00EB7A1C"/>
    <w:rsid w:val="00ED71E5"/>
    <w:rsid w:val="00EE0928"/>
    <w:rsid w:val="00EE73C5"/>
    <w:rsid w:val="00F04BCC"/>
    <w:rsid w:val="00F05069"/>
    <w:rsid w:val="00F144CB"/>
    <w:rsid w:val="00F2452C"/>
    <w:rsid w:val="00F46519"/>
    <w:rsid w:val="00F57EB8"/>
    <w:rsid w:val="00F64B19"/>
    <w:rsid w:val="00F82067"/>
    <w:rsid w:val="00F844DE"/>
    <w:rsid w:val="00F86624"/>
    <w:rsid w:val="00F9396D"/>
    <w:rsid w:val="00FA6131"/>
    <w:rsid w:val="00FB49C7"/>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a.rovnakova@svetzdrav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ladimir.bajus@svetzdravi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a.rovnakova@svetzdravia.com" TargetMode="External"/><Relationship Id="rId5" Type="http://schemas.openxmlformats.org/officeDocument/2006/relationships/numbering" Target="numbering.xml"/><Relationship Id="rId15" Type="http://schemas.openxmlformats.org/officeDocument/2006/relationships/hyperlink" Target="mailto:fakturacia.MI@svetzdravi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dimir.bajus@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06C1E417-5E63-4569-8176-D29BA74BD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11EFE-E620-4C1E-9FD8-DC19BC61BE7D}">
  <ds:schemaRefs>
    <ds:schemaRef ds:uri="http://schemas.microsoft.com/sharepoint/v3/contenttype/forms"/>
  </ds:schemaRefs>
</ds:datastoreItem>
</file>

<file path=customXml/itemProps3.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8064</Words>
  <Characters>45967</Characters>
  <Application>Microsoft Office Word</Application>
  <DocSecurity>0</DocSecurity>
  <Lines>383</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Švídova Iveta</cp:lastModifiedBy>
  <cp:revision>12</cp:revision>
  <dcterms:created xsi:type="dcterms:W3CDTF">2022-07-01T05:57:00Z</dcterms:created>
  <dcterms:modified xsi:type="dcterms:W3CDTF">2022-07-04T13:04:00Z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