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42779F10"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E71F14">
        <w:rPr>
          <w:rFonts w:ascii="Arial" w:eastAsia="Arial" w:hAnsi="Arial" w:cs="Arial"/>
          <w:b/>
          <w:sz w:val="18"/>
          <w:szCs w:val="18"/>
        </w:rPr>
        <w:t>Umývačk</w:t>
      </w:r>
      <w:r w:rsidR="003A5182">
        <w:rPr>
          <w:rFonts w:ascii="Arial" w:eastAsia="Arial" w:hAnsi="Arial" w:cs="Arial"/>
          <w:b/>
          <w:sz w:val="18"/>
          <w:szCs w:val="18"/>
        </w:rPr>
        <w:t>a</w:t>
      </w:r>
      <w:r w:rsidR="00E71F14">
        <w:rPr>
          <w:rFonts w:ascii="Arial" w:eastAsia="Arial" w:hAnsi="Arial" w:cs="Arial"/>
          <w:b/>
          <w:sz w:val="18"/>
          <w:szCs w:val="18"/>
        </w:rPr>
        <w:t xml:space="preserve"> podložných mís</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0569218C" w14:textId="71FB5D92"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Obchodné meno:</w:t>
      </w:r>
      <w:r w:rsidRPr="00F844DE">
        <w:rPr>
          <w:rFonts w:ascii="Arial" w:hAnsi="Arial" w:cs="Arial"/>
          <w:sz w:val="18"/>
          <w:szCs w:val="18"/>
        </w:rPr>
        <w:tab/>
      </w:r>
      <w:r w:rsidR="002B6329">
        <w:rPr>
          <w:rFonts w:ascii="Arial" w:hAnsi="Arial" w:cs="Arial"/>
          <w:b/>
          <w:sz w:val="18"/>
          <w:szCs w:val="18"/>
        </w:rPr>
        <w:t xml:space="preserve">Nemocnica A. </w:t>
      </w:r>
      <w:proofErr w:type="spellStart"/>
      <w:r w:rsidR="002B6329">
        <w:rPr>
          <w:rFonts w:ascii="Arial" w:hAnsi="Arial" w:cs="Arial"/>
          <w:b/>
          <w:sz w:val="18"/>
          <w:szCs w:val="18"/>
        </w:rPr>
        <w:t>Leňa</w:t>
      </w:r>
      <w:proofErr w:type="spellEnd"/>
      <w:r w:rsidR="00ED53D1">
        <w:rPr>
          <w:rFonts w:ascii="Arial" w:hAnsi="Arial" w:cs="Arial"/>
          <w:b/>
          <w:sz w:val="18"/>
          <w:szCs w:val="18"/>
        </w:rPr>
        <w:t xml:space="preserve"> Humenné, </w:t>
      </w:r>
      <w:proofErr w:type="spellStart"/>
      <w:r w:rsidR="00ED53D1">
        <w:rPr>
          <w:rFonts w:ascii="Arial" w:hAnsi="Arial" w:cs="Arial"/>
          <w:b/>
          <w:sz w:val="18"/>
          <w:szCs w:val="18"/>
        </w:rPr>
        <w:t>a.s</w:t>
      </w:r>
      <w:proofErr w:type="spellEnd"/>
      <w:r w:rsidR="00ED53D1">
        <w:rPr>
          <w:rFonts w:ascii="Arial" w:hAnsi="Arial" w:cs="Arial"/>
          <w:b/>
          <w:sz w:val="18"/>
          <w:szCs w:val="18"/>
        </w:rPr>
        <w:t>.</w:t>
      </w:r>
      <w:r w:rsidRPr="00F844DE">
        <w:rPr>
          <w:rFonts w:ascii="Arial" w:hAnsi="Arial" w:cs="Arial"/>
          <w:b/>
          <w:sz w:val="18"/>
          <w:szCs w:val="18"/>
        </w:rPr>
        <w:tab/>
      </w:r>
    </w:p>
    <w:p w14:paraId="2D389D06" w14:textId="235E2175" w:rsidR="00947AC7" w:rsidRPr="00A12006"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So sídlom:</w:t>
      </w:r>
      <w:r w:rsidRPr="00F844DE">
        <w:rPr>
          <w:rFonts w:ascii="Arial" w:hAnsi="Arial" w:cs="Arial"/>
          <w:sz w:val="18"/>
          <w:szCs w:val="18"/>
        </w:rPr>
        <w:tab/>
      </w:r>
      <w:r w:rsidR="00A12006" w:rsidRPr="00A12006">
        <w:rPr>
          <w:rFonts w:ascii="Arial" w:hAnsi="Arial" w:cs="Arial"/>
          <w:sz w:val="18"/>
          <w:szCs w:val="18"/>
        </w:rPr>
        <w:t>Nemocničná 7, 066 01 Humenné</w:t>
      </w:r>
    </w:p>
    <w:p w14:paraId="6FECCC9D" w14:textId="10DB2C05"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Zastúpený:</w:t>
      </w:r>
      <w:r w:rsidRPr="00F844DE">
        <w:rPr>
          <w:rFonts w:ascii="Arial" w:hAnsi="Arial" w:cs="Arial"/>
          <w:sz w:val="18"/>
          <w:szCs w:val="18"/>
        </w:rPr>
        <w:tab/>
      </w:r>
      <w:r w:rsidR="00122D4E">
        <w:rPr>
          <w:rFonts w:ascii="Arial" w:hAnsi="Arial" w:cs="Arial"/>
          <w:bCs/>
          <w:sz w:val="18"/>
          <w:szCs w:val="18"/>
        </w:rPr>
        <w:t>MUDr. Radoslav Čuha, MBA, MPH</w:t>
      </w:r>
    </w:p>
    <w:p w14:paraId="6A729047" w14:textId="5EA15DB3" w:rsidR="00947AC7" w:rsidRPr="00F844DE" w:rsidRDefault="00535F73" w:rsidP="00535F73">
      <w:pPr>
        <w:tabs>
          <w:tab w:val="left" w:pos="2268"/>
        </w:tabs>
        <w:spacing w:after="0" w:line="240" w:lineRule="auto"/>
        <w:ind w:left="1440" w:firstLine="720"/>
        <w:jc w:val="both"/>
        <w:rPr>
          <w:rFonts w:ascii="Arial" w:hAnsi="Arial" w:cs="Arial"/>
          <w:sz w:val="18"/>
          <w:szCs w:val="18"/>
        </w:rPr>
      </w:pPr>
      <w:r w:rsidRPr="00F844DE">
        <w:rPr>
          <w:rFonts w:ascii="Arial" w:hAnsi="Arial" w:cs="Arial"/>
          <w:b/>
          <w:sz w:val="18"/>
          <w:szCs w:val="18"/>
        </w:rPr>
        <w:tab/>
      </w:r>
      <w:r w:rsidR="00122D4E">
        <w:rPr>
          <w:rFonts w:ascii="Arial" w:hAnsi="Arial" w:cs="Arial"/>
          <w:bCs/>
          <w:sz w:val="18"/>
          <w:szCs w:val="18"/>
        </w:rPr>
        <w:t>Ing. Tomáš Valaška, FCCA, MPH</w:t>
      </w:r>
      <w:r w:rsidR="00947AC7" w:rsidRPr="00F844DE">
        <w:rPr>
          <w:rFonts w:ascii="Arial" w:hAnsi="Arial" w:cs="Arial"/>
          <w:sz w:val="18"/>
          <w:szCs w:val="18"/>
        </w:rPr>
        <w:tab/>
      </w:r>
    </w:p>
    <w:p w14:paraId="4815EDB3" w14:textId="0E409DD0"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IČO:</w:t>
      </w:r>
      <w:r w:rsidRPr="00F844DE">
        <w:rPr>
          <w:rFonts w:ascii="Arial" w:hAnsi="Arial" w:cs="Arial"/>
          <w:sz w:val="18"/>
          <w:szCs w:val="18"/>
        </w:rPr>
        <w:tab/>
      </w:r>
      <w:r w:rsidR="00BD78A8">
        <w:rPr>
          <w:rFonts w:ascii="Arial" w:hAnsi="Arial" w:cs="Arial"/>
          <w:sz w:val="18"/>
          <w:szCs w:val="18"/>
        </w:rPr>
        <w:t>472 490 48</w:t>
      </w:r>
      <w:r w:rsidRPr="00F844DE">
        <w:rPr>
          <w:rFonts w:ascii="Arial" w:hAnsi="Arial" w:cs="Arial"/>
          <w:sz w:val="18"/>
          <w:szCs w:val="18"/>
        </w:rPr>
        <w:t xml:space="preserve">           </w:t>
      </w:r>
    </w:p>
    <w:p w14:paraId="0C4CDA2D" w14:textId="25A8CEBB"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DIČ:</w:t>
      </w:r>
      <w:r w:rsidRPr="00F844DE">
        <w:rPr>
          <w:rFonts w:ascii="Arial" w:hAnsi="Arial" w:cs="Arial"/>
          <w:sz w:val="18"/>
          <w:szCs w:val="18"/>
        </w:rPr>
        <w:tab/>
      </w:r>
      <w:r w:rsidR="006C0A67">
        <w:rPr>
          <w:rFonts w:ascii="Arial" w:hAnsi="Arial" w:cs="Arial"/>
          <w:bCs/>
          <w:sz w:val="18"/>
          <w:szCs w:val="18"/>
        </w:rPr>
        <w:t>2023 815 200</w:t>
      </w:r>
      <w:r w:rsidRPr="00F844DE">
        <w:rPr>
          <w:rFonts w:ascii="Arial" w:hAnsi="Arial" w:cs="Arial"/>
          <w:sz w:val="18"/>
          <w:szCs w:val="18"/>
        </w:rPr>
        <w:tab/>
      </w:r>
    </w:p>
    <w:p w14:paraId="7B5AA445" w14:textId="78E3EDC4"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 DPH:</w:t>
      </w:r>
      <w:r w:rsidR="00535F73" w:rsidRPr="00F844DE">
        <w:rPr>
          <w:rFonts w:ascii="Arial" w:hAnsi="Arial" w:cs="Arial"/>
          <w:sz w:val="18"/>
          <w:szCs w:val="18"/>
        </w:rPr>
        <w:tab/>
      </w:r>
      <w:r w:rsidR="006C0A67">
        <w:rPr>
          <w:rFonts w:ascii="Arial" w:hAnsi="Arial" w:cs="Arial"/>
          <w:bCs/>
          <w:sz w:val="18"/>
          <w:szCs w:val="18"/>
        </w:rPr>
        <w:t>SK 7020 000 669</w:t>
      </w:r>
      <w:r w:rsidRPr="00F844DE">
        <w:rPr>
          <w:rFonts w:ascii="Arial" w:hAnsi="Arial" w:cs="Arial"/>
          <w:sz w:val="18"/>
          <w:szCs w:val="18"/>
        </w:rPr>
        <w:tab/>
      </w:r>
    </w:p>
    <w:p w14:paraId="5F5CE68C" w14:textId="4E690A13"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Bankové spojenie:</w:t>
      </w:r>
      <w:r w:rsidRPr="00F844DE">
        <w:rPr>
          <w:rFonts w:ascii="Arial" w:hAnsi="Arial" w:cs="Arial"/>
          <w:sz w:val="18"/>
          <w:szCs w:val="18"/>
        </w:rPr>
        <w:tab/>
      </w:r>
      <w:r w:rsidR="006C0A67">
        <w:rPr>
          <w:rFonts w:ascii="Arial" w:hAnsi="Arial" w:cs="Arial"/>
          <w:bCs/>
          <w:sz w:val="18"/>
          <w:szCs w:val="18"/>
        </w:rPr>
        <w:t xml:space="preserve">Tatra banka, </w:t>
      </w:r>
      <w:proofErr w:type="spellStart"/>
      <w:r w:rsidR="006C0A67">
        <w:rPr>
          <w:rFonts w:ascii="Arial" w:hAnsi="Arial" w:cs="Arial"/>
          <w:bCs/>
          <w:sz w:val="18"/>
          <w:szCs w:val="18"/>
        </w:rPr>
        <w:t>a.s</w:t>
      </w:r>
      <w:proofErr w:type="spellEnd"/>
      <w:r w:rsidR="006C0A67">
        <w:rPr>
          <w:rFonts w:ascii="Arial" w:hAnsi="Arial" w:cs="Arial"/>
          <w:bCs/>
          <w:sz w:val="18"/>
          <w:szCs w:val="18"/>
        </w:rPr>
        <w:t xml:space="preserve">., </w:t>
      </w:r>
    </w:p>
    <w:p w14:paraId="0A056FE4" w14:textId="23415E57"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IBAN:</w:t>
      </w:r>
      <w:r w:rsidR="00535F73" w:rsidRPr="00F844DE">
        <w:rPr>
          <w:rFonts w:ascii="Arial" w:hAnsi="Arial" w:cs="Arial"/>
          <w:sz w:val="18"/>
          <w:szCs w:val="18"/>
        </w:rPr>
        <w:tab/>
      </w:r>
      <w:r w:rsidR="00BA36ED">
        <w:rPr>
          <w:rFonts w:ascii="Arial" w:hAnsi="Arial" w:cs="Arial"/>
          <w:bCs/>
          <w:sz w:val="18"/>
          <w:szCs w:val="18"/>
        </w:rPr>
        <w:t>SK2011000000002945042946</w:t>
      </w:r>
      <w:r w:rsidRPr="00F844DE">
        <w:rPr>
          <w:rFonts w:ascii="Arial" w:hAnsi="Arial" w:cs="Arial"/>
          <w:sz w:val="18"/>
          <w:szCs w:val="18"/>
        </w:rPr>
        <w:t xml:space="preserve">    </w:t>
      </w:r>
    </w:p>
    <w:p w14:paraId="77C89019" w14:textId="4E6A38BD" w:rsidR="00EC0ACC" w:rsidRPr="0022236A" w:rsidRDefault="00947AC7" w:rsidP="00EC0ACC">
      <w:pPr>
        <w:tabs>
          <w:tab w:val="left" w:pos="1418"/>
        </w:tabs>
        <w:spacing w:after="0" w:line="240" w:lineRule="auto"/>
        <w:rPr>
          <w:rFonts w:ascii="Arial" w:hAnsi="Arial" w:cs="Arial"/>
          <w:sz w:val="18"/>
          <w:szCs w:val="18"/>
        </w:rPr>
      </w:pPr>
      <w:r w:rsidRPr="00F844DE">
        <w:rPr>
          <w:rFonts w:ascii="Arial" w:hAnsi="Arial" w:cs="Arial"/>
          <w:sz w:val="18"/>
          <w:szCs w:val="18"/>
        </w:rPr>
        <w:t>Zapísaný:</w:t>
      </w:r>
      <w:r w:rsidRPr="00F844DE">
        <w:rPr>
          <w:rFonts w:ascii="Arial" w:hAnsi="Arial" w:cs="Arial"/>
          <w:sz w:val="18"/>
          <w:szCs w:val="18"/>
        </w:rPr>
        <w:tab/>
      </w:r>
      <w:r w:rsidR="00EC0ACC">
        <w:rPr>
          <w:rFonts w:ascii="Arial" w:hAnsi="Arial" w:cs="Arial"/>
          <w:sz w:val="18"/>
          <w:szCs w:val="18"/>
        </w:rPr>
        <w:t xml:space="preserve">                 </w:t>
      </w:r>
      <w:r w:rsidR="00EC0ACC" w:rsidRPr="0022236A">
        <w:rPr>
          <w:rFonts w:ascii="Arial" w:hAnsi="Arial" w:cs="Arial"/>
          <w:sz w:val="18"/>
          <w:szCs w:val="18"/>
        </w:rPr>
        <w:t xml:space="preserve">v Obchodnom registri vedenom Okresným súdom </w:t>
      </w:r>
      <w:r w:rsidR="0054508D">
        <w:rPr>
          <w:rFonts w:ascii="Arial" w:hAnsi="Arial" w:cs="Arial"/>
          <w:sz w:val="18"/>
          <w:szCs w:val="18"/>
        </w:rPr>
        <w:t>Prešov</w:t>
      </w:r>
      <w:r w:rsidR="00EC0ACC" w:rsidRPr="0022236A">
        <w:rPr>
          <w:rFonts w:ascii="Arial" w:hAnsi="Arial" w:cs="Arial"/>
          <w:sz w:val="18"/>
          <w:szCs w:val="18"/>
        </w:rPr>
        <w:t xml:space="preserve">, </w:t>
      </w:r>
    </w:p>
    <w:p w14:paraId="00000022" w14:textId="4F225CCE" w:rsidR="00261205" w:rsidRPr="00F844DE" w:rsidRDefault="00EC0ACC" w:rsidP="00EC0ACC">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Pr>
          <w:rFonts w:ascii="Arial" w:hAnsi="Arial" w:cs="Arial"/>
          <w:sz w:val="18"/>
          <w:szCs w:val="18"/>
        </w:rPr>
        <w:t xml:space="preserve">     </w:t>
      </w:r>
      <w:r w:rsidRPr="0022236A">
        <w:rPr>
          <w:rFonts w:ascii="Arial" w:hAnsi="Arial" w:cs="Arial"/>
          <w:sz w:val="18"/>
          <w:szCs w:val="18"/>
        </w:rPr>
        <w:t xml:space="preserve"> </w:t>
      </w:r>
      <w:r w:rsidRPr="00A92D87">
        <w:rPr>
          <w:rFonts w:ascii="Arial" w:hAnsi="Arial" w:cs="Arial"/>
          <w:sz w:val="18"/>
          <w:szCs w:val="18"/>
        </w:rPr>
        <w:t>Oddiel: Sa, vložka č.: 1</w:t>
      </w:r>
      <w:r w:rsidR="003D70EF">
        <w:rPr>
          <w:rFonts w:ascii="Arial" w:hAnsi="Arial" w:cs="Arial"/>
          <w:sz w:val="18"/>
          <w:szCs w:val="18"/>
        </w:rPr>
        <w:t>0476/P</w:t>
      </w:r>
      <w:r w:rsidRPr="00AF3399">
        <w:rPr>
          <w:rFonts w:ascii="Arial" w:hAnsi="Arial" w:cs="Arial"/>
          <w:sz w:val="18"/>
          <w:szCs w:val="18"/>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1DCCE7BB"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0A46733E"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w:t>
      </w:r>
      <w:r w:rsidR="00C04FC1">
        <w:rPr>
          <w:rFonts w:ascii="Arial" w:eastAsia="Arial" w:hAnsi="Arial" w:cs="Arial"/>
          <w:sz w:val="18"/>
          <w:szCs w:val="18"/>
        </w:rPr>
        <w:t>ktorého</w:t>
      </w:r>
      <w:r w:rsidR="00C04FC1" w:rsidRPr="00F844DE">
        <w:rPr>
          <w:rFonts w:ascii="Arial" w:eastAsia="Arial" w:hAnsi="Arial" w:cs="Arial"/>
          <w:sz w:val="18"/>
          <w:szCs w:val="18"/>
        </w:rPr>
        <w:t xml:space="preserve"> </w:t>
      </w:r>
      <w:r w:rsidRPr="00F844DE">
        <w:rPr>
          <w:rFonts w:ascii="Arial" w:eastAsia="Arial" w:hAnsi="Arial" w:cs="Arial"/>
          <w:sz w:val="18"/>
          <w:szCs w:val="18"/>
        </w:rPr>
        <w:t xml:space="preserve">predmetom </w:t>
      </w:r>
      <w:r w:rsidR="00C04FC1">
        <w:rPr>
          <w:rFonts w:ascii="Arial" w:eastAsia="Arial" w:hAnsi="Arial" w:cs="Arial"/>
          <w:sz w:val="18"/>
          <w:szCs w:val="18"/>
        </w:rPr>
        <w:t>je</w:t>
      </w:r>
      <w:r w:rsidRPr="00F844DE">
        <w:rPr>
          <w:rFonts w:ascii="Arial" w:eastAsia="Arial" w:hAnsi="Arial" w:cs="Arial"/>
          <w:sz w:val="18"/>
          <w:szCs w:val="18"/>
        </w:rPr>
        <w:t xml:space="preserve"> „</w:t>
      </w:r>
      <w:r w:rsidR="00E71F14">
        <w:rPr>
          <w:rFonts w:ascii="Arial" w:eastAsia="Arial" w:hAnsi="Arial" w:cs="Arial"/>
          <w:b/>
          <w:sz w:val="18"/>
          <w:szCs w:val="18"/>
        </w:rPr>
        <w:t>Umývačk</w:t>
      </w:r>
      <w:r w:rsidR="00C46AA3">
        <w:rPr>
          <w:rFonts w:ascii="Arial" w:eastAsia="Arial" w:hAnsi="Arial" w:cs="Arial"/>
          <w:b/>
          <w:sz w:val="18"/>
          <w:szCs w:val="18"/>
        </w:rPr>
        <w:t>a</w:t>
      </w:r>
      <w:r w:rsidR="00E71F14">
        <w:rPr>
          <w:rFonts w:ascii="Arial" w:eastAsia="Arial" w:hAnsi="Arial" w:cs="Arial"/>
          <w:b/>
          <w:sz w:val="18"/>
          <w:szCs w:val="18"/>
        </w:rPr>
        <w:t xml:space="preserve"> podložný</w:t>
      </w:r>
      <w:r w:rsidR="005B4640">
        <w:rPr>
          <w:rFonts w:ascii="Arial" w:eastAsia="Arial" w:hAnsi="Arial" w:cs="Arial"/>
          <w:b/>
          <w:sz w:val="18"/>
          <w:szCs w:val="18"/>
        </w:rPr>
        <w:t>ch mís</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62414B3B"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CA0F31">
        <w:rPr>
          <w:rFonts w:ascii="Arial" w:eastAsia="Arial" w:hAnsi="Arial" w:cs="Arial"/>
          <w:sz w:val="18"/>
          <w:szCs w:val="18"/>
        </w:rPr>
        <w:t>Z</w:t>
      </w:r>
      <w:r w:rsidR="002B6329">
        <w:rPr>
          <w:rFonts w:ascii="Arial" w:eastAsia="Arial" w:hAnsi="Arial" w:cs="Arial"/>
          <w:sz w:val="18"/>
          <w:szCs w:val="18"/>
        </w:rPr>
        <w:t xml:space="preserve"> </w:t>
      </w:r>
      <w:r w:rsidR="00CA0F31">
        <w:rPr>
          <w:rFonts w:ascii="Arial" w:eastAsia="Arial" w:hAnsi="Arial" w:cs="Arial"/>
          <w:sz w:val="18"/>
          <w:szCs w:val="18"/>
        </w:rPr>
        <w:t>-</w:t>
      </w:r>
      <w:r w:rsidR="002B6329">
        <w:rPr>
          <w:rFonts w:ascii="Arial" w:eastAsia="Arial" w:hAnsi="Arial" w:cs="Arial"/>
          <w:sz w:val="18"/>
          <w:szCs w:val="18"/>
        </w:rPr>
        <w:t xml:space="preserve"> </w:t>
      </w:r>
      <w:r w:rsidR="00CA0F31">
        <w:rPr>
          <w:rFonts w:ascii="Arial" w:eastAsia="Arial" w:hAnsi="Arial" w:cs="Arial"/>
          <w:sz w:val="18"/>
          <w:szCs w:val="18"/>
        </w:rPr>
        <w:t>302021</w:t>
      </w:r>
      <w:r w:rsidR="002B6329">
        <w:rPr>
          <w:rFonts w:ascii="Arial" w:eastAsia="Arial" w:hAnsi="Arial" w:cs="Arial"/>
          <w:sz w:val="18"/>
          <w:szCs w:val="18"/>
        </w:rPr>
        <w:t>AUR6-341/2021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D86ED7"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w:t>
      </w:r>
      <w:r w:rsidRPr="00D86ED7">
        <w:rPr>
          <w:rFonts w:ascii="Arial" w:eastAsia="Arial" w:hAnsi="Arial" w:cs="Arial"/>
          <w:sz w:val="18"/>
          <w:szCs w:val="18"/>
        </w:rPr>
        <w:t>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D86ED7">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7A1BF9DD"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2A1294" w:rsidRPr="002A1294">
        <w:rPr>
          <w:rFonts w:ascii="Arial" w:eastAsia="Arial" w:hAnsi="Arial" w:cs="Arial"/>
          <w:sz w:val="18"/>
          <w:szCs w:val="18"/>
        </w:rPr>
        <w:t>Umývačka podložných mís</w:t>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4469E042" w14:textId="49B4DED6" w:rsidR="00ED71E5"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w:t>
      </w:r>
      <w:r w:rsidR="00ED71E5">
        <w:rPr>
          <w:rFonts w:ascii="Arial" w:eastAsia="Arial" w:hAnsi="Arial" w:cs="Arial"/>
          <w:sz w:val="18"/>
          <w:szCs w:val="18"/>
        </w:rPr>
        <w:t>Zmluvné strany</w:t>
      </w:r>
      <w:r w:rsidR="00D41B58">
        <w:rPr>
          <w:rFonts w:ascii="Arial" w:eastAsia="Arial" w:hAnsi="Arial" w:cs="Arial"/>
          <w:sz w:val="18"/>
          <w:szCs w:val="18"/>
        </w:rPr>
        <w:t xml:space="preserve"> tak</w:t>
      </w:r>
      <w:r w:rsidR="00ED71E5">
        <w:rPr>
          <w:rFonts w:ascii="Arial" w:eastAsia="Arial" w:hAnsi="Arial" w:cs="Arial"/>
          <w:sz w:val="18"/>
          <w:szCs w:val="18"/>
        </w:rPr>
        <w:t xml:space="preserve"> berú na vedomie a súhlasia s tým, že v uvedených prípad</w:t>
      </w:r>
      <w:r w:rsidR="00FD5BA2">
        <w:rPr>
          <w:rFonts w:ascii="Arial" w:eastAsia="Arial" w:hAnsi="Arial" w:cs="Arial"/>
          <w:sz w:val="18"/>
          <w:szCs w:val="18"/>
        </w:rPr>
        <w:t>och</w:t>
      </w:r>
      <w:r w:rsidR="00ED71E5">
        <w:rPr>
          <w:rFonts w:ascii="Arial" w:eastAsia="Arial" w:hAnsi="Arial" w:cs="Arial"/>
          <w:sz w:val="18"/>
          <w:szCs w:val="18"/>
        </w:rPr>
        <w:t>,</w:t>
      </w:r>
      <w:r w:rsidR="00FD5BA2">
        <w:rPr>
          <w:rFonts w:ascii="Arial" w:eastAsia="Arial" w:hAnsi="Arial" w:cs="Arial"/>
          <w:sz w:val="18"/>
          <w:szCs w:val="18"/>
        </w:rPr>
        <w:t xml:space="preserve"> tzn.</w:t>
      </w:r>
      <w:r w:rsidR="00ED71E5">
        <w:rPr>
          <w:rFonts w:ascii="Arial" w:eastAsia="Arial" w:hAnsi="Arial" w:cs="Arial"/>
          <w:sz w:val="18"/>
          <w:szCs w:val="18"/>
        </w:rPr>
        <w:t xml:space="preserve"> ak Zmluva </w:t>
      </w:r>
      <w:r w:rsidR="00ED71E5" w:rsidRPr="00F844DE">
        <w:rPr>
          <w:rFonts w:ascii="Arial" w:eastAsia="Arial" w:hAnsi="Arial" w:cs="Arial"/>
          <w:sz w:val="18"/>
          <w:szCs w:val="18"/>
        </w:rPr>
        <w:t xml:space="preserve">o NFP s Poskytovateľom nenadobudne účinnosť, alebo ak Poskytovateľ neuzatvorí s kupujúcim dodatok k Zmluve o NFP súvisiaci s kúpou dojednanou v tejto zmluve, </w:t>
      </w:r>
      <w:r w:rsidR="00ED71E5" w:rsidRPr="00F844DE">
        <w:rPr>
          <w:rFonts w:ascii="Arial" w:eastAsia="Arial" w:hAnsi="Arial" w:cs="Arial"/>
          <w:sz w:val="18"/>
          <w:szCs w:val="18"/>
        </w:rPr>
        <w:lastRenderedPageBreak/>
        <w:t>alebo v prípade neposkytnutia dostatku finančného krytia zo strany Poskytovateľa na kúpu tovaru</w:t>
      </w:r>
      <w:r w:rsidR="00FD5BA2">
        <w:rPr>
          <w:rFonts w:ascii="Arial" w:eastAsia="Arial" w:hAnsi="Arial" w:cs="Arial"/>
          <w:sz w:val="18"/>
          <w:szCs w:val="18"/>
        </w:rPr>
        <w:t xml:space="preserve">, </w:t>
      </w:r>
      <w:r w:rsidR="00D01732">
        <w:rPr>
          <w:rFonts w:ascii="Arial" w:eastAsia="Arial" w:hAnsi="Arial" w:cs="Arial"/>
          <w:sz w:val="18"/>
          <w:szCs w:val="18"/>
        </w:rPr>
        <w:t>vzniká</w:t>
      </w:r>
      <w:r w:rsidR="00FD5BA2">
        <w:rPr>
          <w:rFonts w:ascii="Arial" w:eastAsia="Arial" w:hAnsi="Arial" w:cs="Arial"/>
          <w:sz w:val="18"/>
          <w:szCs w:val="18"/>
        </w:rPr>
        <w:t xml:space="preserve"> kupujúc</w:t>
      </w:r>
      <w:r w:rsidR="00D01732">
        <w:rPr>
          <w:rFonts w:ascii="Arial" w:eastAsia="Arial" w:hAnsi="Arial" w:cs="Arial"/>
          <w:sz w:val="18"/>
          <w:szCs w:val="18"/>
        </w:rPr>
        <w:t>emu</w:t>
      </w:r>
      <w:r w:rsidR="00FD5BA2">
        <w:rPr>
          <w:rFonts w:ascii="Arial" w:eastAsia="Arial" w:hAnsi="Arial" w:cs="Arial"/>
          <w:sz w:val="18"/>
          <w:szCs w:val="18"/>
        </w:rPr>
        <w:t xml:space="preserve"> </w:t>
      </w:r>
      <w:r w:rsidR="00D01732">
        <w:rPr>
          <w:rFonts w:ascii="Arial" w:eastAsia="Arial" w:hAnsi="Arial" w:cs="Arial"/>
          <w:sz w:val="18"/>
          <w:szCs w:val="18"/>
        </w:rPr>
        <w:t>právo na odstúpenie</w:t>
      </w:r>
      <w:r w:rsidR="00FD5BA2">
        <w:rPr>
          <w:rFonts w:ascii="Arial" w:eastAsia="Arial" w:hAnsi="Arial" w:cs="Arial"/>
          <w:sz w:val="18"/>
          <w:szCs w:val="18"/>
        </w:rPr>
        <w:t xml:space="preserve"> od tejto zmluvy</w:t>
      </w:r>
      <w:r w:rsidR="00D41B58">
        <w:rPr>
          <w:rFonts w:ascii="Arial" w:eastAsia="Arial" w:hAnsi="Arial" w:cs="Arial"/>
          <w:sz w:val="18"/>
          <w:szCs w:val="18"/>
        </w:rPr>
        <w:t>, a to postupom podľa</w:t>
      </w:r>
      <w:r w:rsidR="009246E8">
        <w:rPr>
          <w:rFonts w:ascii="Arial" w:eastAsia="Arial" w:hAnsi="Arial" w:cs="Arial"/>
          <w:sz w:val="18"/>
          <w:szCs w:val="18"/>
        </w:rPr>
        <w:t xml:space="preserve"> Čl. 7</w:t>
      </w:r>
      <w:r w:rsidR="00C411A2">
        <w:rPr>
          <w:rFonts w:ascii="Arial" w:eastAsia="Arial" w:hAnsi="Arial" w:cs="Arial"/>
          <w:sz w:val="18"/>
          <w:szCs w:val="18"/>
        </w:rPr>
        <w:t xml:space="preserve"> bod 7.3 písm. b) a písm. c) a</w:t>
      </w:r>
      <w:r w:rsidR="00D41B58">
        <w:rPr>
          <w:rFonts w:ascii="Arial" w:eastAsia="Arial" w:hAnsi="Arial" w:cs="Arial"/>
          <w:sz w:val="18"/>
          <w:szCs w:val="18"/>
        </w:rPr>
        <w:t xml:space="preserve"> </w:t>
      </w:r>
      <w:r w:rsidR="00CE124E">
        <w:rPr>
          <w:rFonts w:ascii="Arial" w:eastAsia="Arial" w:hAnsi="Arial" w:cs="Arial"/>
          <w:sz w:val="18"/>
          <w:szCs w:val="18"/>
        </w:rPr>
        <w:t>Čl. 8 bod</w:t>
      </w:r>
      <w:r w:rsidR="00C411A2">
        <w:rPr>
          <w:rFonts w:ascii="Arial" w:eastAsia="Arial" w:hAnsi="Arial" w:cs="Arial"/>
          <w:sz w:val="18"/>
          <w:szCs w:val="18"/>
        </w:rPr>
        <w:t>y</w:t>
      </w:r>
      <w:r w:rsidR="00CE124E">
        <w:rPr>
          <w:rFonts w:ascii="Arial" w:eastAsia="Arial" w:hAnsi="Arial" w:cs="Arial"/>
          <w:sz w:val="18"/>
          <w:szCs w:val="18"/>
        </w:rPr>
        <w:t xml:space="preserve"> 8.1 a 8.5 tejto zmluvy, ako aj v súlade s </w:t>
      </w:r>
      <w:proofErr w:type="spellStart"/>
      <w:r w:rsidR="00CE124E">
        <w:rPr>
          <w:rFonts w:ascii="Arial" w:eastAsia="Arial" w:hAnsi="Arial" w:cs="Arial"/>
          <w:sz w:val="18"/>
          <w:szCs w:val="18"/>
        </w:rPr>
        <w:t>ust</w:t>
      </w:r>
      <w:proofErr w:type="spellEnd"/>
      <w:r w:rsidR="00CE124E">
        <w:rPr>
          <w:rFonts w:ascii="Arial" w:eastAsia="Arial" w:hAnsi="Arial" w:cs="Arial"/>
          <w:sz w:val="18"/>
          <w:szCs w:val="18"/>
        </w:rPr>
        <w:t>. § 344 a </w:t>
      </w:r>
      <w:proofErr w:type="spellStart"/>
      <w:r w:rsidR="00CE124E">
        <w:rPr>
          <w:rFonts w:ascii="Arial" w:eastAsia="Arial" w:hAnsi="Arial" w:cs="Arial"/>
          <w:sz w:val="18"/>
          <w:szCs w:val="18"/>
        </w:rPr>
        <w:t>nasl</w:t>
      </w:r>
      <w:proofErr w:type="spellEnd"/>
      <w:r w:rsidR="00CE124E">
        <w:rPr>
          <w:rFonts w:ascii="Arial" w:eastAsia="Arial" w:hAnsi="Arial" w:cs="Arial"/>
          <w:sz w:val="18"/>
          <w:szCs w:val="18"/>
        </w:rPr>
        <w:t xml:space="preserve">. </w:t>
      </w:r>
      <w:r w:rsidR="00CE124E" w:rsidRPr="00F844DE">
        <w:rPr>
          <w:rFonts w:ascii="Arial" w:eastAsia="Arial" w:hAnsi="Arial" w:cs="Arial"/>
          <w:sz w:val="18"/>
          <w:szCs w:val="18"/>
        </w:rPr>
        <w:t>zákona č. 513/1991 Z. z. Obchodn</w:t>
      </w:r>
      <w:r w:rsidR="00CE124E">
        <w:rPr>
          <w:rFonts w:ascii="Arial" w:eastAsia="Arial" w:hAnsi="Arial" w:cs="Arial"/>
          <w:sz w:val="18"/>
          <w:szCs w:val="18"/>
        </w:rPr>
        <w:t>ý</w:t>
      </w:r>
      <w:r w:rsidR="00CE124E" w:rsidRPr="00F844DE">
        <w:rPr>
          <w:rFonts w:ascii="Arial" w:eastAsia="Arial" w:hAnsi="Arial" w:cs="Arial"/>
          <w:sz w:val="18"/>
          <w:szCs w:val="18"/>
        </w:rPr>
        <w:t xml:space="preserve"> zákonník v znení neskorších predpisov</w:t>
      </w:r>
      <w:r w:rsidR="00CE124E">
        <w:rPr>
          <w:rFonts w:ascii="Arial" w:eastAsia="Arial" w:hAnsi="Arial" w:cs="Arial"/>
          <w:sz w:val="18"/>
          <w:szCs w:val="18"/>
        </w:rPr>
        <w:t>.</w:t>
      </w:r>
    </w:p>
    <w:p w14:paraId="147D758B" w14:textId="6ECBB0FB" w:rsidR="009A0A88" w:rsidRDefault="00933EA3" w:rsidP="00ED71E5">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Rovnako </w:t>
      </w:r>
      <w:r w:rsidR="00CE124E">
        <w:rPr>
          <w:rFonts w:ascii="Arial" w:eastAsia="Arial" w:hAnsi="Arial" w:cs="Arial"/>
          <w:sz w:val="18"/>
          <w:szCs w:val="18"/>
        </w:rPr>
        <w:t xml:space="preserve">je </w:t>
      </w:r>
      <w:r w:rsidRPr="00F844DE">
        <w:rPr>
          <w:rFonts w:ascii="Arial" w:eastAsia="Arial" w:hAnsi="Arial" w:cs="Arial"/>
          <w:sz w:val="18"/>
          <w:szCs w:val="18"/>
        </w:rPr>
        <w:t>vo vyššie</w:t>
      </w:r>
      <w:r w:rsidR="00A26C27">
        <w:rPr>
          <w:rFonts w:ascii="Arial" w:eastAsia="Arial" w:hAnsi="Arial" w:cs="Arial"/>
          <w:sz w:val="18"/>
          <w:szCs w:val="18"/>
        </w:rPr>
        <w:t xml:space="preserve"> </w:t>
      </w:r>
      <w:r w:rsidRPr="00F844DE">
        <w:rPr>
          <w:rFonts w:ascii="Arial" w:eastAsia="Arial" w:hAnsi="Arial" w:cs="Arial"/>
          <w:sz w:val="18"/>
          <w:szCs w:val="18"/>
        </w:rPr>
        <w:t>uvedených prípadoch kupujúci oprávnený</w:t>
      </w:r>
      <w:r w:rsidR="00CE124E">
        <w:rPr>
          <w:rFonts w:ascii="Arial" w:eastAsia="Arial" w:hAnsi="Arial" w:cs="Arial"/>
          <w:sz w:val="18"/>
          <w:szCs w:val="18"/>
        </w:rPr>
        <w:t xml:space="preserve"> zvoliť si postup spočívajúci v tom, že od kúpnej zmluvy</w:t>
      </w:r>
      <w:r w:rsidR="009A0A88">
        <w:rPr>
          <w:rFonts w:ascii="Arial" w:eastAsia="Arial" w:hAnsi="Arial" w:cs="Arial"/>
          <w:sz w:val="18"/>
          <w:szCs w:val="18"/>
        </w:rPr>
        <w:t xml:space="preserve"> z uvedených dôvodov</w:t>
      </w:r>
      <w:r w:rsidR="00CE124E">
        <w:rPr>
          <w:rFonts w:ascii="Arial" w:eastAsia="Arial" w:hAnsi="Arial" w:cs="Arial"/>
          <w:sz w:val="18"/>
          <w:szCs w:val="18"/>
        </w:rPr>
        <w:t xml:space="preserve"> neodstúpi, ale</w:t>
      </w:r>
      <w:r w:rsidRPr="00F844DE">
        <w:rPr>
          <w:rFonts w:ascii="Arial" w:eastAsia="Arial" w:hAnsi="Arial" w:cs="Arial"/>
          <w:sz w:val="18"/>
          <w:szCs w:val="18"/>
        </w:rPr>
        <w:t xml:space="preserve"> objedn</w:t>
      </w:r>
      <w:r w:rsidR="00CE124E">
        <w:rPr>
          <w:rFonts w:ascii="Arial" w:eastAsia="Arial" w:hAnsi="Arial" w:cs="Arial"/>
          <w:sz w:val="18"/>
          <w:szCs w:val="18"/>
        </w:rPr>
        <w:t>á</w:t>
      </w:r>
      <w:r w:rsidRPr="00F844DE">
        <w:rPr>
          <w:rFonts w:ascii="Arial" w:eastAsia="Arial" w:hAnsi="Arial" w:cs="Arial"/>
          <w:sz w:val="18"/>
          <w:szCs w:val="18"/>
        </w:rPr>
        <w:t xml:space="preserve"> tovar a spln</w:t>
      </w:r>
      <w:r w:rsidR="00CE124E">
        <w:rPr>
          <w:rFonts w:ascii="Arial" w:eastAsia="Arial" w:hAnsi="Arial" w:cs="Arial"/>
          <w:sz w:val="18"/>
          <w:szCs w:val="18"/>
        </w:rPr>
        <w:t>í</w:t>
      </w:r>
      <w:r w:rsidRPr="00F844DE">
        <w:rPr>
          <w:rFonts w:ascii="Arial" w:eastAsia="Arial" w:hAnsi="Arial" w:cs="Arial"/>
          <w:sz w:val="18"/>
          <w:szCs w:val="18"/>
        </w:rPr>
        <w:t xml:space="preserve"> si povinnosti vyplývajúce z tejto zmluvy (najmä</w:t>
      </w:r>
      <w:r w:rsidR="00CE124E">
        <w:rPr>
          <w:rFonts w:ascii="Arial" w:eastAsia="Arial" w:hAnsi="Arial" w:cs="Arial"/>
          <w:sz w:val="18"/>
          <w:szCs w:val="18"/>
        </w:rPr>
        <w:t xml:space="preserve"> povinnosť</w:t>
      </w:r>
      <w:r w:rsidRPr="00F844DE">
        <w:rPr>
          <w:rFonts w:ascii="Arial" w:eastAsia="Arial" w:hAnsi="Arial" w:cs="Arial"/>
          <w:sz w:val="18"/>
          <w:szCs w:val="18"/>
        </w:rPr>
        <w:t xml:space="preserve">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20E86D70" w14:textId="6061DF8F" w:rsidR="00933EA3" w:rsidRPr="00F844DE" w:rsidRDefault="00CE124E" w:rsidP="00ED71E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S možnosťou </w:t>
      </w:r>
      <w:r w:rsidR="009A0A88">
        <w:rPr>
          <w:rFonts w:ascii="Arial" w:eastAsia="Arial" w:hAnsi="Arial" w:cs="Arial"/>
          <w:sz w:val="18"/>
          <w:szCs w:val="18"/>
        </w:rPr>
        <w:t>voľby postupu kupujúcim vo vyššie špecifikovaných prípadoch (</w:t>
      </w:r>
      <w:proofErr w:type="spellStart"/>
      <w:r w:rsidR="009A0A88">
        <w:rPr>
          <w:rFonts w:ascii="Arial" w:eastAsia="Arial" w:hAnsi="Arial" w:cs="Arial"/>
          <w:sz w:val="18"/>
          <w:szCs w:val="18"/>
        </w:rPr>
        <w:t>t.j</w:t>
      </w:r>
      <w:proofErr w:type="spellEnd"/>
      <w:r w:rsidR="009A0A88">
        <w:rPr>
          <w:rFonts w:ascii="Arial" w:eastAsia="Arial" w:hAnsi="Arial" w:cs="Arial"/>
          <w:sz w:val="18"/>
          <w:szCs w:val="18"/>
        </w:rPr>
        <w:t xml:space="preserve">. Zmluva </w:t>
      </w:r>
      <w:r w:rsidR="009A0A88" w:rsidRPr="00F844DE">
        <w:rPr>
          <w:rFonts w:ascii="Arial" w:eastAsia="Arial" w:hAnsi="Arial" w:cs="Arial"/>
          <w:sz w:val="18"/>
          <w:szCs w:val="18"/>
        </w:rPr>
        <w:t>o NFP s Poskytovateľom nenadobudne účinnosť, alebo Poskytovateľ neuzatvorí s kupujúcim dodatok k Zmluve o NFP súvisiaci s kúpou dojednanou v  zmluve, alebo neposkytnuti</w:t>
      </w:r>
      <w:r w:rsidR="00310DD3">
        <w:rPr>
          <w:rFonts w:ascii="Arial" w:eastAsia="Arial" w:hAnsi="Arial" w:cs="Arial"/>
          <w:sz w:val="18"/>
          <w:szCs w:val="18"/>
        </w:rPr>
        <w:t>e</w:t>
      </w:r>
      <w:r w:rsidR="009A0A88" w:rsidRPr="00F844DE">
        <w:rPr>
          <w:rFonts w:ascii="Arial" w:eastAsia="Arial" w:hAnsi="Arial" w:cs="Arial"/>
          <w:sz w:val="18"/>
          <w:szCs w:val="18"/>
        </w:rPr>
        <w:t xml:space="preserve"> dostatku finančného krytia zo strany Poskytovateľa na kúpu tovaru</w:t>
      </w:r>
      <w:r w:rsidR="009A0A88">
        <w:rPr>
          <w:rFonts w:ascii="Arial" w:eastAsia="Arial" w:hAnsi="Arial" w:cs="Arial"/>
          <w:sz w:val="18"/>
          <w:szCs w:val="18"/>
        </w:rPr>
        <w:t xml:space="preserve">,) </w:t>
      </w:r>
      <w:r>
        <w:rPr>
          <w:rFonts w:ascii="Arial" w:eastAsia="Arial" w:hAnsi="Arial" w:cs="Arial"/>
          <w:sz w:val="18"/>
          <w:szCs w:val="18"/>
        </w:rPr>
        <w:t>zmluvné strany súhlasia.</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w:t>
      </w:r>
      <w:proofErr w:type="spellStart"/>
      <w:r w:rsidRPr="00F844DE">
        <w:rPr>
          <w:rFonts w:ascii="Arial" w:eastAsia="Arial" w:hAnsi="Arial" w:cs="Arial"/>
          <w:b/>
          <w:bCs/>
          <w:sz w:val="18"/>
          <w:szCs w:val="18"/>
        </w:rPr>
        <w:t>vyššiuvedených</w:t>
      </w:r>
      <w:proofErr w:type="spellEnd"/>
      <w:r w:rsidRPr="00F844DE">
        <w:rPr>
          <w:rFonts w:ascii="Arial" w:eastAsia="Arial" w:hAnsi="Arial" w:cs="Arial"/>
          <w:b/>
          <w:bCs/>
          <w:sz w:val="18"/>
          <w:szCs w:val="18"/>
        </w:rPr>
        <w:t xml:space="preserve">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2B0F2A4D"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 xml:space="preserve">neoverené kópie všetkých dokladov a dokumentov, preukazujúcich splnenie požiadaviek na užívanie tovaru v súlade s platnou legislatívou SR a Európskej únie, ktorých predloženie nepožadoval kupujúci ako jednu z obsahových náležitostí ponuky predloženej predávajúcim </w:t>
      </w:r>
      <w:r w:rsidR="00C04FC1">
        <w:rPr>
          <w:rFonts w:ascii="Arial" w:eastAsia="Arial" w:hAnsi="Arial" w:cs="Arial"/>
          <w:sz w:val="18"/>
          <w:szCs w:val="18"/>
        </w:rPr>
        <w:t>v prieskume trhu</w:t>
      </w:r>
      <w:r w:rsidRPr="00F844DE">
        <w:rPr>
          <w:rFonts w:ascii="Arial" w:eastAsia="Arial" w:hAnsi="Arial" w:cs="Arial"/>
          <w:sz w:val="18"/>
          <w:szCs w:val="18"/>
        </w:rPr>
        <w:t xml:space="preserve"> v rámci lehoty na predkladanie ponúk.</w:t>
      </w:r>
      <w:bookmarkEnd w:id="7"/>
    </w:p>
    <w:p w14:paraId="3C4A81F1" w14:textId="1C4F43CD"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 xml:space="preserve">uvedené platí za predpokladu, že predmetné doklady a dokumenty neboli predávajúcim dodané kupujúcemu ako obsahová náležitosť ponuky predloženej </w:t>
      </w:r>
      <w:r w:rsidR="00C04FC1">
        <w:rPr>
          <w:rFonts w:ascii="Arial" w:eastAsia="Arial" w:hAnsi="Arial" w:cs="Arial"/>
          <w:sz w:val="18"/>
          <w:szCs w:val="18"/>
        </w:rPr>
        <w:t>v prieskume trhu</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3855255C"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lastRenderedPageBreak/>
        <w:t>pričom všetky vyššie</w:t>
      </w:r>
      <w:r w:rsidR="00E02E16">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EB2CE7">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7" w14:textId="59EA555F" w:rsidR="00261205" w:rsidRDefault="00B566FE" w:rsidP="006E1401">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bookmarkStart w:id="10" w:name="_Hlk107839450"/>
      <w:r w:rsidR="00543AC2">
        <w:rPr>
          <w:rFonts w:ascii="Arial" w:eastAsia="Arial" w:hAnsi="Arial" w:cs="Arial"/>
          <w:color w:val="000000"/>
          <w:sz w:val="18"/>
          <w:szCs w:val="18"/>
        </w:rPr>
        <w:t>Prvotný kontakt</w:t>
      </w:r>
      <w:r w:rsidR="00545A52">
        <w:rPr>
          <w:rFonts w:ascii="Arial" w:eastAsia="Arial" w:hAnsi="Arial" w:cs="Arial"/>
          <w:color w:val="000000"/>
          <w:sz w:val="18"/>
          <w:szCs w:val="18"/>
        </w:rPr>
        <w:t xml:space="preserve">: </w:t>
      </w:r>
      <w:r w:rsidR="00AF4528">
        <w:rPr>
          <w:rFonts w:ascii="Arial" w:eastAsia="Arial" w:hAnsi="Arial" w:cs="Arial"/>
          <w:color w:val="000000"/>
          <w:sz w:val="18"/>
          <w:szCs w:val="18"/>
        </w:rPr>
        <w:t>Ľudmila Belcáková</w:t>
      </w:r>
      <w:r w:rsidRPr="00F844DE">
        <w:rPr>
          <w:rFonts w:ascii="Arial" w:eastAsia="Arial" w:hAnsi="Arial" w:cs="Arial"/>
          <w:sz w:val="18"/>
          <w:szCs w:val="18"/>
        </w:rPr>
        <w:t>, tel.:</w:t>
      </w:r>
      <w:r w:rsidR="006E1401">
        <w:rPr>
          <w:rFonts w:ascii="Arial" w:eastAsia="Arial" w:hAnsi="Arial" w:cs="Arial"/>
          <w:sz w:val="18"/>
          <w:szCs w:val="18"/>
        </w:rPr>
        <w:t xml:space="preserve"> + 421</w:t>
      </w:r>
      <w:r w:rsidR="00AF4528">
        <w:rPr>
          <w:rFonts w:ascii="Arial" w:eastAsia="Arial" w:hAnsi="Arial" w:cs="Arial"/>
          <w:sz w:val="18"/>
          <w:szCs w:val="18"/>
        </w:rPr>
        <w:t> </w:t>
      </w:r>
      <w:r w:rsidR="006E1401">
        <w:rPr>
          <w:rFonts w:ascii="Arial" w:eastAsia="Arial" w:hAnsi="Arial" w:cs="Arial"/>
          <w:sz w:val="18"/>
          <w:szCs w:val="18"/>
        </w:rPr>
        <w:t>91</w:t>
      </w:r>
      <w:r w:rsidR="00AF4528">
        <w:rPr>
          <w:rFonts w:ascii="Arial" w:eastAsia="Arial" w:hAnsi="Arial" w:cs="Arial"/>
          <w:sz w:val="18"/>
          <w:szCs w:val="18"/>
        </w:rPr>
        <w:t>7 131 575</w:t>
      </w:r>
      <w:r w:rsidRPr="00F844DE">
        <w:rPr>
          <w:rFonts w:ascii="Arial" w:eastAsia="Arial" w:hAnsi="Arial" w:cs="Arial"/>
          <w:sz w:val="18"/>
          <w:szCs w:val="18"/>
        </w:rPr>
        <w:t xml:space="preserve">, e-mail: </w:t>
      </w:r>
      <w:hyperlink r:id="rId12" w:history="1">
        <w:r w:rsidR="00C77B2F" w:rsidRPr="00A230C6">
          <w:rPr>
            <w:rStyle w:val="Hypertextovprepojenie"/>
            <w:rFonts w:ascii="Arial" w:eastAsia="Arial" w:hAnsi="Arial" w:cs="Arial"/>
            <w:sz w:val="18"/>
            <w:szCs w:val="18"/>
          </w:rPr>
          <w:t>ludmila.belcakova@svetzdravia.com</w:t>
        </w:r>
      </w:hyperlink>
    </w:p>
    <w:p w14:paraId="00000058" w14:textId="4D40B1BF" w:rsidR="00261205" w:rsidRDefault="00C77B2F">
      <w:pPr>
        <w:spacing w:after="0" w:line="240" w:lineRule="auto"/>
        <w:jc w:val="both"/>
        <w:rPr>
          <w:rFonts w:ascii="Arial" w:eastAsia="Arial" w:hAnsi="Arial" w:cs="Arial"/>
          <w:sz w:val="18"/>
          <w:szCs w:val="18"/>
        </w:rPr>
      </w:pPr>
      <w:r>
        <w:rPr>
          <w:rFonts w:ascii="Arial" w:eastAsia="Arial" w:hAnsi="Arial" w:cs="Arial"/>
          <w:sz w:val="18"/>
          <w:szCs w:val="18"/>
        </w:rPr>
        <w:t xml:space="preserve">           </w:t>
      </w:r>
      <w:r w:rsidR="00627702">
        <w:rPr>
          <w:rFonts w:ascii="Arial" w:eastAsia="Arial" w:hAnsi="Arial" w:cs="Arial"/>
          <w:sz w:val="18"/>
          <w:szCs w:val="18"/>
        </w:rPr>
        <w:t xml:space="preserve"> Druhotný kontakt: </w:t>
      </w:r>
      <w:r w:rsidR="00FD0504">
        <w:rPr>
          <w:rFonts w:ascii="Arial" w:eastAsia="Arial" w:hAnsi="Arial" w:cs="Arial"/>
          <w:sz w:val="18"/>
          <w:szCs w:val="18"/>
        </w:rPr>
        <w:t>Miloš Podoľák</w:t>
      </w:r>
      <w:r w:rsidR="00E500FF">
        <w:rPr>
          <w:rFonts w:ascii="Arial" w:eastAsia="Arial" w:hAnsi="Arial" w:cs="Arial"/>
          <w:sz w:val="18"/>
          <w:szCs w:val="18"/>
        </w:rPr>
        <w:t>, tel.:+421</w:t>
      </w:r>
      <w:r>
        <w:rPr>
          <w:rFonts w:ascii="Arial" w:eastAsia="Arial" w:hAnsi="Arial" w:cs="Arial"/>
          <w:sz w:val="18"/>
          <w:szCs w:val="18"/>
        </w:rPr>
        <w:t> 905 744 257</w:t>
      </w:r>
      <w:r w:rsidR="00E500FF">
        <w:rPr>
          <w:rFonts w:ascii="Arial" w:eastAsia="Arial" w:hAnsi="Arial" w:cs="Arial"/>
          <w:sz w:val="18"/>
          <w:szCs w:val="18"/>
        </w:rPr>
        <w:t xml:space="preserve">, e-mail: </w:t>
      </w:r>
      <w:hyperlink r:id="rId13" w:history="1">
        <w:r w:rsidR="00B1790F" w:rsidRPr="00A230C6">
          <w:rPr>
            <w:rStyle w:val="Hypertextovprepojenie"/>
            <w:rFonts w:ascii="Arial" w:eastAsia="Arial" w:hAnsi="Arial" w:cs="Arial"/>
            <w:sz w:val="18"/>
            <w:szCs w:val="18"/>
          </w:rPr>
          <w:t>milos.podolak@svetzdravia.com</w:t>
        </w:r>
      </w:hyperlink>
      <w:bookmarkEnd w:id="10"/>
    </w:p>
    <w:p w14:paraId="6A536A82" w14:textId="77777777" w:rsidR="00FC4192" w:rsidRPr="00F844DE" w:rsidRDefault="00FC4192">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69F9F31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Miestom dodania tovaru je:</w:t>
      </w:r>
      <w:r w:rsidR="00964B6D" w:rsidRPr="00964B6D">
        <w:rPr>
          <w:rFonts w:ascii="Arial" w:hAnsi="Arial" w:cs="Arial"/>
          <w:b/>
          <w:sz w:val="18"/>
          <w:szCs w:val="18"/>
        </w:rPr>
        <w:t xml:space="preserve"> </w:t>
      </w:r>
      <w:r w:rsidR="00964B6D">
        <w:rPr>
          <w:rFonts w:ascii="Arial" w:hAnsi="Arial" w:cs="Arial"/>
          <w:b/>
          <w:sz w:val="18"/>
          <w:szCs w:val="18"/>
        </w:rPr>
        <w:t xml:space="preserve">Nemocnica A. </w:t>
      </w:r>
      <w:proofErr w:type="spellStart"/>
      <w:r w:rsidR="00964B6D">
        <w:rPr>
          <w:rFonts w:ascii="Arial" w:hAnsi="Arial" w:cs="Arial"/>
          <w:b/>
          <w:sz w:val="18"/>
          <w:szCs w:val="18"/>
        </w:rPr>
        <w:t>Leňa</w:t>
      </w:r>
      <w:proofErr w:type="spellEnd"/>
      <w:r w:rsidR="00964B6D">
        <w:rPr>
          <w:rFonts w:ascii="Arial" w:hAnsi="Arial" w:cs="Arial"/>
          <w:b/>
          <w:sz w:val="18"/>
          <w:szCs w:val="18"/>
        </w:rPr>
        <w:t xml:space="preserve"> Humenné, </w:t>
      </w:r>
      <w:proofErr w:type="spellStart"/>
      <w:r w:rsidR="00964B6D">
        <w:rPr>
          <w:rFonts w:ascii="Arial" w:hAnsi="Arial" w:cs="Arial"/>
          <w:b/>
          <w:sz w:val="18"/>
          <w:szCs w:val="18"/>
        </w:rPr>
        <w:t>a.s</w:t>
      </w:r>
      <w:proofErr w:type="spellEnd"/>
      <w:r w:rsidR="00964B6D">
        <w:rPr>
          <w:rFonts w:ascii="Arial" w:hAnsi="Arial" w:cs="Arial"/>
          <w:b/>
          <w:sz w:val="18"/>
          <w:szCs w:val="18"/>
        </w:rPr>
        <w:t>.</w:t>
      </w:r>
      <w:r w:rsidR="00B1790F">
        <w:rPr>
          <w:rFonts w:ascii="Arial" w:hAnsi="Arial" w:cs="Arial"/>
          <w:b/>
          <w:sz w:val="18"/>
          <w:szCs w:val="18"/>
        </w:rPr>
        <w:t xml:space="preserve">, </w:t>
      </w:r>
      <w:r w:rsidR="00B1790F" w:rsidRPr="00A12006">
        <w:rPr>
          <w:rFonts w:ascii="Arial" w:hAnsi="Arial" w:cs="Arial"/>
          <w:sz w:val="18"/>
          <w:szCs w:val="18"/>
        </w:rPr>
        <w:t>Nemocničná 7, 066 01 Humenné</w:t>
      </w:r>
      <w:r w:rsidRPr="00F844DE">
        <w:rPr>
          <w:rFonts w:ascii="Arial" w:eastAsia="Arial" w:hAnsi="Arial" w:cs="Arial"/>
          <w:sz w:val="18"/>
          <w:szCs w:val="18"/>
        </w:rPr>
        <w:t xml:space="preserve"> (ďalej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1"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1"/>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34EE902B"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 xml:space="preserve">Kontaktná osoba za kupujúceho je:    </w:t>
      </w:r>
    </w:p>
    <w:p w14:paraId="695FB979" w14:textId="77777777" w:rsidR="00B1790F" w:rsidRDefault="00B1790F" w:rsidP="00B1790F">
      <w:pPr>
        <w:spacing w:before="60" w:after="60" w:line="240" w:lineRule="auto"/>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color w:val="000000"/>
          <w:sz w:val="18"/>
          <w:szCs w:val="18"/>
        </w:rPr>
        <w:t>Prvotný kontakt: Ľudmila Belcáková</w:t>
      </w:r>
      <w:r w:rsidRPr="00F844DE">
        <w:rPr>
          <w:rFonts w:ascii="Arial" w:eastAsia="Arial" w:hAnsi="Arial" w:cs="Arial"/>
          <w:sz w:val="18"/>
          <w:szCs w:val="18"/>
        </w:rPr>
        <w:t>, tel.:</w:t>
      </w:r>
      <w:r>
        <w:rPr>
          <w:rFonts w:ascii="Arial" w:eastAsia="Arial" w:hAnsi="Arial" w:cs="Arial"/>
          <w:sz w:val="18"/>
          <w:szCs w:val="18"/>
        </w:rPr>
        <w:t xml:space="preserve"> + 421 917 131 575</w:t>
      </w:r>
      <w:r w:rsidRPr="00F844DE">
        <w:rPr>
          <w:rFonts w:ascii="Arial" w:eastAsia="Arial" w:hAnsi="Arial" w:cs="Arial"/>
          <w:sz w:val="18"/>
          <w:szCs w:val="18"/>
        </w:rPr>
        <w:t xml:space="preserve">, e-mail: </w:t>
      </w:r>
      <w:hyperlink r:id="rId14" w:history="1">
        <w:r w:rsidRPr="00A230C6">
          <w:rPr>
            <w:rStyle w:val="Hypertextovprepojenie"/>
            <w:rFonts w:ascii="Arial" w:eastAsia="Arial" w:hAnsi="Arial" w:cs="Arial"/>
            <w:sz w:val="18"/>
            <w:szCs w:val="18"/>
          </w:rPr>
          <w:t>ludmila.belcakova@svetzdravia.com</w:t>
        </w:r>
      </w:hyperlink>
    </w:p>
    <w:p w14:paraId="00000069" w14:textId="4E3A75E1" w:rsidR="00261205" w:rsidRPr="00F844DE" w:rsidRDefault="00B1790F" w:rsidP="00B1790F">
      <w:pPr>
        <w:spacing w:before="60" w:after="60" w:line="240" w:lineRule="auto"/>
        <w:jc w:val="both"/>
        <w:rPr>
          <w:rFonts w:ascii="Arial" w:eastAsia="Arial" w:hAnsi="Arial" w:cs="Arial"/>
          <w:sz w:val="18"/>
          <w:szCs w:val="18"/>
        </w:rPr>
      </w:pPr>
      <w:r>
        <w:rPr>
          <w:rFonts w:ascii="Arial" w:eastAsia="Arial" w:hAnsi="Arial" w:cs="Arial"/>
          <w:sz w:val="18"/>
          <w:szCs w:val="18"/>
        </w:rPr>
        <w:t xml:space="preserve">           Druhotný kontakt: Miloš Podoľák, tel.:+421 905 744 257, e-mail: </w:t>
      </w:r>
      <w:hyperlink r:id="rId15" w:history="1">
        <w:r w:rsidRPr="00A230C6">
          <w:rPr>
            <w:rStyle w:val="Hypertextovprepojenie"/>
            <w:rFonts w:ascii="Arial" w:eastAsia="Arial" w:hAnsi="Arial" w:cs="Arial"/>
            <w:sz w:val="18"/>
            <w:szCs w:val="18"/>
          </w:rPr>
          <w:t>milos.podolak@svetzdravia.com</w:t>
        </w:r>
      </w:hyperlink>
    </w:p>
    <w:p w14:paraId="0000006B" w14:textId="42332AF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2"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w:t>
      </w:r>
      <w:r w:rsidR="00C04FC1">
        <w:rPr>
          <w:rFonts w:ascii="Arial" w:eastAsia="Arial" w:hAnsi="Arial" w:cs="Arial"/>
          <w:sz w:val="18"/>
          <w:szCs w:val="18"/>
        </w:rPr>
        <w:t>v prieskume trhu</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w:t>
      </w:r>
      <w:r w:rsidRPr="00F844DE">
        <w:rPr>
          <w:rFonts w:ascii="Arial" w:eastAsia="Arial" w:hAnsi="Arial" w:cs="Arial"/>
          <w:sz w:val="18"/>
          <w:szCs w:val="18"/>
        </w:rPr>
        <w:lastRenderedPageBreak/>
        <w:t xml:space="preserve">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2"/>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61B492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1"/>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xml:space="preserve">. ................................. EUR s DPH, slovom: .............................. </w:t>
      </w:r>
      <w:r w:rsidR="009243AA">
        <w:rPr>
          <w:rFonts w:ascii="Arial" w:eastAsia="Arial" w:hAnsi="Arial" w:cs="Arial"/>
          <w:b/>
          <w:sz w:val="18"/>
          <w:szCs w:val="18"/>
        </w:rPr>
        <w:t xml:space="preserve">EUR </w:t>
      </w:r>
      <w:r w:rsidRPr="00F844DE">
        <w:rPr>
          <w:rFonts w:ascii="Arial" w:eastAsia="Arial" w:hAnsi="Arial" w:cs="Arial"/>
          <w:b/>
          <w:sz w:val="18"/>
          <w:szCs w:val="18"/>
        </w:rPr>
        <w:t>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4627BCBC"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411B8F">
        <w:rPr>
          <w:rFonts w:ascii="Arial" w:eastAsia="Arial" w:hAnsi="Arial" w:cs="Arial"/>
          <w:sz w:val="18"/>
          <w:szCs w:val="18"/>
        </w:rPr>
        <w:t xml:space="preserve">najskôr </w:t>
      </w:r>
      <w:r w:rsidR="00933EA3" w:rsidRPr="00F844DE">
        <w:rPr>
          <w:rFonts w:ascii="Arial" w:eastAsia="Arial" w:hAnsi="Arial" w:cs="Arial"/>
          <w:sz w:val="18"/>
          <w:szCs w:val="18"/>
        </w:rPr>
        <w:t>po podpise Preberacieho protokolu</w:t>
      </w:r>
      <w:r w:rsidR="00411B8F">
        <w:rPr>
          <w:rFonts w:ascii="Arial" w:eastAsia="Arial" w:hAnsi="Arial" w:cs="Arial"/>
          <w:sz w:val="18"/>
          <w:szCs w:val="18"/>
        </w:rPr>
        <w:t>, a to aj s ohľadom na znenie bodu 4.10 tohto článku zmluvy</w:t>
      </w:r>
      <w:r w:rsidR="00933EA3" w:rsidRPr="00F844DE">
        <w:rPr>
          <w:rFonts w:ascii="Arial" w:eastAsia="Arial" w:hAnsi="Arial" w:cs="Arial"/>
          <w:sz w:val="18"/>
          <w:szCs w:val="18"/>
        </w:rPr>
        <w:t>.</w:t>
      </w:r>
      <w:r w:rsidR="00411B8F">
        <w:rPr>
          <w:rFonts w:ascii="Arial" w:eastAsia="Arial" w:hAnsi="Arial" w:cs="Arial"/>
          <w:sz w:val="18"/>
          <w:szCs w:val="18"/>
        </w:rPr>
        <w:t xml:space="preserve"> Predávajúci vystaví a následne doručí kupujúcemu faktúru najneskôr v lehote </w:t>
      </w:r>
      <w:r w:rsidR="00A94E81">
        <w:rPr>
          <w:rFonts w:ascii="Arial" w:eastAsia="Arial" w:hAnsi="Arial" w:cs="Arial"/>
          <w:sz w:val="18"/>
          <w:szCs w:val="18"/>
        </w:rPr>
        <w:t>pätnásť (</w:t>
      </w:r>
      <w:r w:rsidR="00411B8F">
        <w:rPr>
          <w:rFonts w:ascii="Arial" w:eastAsia="Arial" w:hAnsi="Arial" w:cs="Arial"/>
          <w:sz w:val="18"/>
          <w:szCs w:val="18"/>
        </w:rPr>
        <w:t>15</w:t>
      </w:r>
      <w:r w:rsidR="00A94E81">
        <w:rPr>
          <w:rFonts w:ascii="Arial" w:eastAsia="Arial" w:hAnsi="Arial" w:cs="Arial"/>
          <w:sz w:val="18"/>
          <w:szCs w:val="18"/>
        </w:rPr>
        <w:t>)</w:t>
      </w:r>
      <w:r w:rsidR="00411B8F">
        <w:rPr>
          <w:rFonts w:ascii="Arial" w:eastAsia="Arial" w:hAnsi="Arial" w:cs="Arial"/>
          <w:sz w:val="18"/>
          <w:szCs w:val="18"/>
        </w:rPr>
        <w:t xml:space="preserve"> kalendárnych dní po podpise</w:t>
      </w:r>
      <w:r w:rsidR="00A94E81">
        <w:rPr>
          <w:rFonts w:ascii="Arial" w:eastAsia="Arial" w:hAnsi="Arial" w:cs="Arial"/>
          <w:sz w:val="18"/>
          <w:szCs w:val="18"/>
        </w:rPr>
        <w:t xml:space="preserve"> </w:t>
      </w:r>
      <w:r w:rsidR="00E264B6">
        <w:rPr>
          <w:rFonts w:ascii="Arial" w:eastAsia="Arial" w:hAnsi="Arial" w:cs="Arial"/>
          <w:sz w:val="18"/>
          <w:szCs w:val="18"/>
        </w:rPr>
        <w:t>Preberacieho</w:t>
      </w:r>
      <w:r w:rsidR="00352DCB">
        <w:rPr>
          <w:rFonts w:ascii="Arial" w:eastAsia="Arial" w:hAnsi="Arial" w:cs="Arial"/>
          <w:sz w:val="18"/>
          <w:szCs w:val="18"/>
        </w:rPr>
        <w:t xml:space="preserve"> protokolu</w:t>
      </w:r>
      <w:r w:rsidR="00411B8F">
        <w:rPr>
          <w:rFonts w:ascii="Arial" w:eastAsia="Arial" w:hAnsi="Arial" w:cs="Arial"/>
          <w:sz w:val="18"/>
          <w:szCs w:val="18"/>
        </w:rPr>
        <w:t xml:space="preserve">, ak sa zmluvné strany vopred nedohodnú na inej lehote vystavenia a doručenia faktúry predávajúcim kupujúcemu. </w:t>
      </w:r>
      <w:r w:rsidR="00933EA3" w:rsidRPr="00F844DE">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C2D634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77777777"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 </w:t>
      </w:r>
      <w:hyperlink r:id="rId16" w:history="1">
        <w:r w:rsidRPr="00F844DE">
          <w:rPr>
            <w:rFonts w:ascii="Arial" w:eastAsia="Arial" w:hAnsi="Arial" w:cs="Arial"/>
            <w:sz w:val="18"/>
            <w:szCs w:val="18"/>
          </w:rPr>
          <w:t>fakturacia.HE@svetzdravia.com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09BAFBFF"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ručí za vlastnosti tovaru počas záručnej doby. Predávajúci zodpovedá za to, že tovar je dodaný podľa podmienok tejto zmluvy, v súlade s predloženou ponukou </w:t>
      </w:r>
      <w:r w:rsidR="00C04FC1">
        <w:rPr>
          <w:rFonts w:ascii="Arial" w:eastAsia="Arial" w:hAnsi="Arial" w:cs="Arial"/>
          <w:sz w:val="18"/>
          <w:szCs w:val="18"/>
        </w:rPr>
        <w:t xml:space="preserve">v prieskume trhu </w:t>
      </w:r>
      <w:r w:rsidRPr="00F844DE">
        <w:rPr>
          <w:rFonts w:ascii="Arial" w:eastAsia="Arial" w:hAnsi="Arial" w:cs="Arial"/>
          <w:sz w:val="18"/>
          <w:szCs w:val="18"/>
        </w:rPr>
        <w:t>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3"/>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4"/>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5"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5"/>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6"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6"/>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2"/>
      <w:r w:rsidRPr="00F844DE">
        <w:rPr>
          <w:rFonts w:ascii="Arial" w:eastAsia="Arial" w:hAnsi="Arial" w:cs="Arial"/>
          <w:sz w:val="18"/>
          <w:szCs w:val="18"/>
        </w:rPr>
        <w:t>oprava vady, pri ktorej nie je potrebná dodávka náhradného dielu do 48 hodín;</w:t>
      </w:r>
      <w:bookmarkEnd w:id="17"/>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8"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8"/>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9"/>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0"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0"/>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lastRenderedPageBreak/>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1" w:name="_Ref79069192"/>
      <w:r w:rsidRPr="00F844DE">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w:t>
      </w:r>
      <w:r w:rsidRPr="00F844DE">
        <w:rPr>
          <w:rFonts w:ascii="Arial" w:eastAsia="Arial" w:hAnsi="Arial" w:cs="Arial"/>
          <w:sz w:val="18"/>
          <w:szCs w:val="18"/>
        </w:rPr>
        <w:lastRenderedPageBreak/>
        <w:t>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1"/>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2"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2"/>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3" w:name="_Ref79069664"/>
      <w:r w:rsidRPr="00F844DE">
        <w:rPr>
          <w:rFonts w:ascii="Arial" w:eastAsia="Arial" w:hAnsi="Arial" w:cs="Arial"/>
          <w:sz w:val="18"/>
          <w:szCs w:val="18"/>
        </w:rPr>
        <w:t>Platnosť tejto zmluvy je možné ukončiť pred uplynutím doby uvedenej v bode 7.2:</w:t>
      </w:r>
      <w:bookmarkEnd w:id="23"/>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4"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4"/>
    </w:p>
    <w:p w14:paraId="000000DE" w14:textId="76B4FD4F"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r w:rsidR="0074793D">
        <w:rPr>
          <w:rFonts w:ascii="Arial" w:eastAsia="Arial" w:hAnsi="Arial" w:cs="Arial"/>
          <w:sz w:val="18"/>
          <w:szCs w:val="18"/>
        </w:rPr>
        <w:t xml:space="preserve"> alebo z dôvodov podľa Čl. 2 bodu 2.2 tejto zmluvy</w:t>
      </w:r>
      <w:r w:rsidR="00215A9A">
        <w:rPr>
          <w:rFonts w:ascii="Arial" w:eastAsia="Arial" w:hAnsi="Arial" w:cs="Arial"/>
          <w:sz w:val="18"/>
          <w:szCs w:val="18"/>
        </w:rPr>
        <w:t>,</w:t>
      </w:r>
    </w:p>
    <w:p w14:paraId="4CB8D55E" w14:textId="1866BCE8"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5"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5"/>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6" w:name="_Ref79063161"/>
      <w:r w:rsidRPr="00F844DE">
        <w:rPr>
          <w:rFonts w:ascii="Arial" w:eastAsia="Arial" w:hAnsi="Arial" w:cs="Arial"/>
          <w:sz w:val="18"/>
          <w:szCs w:val="18"/>
        </w:rPr>
        <w:t>Zmluvné strany označujú za podstatné porušenie zmluvy najmä porušenie nasledujúcich zmluvných povinností:</w:t>
      </w:r>
      <w:bookmarkEnd w:id="26"/>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27F5422B" w:rsidR="001B4677" w:rsidRDefault="001B4677" w:rsidP="00A477AB">
      <w:pPr>
        <w:numPr>
          <w:ilvl w:val="0"/>
          <w:numId w:val="7"/>
        </w:numPr>
        <w:spacing w:after="0" w:line="240" w:lineRule="auto"/>
        <w:ind w:left="567" w:hanging="567"/>
        <w:jc w:val="both"/>
        <w:rPr>
          <w:rFonts w:ascii="Arial" w:eastAsia="Arial" w:hAnsi="Arial" w:cs="Arial"/>
          <w:sz w:val="18"/>
          <w:szCs w:val="18"/>
        </w:rPr>
      </w:pPr>
      <w:bookmarkStart w:id="27"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7"/>
    </w:p>
    <w:p w14:paraId="06F82ED6" w14:textId="77777777" w:rsidR="00D41B58" w:rsidRDefault="00D41B58" w:rsidP="00D41B58">
      <w:pPr>
        <w:spacing w:after="0" w:line="240" w:lineRule="auto"/>
        <w:ind w:left="567"/>
        <w:jc w:val="both"/>
        <w:rPr>
          <w:rFonts w:ascii="Arial" w:eastAsia="Arial" w:hAnsi="Arial" w:cs="Arial"/>
          <w:sz w:val="18"/>
          <w:szCs w:val="18"/>
        </w:rPr>
      </w:pPr>
    </w:p>
    <w:p w14:paraId="2C977C5F" w14:textId="3350020E" w:rsidR="00D41B58" w:rsidRPr="00F844DE" w:rsidRDefault="00D41B58" w:rsidP="00A477AB">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Kupujúcemu patrí právo od tejto zmluvy odstúpiť </w:t>
      </w:r>
      <w:r w:rsidR="00215A9A">
        <w:rPr>
          <w:rFonts w:ascii="Arial" w:eastAsia="Arial" w:hAnsi="Arial" w:cs="Arial"/>
          <w:sz w:val="18"/>
          <w:szCs w:val="18"/>
        </w:rPr>
        <w:t xml:space="preserve">v súlade s postupom podľa Čl. 7 zmluvy </w:t>
      </w:r>
      <w:r>
        <w:rPr>
          <w:rFonts w:ascii="Arial" w:eastAsia="Arial" w:hAnsi="Arial" w:cs="Arial"/>
          <w:sz w:val="18"/>
          <w:szCs w:val="18"/>
        </w:rPr>
        <w:t>aj v</w:t>
      </w:r>
      <w:r w:rsidR="00215A9A">
        <w:rPr>
          <w:rFonts w:ascii="Arial" w:eastAsia="Arial" w:hAnsi="Arial" w:cs="Arial"/>
          <w:sz w:val="18"/>
          <w:szCs w:val="18"/>
        </w:rPr>
        <w:t> </w:t>
      </w:r>
      <w:r>
        <w:rPr>
          <w:rFonts w:ascii="Arial" w:eastAsia="Arial" w:hAnsi="Arial" w:cs="Arial"/>
          <w:sz w:val="18"/>
          <w:szCs w:val="18"/>
        </w:rPr>
        <w:t>prípad</w:t>
      </w:r>
      <w:r w:rsidR="00215A9A">
        <w:rPr>
          <w:rFonts w:ascii="Arial" w:eastAsia="Arial" w:hAnsi="Arial" w:cs="Arial"/>
          <w:sz w:val="18"/>
          <w:szCs w:val="18"/>
        </w:rPr>
        <w:t>e, ak nastane niektorý z dôvodov</w:t>
      </w:r>
      <w:r>
        <w:rPr>
          <w:rFonts w:ascii="Arial" w:eastAsia="Arial" w:hAnsi="Arial" w:cs="Arial"/>
          <w:sz w:val="18"/>
          <w:szCs w:val="18"/>
        </w:rPr>
        <w:t xml:space="preserve"> uvedený v </w:t>
      </w:r>
      <w:r w:rsidR="00215A9A">
        <w:rPr>
          <w:rFonts w:ascii="Arial" w:eastAsia="Arial" w:hAnsi="Arial" w:cs="Arial"/>
          <w:sz w:val="18"/>
          <w:szCs w:val="18"/>
        </w:rPr>
        <w:t>Č</w:t>
      </w:r>
      <w:r>
        <w:rPr>
          <w:rFonts w:ascii="Arial" w:eastAsia="Arial" w:hAnsi="Arial" w:cs="Arial"/>
          <w:sz w:val="18"/>
          <w:szCs w:val="18"/>
        </w:rPr>
        <w:t>l. 2 bodu 2.2 tejto zmluvy</w:t>
      </w:r>
      <w:r w:rsidR="00215A9A">
        <w:rPr>
          <w:rFonts w:ascii="Arial" w:eastAsia="Arial" w:hAnsi="Arial" w:cs="Arial"/>
          <w:sz w:val="18"/>
          <w:szCs w:val="18"/>
        </w:rPr>
        <w:t>.</w:t>
      </w:r>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1530184"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842955" w:rsidRPr="00F844DE">
        <w:rPr>
          <w:rFonts w:ascii="Arial" w:eastAsia="Arial" w:hAnsi="Arial" w:cs="Arial"/>
          <w:b/>
          <w:sz w:val="18"/>
          <w:szCs w:val="18"/>
        </w:rPr>
        <w:t>Mgr. Branislav Pramuk, PhD.</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branislav.pramuk</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732 607.</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37A09D4E"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EB2CE7"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1735FC38"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D19AB3E" w14:textId="77777777" w:rsidR="00C25956" w:rsidRDefault="00C25956" w:rsidP="00C25956">
      <w:pPr>
        <w:widowControl w:val="0"/>
        <w:shd w:val="clear" w:color="auto" w:fill="FFFFFF"/>
        <w:spacing w:after="0" w:line="240" w:lineRule="auto"/>
        <w:ind w:left="567" w:right="23"/>
        <w:jc w:val="both"/>
        <w:rPr>
          <w:rFonts w:ascii="Arial" w:eastAsia="Arial" w:hAnsi="Arial" w:cs="Arial"/>
          <w:color w:val="000000"/>
          <w:sz w:val="18"/>
          <w:szCs w:val="18"/>
        </w:rPr>
      </w:pPr>
    </w:p>
    <w:p w14:paraId="3CF03795" w14:textId="0D433CF4" w:rsidR="00C25956" w:rsidRPr="00F844DE" w:rsidRDefault="00C25956"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rozporu medzi obsahom zmluvy a obsahom príloh zmluvy budú mať vždy prednosť dojednania zmluvných strán obsiahnuté v textovej časti zmluvy pred znením ustanovení a podmienok obsiahnutých v jednotlivých prílohách zmluvy. </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060B593C"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w:t>
      </w:r>
      <w:r w:rsidR="00BF7A24">
        <w:rPr>
          <w:rFonts w:ascii="Arial" w:eastAsia="Arial" w:hAnsi="Arial" w:cs="Arial"/>
          <w:sz w:val="18"/>
          <w:szCs w:val="18"/>
        </w:rPr>
        <w:t xml:space="preserve">uzatvoreného </w:t>
      </w:r>
      <w:r w:rsidRPr="00F844DE">
        <w:rPr>
          <w:rFonts w:ascii="Arial" w:eastAsia="Arial" w:hAnsi="Arial" w:cs="Arial"/>
          <w:sz w:val="18"/>
          <w:szCs w:val="18"/>
        </w:rPr>
        <w:t xml:space="preserve">k tejto zmluve.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 xml:space="preserve">Príloha č. 1 -  Špecifikácia predmetu zákazky </w:t>
      </w:r>
      <w:r w:rsidRPr="00F844DE">
        <w:rPr>
          <w:rFonts w:ascii="Arial" w:eastAsia="Arial" w:hAnsi="Arial" w:cs="Arial"/>
          <w:i/>
          <w:sz w:val="18"/>
          <w:szCs w:val="18"/>
          <w:vertAlign w:val="superscript"/>
        </w:rPr>
        <w:footnoteReference w:id="2"/>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3"/>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71B28E0B"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157E52">
        <w:rPr>
          <w:rFonts w:ascii="Arial" w:eastAsia="Arial" w:hAnsi="Arial" w:cs="Arial"/>
          <w:sz w:val="18"/>
          <w:szCs w:val="18"/>
        </w:rPr>
        <w:t>Bratislave</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23EEF6B2" w14:textId="77777777" w:rsidR="009243AA" w:rsidRPr="00F844DE" w:rsidRDefault="009243AA" w:rsidP="009243AA">
      <w:pPr>
        <w:tabs>
          <w:tab w:val="left" w:pos="2268"/>
        </w:tabs>
        <w:spacing w:after="0" w:line="240" w:lineRule="auto"/>
        <w:jc w:val="both"/>
        <w:rPr>
          <w:rFonts w:ascii="Arial" w:hAnsi="Arial" w:cs="Arial"/>
          <w:sz w:val="18"/>
          <w:szCs w:val="18"/>
        </w:rPr>
      </w:pPr>
      <w:r>
        <w:rPr>
          <w:rFonts w:ascii="Arial" w:hAnsi="Arial" w:cs="Arial"/>
          <w:b/>
          <w:sz w:val="18"/>
          <w:szCs w:val="18"/>
        </w:rPr>
        <w:t xml:space="preserve">Nemocnica A. </w:t>
      </w:r>
      <w:proofErr w:type="spellStart"/>
      <w:r>
        <w:rPr>
          <w:rFonts w:ascii="Arial" w:hAnsi="Arial" w:cs="Arial"/>
          <w:b/>
          <w:sz w:val="18"/>
          <w:szCs w:val="18"/>
        </w:rPr>
        <w:t>Leňa</w:t>
      </w:r>
      <w:proofErr w:type="spellEnd"/>
      <w:r>
        <w:rPr>
          <w:rFonts w:ascii="Arial" w:hAnsi="Arial" w:cs="Arial"/>
          <w:b/>
          <w:sz w:val="18"/>
          <w:szCs w:val="18"/>
        </w:rPr>
        <w:t xml:space="preserve"> Humenné, </w:t>
      </w:r>
      <w:proofErr w:type="spellStart"/>
      <w:r>
        <w:rPr>
          <w:rFonts w:ascii="Arial" w:hAnsi="Arial" w:cs="Arial"/>
          <w:b/>
          <w:sz w:val="18"/>
          <w:szCs w:val="18"/>
        </w:rPr>
        <w:t>a.s</w:t>
      </w:r>
      <w:proofErr w:type="spellEnd"/>
      <w:r>
        <w:rPr>
          <w:rFonts w:ascii="Arial" w:hAnsi="Arial" w:cs="Arial"/>
          <w:b/>
          <w:sz w:val="18"/>
          <w:szCs w:val="18"/>
        </w:rPr>
        <w:t>.</w:t>
      </w:r>
      <w:r w:rsidRPr="00F844DE">
        <w:rPr>
          <w:rFonts w:ascii="Arial" w:hAnsi="Arial" w:cs="Arial"/>
          <w:b/>
          <w:sz w:val="18"/>
          <w:szCs w:val="18"/>
        </w:rPr>
        <w:tab/>
      </w:r>
    </w:p>
    <w:p w14:paraId="0000012B" w14:textId="7D865E0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00000131" w14:textId="2724EA79" w:rsidR="00261205" w:rsidRPr="00F844DE" w:rsidRDefault="00C53211"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MUDr. Radoslav Čuha, MBA, MPH</w:t>
      </w:r>
      <w:r w:rsidR="000622B9" w:rsidRPr="00F844DE">
        <w:rPr>
          <w:rFonts w:ascii="Arial" w:eastAsia="Arial" w:hAnsi="Arial" w:cs="Arial"/>
          <w:sz w:val="18"/>
          <w:szCs w:val="18"/>
        </w:rPr>
        <w:tab/>
      </w:r>
    </w:p>
    <w:p w14:paraId="00000132" w14:textId="23E786B3" w:rsidR="00261205" w:rsidRPr="00F844DE" w:rsidRDefault="00C53211"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Predseda predstavenstva</w:t>
      </w:r>
      <w:r w:rsidR="00420623" w:rsidRPr="00F844DE">
        <w:rPr>
          <w:rFonts w:ascii="Arial" w:eastAsia="Arial" w:hAnsi="Arial" w:cs="Arial"/>
          <w:sz w:val="18"/>
          <w:szCs w:val="18"/>
        </w:rPr>
        <w:tab/>
      </w: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2CDB667D" w14:textId="77777777" w:rsidR="00261205" w:rsidRDefault="00C53211" w:rsidP="00C62298">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526F898C" w:rsidR="00C53211" w:rsidRPr="00F844DE" w:rsidRDefault="00C53211" w:rsidP="00C62298">
      <w:pPr>
        <w:spacing w:after="0" w:line="240" w:lineRule="auto"/>
        <w:rPr>
          <w:rFonts w:ascii="Arial" w:eastAsia="Arial" w:hAnsi="Arial" w:cs="Arial"/>
          <w:sz w:val="18"/>
          <w:szCs w:val="18"/>
        </w:rPr>
        <w:sectPr w:rsidR="00C53211" w:rsidRPr="00F844DE">
          <w:footerReference w:type="default" r:id="rId17"/>
          <w:pgSz w:w="11906" w:h="16838"/>
          <w:pgMar w:top="709" w:right="1418" w:bottom="709" w:left="1418" w:header="709" w:footer="709" w:gutter="0"/>
          <w:pgNumType w:start="1"/>
          <w:cols w:space="708"/>
        </w:sectPr>
      </w:pPr>
      <w:r>
        <w:rPr>
          <w:rFonts w:ascii="Arial" w:eastAsia="Arial" w:hAnsi="Arial" w:cs="Arial"/>
          <w:sz w:val="18"/>
          <w:szCs w:val="18"/>
        </w:rPr>
        <w:t>Podpre</w:t>
      </w:r>
      <w:r w:rsidR="00C62298">
        <w:rPr>
          <w:rFonts w:ascii="Arial" w:eastAsia="Arial" w:hAnsi="Arial" w:cs="Arial"/>
          <w:sz w:val="18"/>
          <w:szCs w:val="18"/>
        </w:rPr>
        <w:t>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1EC8CB2D" w:rsidR="00261205" w:rsidRPr="00DA4270" w:rsidRDefault="005B464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Umývačk</w:t>
            </w:r>
            <w:r w:rsidR="00157E52">
              <w:rPr>
                <w:rFonts w:ascii="Arial" w:eastAsia="Times New Roman" w:hAnsi="Arial" w:cs="Arial"/>
                <w:color w:val="000000"/>
                <w:sz w:val="24"/>
                <w:szCs w:val="24"/>
              </w:rPr>
              <w:t>a</w:t>
            </w:r>
            <w:r>
              <w:rPr>
                <w:rFonts w:ascii="Arial" w:eastAsia="Times New Roman" w:hAnsi="Arial" w:cs="Arial"/>
                <w:color w:val="000000"/>
                <w:sz w:val="24"/>
                <w:szCs w:val="24"/>
              </w:rPr>
              <w:t xml:space="preserve"> podložných mís</w:t>
            </w:r>
          </w:p>
        </w:tc>
        <w:tc>
          <w:tcPr>
            <w:tcW w:w="3969" w:type="dxa"/>
            <w:tcBorders>
              <w:top w:val="nil"/>
              <w:left w:val="nil"/>
              <w:bottom w:val="single" w:sz="4" w:space="0" w:color="000000"/>
              <w:right w:val="single" w:sz="8" w:space="0" w:color="000000"/>
            </w:tcBorders>
            <w:shd w:val="clear" w:color="auto" w:fill="auto"/>
            <w:vAlign w:val="bottom"/>
          </w:tcPr>
          <w:p w14:paraId="000001D6" w14:textId="2933E3A7" w:rsidR="00261205" w:rsidRPr="00DA4270" w:rsidRDefault="004A2D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 KD</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8594" w14:textId="77777777" w:rsidR="00EB2CE7" w:rsidRDefault="00EB2CE7">
      <w:pPr>
        <w:spacing w:after="0" w:line="240" w:lineRule="auto"/>
      </w:pPr>
      <w:r>
        <w:separator/>
      </w:r>
    </w:p>
  </w:endnote>
  <w:endnote w:type="continuationSeparator" w:id="0">
    <w:p w14:paraId="20CAB866" w14:textId="77777777" w:rsidR="00EB2CE7" w:rsidRDefault="00EB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13D8" w14:textId="77777777" w:rsidR="00EB2CE7" w:rsidRDefault="00EB2CE7">
      <w:pPr>
        <w:spacing w:after="0" w:line="240" w:lineRule="auto"/>
      </w:pPr>
      <w:r>
        <w:separator/>
      </w:r>
    </w:p>
  </w:footnote>
  <w:footnote w:type="continuationSeparator" w:id="0">
    <w:p w14:paraId="345B5C50" w14:textId="77777777" w:rsidR="00EB2CE7" w:rsidRDefault="00EB2CE7">
      <w:pPr>
        <w:spacing w:after="0" w:line="240" w:lineRule="auto"/>
      </w:pPr>
      <w:r>
        <w:continuationSeparator/>
      </w:r>
    </w:p>
  </w:footnote>
  <w:footnote w:id="1">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2">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3">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24E61"/>
    <w:multiLevelType w:val="hybridMultilevel"/>
    <w:tmpl w:val="F9A6F058"/>
    <w:lvl w:ilvl="0" w:tplc="D76E59D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7"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6"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4"/>
  </w:num>
  <w:num w:numId="2">
    <w:abstractNumId w:val="15"/>
  </w:num>
  <w:num w:numId="3">
    <w:abstractNumId w:val="19"/>
  </w:num>
  <w:num w:numId="4">
    <w:abstractNumId w:val="4"/>
  </w:num>
  <w:num w:numId="5">
    <w:abstractNumId w:val="20"/>
  </w:num>
  <w:num w:numId="6">
    <w:abstractNumId w:val="1"/>
  </w:num>
  <w:num w:numId="7">
    <w:abstractNumId w:val="23"/>
  </w:num>
  <w:num w:numId="8">
    <w:abstractNumId w:val="14"/>
  </w:num>
  <w:num w:numId="9">
    <w:abstractNumId w:val="7"/>
  </w:num>
  <w:num w:numId="10">
    <w:abstractNumId w:val="9"/>
  </w:num>
  <w:num w:numId="11">
    <w:abstractNumId w:val="6"/>
  </w:num>
  <w:num w:numId="12">
    <w:abstractNumId w:val="16"/>
  </w:num>
  <w:num w:numId="13">
    <w:abstractNumId w:val="18"/>
  </w:num>
  <w:num w:numId="14">
    <w:abstractNumId w:val="12"/>
  </w:num>
  <w:num w:numId="15">
    <w:abstractNumId w:val="5"/>
  </w:num>
  <w:num w:numId="16">
    <w:abstractNumId w:val="13"/>
  </w:num>
  <w:num w:numId="17">
    <w:abstractNumId w:val="0"/>
  </w:num>
  <w:num w:numId="18">
    <w:abstractNumId w:val="10"/>
  </w:num>
  <w:num w:numId="19">
    <w:abstractNumId w:val="17"/>
  </w:num>
  <w:num w:numId="20">
    <w:abstractNumId w:val="25"/>
  </w:num>
  <w:num w:numId="21">
    <w:abstractNumId w:val="27"/>
  </w:num>
  <w:num w:numId="22">
    <w:abstractNumId w:val="26"/>
  </w:num>
  <w:num w:numId="23">
    <w:abstractNumId w:val="22"/>
  </w:num>
  <w:num w:numId="24">
    <w:abstractNumId w:val="30"/>
  </w:num>
  <w:num w:numId="25">
    <w:abstractNumId w:val="31"/>
  </w:num>
  <w:num w:numId="26">
    <w:abstractNumId w:val="28"/>
  </w:num>
  <w:num w:numId="27">
    <w:abstractNumId w:val="11"/>
  </w:num>
  <w:num w:numId="28">
    <w:abstractNumId w:val="29"/>
  </w:num>
  <w:num w:numId="29">
    <w:abstractNumId w:val="21"/>
  </w:num>
  <w:num w:numId="30">
    <w:abstractNumId w:val="8"/>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36263"/>
    <w:rsid w:val="00041BE2"/>
    <w:rsid w:val="0004671E"/>
    <w:rsid w:val="0005128E"/>
    <w:rsid w:val="00052EE6"/>
    <w:rsid w:val="000622B9"/>
    <w:rsid w:val="00067A09"/>
    <w:rsid w:val="00071498"/>
    <w:rsid w:val="0009610A"/>
    <w:rsid w:val="000B7F32"/>
    <w:rsid w:val="000E0D68"/>
    <w:rsid w:val="000E1E8A"/>
    <w:rsid w:val="000F5D65"/>
    <w:rsid w:val="001014B8"/>
    <w:rsid w:val="00101E28"/>
    <w:rsid w:val="00103EE9"/>
    <w:rsid w:val="00122D4E"/>
    <w:rsid w:val="0012764B"/>
    <w:rsid w:val="00157E52"/>
    <w:rsid w:val="00185E92"/>
    <w:rsid w:val="00190EB5"/>
    <w:rsid w:val="00191324"/>
    <w:rsid w:val="0019614C"/>
    <w:rsid w:val="001B0670"/>
    <w:rsid w:val="001B1EA4"/>
    <w:rsid w:val="001B4677"/>
    <w:rsid w:val="001C0668"/>
    <w:rsid w:val="001D03F1"/>
    <w:rsid w:val="0020055D"/>
    <w:rsid w:val="00210A9E"/>
    <w:rsid w:val="0021343D"/>
    <w:rsid w:val="00215A9A"/>
    <w:rsid w:val="00220C95"/>
    <w:rsid w:val="0022417B"/>
    <w:rsid w:val="00226D13"/>
    <w:rsid w:val="0025345C"/>
    <w:rsid w:val="00255EE6"/>
    <w:rsid w:val="00261205"/>
    <w:rsid w:val="0027173F"/>
    <w:rsid w:val="002738BD"/>
    <w:rsid w:val="00280AE2"/>
    <w:rsid w:val="00281414"/>
    <w:rsid w:val="002854FC"/>
    <w:rsid w:val="002905B8"/>
    <w:rsid w:val="002A1294"/>
    <w:rsid w:val="002B6329"/>
    <w:rsid w:val="002C6272"/>
    <w:rsid w:val="002D1900"/>
    <w:rsid w:val="002D3DF1"/>
    <w:rsid w:val="002D7CFC"/>
    <w:rsid w:val="002E030C"/>
    <w:rsid w:val="002E274E"/>
    <w:rsid w:val="002E3422"/>
    <w:rsid w:val="002E59E1"/>
    <w:rsid w:val="0030446A"/>
    <w:rsid w:val="00305076"/>
    <w:rsid w:val="00310DD3"/>
    <w:rsid w:val="003337E5"/>
    <w:rsid w:val="00337BAA"/>
    <w:rsid w:val="003427BB"/>
    <w:rsid w:val="00344B97"/>
    <w:rsid w:val="00350344"/>
    <w:rsid w:val="00352DCB"/>
    <w:rsid w:val="00361EF4"/>
    <w:rsid w:val="00363218"/>
    <w:rsid w:val="00392B80"/>
    <w:rsid w:val="003941A5"/>
    <w:rsid w:val="003A0ED7"/>
    <w:rsid w:val="003A5182"/>
    <w:rsid w:val="003B0F6E"/>
    <w:rsid w:val="003B4E53"/>
    <w:rsid w:val="003B5BD0"/>
    <w:rsid w:val="003C4D2D"/>
    <w:rsid w:val="003D5B0E"/>
    <w:rsid w:val="003D70EF"/>
    <w:rsid w:val="003E0DDF"/>
    <w:rsid w:val="003E41A6"/>
    <w:rsid w:val="003F0933"/>
    <w:rsid w:val="00404C8E"/>
    <w:rsid w:val="00411B8F"/>
    <w:rsid w:val="00412788"/>
    <w:rsid w:val="0042020C"/>
    <w:rsid w:val="00420623"/>
    <w:rsid w:val="00442C17"/>
    <w:rsid w:val="00457645"/>
    <w:rsid w:val="00470058"/>
    <w:rsid w:val="00483DE3"/>
    <w:rsid w:val="00494865"/>
    <w:rsid w:val="00497581"/>
    <w:rsid w:val="004A269C"/>
    <w:rsid w:val="004A2D7A"/>
    <w:rsid w:val="004A31C5"/>
    <w:rsid w:val="004B1FD5"/>
    <w:rsid w:val="004C20E4"/>
    <w:rsid w:val="004C3FE1"/>
    <w:rsid w:val="004C7876"/>
    <w:rsid w:val="004D4035"/>
    <w:rsid w:val="004D7947"/>
    <w:rsid w:val="004E208D"/>
    <w:rsid w:val="004E3A0F"/>
    <w:rsid w:val="004F38A9"/>
    <w:rsid w:val="004F38F3"/>
    <w:rsid w:val="004F7B94"/>
    <w:rsid w:val="00500502"/>
    <w:rsid w:val="005028C4"/>
    <w:rsid w:val="00511625"/>
    <w:rsid w:val="00516AAD"/>
    <w:rsid w:val="005239CE"/>
    <w:rsid w:val="0053309B"/>
    <w:rsid w:val="00535F73"/>
    <w:rsid w:val="00542986"/>
    <w:rsid w:val="00543AC2"/>
    <w:rsid w:val="0054508D"/>
    <w:rsid w:val="00545A52"/>
    <w:rsid w:val="00570A08"/>
    <w:rsid w:val="00575F44"/>
    <w:rsid w:val="00584003"/>
    <w:rsid w:val="00585977"/>
    <w:rsid w:val="00586F25"/>
    <w:rsid w:val="005B4640"/>
    <w:rsid w:val="005B5764"/>
    <w:rsid w:val="005D279D"/>
    <w:rsid w:val="005E4241"/>
    <w:rsid w:val="005F7D78"/>
    <w:rsid w:val="00607E32"/>
    <w:rsid w:val="006128FC"/>
    <w:rsid w:val="00617F35"/>
    <w:rsid w:val="00620CBA"/>
    <w:rsid w:val="00620DE7"/>
    <w:rsid w:val="00627702"/>
    <w:rsid w:val="00631644"/>
    <w:rsid w:val="006430C5"/>
    <w:rsid w:val="006461A0"/>
    <w:rsid w:val="00652D49"/>
    <w:rsid w:val="006533AA"/>
    <w:rsid w:val="0065578C"/>
    <w:rsid w:val="006662CE"/>
    <w:rsid w:val="00670DBA"/>
    <w:rsid w:val="006733A4"/>
    <w:rsid w:val="00675560"/>
    <w:rsid w:val="00687A59"/>
    <w:rsid w:val="0069786A"/>
    <w:rsid w:val="006A09B9"/>
    <w:rsid w:val="006B0672"/>
    <w:rsid w:val="006B1270"/>
    <w:rsid w:val="006B4507"/>
    <w:rsid w:val="006B497E"/>
    <w:rsid w:val="006C0A67"/>
    <w:rsid w:val="006C316E"/>
    <w:rsid w:val="006C631B"/>
    <w:rsid w:val="006D607A"/>
    <w:rsid w:val="006E1401"/>
    <w:rsid w:val="00701C8C"/>
    <w:rsid w:val="0071632B"/>
    <w:rsid w:val="00724E85"/>
    <w:rsid w:val="00732217"/>
    <w:rsid w:val="007347DE"/>
    <w:rsid w:val="007437B8"/>
    <w:rsid w:val="007439D9"/>
    <w:rsid w:val="007445D6"/>
    <w:rsid w:val="0074793D"/>
    <w:rsid w:val="007627B8"/>
    <w:rsid w:val="00782F30"/>
    <w:rsid w:val="007A7CB5"/>
    <w:rsid w:val="007B2A7D"/>
    <w:rsid w:val="007B74BB"/>
    <w:rsid w:val="007C3577"/>
    <w:rsid w:val="007C6E70"/>
    <w:rsid w:val="007D156F"/>
    <w:rsid w:val="007E23D2"/>
    <w:rsid w:val="00823919"/>
    <w:rsid w:val="00826CEE"/>
    <w:rsid w:val="00842955"/>
    <w:rsid w:val="00851A07"/>
    <w:rsid w:val="008536F9"/>
    <w:rsid w:val="008613DF"/>
    <w:rsid w:val="00863D6A"/>
    <w:rsid w:val="0086495E"/>
    <w:rsid w:val="00865F9D"/>
    <w:rsid w:val="0087058D"/>
    <w:rsid w:val="00883979"/>
    <w:rsid w:val="00896AC0"/>
    <w:rsid w:val="008A44D5"/>
    <w:rsid w:val="008A57DE"/>
    <w:rsid w:val="008B2FB3"/>
    <w:rsid w:val="008C585B"/>
    <w:rsid w:val="008C6FB2"/>
    <w:rsid w:val="008E538F"/>
    <w:rsid w:val="008F3B82"/>
    <w:rsid w:val="00901B10"/>
    <w:rsid w:val="0090319B"/>
    <w:rsid w:val="009243AA"/>
    <w:rsid w:val="009246E8"/>
    <w:rsid w:val="00933E4A"/>
    <w:rsid w:val="00933EA3"/>
    <w:rsid w:val="00947AC2"/>
    <w:rsid w:val="00947AC7"/>
    <w:rsid w:val="00953ACB"/>
    <w:rsid w:val="0095665D"/>
    <w:rsid w:val="00964B6D"/>
    <w:rsid w:val="00966CF5"/>
    <w:rsid w:val="00977A88"/>
    <w:rsid w:val="009A0A88"/>
    <w:rsid w:val="009A40B7"/>
    <w:rsid w:val="009C31AE"/>
    <w:rsid w:val="009C3FB3"/>
    <w:rsid w:val="009C4147"/>
    <w:rsid w:val="009E1540"/>
    <w:rsid w:val="009E34D3"/>
    <w:rsid w:val="009E4A1E"/>
    <w:rsid w:val="009F4631"/>
    <w:rsid w:val="00A0746A"/>
    <w:rsid w:val="00A12006"/>
    <w:rsid w:val="00A20F4E"/>
    <w:rsid w:val="00A25A95"/>
    <w:rsid w:val="00A26C27"/>
    <w:rsid w:val="00A31A0B"/>
    <w:rsid w:val="00A37B28"/>
    <w:rsid w:val="00A44F49"/>
    <w:rsid w:val="00A477AB"/>
    <w:rsid w:val="00A92658"/>
    <w:rsid w:val="00A94E81"/>
    <w:rsid w:val="00AB7AFB"/>
    <w:rsid w:val="00AC49E0"/>
    <w:rsid w:val="00AC5333"/>
    <w:rsid w:val="00AE13F2"/>
    <w:rsid w:val="00AE25AD"/>
    <w:rsid w:val="00AF4528"/>
    <w:rsid w:val="00B14613"/>
    <w:rsid w:val="00B1790F"/>
    <w:rsid w:val="00B204F3"/>
    <w:rsid w:val="00B31815"/>
    <w:rsid w:val="00B43714"/>
    <w:rsid w:val="00B465E8"/>
    <w:rsid w:val="00B520A8"/>
    <w:rsid w:val="00B545FA"/>
    <w:rsid w:val="00B55907"/>
    <w:rsid w:val="00B566FE"/>
    <w:rsid w:val="00B64720"/>
    <w:rsid w:val="00B72634"/>
    <w:rsid w:val="00B8280E"/>
    <w:rsid w:val="00B93C3B"/>
    <w:rsid w:val="00BA352B"/>
    <w:rsid w:val="00BA36ED"/>
    <w:rsid w:val="00BB0028"/>
    <w:rsid w:val="00BC6ADB"/>
    <w:rsid w:val="00BC75C2"/>
    <w:rsid w:val="00BD27F6"/>
    <w:rsid w:val="00BD78A8"/>
    <w:rsid w:val="00BF62E7"/>
    <w:rsid w:val="00BF7A24"/>
    <w:rsid w:val="00C024A8"/>
    <w:rsid w:val="00C04220"/>
    <w:rsid w:val="00C04FC1"/>
    <w:rsid w:val="00C112E9"/>
    <w:rsid w:val="00C1359F"/>
    <w:rsid w:val="00C25956"/>
    <w:rsid w:val="00C275FF"/>
    <w:rsid w:val="00C30238"/>
    <w:rsid w:val="00C411A2"/>
    <w:rsid w:val="00C46AA3"/>
    <w:rsid w:val="00C53211"/>
    <w:rsid w:val="00C56A25"/>
    <w:rsid w:val="00C61D7D"/>
    <w:rsid w:val="00C62298"/>
    <w:rsid w:val="00C7072E"/>
    <w:rsid w:val="00C77124"/>
    <w:rsid w:val="00C77B2F"/>
    <w:rsid w:val="00C86438"/>
    <w:rsid w:val="00CA0F31"/>
    <w:rsid w:val="00CA243A"/>
    <w:rsid w:val="00CA40EA"/>
    <w:rsid w:val="00CA4F12"/>
    <w:rsid w:val="00CC6113"/>
    <w:rsid w:val="00CE124E"/>
    <w:rsid w:val="00D01732"/>
    <w:rsid w:val="00D1341D"/>
    <w:rsid w:val="00D13739"/>
    <w:rsid w:val="00D2418D"/>
    <w:rsid w:val="00D26556"/>
    <w:rsid w:val="00D3313C"/>
    <w:rsid w:val="00D37CFC"/>
    <w:rsid w:val="00D41B58"/>
    <w:rsid w:val="00D4567A"/>
    <w:rsid w:val="00D507A7"/>
    <w:rsid w:val="00D60C56"/>
    <w:rsid w:val="00D86ED7"/>
    <w:rsid w:val="00D9053E"/>
    <w:rsid w:val="00D929D9"/>
    <w:rsid w:val="00DA4270"/>
    <w:rsid w:val="00DB07E8"/>
    <w:rsid w:val="00E02653"/>
    <w:rsid w:val="00E02719"/>
    <w:rsid w:val="00E02E16"/>
    <w:rsid w:val="00E11CD5"/>
    <w:rsid w:val="00E14DC3"/>
    <w:rsid w:val="00E262F1"/>
    <w:rsid w:val="00E264B6"/>
    <w:rsid w:val="00E3435A"/>
    <w:rsid w:val="00E37AF3"/>
    <w:rsid w:val="00E500FF"/>
    <w:rsid w:val="00E617A2"/>
    <w:rsid w:val="00E61A0B"/>
    <w:rsid w:val="00E63043"/>
    <w:rsid w:val="00E66979"/>
    <w:rsid w:val="00E67E24"/>
    <w:rsid w:val="00E71F14"/>
    <w:rsid w:val="00E7540F"/>
    <w:rsid w:val="00E80836"/>
    <w:rsid w:val="00E85C32"/>
    <w:rsid w:val="00EA4B2C"/>
    <w:rsid w:val="00EA6631"/>
    <w:rsid w:val="00EB1BC9"/>
    <w:rsid w:val="00EB2CE7"/>
    <w:rsid w:val="00EB7A1C"/>
    <w:rsid w:val="00EC0ACC"/>
    <w:rsid w:val="00ED53D1"/>
    <w:rsid w:val="00ED71E5"/>
    <w:rsid w:val="00EE0928"/>
    <w:rsid w:val="00EE73C5"/>
    <w:rsid w:val="00F04BCC"/>
    <w:rsid w:val="00F05069"/>
    <w:rsid w:val="00F144CB"/>
    <w:rsid w:val="00F2452C"/>
    <w:rsid w:val="00F46519"/>
    <w:rsid w:val="00F64B19"/>
    <w:rsid w:val="00F82067"/>
    <w:rsid w:val="00F844DE"/>
    <w:rsid w:val="00F86624"/>
    <w:rsid w:val="00F9396D"/>
    <w:rsid w:val="00FA6131"/>
    <w:rsid w:val="00FC4192"/>
    <w:rsid w:val="00FC75CE"/>
    <w:rsid w:val="00FD0504"/>
    <w:rsid w:val="00FD4491"/>
    <w:rsid w:val="00FD5BA2"/>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paragraph" w:styleId="Revzia">
    <w:name w:val="Revision"/>
    <w:hidden/>
    <w:uiPriority w:val="99"/>
    <w:semiHidden/>
    <w:rsid w:val="00670DBA"/>
    <w:pPr>
      <w:spacing w:after="0" w:line="240" w:lineRule="auto"/>
    </w:pPr>
  </w:style>
  <w:style w:type="character" w:styleId="Nevyrieenzmienka">
    <w:name w:val="Unresolved Mention"/>
    <w:basedOn w:val="Predvolenpsmoodseku"/>
    <w:uiPriority w:val="99"/>
    <w:semiHidden/>
    <w:unhideWhenUsed/>
    <w:rsid w:val="00E67E24"/>
    <w:rPr>
      <w:color w:val="605E5C"/>
      <w:shd w:val="clear" w:color="auto" w:fill="E1DFDD"/>
    </w:rPr>
  </w:style>
  <w:style w:type="character" w:styleId="PouitHypertextovPrepojenie">
    <w:name w:val="FollowedHyperlink"/>
    <w:basedOn w:val="Predvolenpsmoodseku"/>
    <w:uiPriority w:val="99"/>
    <w:semiHidden/>
    <w:unhideWhenUsed/>
    <w:rsid w:val="00E67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los.podolak@svetzdrav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udmila.belcakova@svetzdrav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kturacia.HE@svetzdrav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los.podolak@svetzdravia.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dmila.belcakova@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5" ma:contentTypeDescription="Umožňuje vytvoriť nový dokument." ma:contentTypeScope="" ma:versionID="a2b8db15e0ef7022466330a11ec23596">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8dd91690f6b935e8370da971377e5d5d"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0a92d4e-66b4-4e10-8581-201f57b5b4db}" ma:internalName="TaxCatchAll" ma:showField="CatchAllData" ma:web="2175b27a-c0ec-424d-8303-72a83083f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337dc3-d9bf-484e-9adf-5e51a7298021">
      <Terms xmlns="http://schemas.microsoft.com/office/infopath/2007/PartnerControls"/>
    </lcf76f155ced4ddcb4097134ff3c332f>
    <TaxCatchAll xmlns="2175b27a-c0ec-424d-8303-72a83083fe60"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ACBAE-E229-4974-AC99-56FA5C6E4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8B007-0C64-47DE-8134-D08985EBAEAE}">
  <ds:schemaRefs>
    <ds:schemaRef ds:uri="http://schemas.microsoft.com/office/2006/metadata/properties"/>
    <ds:schemaRef ds:uri="http://schemas.microsoft.com/office/infopath/2007/PartnerControls"/>
    <ds:schemaRef ds:uri="8f337dc3-d9bf-484e-9adf-5e51a7298021"/>
    <ds:schemaRef ds:uri="2175b27a-c0ec-424d-8303-72a83083fe6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5.xml><?xml version="1.0" encoding="utf-8"?>
<ds:datastoreItem xmlns:ds="http://schemas.openxmlformats.org/officeDocument/2006/customXml" ds:itemID="{866EBEAA-8A44-404B-A50C-0FE52229D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8018</Words>
  <Characters>45705</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Pramuk Branislav</cp:lastModifiedBy>
  <cp:revision>47</cp:revision>
  <dcterms:created xsi:type="dcterms:W3CDTF">2022-07-01T05:57:00Z</dcterms:created>
  <dcterms:modified xsi:type="dcterms:W3CDTF">2022-07-07T07:30:00Z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y fmtid="{D5CDD505-2E9C-101B-9397-08002B2CF9AE}" pid="3" name="MediaServiceImageTags">
    <vt:lpwstr/>
  </property>
</Properties>
</file>