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AD81" w14:textId="77777777" w:rsidR="00E66C33" w:rsidRPr="00DE5AE9" w:rsidRDefault="00E66C33" w:rsidP="00E66C33">
      <w:pPr>
        <w:rPr>
          <w:highlight w:val="yellow"/>
        </w:rPr>
      </w:pPr>
    </w:p>
    <w:p w14:paraId="73A7C585" w14:textId="77777777" w:rsidR="006E25BD" w:rsidRDefault="006E25BD" w:rsidP="005C2397">
      <w:pPr>
        <w:pStyle w:val="Nadpis2"/>
        <w:spacing w:after="0" w:line="264" w:lineRule="auto"/>
        <w:ind w:left="0" w:firstLine="0"/>
        <w:jc w:val="center"/>
        <w:rPr>
          <w:rFonts w:asciiTheme="minorHAnsi" w:hAnsiTheme="minorHAnsi"/>
          <w:sz w:val="44"/>
          <w:szCs w:val="44"/>
        </w:rPr>
      </w:pPr>
    </w:p>
    <w:p w14:paraId="30E8FC57" w14:textId="77777777" w:rsidR="00086CD5" w:rsidRDefault="00086CD5" w:rsidP="00086CD5"/>
    <w:p w14:paraId="752559A3" w14:textId="77777777" w:rsidR="00086CD5" w:rsidRPr="00086CD5" w:rsidRDefault="00086CD5" w:rsidP="00086CD5"/>
    <w:p w14:paraId="27002227" w14:textId="34EFEEC5" w:rsidR="00D32ADB" w:rsidRPr="00001150" w:rsidRDefault="00D32ADB" w:rsidP="005C2397">
      <w:pPr>
        <w:pStyle w:val="Nadpis2"/>
        <w:spacing w:after="0" w:line="264" w:lineRule="auto"/>
        <w:ind w:left="0" w:firstLine="0"/>
        <w:jc w:val="center"/>
        <w:rPr>
          <w:rFonts w:asciiTheme="minorHAnsi" w:hAnsiTheme="minorHAnsi"/>
          <w:sz w:val="36"/>
          <w:szCs w:val="36"/>
        </w:rPr>
      </w:pPr>
      <w:r w:rsidRPr="00001150">
        <w:rPr>
          <w:rFonts w:asciiTheme="minorHAnsi" w:hAnsiTheme="minorHAnsi"/>
          <w:sz w:val="36"/>
          <w:szCs w:val="36"/>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4DC470E7" w:rsidR="00014A6C" w:rsidRPr="00DE5AE9" w:rsidRDefault="00014A6C" w:rsidP="00084385">
      <w:pPr>
        <w:spacing w:after="0" w:line="264" w:lineRule="auto"/>
        <w:ind w:left="426" w:right="0" w:hanging="426"/>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08DF69F0" w14:textId="60C1E94B" w:rsidR="00D32ADB" w:rsidRPr="00001150" w:rsidRDefault="00001150" w:rsidP="00001150">
      <w:pPr>
        <w:spacing w:after="0" w:line="264" w:lineRule="auto"/>
        <w:ind w:left="426" w:right="0" w:hanging="426"/>
        <w:jc w:val="center"/>
        <w:rPr>
          <w:rFonts w:asciiTheme="minorHAnsi" w:hAnsiTheme="minorHAnsi"/>
          <w:sz w:val="24"/>
          <w:szCs w:val="24"/>
          <w:highlight w:val="yellow"/>
        </w:rPr>
      </w:pPr>
      <w:r w:rsidRPr="00001150">
        <w:rPr>
          <w:rFonts w:ascii="Arial Narrow" w:hAnsi="Arial Narrow"/>
          <w:b/>
          <w:bCs/>
          <w:i/>
          <w:sz w:val="24"/>
          <w:szCs w:val="24"/>
        </w:rPr>
        <w:t>"Sanácia krajnice a udržiavacie práce na opornom múre, ul. Pod Brezinkou, Brusno"</w:t>
      </w: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7F7969C0" w14:textId="77777777" w:rsidR="00D32ADB"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0E4B4715" w14:textId="77777777" w:rsidR="00B41749" w:rsidRDefault="00B41749" w:rsidP="005C2397">
      <w:pPr>
        <w:tabs>
          <w:tab w:val="center" w:pos="2098"/>
          <w:tab w:val="center" w:pos="6569"/>
        </w:tabs>
        <w:spacing w:after="0" w:line="264" w:lineRule="auto"/>
        <w:ind w:left="426" w:right="0" w:hanging="426"/>
        <w:rPr>
          <w:rFonts w:asciiTheme="minorHAnsi" w:hAnsiTheme="minorHAnsi"/>
          <w:highlight w:val="yellow"/>
        </w:rPr>
      </w:pPr>
    </w:p>
    <w:p w14:paraId="78F2A813" w14:textId="77777777" w:rsidR="00B41749" w:rsidRPr="00DE5AE9" w:rsidRDefault="00B41749"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5176604" w:rsidR="00014A6C" w:rsidRPr="00B41749" w:rsidRDefault="00B41749" w:rsidP="005C2397">
      <w:pPr>
        <w:tabs>
          <w:tab w:val="center" w:pos="2098"/>
          <w:tab w:val="center" w:pos="6569"/>
        </w:tabs>
        <w:spacing w:after="0" w:line="264" w:lineRule="auto"/>
        <w:ind w:left="426" w:right="0" w:hanging="426"/>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p>
    <w:p w14:paraId="1E65B87A" w14:textId="14429C6D" w:rsidR="00D32ADB" w:rsidRDefault="00B41749" w:rsidP="005C2397">
      <w:pPr>
        <w:tabs>
          <w:tab w:val="center" w:pos="2098"/>
          <w:tab w:val="center" w:pos="6569"/>
        </w:tabs>
        <w:spacing w:after="0" w:line="264" w:lineRule="auto"/>
        <w:ind w:left="426" w:right="0" w:hanging="426"/>
        <w:rPr>
          <w:rFonts w:asciiTheme="minorHAnsi" w:hAnsiTheme="minorHAnsi"/>
        </w:rPr>
      </w:pPr>
      <w:r>
        <w:rPr>
          <w:rFonts w:asciiTheme="minorHAnsi" w:hAnsiTheme="minorHAnsi"/>
        </w:rPr>
        <w:tab/>
      </w:r>
      <w:r>
        <w:rPr>
          <w:rFonts w:asciiTheme="minorHAnsi" w:hAnsiTheme="minorHAnsi"/>
        </w:rPr>
        <w:tab/>
        <w:t xml:space="preserve">                                                                                                                              </w:t>
      </w:r>
      <w:r w:rsidRPr="00B41749">
        <w:rPr>
          <w:rFonts w:asciiTheme="minorHAnsi" w:hAnsiTheme="minorHAnsi"/>
        </w:rPr>
        <w:t>Ing. Jozef Šimeček</w:t>
      </w:r>
    </w:p>
    <w:p w14:paraId="263A080D" w14:textId="3933AB9C" w:rsidR="00B41749" w:rsidRPr="00B41749" w:rsidRDefault="00B41749" w:rsidP="005C2397">
      <w:pPr>
        <w:tabs>
          <w:tab w:val="center" w:pos="2098"/>
          <w:tab w:val="center" w:pos="6569"/>
        </w:tabs>
        <w:spacing w:after="0" w:line="264" w:lineRule="auto"/>
        <w:ind w:left="426" w:right="0" w:hanging="426"/>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starosta obce</w:t>
      </w:r>
    </w:p>
    <w:p w14:paraId="2D757A94" w14:textId="0EEC423B" w:rsidR="005268FB" w:rsidRPr="00B41749" w:rsidRDefault="005268FB" w:rsidP="005C2397">
      <w:pPr>
        <w:tabs>
          <w:tab w:val="center" w:pos="2098"/>
          <w:tab w:val="center" w:pos="6569"/>
        </w:tabs>
        <w:spacing w:after="0" w:line="264" w:lineRule="auto"/>
        <w:ind w:left="426" w:right="0" w:hanging="426"/>
        <w:rPr>
          <w:rFonts w:asciiTheme="minorHAnsi" w:hAnsiTheme="minorHAnsi"/>
        </w:rPr>
      </w:pPr>
    </w:p>
    <w:p w14:paraId="18B58955" w14:textId="076248B1" w:rsidR="005268FB" w:rsidRDefault="005268FB" w:rsidP="005C2397">
      <w:pPr>
        <w:tabs>
          <w:tab w:val="center" w:pos="2098"/>
          <w:tab w:val="center" w:pos="6569"/>
        </w:tabs>
        <w:spacing w:after="0" w:line="264" w:lineRule="auto"/>
        <w:ind w:left="426" w:right="0" w:hanging="426"/>
        <w:rPr>
          <w:rFonts w:asciiTheme="minorHAnsi" w:hAnsiTheme="minorHAnsi"/>
          <w:highlight w:val="yellow"/>
        </w:rPr>
      </w:pPr>
    </w:p>
    <w:p w14:paraId="608B545D" w14:textId="5C30581D" w:rsidR="005268FB" w:rsidRDefault="005268FB" w:rsidP="005C2397">
      <w:pPr>
        <w:tabs>
          <w:tab w:val="center" w:pos="2098"/>
          <w:tab w:val="center" w:pos="6569"/>
        </w:tabs>
        <w:spacing w:after="0" w:line="264" w:lineRule="auto"/>
        <w:ind w:left="426" w:right="0" w:hanging="426"/>
        <w:rPr>
          <w:rFonts w:asciiTheme="minorHAnsi" w:hAnsiTheme="minorHAnsi"/>
          <w:highlight w:val="yellow"/>
        </w:rPr>
      </w:pPr>
    </w:p>
    <w:p w14:paraId="45B132B1" w14:textId="39F28831" w:rsidR="005268FB" w:rsidRDefault="005268FB" w:rsidP="005C2397">
      <w:pPr>
        <w:tabs>
          <w:tab w:val="center" w:pos="2098"/>
          <w:tab w:val="center" w:pos="6569"/>
        </w:tabs>
        <w:spacing w:after="0" w:line="264" w:lineRule="auto"/>
        <w:ind w:left="426" w:right="0" w:hanging="426"/>
        <w:rPr>
          <w:rFonts w:asciiTheme="minorHAnsi" w:hAnsiTheme="minorHAnsi"/>
          <w:highlight w:val="yellow"/>
        </w:rPr>
      </w:pPr>
    </w:p>
    <w:p w14:paraId="285F9C1D" w14:textId="76F4D5FB" w:rsidR="005268FB" w:rsidRDefault="005268FB" w:rsidP="005C2397">
      <w:pPr>
        <w:tabs>
          <w:tab w:val="center" w:pos="2098"/>
          <w:tab w:val="center" w:pos="6569"/>
        </w:tabs>
        <w:spacing w:after="0" w:line="264" w:lineRule="auto"/>
        <w:ind w:left="426" w:right="0" w:hanging="426"/>
        <w:rPr>
          <w:rFonts w:asciiTheme="minorHAnsi" w:hAnsiTheme="minorHAnsi"/>
          <w:highlight w:val="yellow"/>
        </w:rPr>
      </w:pPr>
    </w:p>
    <w:p w14:paraId="3077AEC4" w14:textId="7A785D0E" w:rsidR="005268FB" w:rsidRDefault="005268FB" w:rsidP="005C2397">
      <w:pPr>
        <w:tabs>
          <w:tab w:val="center" w:pos="2098"/>
          <w:tab w:val="center" w:pos="6569"/>
        </w:tabs>
        <w:spacing w:after="0" w:line="264" w:lineRule="auto"/>
        <w:ind w:left="426" w:right="0" w:hanging="426"/>
        <w:rPr>
          <w:rFonts w:asciiTheme="minorHAnsi" w:hAnsiTheme="minorHAnsi"/>
          <w:highlight w:val="yellow"/>
        </w:rPr>
      </w:pPr>
    </w:p>
    <w:p w14:paraId="7696E9B4" w14:textId="169095E7" w:rsidR="005268FB" w:rsidRDefault="005268FB" w:rsidP="005C2397">
      <w:pPr>
        <w:tabs>
          <w:tab w:val="center" w:pos="2098"/>
          <w:tab w:val="center" w:pos="6569"/>
        </w:tabs>
        <w:spacing w:after="0" w:line="264" w:lineRule="auto"/>
        <w:ind w:left="426" w:right="0" w:hanging="426"/>
        <w:rPr>
          <w:rFonts w:asciiTheme="minorHAnsi" w:hAnsiTheme="minorHAnsi"/>
          <w:highlight w:val="yellow"/>
        </w:rPr>
      </w:pPr>
    </w:p>
    <w:p w14:paraId="43D38DF8" w14:textId="77777777" w:rsidR="005268FB" w:rsidRPr="00DE5AE9" w:rsidRDefault="005268F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BE5807" w:rsidRDefault="00D32ADB" w:rsidP="005C2397">
      <w:pPr>
        <w:tabs>
          <w:tab w:val="center" w:pos="2098"/>
          <w:tab w:val="center" w:pos="6569"/>
        </w:tabs>
        <w:spacing w:after="0" w:line="264" w:lineRule="auto"/>
        <w:ind w:left="426" w:right="0" w:hanging="426"/>
        <w:rPr>
          <w:rFonts w:asciiTheme="minorHAnsi" w:hAnsiTheme="minorHAnsi"/>
        </w:rPr>
      </w:pPr>
    </w:p>
    <w:p w14:paraId="506947FE" w14:textId="6FF7D570" w:rsidR="00D32ADB" w:rsidRPr="007A23E9" w:rsidRDefault="00001150" w:rsidP="005268FB">
      <w:pPr>
        <w:tabs>
          <w:tab w:val="center" w:pos="2098"/>
          <w:tab w:val="center" w:pos="6569"/>
        </w:tabs>
        <w:spacing w:after="0" w:line="264" w:lineRule="auto"/>
        <w:ind w:left="426" w:right="0" w:hanging="426"/>
        <w:jc w:val="center"/>
        <w:rPr>
          <w:rFonts w:asciiTheme="minorHAnsi" w:hAnsiTheme="minorHAnsi"/>
        </w:rPr>
      </w:pPr>
      <w:r>
        <w:rPr>
          <w:rFonts w:asciiTheme="minorHAnsi" w:hAnsiTheme="minorHAnsi"/>
        </w:rPr>
        <w:t>V Brusne</w:t>
      </w:r>
      <w:r w:rsidR="00D32ADB" w:rsidRPr="00BE5807">
        <w:rPr>
          <w:rFonts w:asciiTheme="minorHAnsi" w:hAnsiTheme="minorHAnsi"/>
        </w:rPr>
        <w:t>,</w:t>
      </w:r>
      <w:r w:rsidR="006D2D41" w:rsidRPr="00BE5807">
        <w:rPr>
          <w:rFonts w:asciiTheme="minorHAnsi" w:hAnsiTheme="minorHAnsi"/>
        </w:rPr>
        <w:t xml:space="preserve"> </w:t>
      </w:r>
      <w:r w:rsidR="005268FB">
        <w:rPr>
          <w:rFonts w:asciiTheme="minorHAnsi" w:hAnsiTheme="minorHAnsi"/>
        </w:rPr>
        <w:t>jú</w:t>
      </w:r>
      <w:r w:rsidR="009D70E5">
        <w:rPr>
          <w:rFonts w:asciiTheme="minorHAnsi" w:hAnsiTheme="minorHAnsi"/>
        </w:rPr>
        <w:t>l</w:t>
      </w:r>
      <w:r w:rsidR="00245289" w:rsidRPr="00BE5807">
        <w:rPr>
          <w:rFonts w:asciiTheme="minorHAnsi" w:hAnsiTheme="minorHAnsi"/>
        </w:rPr>
        <w:t xml:space="preserve"> 2022</w:t>
      </w:r>
    </w:p>
    <w:p w14:paraId="60E70521" w14:textId="065163E0" w:rsidR="00AC4394" w:rsidRPr="007A23E9" w:rsidRDefault="005C2397" w:rsidP="006E25BD">
      <w:pPr>
        <w:spacing w:after="160" w:line="259" w:lineRule="auto"/>
        <w:ind w:left="426" w:right="0" w:hanging="426"/>
        <w:jc w:val="left"/>
        <w:rPr>
          <w:rFonts w:asciiTheme="minorHAnsi" w:hAnsiTheme="minorHAnsi"/>
          <w:b/>
          <w:sz w:val="24"/>
          <w:szCs w:val="24"/>
        </w:rPr>
      </w:pPr>
      <w:r w:rsidRPr="00DE5AE9">
        <w:rPr>
          <w:rFonts w:asciiTheme="minorHAnsi" w:hAnsiTheme="minorHAnsi"/>
          <w:b/>
          <w:highlight w:val="yellow"/>
        </w:rPr>
        <w:br w:type="page"/>
      </w:r>
      <w:r w:rsidR="00AC4394"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758B1DB7" w14:textId="77777777" w:rsidR="00001150" w:rsidRPr="00001150" w:rsidRDefault="00D32ADB" w:rsidP="00001150">
      <w:pPr>
        <w:pStyle w:val="Odsekzoznamu"/>
        <w:numPr>
          <w:ilvl w:val="0"/>
          <w:numId w:val="3"/>
        </w:numPr>
        <w:spacing w:after="120" w:line="264" w:lineRule="auto"/>
        <w:ind w:left="426" w:right="0" w:hanging="426"/>
        <w:rPr>
          <w:rFonts w:asciiTheme="minorHAnsi" w:hAnsiTheme="minorHAnsi"/>
        </w:rPr>
      </w:pPr>
      <w:r w:rsidRPr="007A23E9">
        <w:rPr>
          <w:rFonts w:asciiTheme="minorHAnsi" w:hAnsiTheme="minorHAnsi"/>
          <w:b/>
        </w:rPr>
        <w:t>Identifikácia verejného obstarávateľa</w:t>
      </w:r>
    </w:p>
    <w:p w14:paraId="15D2DF22" w14:textId="74FFEA37" w:rsidR="005268FB" w:rsidRPr="00001150" w:rsidRDefault="00D32ADB" w:rsidP="00001150">
      <w:pPr>
        <w:pStyle w:val="Odsekzoznamu"/>
        <w:spacing w:after="120" w:line="264" w:lineRule="auto"/>
        <w:ind w:left="426" w:right="0" w:firstLine="0"/>
        <w:rPr>
          <w:rFonts w:asciiTheme="minorHAnsi" w:hAnsiTheme="minorHAnsi"/>
        </w:rPr>
      </w:pPr>
      <w:r w:rsidRPr="007A23E9">
        <w:rPr>
          <w:rFonts w:asciiTheme="minorHAnsi" w:hAnsiTheme="minorHAnsi"/>
        </w:rPr>
        <w:t xml:space="preserve"> </w:t>
      </w:r>
    </w:p>
    <w:p w14:paraId="6D7AD800" w14:textId="75067449" w:rsidR="005268FB" w:rsidRPr="00C53CDA" w:rsidRDefault="005268FB" w:rsidP="005268FB">
      <w:pPr>
        <w:pStyle w:val="Odsekzoznamu"/>
        <w:tabs>
          <w:tab w:val="left" w:pos="2880"/>
        </w:tabs>
        <w:spacing w:line="266" w:lineRule="auto"/>
        <w:ind w:left="567" w:firstLine="0"/>
        <w:rPr>
          <w:rFonts w:asciiTheme="minorHAnsi" w:hAnsiTheme="minorHAnsi" w:cs="Times New Roman"/>
        </w:rPr>
      </w:pPr>
      <w:r w:rsidRPr="00C53CDA">
        <w:rPr>
          <w:rFonts w:asciiTheme="minorHAnsi" w:hAnsiTheme="minorHAnsi" w:cs="Times New Roman"/>
          <w:b/>
          <w:bCs/>
        </w:rPr>
        <w:t>Názov:</w:t>
      </w:r>
      <w:r w:rsidRPr="00C53CDA">
        <w:rPr>
          <w:rFonts w:asciiTheme="minorHAnsi" w:hAnsiTheme="minorHAnsi" w:cs="Times New Roman"/>
          <w:bCs/>
        </w:rPr>
        <w:t xml:space="preserve"> </w:t>
      </w: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r w:rsidR="0059607A">
        <w:rPr>
          <w:rFonts w:asciiTheme="minorHAnsi" w:hAnsiTheme="minorHAnsi" w:cs="Times New Roman"/>
          <w:bCs/>
        </w:rPr>
        <w:tab/>
      </w:r>
      <w:r>
        <w:rPr>
          <w:rFonts w:asciiTheme="minorHAnsi" w:hAnsiTheme="minorHAnsi" w:cstheme="minorHAnsi"/>
          <w:iCs/>
          <w:lang w:eastAsia="cs-CZ"/>
        </w:rPr>
        <w:t>Obec Brusno</w:t>
      </w:r>
    </w:p>
    <w:p w14:paraId="1CBD573D" w14:textId="13A80B0F" w:rsidR="005268FB" w:rsidRPr="00994024" w:rsidRDefault="005268FB" w:rsidP="005268FB">
      <w:pPr>
        <w:pStyle w:val="Odsekzoznamu"/>
        <w:tabs>
          <w:tab w:val="left" w:pos="2880"/>
        </w:tabs>
        <w:ind w:left="567" w:firstLine="0"/>
        <w:rPr>
          <w:rFonts w:asciiTheme="minorHAnsi" w:hAnsiTheme="minorHAnsi" w:cs="Times New Roman"/>
        </w:rPr>
      </w:pPr>
      <w:r w:rsidRPr="00C53CDA">
        <w:rPr>
          <w:rFonts w:asciiTheme="minorHAnsi" w:hAnsiTheme="minorHAnsi" w:cs="Times New Roman"/>
          <w:b/>
          <w:bCs/>
        </w:rPr>
        <w:t>IČO:</w:t>
      </w:r>
      <w:r>
        <w:rPr>
          <w:rFonts w:asciiTheme="minorHAnsi" w:hAnsiTheme="minorHAnsi" w:cs="Times New Roman"/>
          <w:b/>
          <w:bCs/>
        </w:rPr>
        <w:t xml:space="preserve"> </w:t>
      </w:r>
      <w:r>
        <w:rPr>
          <w:rFonts w:asciiTheme="minorHAnsi" w:hAnsiTheme="minorHAnsi" w:cs="Times New Roman"/>
          <w:b/>
          <w:bCs/>
        </w:rPr>
        <w:tab/>
      </w:r>
      <w:r>
        <w:rPr>
          <w:rFonts w:asciiTheme="minorHAnsi" w:hAnsiTheme="minorHAnsi" w:cs="Times New Roman"/>
          <w:b/>
          <w:bCs/>
        </w:rPr>
        <w:tab/>
      </w:r>
      <w:r>
        <w:rPr>
          <w:rFonts w:asciiTheme="minorHAnsi" w:hAnsiTheme="minorHAnsi" w:cs="Times New Roman"/>
          <w:b/>
          <w:bCs/>
        </w:rPr>
        <w:tab/>
      </w:r>
      <w:r w:rsidR="0059607A">
        <w:rPr>
          <w:rFonts w:asciiTheme="minorHAnsi" w:hAnsiTheme="minorHAnsi" w:cs="Times New Roman"/>
          <w:b/>
          <w:bCs/>
        </w:rPr>
        <w:tab/>
      </w:r>
      <w:r>
        <w:rPr>
          <w:rStyle w:val="st"/>
        </w:rPr>
        <w:t>00 313 491</w:t>
      </w:r>
    </w:p>
    <w:p w14:paraId="26C86D8B" w14:textId="30BCFFB7" w:rsidR="005268FB" w:rsidRPr="00A13DE3" w:rsidRDefault="005268FB" w:rsidP="005268FB">
      <w:pPr>
        <w:pStyle w:val="Odsekzoznamu"/>
        <w:tabs>
          <w:tab w:val="left" w:pos="2880"/>
        </w:tabs>
        <w:ind w:left="567" w:firstLine="0"/>
        <w:rPr>
          <w:rFonts w:asciiTheme="minorHAnsi" w:hAnsiTheme="minorHAnsi" w:cs="Arial"/>
          <w:bCs/>
          <w:color w:val="1B1C1D"/>
          <w:shd w:val="clear" w:color="auto" w:fill="FFF9E9"/>
        </w:rPr>
      </w:pPr>
      <w:r w:rsidRPr="00C53CDA">
        <w:rPr>
          <w:rFonts w:asciiTheme="minorHAnsi" w:hAnsiTheme="minorHAnsi" w:cs="Times New Roman"/>
          <w:b/>
          <w:bCs/>
        </w:rPr>
        <w:t>Sídlo</w:t>
      </w:r>
      <w:r w:rsidRPr="00C53CDA">
        <w:rPr>
          <w:rFonts w:asciiTheme="minorHAnsi" w:hAnsiTheme="minorHAnsi" w:cs="Times New Roman"/>
          <w:b/>
        </w:rPr>
        <w:t>:</w:t>
      </w:r>
      <w:r w:rsidRPr="00C53CDA">
        <w:rPr>
          <w:rFonts w:asciiTheme="minorHAnsi" w:hAnsiTheme="minorHAnsi" w:cs="Times New Roman"/>
        </w:rPr>
        <w:t xml:space="preserve">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0059607A">
        <w:rPr>
          <w:rFonts w:asciiTheme="minorHAnsi" w:hAnsiTheme="minorHAnsi" w:cs="Times New Roman"/>
        </w:rPr>
        <w:tab/>
      </w:r>
      <w:r>
        <w:rPr>
          <w:rFonts w:asciiTheme="minorHAnsi" w:hAnsiTheme="minorHAnsi" w:cstheme="minorHAnsi"/>
        </w:rPr>
        <w:t>Ondrejská 360</w:t>
      </w:r>
      <w:r>
        <w:t>/1</w:t>
      </w:r>
      <w:r>
        <w:rPr>
          <w:rFonts w:asciiTheme="minorHAnsi" w:hAnsiTheme="minorHAnsi" w:cstheme="minorHAnsi"/>
        </w:rPr>
        <w:t>, 976 62 Brusno</w:t>
      </w:r>
    </w:p>
    <w:p w14:paraId="721F31AE" w14:textId="5DAACAF9" w:rsidR="005268FB" w:rsidRPr="00B655D4" w:rsidRDefault="005268FB" w:rsidP="005268FB">
      <w:pPr>
        <w:pStyle w:val="Odsekzoznamu"/>
        <w:ind w:left="567" w:firstLine="0"/>
        <w:rPr>
          <w:color w:val="auto"/>
        </w:rPr>
      </w:pPr>
      <w:r w:rsidRPr="00B655D4">
        <w:rPr>
          <w:b/>
          <w:color w:val="auto"/>
        </w:rPr>
        <w:t xml:space="preserve">Zastúpený : </w:t>
      </w:r>
      <w:r>
        <w:rPr>
          <w:b/>
          <w:color w:val="auto"/>
        </w:rPr>
        <w:tab/>
      </w:r>
      <w:r>
        <w:rPr>
          <w:b/>
          <w:color w:val="auto"/>
        </w:rPr>
        <w:tab/>
      </w:r>
      <w:r>
        <w:rPr>
          <w:b/>
          <w:color w:val="auto"/>
        </w:rPr>
        <w:tab/>
        <w:t xml:space="preserve"> </w:t>
      </w:r>
      <w:r>
        <w:rPr>
          <w:b/>
          <w:color w:val="auto"/>
        </w:rPr>
        <w:tab/>
      </w:r>
      <w:r w:rsidR="0059607A">
        <w:rPr>
          <w:b/>
          <w:color w:val="auto"/>
        </w:rPr>
        <w:tab/>
      </w:r>
      <w:r>
        <w:rPr>
          <w:color w:val="auto"/>
        </w:rPr>
        <w:t>Ing. Jozef Šimeček, starosta obce</w:t>
      </w:r>
    </w:p>
    <w:p w14:paraId="31C1C54A" w14:textId="7C3994D6" w:rsidR="005268FB" w:rsidRDefault="005268FB" w:rsidP="005268FB">
      <w:pPr>
        <w:pStyle w:val="Odsekzoznamu"/>
        <w:ind w:left="567" w:firstLine="0"/>
        <w:rPr>
          <w:rFonts w:asciiTheme="minorHAnsi" w:hAnsiTheme="minorHAnsi" w:cs="Times New Roman"/>
          <w:color w:val="000000" w:themeColor="text1"/>
        </w:rPr>
      </w:pPr>
      <w:r w:rsidRPr="00C53CDA">
        <w:rPr>
          <w:rFonts w:asciiTheme="minorHAnsi" w:hAnsiTheme="minorHAnsi" w:cs="Times New Roman"/>
          <w:b/>
          <w:color w:val="000000" w:themeColor="text1"/>
        </w:rPr>
        <w:t>Typ verejného obstarávateľa:</w:t>
      </w:r>
      <w:r>
        <w:rPr>
          <w:rFonts w:asciiTheme="minorHAnsi" w:hAnsiTheme="minorHAnsi" w:cs="Times New Roman"/>
          <w:color w:val="000000" w:themeColor="text1"/>
        </w:rPr>
        <w:tab/>
      </w:r>
      <w:r>
        <w:rPr>
          <w:rFonts w:asciiTheme="minorHAnsi" w:hAnsiTheme="minorHAnsi" w:cs="Times New Roman"/>
          <w:color w:val="000000" w:themeColor="text1"/>
        </w:rPr>
        <w:tab/>
      </w:r>
      <w:r w:rsidR="0059607A">
        <w:rPr>
          <w:rFonts w:asciiTheme="minorHAnsi" w:hAnsiTheme="minorHAnsi" w:cs="Times New Roman"/>
          <w:color w:val="000000" w:themeColor="text1"/>
        </w:rPr>
        <w:tab/>
      </w:r>
      <w:r>
        <w:rPr>
          <w:rFonts w:asciiTheme="minorHAnsi" w:hAnsiTheme="minorHAnsi" w:cs="Times New Roman"/>
          <w:color w:val="000000" w:themeColor="text1"/>
        </w:rPr>
        <w:t>V</w:t>
      </w:r>
      <w:r w:rsidRPr="000449A1">
        <w:rPr>
          <w:rFonts w:asciiTheme="minorHAnsi" w:hAnsiTheme="minorHAnsi" w:cs="Times New Roman"/>
          <w:color w:val="000000" w:themeColor="text1"/>
        </w:rPr>
        <w:t xml:space="preserve">erejný obstarávateľ podľa § 7 ods.1 písm. </w:t>
      </w:r>
      <w:r>
        <w:rPr>
          <w:rFonts w:asciiTheme="minorHAnsi" w:hAnsiTheme="minorHAnsi" w:cs="Times New Roman"/>
          <w:color w:val="000000" w:themeColor="text1"/>
        </w:rPr>
        <w:t>b</w:t>
      </w:r>
      <w:r w:rsidRPr="000449A1">
        <w:rPr>
          <w:rFonts w:asciiTheme="minorHAnsi" w:hAnsiTheme="minorHAnsi" w:cs="Times New Roman"/>
          <w:color w:val="000000" w:themeColor="text1"/>
        </w:rPr>
        <w:t>)</w:t>
      </w:r>
      <w:r>
        <w:rPr>
          <w:rFonts w:asciiTheme="minorHAnsi" w:hAnsiTheme="minorHAnsi" w:cs="Times New Roman"/>
          <w:color w:val="000000" w:themeColor="text1"/>
        </w:rPr>
        <w:t xml:space="preserve"> </w:t>
      </w:r>
      <w:r w:rsidRPr="000449A1">
        <w:rPr>
          <w:rFonts w:asciiTheme="minorHAnsi" w:hAnsiTheme="minorHAnsi" w:cs="Times New Roman"/>
          <w:color w:val="000000" w:themeColor="text1"/>
        </w:rPr>
        <w:t>ZVO</w:t>
      </w:r>
    </w:p>
    <w:p w14:paraId="1B43258E" w14:textId="480FC28A" w:rsidR="005268FB" w:rsidRPr="000449A1" w:rsidRDefault="005268FB" w:rsidP="005268FB">
      <w:pPr>
        <w:pStyle w:val="Odsekzoznamu"/>
        <w:ind w:left="567" w:firstLine="0"/>
        <w:rPr>
          <w:rFonts w:asciiTheme="minorHAnsi" w:hAnsiTheme="minorHAnsi" w:cs="Times New Roman"/>
          <w:color w:val="000000" w:themeColor="text1"/>
        </w:rPr>
      </w:pPr>
      <w:r w:rsidRPr="00994024">
        <w:rPr>
          <w:rFonts w:asciiTheme="minorHAnsi" w:hAnsiTheme="minorHAnsi"/>
          <w:b/>
        </w:rPr>
        <w:t xml:space="preserve">Kontaktná </w:t>
      </w:r>
      <w:r w:rsidRPr="003E6073">
        <w:rPr>
          <w:rFonts w:asciiTheme="minorHAnsi" w:hAnsiTheme="minorHAnsi"/>
          <w:b/>
        </w:rPr>
        <w:t>osoba vo veciach </w:t>
      </w:r>
      <w:r>
        <w:rPr>
          <w:rFonts w:asciiTheme="minorHAnsi" w:hAnsiTheme="minorHAnsi"/>
          <w:b/>
        </w:rPr>
        <w:t xml:space="preserve">procesu vo: </w:t>
      </w:r>
      <w:r w:rsidR="0059607A">
        <w:rPr>
          <w:rFonts w:asciiTheme="minorHAnsi" w:hAnsiTheme="minorHAnsi"/>
          <w:b/>
        </w:rPr>
        <w:tab/>
      </w:r>
      <w:r>
        <w:rPr>
          <w:rFonts w:asciiTheme="minorHAnsi" w:hAnsiTheme="minorHAnsi"/>
          <w:color w:val="auto"/>
        </w:rPr>
        <w:t xml:space="preserve">Ing. Tibor Karovič, </w:t>
      </w:r>
      <w:r w:rsidRPr="00485673">
        <w:t>048/470 10 23</w:t>
      </w:r>
    </w:p>
    <w:p w14:paraId="54C9C11A" w14:textId="0CEE8FAC" w:rsidR="00794563" w:rsidRPr="00001150" w:rsidRDefault="005268FB" w:rsidP="00001150">
      <w:pPr>
        <w:pStyle w:val="Odsekzoznamu"/>
        <w:spacing w:after="120"/>
        <w:ind w:left="567" w:firstLine="0"/>
        <w:rPr>
          <w:rFonts w:asciiTheme="minorHAnsi" w:hAnsiTheme="minorHAnsi" w:cs="Times New Roman"/>
          <w:color w:val="auto"/>
        </w:rPr>
      </w:pPr>
      <w:r w:rsidRPr="00994024">
        <w:rPr>
          <w:rFonts w:asciiTheme="minorHAnsi" w:hAnsiTheme="minorHAnsi"/>
          <w:b/>
        </w:rPr>
        <w:t xml:space="preserve">Kontaktná </w:t>
      </w:r>
      <w:r w:rsidRPr="003E6073">
        <w:rPr>
          <w:rFonts w:asciiTheme="minorHAnsi" w:hAnsiTheme="minorHAnsi"/>
          <w:b/>
        </w:rPr>
        <w:t>osoba vo veciach technických</w:t>
      </w:r>
      <w:r>
        <w:rPr>
          <w:rFonts w:asciiTheme="minorHAnsi" w:hAnsiTheme="minorHAnsi"/>
          <w:b/>
        </w:rPr>
        <w:t xml:space="preserve">: </w:t>
      </w:r>
      <w:r w:rsidR="0059607A">
        <w:rPr>
          <w:rFonts w:asciiTheme="minorHAnsi" w:hAnsiTheme="minorHAnsi"/>
          <w:b/>
        </w:rPr>
        <w:tab/>
      </w:r>
      <w:r>
        <w:rPr>
          <w:rFonts w:asciiTheme="minorHAnsi" w:hAnsiTheme="minorHAnsi"/>
          <w:color w:val="auto"/>
        </w:rPr>
        <w:t>Ing. Tibor Karovič</w:t>
      </w:r>
      <w:r>
        <w:rPr>
          <w:color w:val="auto"/>
        </w:rPr>
        <w:t xml:space="preserve">, </w:t>
      </w:r>
      <w:r w:rsidRPr="0007593D">
        <w:rPr>
          <w:rFonts w:asciiTheme="minorHAnsi" w:hAnsiTheme="minorHAnsi"/>
          <w:color w:val="auto"/>
        </w:rPr>
        <w:t>t. č.</w:t>
      </w:r>
      <w:r w:rsidRPr="0007593D">
        <w:rPr>
          <w:rFonts w:asciiTheme="minorHAnsi" w:hAnsiTheme="minorHAnsi" w:cs="Times New Roman"/>
          <w:color w:val="auto"/>
        </w:rPr>
        <w:t xml:space="preserve"> </w:t>
      </w:r>
      <w:r w:rsidRPr="00485673">
        <w:t>048/470 10 23</w:t>
      </w:r>
    </w:p>
    <w:p w14:paraId="09C52928" w14:textId="77777777" w:rsidR="00D32ADB" w:rsidRPr="005F7118"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5F7118">
        <w:rPr>
          <w:rFonts w:asciiTheme="minorHAnsi" w:hAnsiTheme="minorHAnsi"/>
        </w:rPr>
        <w:t>Predmet zákazky</w:t>
      </w:r>
      <w:r w:rsidRPr="005F7118">
        <w:rPr>
          <w:rFonts w:asciiTheme="minorHAnsi" w:hAnsiTheme="minorHAnsi"/>
          <w:b w:val="0"/>
        </w:rPr>
        <w:t xml:space="preserve"> </w:t>
      </w:r>
      <w:bookmarkEnd w:id="0"/>
    </w:p>
    <w:p w14:paraId="62E9327C" w14:textId="0FF9FE91" w:rsidR="00AD762C" w:rsidRPr="00AD762C" w:rsidRDefault="005268FB" w:rsidP="00AD762C">
      <w:pPr>
        <w:pStyle w:val="Bezriadkovania"/>
        <w:tabs>
          <w:tab w:val="left" w:pos="284"/>
          <w:tab w:val="left" w:pos="993"/>
        </w:tabs>
        <w:ind w:left="426" w:hanging="426"/>
        <w:jc w:val="both"/>
        <w:rPr>
          <w:rFonts w:asciiTheme="minorHAnsi" w:hAnsiTheme="minorHAnsi" w:cstheme="minorHAnsi"/>
        </w:rPr>
      </w:pPr>
      <w:r w:rsidRPr="00AD762C">
        <w:rPr>
          <w:rFonts w:asciiTheme="minorHAnsi" w:eastAsiaTheme="minorHAnsi" w:hAnsiTheme="minorHAnsi" w:cstheme="minorHAnsi"/>
        </w:rPr>
        <w:t>2.1</w:t>
      </w:r>
      <w:bookmarkStart w:id="1" w:name="_Hlk94086882"/>
      <w:r w:rsidRPr="00AD762C">
        <w:rPr>
          <w:rFonts w:asciiTheme="minorHAnsi" w:hAnsiTheme="minorHAnsi" w:cstheme="minorHAnsi"/>
        </w:rPr>
        <w:t xml:space="preserve"> </w:t>
      </w:r>
      <w:bookmarkEnd w:id="1"/>
      <w:r w:rsidR="00001150">
        <w:rPr>
          <w:rFonts w:asciiTheme="minorHAnsi" w:hAnsiTheme="minorHAnsi" w:cstheme="minorHAnsi"/>
        </w:rPr>
        <w:t xml:space="preserve"> </w:t>
      </w:r>
      <w:r w:rsidR="00AD762C" w:rsidRPr="00AD762C">
        <w:rPr>
          <w:rFonts w:asciiTheme="minorHAnsi" w:hAnsiTheme="minorHAnsi" w:cstheme="minorHAnsi"/>
        </w:rPr>
        <w:t xml:space="preserve">Predmetom zákazky je </w:t>
      </w:r>
      <w:r w:rsidR="00001150">
        <w:rPr>
          <w:rFonts w:asciiTheme="minorHAnsi" w:hAnsiTheme="minorHAnsi" w:cstheme="minorHAnsi"/>
        </w:rPr>
        <w:t xml:space="preserve">vyhotovenie nového železobetónového múru a sanácia a rozšírenie existujúcej miestnej komunikácie na u. Pod Brezinkou v Brusne. </w:t>
      </w:r>
      <w:r w:rsidR="00AD762C" w:rsidRPr="00AD762C">
        <w:rPr>
          <w:rFonts w:asciiTheme="minorHAnsi" w:hAnsiTheme="minorHAnsi" w:cstheme="minorHAnsi"/>
        </w:rPr>
        <w:t xml:space="preserve">Dodávateľ zodpovedá za to, že predmet tejto zmluvy je zhotovený podľa noriem vzťahujúcich sa na predmet plnenia v lehote, kvalite a rozsahu podľa </w:t>
      </w:r>
      <w:r w:rsidR="008E0932">
        <w:rPr>
          <w:rFonts w:asciiTheme="minorHAnsi" w:hAnsiTheme="minorHAnsi" w:cstheme="minorHAnsi"/>
        </w:rPr>
        <w:t>dohodnutých zmluvných podmienok a v zmysle projektovej dokumentácie.</w:t>
      </w:r>
    </w:p>
    <w:p w14:paraId="470DCF25" w14:textId="370A6026" w:rsidR="00AD762C" w:rsidRDefault="00AD762C" w:rsidP="00001150">
      <w:pPr>
        <w:pStyle w:val="Bezriadkovania"/>
        <w:tabs>
          <w:tab w:val="left" w:pos="284"/>
          <w:tab w:val="left" w:pos="426"/>
        </w:tabs>
        <w:spacing w:after="120"/>
        <w:ind w:left="426"/>
        <w:jc w:val="both"/>
        <w:rPr>
          <w:rFonts w:asciiTheme="minorHAnsi" w:hAnsiTheme="minorHAnsi" w:cstheme="minorHAnsi"/>
        </w:rPr>
      </w:pPr>
      <w:r w:rsidRPr="00AD762C">
        <w:rPr>
          <w:rFonts w:asciiTheme="minorHAnsi" w:hAnsiTheme="minorHAnsi" w:cstheme="minorHAnsi"/>
        </w:rPr>
        <w:t>Pokiaľ z opisu predmetu zákazky vyplýva priame alebo nepriame označenie konkrétneho výrobku alebo výrobcu, verejný obstarávateľ v takomto prípade pripustí ekvivalentné plnenie, za ktoré sa bude považovať výrobok rovnakých alebo vyšších kvalitatívnych parametrov ako sú uvedené v technických vlastnostiach.</w:t>
      </w:r>
    </w:p>
    <w:p w14:paraId="0A9E0824" w14:textId="589B8177" w:rsidR="00AD762C" w:rsidRPr="00AD762C" w:rsidRDefault="00AD762C" w:rsidP="00AD762C">
      <w:pPr>
        <w:pStyle w:val="Bezriadkovania"/>
        <w:tabs>
          <w:tab w:val="left" w:pos="284"/>
          <w:tab w:val="left" w:pos="709"/>
        </w:tabs>
        <w:ind w:left="426" w:hanging="426"/>
        <w:jc w:val="both"/>
        <w:rPr>
          <w:rFonts w:asciiTheme="minorHAnsi" w:hAnsiTheme="minorHAnsi" w:cstheme="minorHAnsi"/>
        </w:rPr>
      </w:pPr>
      <w:r>
        <w:rPr>
          <w:rFonts w:asciiTheme="minorHAnsi" w:hAnsiTheme="minorHAnsi" w:cstheme="minorHAnsi"/>
        </w:rPr>
        <w:t xml:space="preserve">2.2 </w:t>
      </w:r>
      <w:r w:rsidRPr="00AD762C">
        <w:rPr>
          <w:rFonts w:asciiTheme="minorHAnsi" w:hAnsiTheme="minorHAnsi" w:cstheme="minorHAnsi"/>
        </w:rPr>
        <w:t>Podrobné informácie k predmetu zákazky sú uvedené v prílohe č. 3 tejto výzvy – Projektová dokumentácia, projekt pre ohlásenie drobnej stavby.</w:t>
      </w:r>
    </w:p>
    <w:p w14:paraId="212B9228" w14:textId="77777777" w:rsidR="00266429" w:rsidRPr="006A372F" w:rsidRDefault="00266429" w:rsidP="006A372F">
      <w:pPr>
        <w:spacing w:after="0" w:line="264" w:lineRule="auto"/>
        <w:ind w:left="0" w:right="0" w:firstLine="0"/>
        <w:rPr>
          <w:rFonts w:asciiTheme="minorHAnsi" w:hAnsiTheme="minorHAnsi"/>
        </w:rPr>
      </w:pPr>
    </w:p>
    <w:p w14:paraId="67DD0170" w14:textId="7F1C1ABD" w:rsidR="00593A83" w:rsidRPr="00001150" w:rsidRDefault="00086CD5" w:rsidP="00086CD5">
      <w:pPr>
        <w:pStyle w:val="Odsekzoznamu"/>
        <w:numPr>
          <w:ilvl w:val="0"/>
          <w:numId w:val="3"/>
        </w:numPr>
        <w:spacing w:after="120" w:line="264" w:lineRule="auto"/>
        <w:ind w:left="227" w:right="0" w:hanging="284"/>
        <w:rPr>
          <w:rFonts w:asciiTheme="minorHAnsi" w:hAnsiTheme="minorHAnsi"/>
          <w:b/>
        </w:rPr>
      </w:pPr>
      <w:r>
        <w:rPr>
          <w:rFonts w:asciiTheme="minorHAnsi" w:hAnsiTheme="minorHAnsi"/>
          <w:b/>
        </w:rPr>
        <w:t xml:space="preserve">    </w:t>
      </w:r>
      <w:r w:rsidR="00E33003" w:rsidRPr="00AD762C">
        <w:rPr>
          <w:rFonts w:asciiTheme="minorHAnsi" w:hAnsiTheme="minorHAnsi"/>
          <w:b/>
        </w:rPr>
        <w:t>CPV kód</w:t>
      </w:r>
    </w:p>
    <w:p w14:paraId="7F8534FB" w14:textId="28A0838C" w:rsidR="00AD762C" w:rsidRPr="00593A83" w:rsidRDefault="005268FB" w:rsidP="00086CD5">
      <w:pPr>
        <w:pStyle w:val="Odsekzoznamu"/>
        <w:numPr>
          <w:ilvl w:val="1"/>
          <w:numId w:val="3"/>
        </w:numPr>
        <w:tabs>
          <w:tab w:val="left" w:pos="426"/>
        </w:tabs>
        <w:spacing w:after="0" w:line="256" w:lineRule="auto"/>
        <w:ind w:left="573" w:right="0" w:hanging="630"/>
        <w:rPr>
          <w:rFonts w:asciiTheme="minorHAnsi" w:hAnsiTheme="minorHAnsi" w:cstheme="minorHAnsi"/>
          <w:color w:val="auto"/>
        </w:rPr>
      </w:pPr>
      <w:r w:rsidRPr="00593A83">
        <w:rPr>
          <w:rFonts w:asciiTheme="minorHAnsi" w:hAnsiTheme="minorHAnsi" w:cstheme="minorHAnsi"/>
          <w:color w:val="auto"/>
        </w:rPr>
        <w:t>Hlavný predmet, hlavný slovník:</w:t>
      </w:r>
      <w:r w:rsidRPr="00593A83">
        <w:rPr>
          <w:rFonts w:asciiTheme="minorHAnsi" w:hAnsiTheme="minorHAnsi" w:cstheme="minorHAnsi"/>
          <w:color w:val="auto"/>
        </w:rPr>
        <w:tab/>
        <w:t xml:space="preserve">  </w:t>
      </w:r>
      <w:r w:rsidRPr="00593A83">
        <w:rPr>
          <w:rFonts w:asciiTheme="minorHAnsi" w:hAnsiTheme="minorHAnsi" w:cstheme="minorHAnsi"/>
        </w:rPr>
        <w:t>45000000-7    Stavebné práce</w:t>
      </w:r>
    </w:p>
    <w:p w14:paraId="1AA6212E" w14:textId="58329044" w:rsidR="00107E56" w:rsidRPr="00DE5AE9" w:rsidRDefault="00964C3D" w:rsidP="006A372F">
      <w:pPr>
        <w:pStyle w:val="Odsekzoznamu"/>
        <w:tabs>
          <w:tab w:val="left" w:pos="3402"/>
          <w:tab w:val="left" w:pos="3969"/>
        </w:tabs>
        <w:spacing w:after="0" w:line="264" w:lineRule="auto"/>
        <w:ind w:left="852" w:right="0" w:hanging="426"/>
        <w:rPr>
          <w:highlight w:val="yellow"/>
        </w:rPr>
      </w:pPr>
      <w:r>
        <w:rPr>
          <w:rFonts w:asciiTheme="minorHAnsi" w:hAnsiTheme="minorHAnsi" w:cstheme="minorHAnsi"/>
        </w:rPr>
        <w:tab/>
      </w:r>
    </w:p>
    <w:p w14:paraId="7253A8E4" w14:textId="77777777" w:rsidR="00D32ADB" w:rsidRPr="00107E56" w:rsidRDefault="00D32ADB" w:rsidP="00086CD5">
      <w:pPr>
        <w:pStyle w:val="Nadpis1"/>
        <w:numPr>
          <w:ilvl w:val="0"/>
          <w:numId w:val="3"/>
        </w:numPr>
        <w:spacing w:after="0" w:line="264" w:lineRule="auto"/>
        <w:ind w:left="369"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128AF9D5" w14:textId="620FFC72" w:rsidR="00AD762C" w:rsidRPr="005E7D3F" w:rsidRDefault="00001150" w:rsidP="00086CD5">
      <w:pPr>
        <w:pStyle w:val="Odsekzoznamu"/>
        <w:numPr>
          <w:ilvl w:val="1"/>
          <w:numId w:val="35"/>
        </w:numPr>
        <w:tabs>
          <w:tab w:val="left" w:pos="90"/>
          <w:tab w:val="left" w:pos="990"/>
        </w:tabs>
        <w:spacing w:after="7" w:line="247" w:lineRule="auto"/>
        <w:ind w:left="303" w:right="395"/>
        <w:rPr>
          <w:b/>
        </w:rPr>
      </w:pPr>
      <w:r>
        <w:rPr>
          <w:rFonts w:asciiTheme="minorHAnsi" w:hAnsiTheme="minorHAnsi"/>
        </w:rPr>
        <w:t xml:space="preserve"> </w:t>
      </w:r>
      <w:r w:rsidR="00AD762C" w:rsidRPr="005E7D3F">
        <w:rPr>
          <w:rFonts w:asciiTheme="minorHAnsi" w:hAnsiTheme="minorHAnsi"/>
        </w:rPr>
        <w:t xml:space="preserve">Miestom uskutočnenia stavebných prác je </w:t>
      </w:r>
      <w:r>
        <w:rPr>
          <w:rFonts w:asciiTheme="minorHAnsi" w:hAnsiTheme="minorHAnsi"/>
        </w:rPr>
        <w:t>ul. Pod Brezinkou, obec Brusno.</w:t>
      </w:r>
    </w:p>
    <w:p w14:paraId="57BFE8E1" w14:textId="77777777" w:rsidR="00D32ADB" w:rsidRPr="00DE5AE9"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086CD5">
      <w:pPr>
        <w:pStyle w:val="Nadpis1"/>
        <w:numPr>
          <w:ilvl w:val="0"/>
          <w:numId w:val="3"/>
        </w:numPr>
        <w:spacing w:after="0" w:line="264" w:lineRule="auto"/>
        <w:ind w:left="369"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38EDBD8C" w14:textId="7D60B454" w:rsidR="00AD762C" w:rsidRPr="00086CD5" w:rsidRDefault="00AD762C" w:rsidP="00086CD5">
      <w:pPr>
        <w:pStyle w:val="Odsekzoznamu"/>
        <w:numPr>
          <w:ilvl w:val="1"/>
          <w:numId w:val="3"/>
        </w:numPr>
        <w:spacing w:after="120" w:line="264" w:lineRule="auto"/>
        <w:ind w:left="369" w:right="0" w:hanging="426"/>
        <w:rPr>
          <w:rFonts w:eastAsiaTheme="minorHAnsi" w:cs="Times New Roman"/>
          <w:color w:val="auto"/>
        </w:rPr>
      </w:pPr>
      <w:r w:rsidRPr="009417DA">
        <w:t>S úspešným uchádzačom bude uzatvorená Zmluva o dielo. Záväzný návrh zmluvy o dielo je prílohou č. 2 tejto Výzvy.</w:t>
      </w:r>
    </w:p>
    <w:p w14:paraId="61EB4126" w14:textId="77777777" w:rsidR="00086CD5" w:rsidRPr="00086CD5" w:rsidRDefault="00086CD5" w:rsidP="00086CD5">
      <w:pPr>
        <w:pStyle w:val="Odsekzoznamu"/>
        <w:spacing w:after="120" w:line="264" w:lineRule="auto"/>
        <w:ind w:left="369" w:right="0" w:firstLine="0"/>
        <w:rPr>
          <w:rFonts w:eastAsiaTheme="minorHAnsi" w:cs="Times New Roman"/>
          <w:color w:val="auto"/>
        </w:rPr>
      </w:pPr>
    </w:p>
    <w:p w14:paraId="6569D088" w14:textId="42025394" w:rsidR="00AD762C" w:rsidRDefault="00AD762C" w:rsidP="00086CD5">
      <w:pPr>
        <w:pStyle w:val="Odsekzoznamu"/>
        <w:numPr>
          <w:ilvl w:val="1"/>
          <w:numId w:val="3"/>
        </w:numPr>
        <w:tabs>
          <w:tab w:val="left" w:pos="426"/>
        </w:tabs>
        <w:ind w:left="369" w:right="274" w:hanging="426"/>
      </w:pPr>
      <w:r w:rsidRPr="009417DA">
        <w:t xml:space="preserve">Verejný obstarávateľ určuje svoje obchodné podmienky realizácie predmetu zákazky v zmluve o dielo, ktorá bude uzavretá s úspešným uchádzačom. </w:t>
      </w:r>
      <w:r w:rsidRPr="009417DA">
        <w:rPr>
          <w:b/>
          <w:u w:val="single"/>
        </w:rPr>
        <w:t>Uchádzač predložením ponuky vyjadruje súhlas so zmluvnými podmienkami</w:t>
      </w:r>
      <w:r w:rsidRPr="009417DA">
        <w:t>, ktoré verejný obstarávateľ uviedol v prílohe č. 2 tejto Výzvy.</w:t>
      </w:r>
    </w:p>
    <w:p w14:paraId="192F31B6" w14:textId="77777777" w:rsidR="00086CD5" w:rsidRPr="009417DA" w:rsidRDefault="00086CD5" w:rsidP="00086CD5">
      <w:pPr>
        <w:tabs>
          <w:tab w:val="left" w:pos="426"/>
        </w:tabs>
        <w:ind w:left="0" w:right="274" w:firstLine="0"/>
      </w:pPr>
    </w:p>
    <w:p w14:paraId="5CDA019C" w14:textId="295C408F" w:rsidR="00D85587" w:rsidRDefault="00AD762C" w:rsidP="00086CD5">
      <w:pPr>
        <w:pStyle w:val="Odsekzoznamu"/>
        <w:numPr>
          <w:ilvl w:val="1"/>
          <w:numId w:val="3"/>
        </w:numPr>
        <w:tabs>
          <w:tab w:val="left" w:pos="426"/>
        </w:tabs>
        <w:ind w:left="369" w:right="274" w:hanging="426"/>
      </w:pPr>
      <w:r w:rsidRPr="009417DA">
        <w:t>Verejný obstarávateľ  považuje zmluvné podmienky uvedené v prílohe č. 2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53258850" w14:textId="77777777" w:rsidR="00086CD5" w:rsidRDefault="00086CD5" w:rsidP="00086CD5">
      <w:pPr>
        <w:pStyle w:val="Odsekzoznamu"/>
        <w:tabs>
          <w:tab w:val="left" w:pos="426"/>
        </w:tabs>
        <w:ind w:left="369" w:right="274" w:firstLine="0"/>
      </w:pPr>
    </w:p>
    <w:p w14:paraId="0DFD3CE0" w14:textId="77777777" w:rsidR="00D32ADB" w:rsidRPr="004763AA" w:rsidRDefault="00D32ADB" w:rsidP="00AD762C">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44E45921" w:rsidR="00D32ADB" w:rsidRPr="004763AA" w:rsidRDefault="002415D1" w:rsidP="00AD762C">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574F99" w:rsidRPr="00FB6223">
        <w:rPr>
          <w:rFonts w:asciiTheme="minorHAnsi" w:hAnsiTheme="minorHAnsi"/>
        </w:rPr>
        <w:t xml:space="preserve"> </w:t>
      </w:r>
      <w:r w:rsidR="00001150" w:rsidRPr="00001150">
        <w:rPr>
          <w:rFonts w:asciiTheme="minorHAnsi" w:hAnsiTheme="minorHAnsi"/>
          <w:b/>
        </w:rPr>
        <w:t>1</w:t>
      </w:r>
      <w:r w:rsidR="005A26FE">
        <w:rPr>
          <w:rFonts w:asciiTheme="minorHAnsi" w:hAnsiTheme="minorHAnsi"/>
          <w:b/>
        </w:rPr>
        <w:t>2.808,02</w:t>
      </w:r>
      <w:r w:rsidR="00001150" w:rsidRPr="00001150">
        <w:rPr>
          <w:rFonts w:asciiTheme="minorHAnsi" w:hAnsiTheme="minorHAnsi"/>
          <w:b/>
        </w:rPr>
        <w:t xml:space="preserve"> EUR</w:t>
      </w:r>
      <w:r w:rsidR="00D32ADB" w:rsidRPr="004763AA">
        <w:rPr>
          <w:rFonts w:asciiTheme="minorHAnsi" w:hAnsiTheme="minorHAnsi"/>
          <w:b/>
        </w:rPr>
        <w:t xml:space="preserve">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Default="00D32ADB" w:rsidP="00AD762C">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2FFBD3B1" w14:textId="77777777" w:rsidR="00086CD5" w:rsidRPr="00086CD5" w:rsidRDefault="00086CD5" w:rsidP="00086CD5">
      <w:pPr>
        <w:ind w:left="0" w:firstLine="0"/>
      </w:pPr>
    </w:p>
    <w:p w14:paraId="22F2CBA7" w14:textId="52579EC7" w:rsidR="00B66FAF" w:rsidRDefault="00593A83" w:rsidP="00001150">
      <w:pPr>
        <w:pStyle w:val="Odsekzoznamu"/>
        <w:numPr>
          <w:ilvl w:val="1"/>
          <w:numId w:val="3"/>
        </w:numPr>
        <w:spacing w:after="0" w:line="264" w:lineRule="auto"/>
        <w:ind w:left="426" w:right="0" w:hanging="426"/>
        <w:rPr>
          <w:rFonts w:asciiTheme="minorHAnsi" w:hAnsiTheme="minorHAnsi" w:cstheme="minorHAnsi"/>
        </w:rPr>
      </w:pPr>
      <w:r w:rsidRPr="00593A83">
        <w:rPr>
          <w:rFonts w:asciiTheme="minorHAnsi" w:hAnsiTheme="minorHAnsi" w:cstheme="minorHAnsi"/>
        </w:rPr>
        <w:t>Lehota plnenia do 60 kalendárnych dní odo dňa nadobudnutia účinnosti zmluvy</w:t>
      </w:r>
      <w:r w:rsidR="00B17394" w:rsidRPr="00593A83">
        <w:rPr>
          <w:rFonts w:asciiTheme="minorHAnsi" w:hAnsiTheme="minorHAnsi" w:cstheme="minorHAnsi"/>
        </w:rPr>
        <w:t xml:space="preserve">. </w:t>
      </w:r>
    </w:p>
    <w:p w14:paraId="018F4510" w14:textId="77777777" w:rsidR="00086CD5" w:rsidRDefault="00086CD5" w:rsidP="00086CD5">
      <w:pPr>
        <w:spacing w:after="0" w:line="264" w:lineRule="auto"/>
        <w:ind w:right="0"/>
        <w:rPr>
          <w:rFonts w:asciiTheme="minorHAnsi" w:hAnsiTheme="minorHAnsi" w:cstheme="minorHAnsi"/>
        </w:rPr>
      </w:pPr>
    </w:p>
    <w:p w14:paraId="34ECBFB9" w14:textId="77777777" w:rsidR="00086CD5" w:rsidRPr="00086CD5" w:rsidRDefault="00086CD5" w:rsidP="00086CD5">
      <w:pPr>
        <w:spacing w:after="0" w:line="264" w:lineRule="auto"/>
        <w:ind w:right="0"/>
        <w:rPr>
          <w:rFonts w:asciiTheme="minorHAnsi" w:hAnsiTheme="minorHAnsi" w:cstheme="minorHAnsi"/>
        </w:rPr>
      </w:pPr>
    </w:p>
    <w:p w14:paraId="36F18E5F" w14:textId="2FB0DE14" w:rsidR="00F31492" w:rsidRDefault="00F31492" w:rsidP="00AD762C">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lastRenderedPageBreak/>
        <w:t>Obhliadka predmetu zákazky</w:t>
      </w:r>
    </w:p>
    <w:p w14:paraId="2F446F85" w14:textId="068F0CD2" w:rsidR="00F31492" w:rsidRDefault="00327EE2" w:rsidP="00AD762C">
      <w:pPr>
        <w:pStyle w:val="Odsekzoznamu"/>
        <w:numPr>
          <w:ilvl w:val="1"/>
          <w:numId w:val="3"/>
        </w:numPr>
        <w:spacing w:after="0" w:line="264" w:lineRule="auto"/>
        <w:ind w:left="426" w:right="0" w:hanging="426"/>
        <w:rPr>
          <w:rFonts w:asciiTheme="minorHAnsi" w:hAnsiTheme="minorHAnsi"/>
          <w:bCs/>
        </w:rPr>
      </w:pPr>
      <w:hyperlink r:id="rId8" w:history="1">
        <w:r w:rsidR="00B17394" w:rsidRPr="00F222AE">
          <w:rPr>
            <w:rStyle w:val="Hypertextovprepojenie"/>
            <w:rFonts w:asciiTheme="minorHAnsi" w:hAnsiTheme="minorHAnsi"/>
            <w:bCs/>
            <w:color w:val="auto"/>
            <w:u w:val="none"/>
          </w:rPr>
          <w:t>Nevzťahuje</w:t>
        </w:r>
      </w:hyperlink>
      <w:r w:rsidR="00B17394">
        <w:rPr>
          <w:rFonts w:asciiTheme="minorHAnsi" w:hAnsiTheme="minorHAnsi"/>
          <w:bCs/>
        </w:rPr>
        <w:t xml:space="preserve"> sa. </w:t>
      </w:r>
    </w:p>
    <w:p w14:paraId="480E6039" w14:textId="77777777" w:rsidR="00B17394" w:rsidRPr="00285BD7" w:rsidRDefault="00B17394" w:rsidP="00B17394">
      <w:pPr>
        <w:spacing w:after="0" w:line="264" w:lineRule="auto"/>
        <w:ind w:left="0" w:right="0" w:firstLine="0"/>
        <w:rPr>
          <w:rFonts w:asciiTheme="minorHAnsi" w:hAnsiTheme="minorHAnsi"/>
          <w:bCs/>
        </w:rPr>
      </w:pPr>
    </w:p>
    <w:p w14:paraId="577B8C06" w14:textId="40D498AA" w:rsidR="00B66FAF" w:rsidRPr="00285BD7" w:rsidRDefault="00B66FAF" w:rsidP="00AD762C">
      <w:pPr>
        <w:pStyle w:val="Odsekzoznamu"/>
        <w:numPr>
          <w:ilvl w:val="0"/>
          <w:numId w:val="3"/>
        </w:numPr>
        <w:spacing w:after="0" w:line="264" w:lineRule="auto"/>
        <w:ind w:left="426" w:right="0" w:hanging="426"/>
        <w:rPr>
          <w:rFonts w:asciiTheme="minorHAnsi" w:hAnsiTheme="minorHAnsi"/>
          <w:b/>
        </w:rPr>
      </w:pPr>
      <w:r w:rsidRPr="00285BD7">
        <w:rPr>
          <w:rFonts w:asciiTheme="minorHAnsi" w:hAnsiTheme="minorHAnsi"/>
          <w:b/>
        </w:rPr>
        <w:t>Zdroj finančných prostriedkov</w:t>
      </w:r>
    </w:p>
    <w:p w14:paraId="4EBF199F" w14:textId="77777777" w:rsidR="00001150" w:rsidRDefault="00780D93" w:rsidP="00001150">
      <w:pPr>
        <w:pStyle w:val="Default"/>
        <w:ind w:left="284" w:hanging="284"/>
        <w:jc w:val="both"/>
        <w:rPr>
          <w:rFonts w:asciiTheme="minorHAnsi" w:hAnsiTheme="minorHAnsi" w:cstheme="minorHAnsi"/>
          <w:sz w:val="22"/>
          <w:szCs w:val="22"/>
        </w:rPr>
      </w:pPr>
      <w:r w:rsidRPr="00285BD7">
        <w:rPr>
          <w:rFonts w:asciiTheme="minorHAnsi" w:hAnsiTheme="minorHAnsi"/>
          <w:sz w:val="22"/>
          <w:szCs w:val="22"/>
        </w:rPr>
        <w:t xml:space="preserve">9.1 </w:t>
      </w:r>
      <w:r w:rsidR="00001150">
        <w:rPr>
          <w:rFonts w:asciiTheme="minorHAnsi" w:hAnsiTheme="minorHAnsi"/>
          <w:sz w:val="22"/>
          <w:szCs w:val="22"/>
        </w:rPr>
        <w:t xml:space="preserve"> </w:t>
      </w:r>
      <w:r w:rsidR="000969F5" w:rsidRPr="00285BD7">
        <w:rPr>
          <w:rFonts w:asciiTheme="minorHAnsi" w:hAnsiTheme="minorHAnsi"/>
          <w:sz w:val="22"/>
          <w:szCs w:val="22"/>
        </w:rPr>
        <w:t xml:space="preserve">Predmet  zákazky  bude  financovaný </w:t>
      </w:r>
      <w:r w:rsidRPr="00285BD7">
        <w:rPr>
          <w:rFonts w:asciiTheme="minorHAnsi" w:hAnsiTheme="minorHAnsi" w:cstheme="minorHAnsi"/>
          <w:sz w:val="22"/>
          <w:szCs w:val="22"/>
        </w:rPr>
        <w:t xml:space="preserve">z rozpočtových prostriedkov verejného </w:t>
      </w:r>
      <w:r w:rsidR="00001150">
        <w:rPr>
          <w:rFonts w:asciiTheme="minorHAnsi" w:hAnsiTheme="minorHAnsi" w:cstheme="minorHAnsi"/>
          <w:sz w:val="22"/>
          <w:szCs w:val="22"/>
        </w:rPr>
        <w:t xml:space="preserve">obstarávateľa určených </w:t>
      </w:r>
    </w:p>
    <w:p w14:paraId="618D26B1" w14:textId="6E7B9A97" w:rsidR="00285BD7" w:rsidRPr="006A372F" w:rsidRDefault="00780D93" w:rsidP="00001150">
      <w:pPr>
        <w:pStyle w:val="Default"/>
        <w:ind w:left="284" w:hanging="284"/>
        <w:jc w:val="both"/>
        <w:rPr>
          <w:rFonts w:asciiTheme="minorHAnsi" w:hAnsiTheme="minorHAnsi" w:cstheme="minorHAnsi"/>
        </w:rPr>
      </w:pPr>
      <w:r w:rsidRPr="00285BD7">
        <w:rPr>
          <w:rFonts w:asciiTheme="minorHAnsi" w:hAnsiTheme="minorHAnsi" w:cstheme="minorHAnsi"/>
          <w:sz w:val="22"/>
          <w:szCs w:val="22"/>
        </w:rPr>
        <w:t xml:space="preserve"> </w:t>
      </w:r>
      <w:r w:rsidR="00001150">
        <w:rPr>
          <w:rFonts w:asciiTheme="minorHAnsi" w:hAnsiTheme="minorHAnsi" w:cstheme="minorHAnsi"/>
          <w:sz w:val="22"/>
          <w:szCs w:val="22"/>
        </w:rPr>
        <w:t xml:space="preserve">       na </w:t>
      </w:r>
      <w:r w:rsidRPr="00285BD7">
        <w:rPr>
          <w:rFonts w:asciiTheme="minorHAnsi" w:hAnsiTheme="minorHAnsi" w:cstheme="minorHAnsi"/>
          <w:sz w:val="22"/>
          <w:szCs w:val="22"/>
        </w:rPr>
        <w:t>tento účel.</w:t>
      </w:r>
      <w:r w:rsidRPr="00285BD7">
        <w:rPr>
          <w:rFonts w:asciiTheme="minorHAnsi" w:hAnsiTheme="minorHAnsi" w:cstheme="minorHAnsi"/>
        </w:rPr>
        <w:t xml:space="preserve"> </w:t>
      </w:r>
    </w:p>
    <w:p w14:paraId="5722385F" w14:textId="77777777" w:rsidR="000969F5" w:rsidRPr="00285BD7" w:rsidRDefault="000969F5" w:rsidP="00285BD7">
      <w:pPr>
        <w:spacing w:after="0" w:line="264" w:lineRule="auto"/>
        <w:ind w:left="0" w:right="0" w:firstLine="0"/>
        <w:rPr>
          <w:rFonts w:asciiTheme="minorHAnsi" w:hAnsiTheme="minorHAnsi"/>
        </w:rPr>
      </w:pPr>
    </w:p>
    <w:p w14:paraId="56D9746B" w14:textId="77777777" w:rsidR="00B66FAF" w:rsidRPr="004763AA" w:rsidRDefault="00B66FAF" w:rsidP="00AD762C">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AD762C">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AD762C">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AD762C">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AD762C">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AD762C">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AD762C">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AD762C">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9"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AD762C">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2F120C9E" w:rsidR="009816D1" w:rsidRPr="004763AA" w:rsidRDefault="009816D1" w:rsidP="00AD762C">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AD762C">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5A26FE">
        <w:rPr>
          <w:rFonts w:asciiTheme="minorHAnsi" w:eastAsiaTheme="minorEastAsia" w:hAnsiTheme="minorHAnsi"/>
          <w:b/>
          <w:color w:val="auto"/>
          <w:u w:val="single"/>
        </w:rPr>
        <w:t>v </w:t>
      </w:r>
      <w:r w:rsidR="009134C5" w:rsidRPr="005A26FE">
        <w:rPr>
          <w:rFonts w:asciiTheme="minorHAnsi" w:eastAsiaTheme="minorEastAsia" w:hAnsiTheme="minorHAnsi"/>
          <w:b/>
          <w:color w:val="auto"/>
          <w:u w:val="single"/>
        </w:rPr>
        <w:t>tejto Výzve</w:t>
      </w:r>
      <w:r w:rsidR="009816D1" w:rsidRPr="005A26FE">
        <w:rPr>
          <w:rFonts w:asciiTheme="minorHAnsi" w:eastAsiaTheme="minorEastAsia" w:hAnsiTheme="minorHAnsi"/>
          <w:b/>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AD762C">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77777777"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14:paraId="3F7A769E" w14:textId="77777777"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285BD7" w:rsidRDefault="00D32ADB" w:rsidP="00AD762C">
      <w:pPr>
        <w:pStyle w:val="Odsekzoznamu"/>
        <w:numPr>
          <w:ilvl w:val="1"/>
          <w:numId w:val="3"/>
        </w:numPr>
        <w:spacing w:after="0" w:line="264" w:lineRule="auto"/>
        <w:ind w:left="426" w:right="0" w:hanging="426"/>
        <w:rPr>
          <w:rFonts w:asciiTheme="minorHAnsi" w:hAnsiTheme="minorHAnsi"/>
          <w:u w:val="single"/>
        </w:rPr>
      </w:pPr>
      <w:r w:rsidRPr="00285BD7">
        <w:rPr>
          <w:rFonts w:asciiTheme="minorHAnsi" w:hAnsiTheme="minorHAnsi"/>
          <w:u w:val="single"/>
        </w:rPr>
        <w:t>V prípade, že uchádzač predloží listinnú ponuku, verejný obstarávateľ na ňu nebude prihliadať.</w:t>
      </w:r>
      <w:r w:rsidR="000C70C6" w:rsidRPr="00285BD7">
        <w:rPr>
          <w:rFonts w:asciiTheme="minorHAnsi" w:hAnsiTheme="minorHAnsi"/>
          <w:u w:val="single"/>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1D3497A9" w14:textId="114C8BD7" w:rsidR="00D32ADB" w:rsidRPr="00086CD5" w:rsidRDefault="00D32ADB" w:rsidP="00086CD5">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05AAF5F4" w14:textId="77777777" w:rsidR="00D32ADB" w:rsidRPr="004763AA" w:rsidRDefault="00D32ADB" w:rsidP="00AD762C">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lastRenderedPageBreak/>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AD762C">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48CC0EE4" w14:textId="77777777" w:rsidR="00D1429E" w:rsidRPr="00DE5AE9" w:rsidRDefault="00D1429E"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AD762C">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0A0EDF62" w14:textId="502C008E" w:rsidR="001B5BE6" w:rsidRPr="00DB2933" w:rsidRDefault="00D32ADB" w:rsidP="00AD762C">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p>
    <w:p w14:paraId="779C706A" w14:textId="4B315407"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A57749">
        <w:rPr>
          <w:rFonts w:asciiTheme="minorHAnsi" w:hAnsiTheme="minorHAnsi"/>
          <w:b/>
          <w:i/>
          <w:iCs/>
        </w:rPr>
        <w:t xml:space="preserve">je </w:t>
      </w:r>
      <w:r w:rsidR="005F5B5C" w:rsidRPr="00A57749">
        <w:rPr>
          <w:rFonts w:asciiTheme="minorHAnsi" w:hAnsiTheme="minorHAnsi"/>
          <w:b/>
          <w:i/>
          <w:iCs/>
        </w:rPr>
        <w:t>oprávnený</w:t>
      </w:r>
      <w:r w:rsidR="005F5B5C" w:rsidRPr="00DB2933">
        <w:rPr>
          <w:rFonts w:asciiTheme="minorHAnsi" w:hAnsiTheme="minorHAnsi"/>
          <w:b/>
        </w:rPr>
        <w:t xml:space="preserve"> </w:t>
      </w:r>
      <w:r w:rsidR="007151AA">
        <w:rPr>
          <w:rFonts w:asciiTheme="minorHAnsi" w:hAnsiTheme="minorHAnsi"/>
          <w:b/>
          <w:i/>
          <w:iCs/>
        </w:rPr>
        <w:t>poskytovať službu</w:t>
      </w:r>
      <w:r w:rsidR="00531FD8" w:rsidRPr="00D1429E">
        <w:rPr>
          <w:rFonts w:asciiTheme="minorHAnsi" w:hAnsiTheme="minorHAnsi"/>
        </w:rPr>
        <w:t>,</w:t>
      </w:r>
      <w:r w:rsidR="00531FD8" w:rsidRPr="00DB2933">
        <w:rPr>
          <w:rFonts w:asciiTheme="minorHAnsi" w:hAnsiTheme="minorHAnsi"/>
        </w:rPr>
        <w:t xml:space="preserve"> </w:t>
      </w:r>
      <w:r w:rsidR="00597576">
        <w:rPr>
          <w:rFonts w:asciiTheme="minorHAnsi" w:hAnsiTheme="minorHAnsi"/>
        </w:rPr>
        <w:t>zodpovedajúc</w:t>
      </w:r>
      <w:r w:rsidR="007151AA">
        <w:rPr>
          <w:rFonts w:asciiTheme="minorHAnsi" w:hAnsiTheme="minorHAnsi"/>
        </w:rPr>
        <w:t>u</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47918D17" w14:textId="260C301B"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Uchádzač nemusí predkladať v ponuke doklad o</w:t>
      </w:r>
      <w:r w:rsidR="00A57749">
        <w:rPr>
          <w:rFonts w:asciiTheme="minorHAnsi" w:hAnsiTheme="minorHAnsi"/>
        </w:rPr>
        <w:t> </w:t>
      </w:r>
      <w:r w:rsidRPr="003878A9">
        <w:rPr>
          <w:rFonts w:asciiTheme="minorHAnsi" w:hAnsiTheme="minorHAnsi"/>
        </w:rPr>
        <w:t>oprávnení</w:t>
      </w:r>
      <w:r w:rsidR="00A57749">
        <w:rPr>
          <w:rFonts w:asciiTheme="minorHAnsi" w:hAnsiTheme="minorHAnsi"/>
        </w:rPr>
        <w:t xml:space="preserve"> </w:t>
      </w:r>
      <w:r w:rsidR="007151AA">
        <w:rPr>
          <w:rFonts w:asciiTheme="minorHAnsi" w:hAnsiTheme="minorHAnsi"/>
        </w:rPr>
        <w:t>poskytovať službu</w:t>
      </w:r>
      <w:r w:rsidRPr="00463871">
        <w:rPr>
          <w:rFonts w:asciiTheme="minorHAnsi" w:hAnsiTheme="minorHAnsi"/>
        </w:rPr>
        <w:t>,</w:t>
      </w:r>
      <w:r w:rsidRPr="003878A9">
        <w:rPr>
          <w:rFonts w:asciiTheme="minorHAnsi" w:hAnsiTheme="minorHAnsi"/>
        </w:rPr>
        <w:t xml:space="preserve"> </w:t>
      </w:r>
      <w:r w:rsidR="00A57749" w:rsidRPr="003878A9">
        <w:rPr>
          <w:rFonts w:asciiTheme="minorHAnsi" w:hAnsiTheme="minorHAnsi"/>
        </w:rPr>
        <w:t>ktor</w:t>
      </w:r>
      <w:r w:rsidR="00A57749">
        <w:rPr>
          <w:rFonts w:asciiTheme="minorHAnsi" w:hAnsiTheme="minorHAnsi"/>
        </w:rPr>
        <w:t>á</w:t>
      </w:r>
      <w:r w:rsidRPr="003878A9">
        <w:rPr>
          <w:rFonts w:asciiTheme="minorHAnsi" w:hAnsiTheme="minorHAnsi"/>
        </w:rPr>
        <w:t xml:space="preserve"> zodpoved</w:t>
      </w:r>
      <w:r w:rsidR="00A57749">
        <w:rPr>
          <w:rFonts w:asciiTheme="minorHAnsi" w:hAnsiTheme="minorHAnsi"/>
        </w:rPr>
        <w:t>á</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06F8F3BD" w:rsidR="00B64A02" w:rsidRPr="00F4567F"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4163EB">
        <w:rPr>
          <w:rFonts w:asciiTheme="minorHAnsi" w:hAnsiTheme="minorHAnsi"/>
          <w:color w:val="auto"/>
          <w:shd w:val="clear" w:color="auto" w:fill="FFFFFF"/>
        </w:rPr>
        <w:t>5</w:t>
      </w:r>
      <w:r w:rsidR="00492F31">
        <w:rPr>
          <w:rFonts w:asciiTheme="minorHAnsi" w:hAnsiTheme="minorHAnsi"/>
          <w:color w:val="auto"/>
          <w:shd w:val="clear" w:color="auto" w:fill="FFFFFF"/>
        </w:rPr>
        <w:t xml:space="preserve"> </w:t>
      </w:r>
      <w:r w:rsidR="00B01DFF" w:rsidRPr="00DB2933">
        <w:rPr>
          <w:rFonts w:asciiTheme="minorHAnsi" w:hAnsiTheme="minorHAnsi"/>
          <w:color w:val="auto"/>
          <w:shd w:val="clear" w:color="auto" w:fill="FFFFFF"/>
        </w:rPr>
        <w:t>Výzvy).</w:t>
      </w:r>
    </w:p>
    <w:p w14:paraId="26A2020A" w14:textId="77777777" w:rsidR="003078D4" w:rsidRPr="003878A9" w:rsidRDefault="003078D4" w:rsidP="003078D4">
      <w:pPr>
        <w:pStyle w:val="Odsekzoznamu"/>
        <w:spacing w:after="0" w:line="264" w:lineRule="auto"/>
        <w:ind w:left="851" w:right="0" w:firstLine="0"/>
        <w:rPr>
          <w:rFonts w:asciiTheme="minorHAnsi" w:eastAsia="Times New Roman" w:hAnsiTheme="minorHAnsi" w:cs="Times New Roman"/>
          <w:color w:val="auto"/>
        </w:rPr>
      </w:pPr>
    </w:p>
    <w:p w14:paraId="5F47C804" w14:textId="3F9BD6A7" w:rsid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14:paraId="5886AC71" w14:textId="41925AD8" w:rsidR="0005153B" w:rsidRPr="0005153B" w:rsidRDefault="0005153B" w:rsidP="003878A9">
      <w:pPr>
        <w:pStyle w:val="Odsekzoznamu"/>
        <w:spacing w:after="0" w:line="264" w:lineRule="auto"/>
        <w:ind w:right="0" w:firstLine="0"/>
        <w:rPr>
          <w:rFonts w:asciiTheme="minorHAnsi" w:hAnsiTheme="minorHAnsi"/>
          <w:color w:val="auto"/>
        </w:rPr>
      </w:pPr>
    </w:p>
    <w:p w14:paraId="26B3EA9C" w14:textId="2CD09595" w:rsidR="0005153B" w:rsidRPr="00B84DFF" w:rsidRDefault="0005153B" w:rsidP="0005153B">
      <w:pPr>
        <w:pStyle w:val="Odsekzoznamu"/>
        <w:numPr>
          <w:ilvl w:val="1"/>
          <w:numId w:val="3"/>
        </w:numPr>
        <w:spacing w:after="0" w:line="264" w:lineRule="auto"/>
        <w:ind w:right="0"/>
        <w:rPr>
          <w:rFonts w:asciiTheme="minorHAnsi" w:hAnsiTheme="minorHAnsi"/>
        </w:rPr>
      </w:pPr>
      <w:r w:rsidRPr="0005153B">
        <w:rPr>
          <w:rFonts w:asciiTheme="minorHAnsi" w:hAnsiTheme="minorHAnsi"/>
        </w:rPr>
        <w:t xml:space="preserve">Uchádzač preukáže splnenie podmienky účasti podľa </w:t>
      </w:r>
      <w:r w:rsidRPr="0005153B">
        <w:rPr>
          <w:rFonts w:asciiTheme="minorHAnsi" w:hAnsiTheme="minorHAnsi"/>
          <w:b/>
          <w:bCs/>
          <w:u w:val="single"/>
        </w:rPr>
        <w:t>§ 34 ods. 1 písm. g) ZVO</w:t>
      </w:r>
      <w:r w:rsidRPr="0005153B">
        <w:rPr>
          <w:rFonts w:asciiTheme="minorHAnsi" w:hAnsiTheme="minorHAnsi"/>
        </w:rPr>
        <w:t xml:space="preserve"> predložením údajov o vzdelaní a odbornej praxi alebo o odbornej kvalifikácií osôb určených na plnenie zmluvy alebo </w:t>
      </w:r>
      <w:r w:rsidRPr="00B84DFF">
        <w:rPr>
          <w:rFonts w:asciiTheme="minorHAnsi" w:hAnsiTheme="minorHAnsi"/>
        </w:rPr>
        <w:t>riadiacich zamestnancov. Požaduje sa predložiť údaje o odbornej kvalifikácii osôb, ktoré budú zodpovedné za realizáciu stavebných prác a budú určené na plnenie zmluvy:</w:t>
      </w:r>
    </w:p>
    <w:p w14:paraId="5907502A" w14:textId="77777777" w:rsidR="0005153B" w:rsidRPr="00B84DFF" w:rsidRDefault="0005153B" w:rsidP="0005153B">
      <w:pPr>
        <w:pStyle w:val="Odsekzoznamu"/>
        <w:spacing w:after="0" w:line="264" w:lineRule="auto"/>
        <w:ind w:right="0" w:firstLine="0"/>
        <w:rPr>
          <w:rFonts w:asciiTheme="minorHAnsi" w:hAnsiTheme="minorHAnsi"/>
        </w:rPr>
      </w:pPr>
    </w:p>
    <w:p w14:paraId="0E8D8630" w14:textId="1DC21D07" w:rsidR="00B84DFF" w:rsidRPr="00B84DFF" w:rsidRDefault="0005153B" w:rsidP="00B84DFF">
      <w:pPr>
        <w:pStyle w:val="Odsekzoznamu"/>
        <w:numPr>
          <w:ilvl w:val="0"/>
          <w:numId w:val="40"/>
        </w:numPr>
        <w:autoSpaceDE w:val="0"/>
        <w:spacing w:after="0" w:line="251" w:lineRule="exact"/>
        <w:ind w:left="851" w:right="0" w:hanging="284"/>
        <w:contextualSpacing w:val="0"/>
        <w:rPr>
          <w:rFonts w:asciiTheme="minorHAnsi" w:hAnsiTheme="minorHAnsi"/>
          <w:u w:val="single"/>
        </w:rPr>
      </w:pPr>
      <w:r w:rsidRPr="00B84DFF">
        <w:rPr>
          <w:rFonts w:asciiTheme="minorHAnsi" w:hAnsiTheme="minorHAnsi"/>
          <w:color w:val="auto"/>
          <w:u w:val="single"/>
        </w:rPr>
        <w:t>Expert č. 1</w:t>
      </w:r>
      <w:r w:rsidR="00B84DFF">
        <w:rPr>
          <w:rFonts w:asciiTheme="minorHAnsi" w:hAnsiTheme="minorHAnsi"/>
          <w:color w:val="auto"/>
          <w:u w:val="single"/>
        </w:rPr>
        <w:t xml:space="preserve"> (stavbyvedúci)</w:t>
      </w:r>
      <w:r w:rsidRPr="00B84DFF">
        <w:rPr>
          <w:rFonts w:asciiTheme="minorHAnsi" w:hAnsiTheme="minorHAnsi"/>
          <w:color w:val="auto"/>
          <w:u w:val="single"/>
        </w:rPr>
        <w:t xml:space="preserve">: </w:t>
      </w:r>
    </w:p>
    <w:p w14:paraId="0A89F5FF" w14:textId="6BC5A454" w:rsidR="00B84DFF" w:rsidRDefault="00B84DFF" w:rsidP="00B84DFF">
      <w:pPr>
        <w:pStyle w:val="Odsekzoznamu"/>
        <w:autoSpaceDE w:val="0"/>
        <w:spacing w:after="0" w:line="251" w:lineRule="exact"/>
        <w:ind w:left="851" w:right="0" w:firstLine="0"/>
        <w:contextualSpacing w:val="0"/>
        <w:rPr>
          <w:rFonts w:asciiTheme="minorHAnsi" w:hAnsiTheme="minorHAnsi"/>
        </w:rPr>
      </w:pPr>
      <w:r w:rsidRPr="00B84DFF">
        <w:rPr>
          <w:rFonts w:asciiTheme="minorHAnsi" w:hAnsiTheme="minorHAnsi"/>
        </w:rPr>
        <w:t xml:space="preserve">Minimálne jedna osoba vo funkcii </w:t>
      </w:r>
      <w:r>
        <w:rPr>
          <w:rFonts w:asciiTheme="minorHAnsi" w:hAnsiTheme="minorHAnsi"/>
        </w:rPr>
        <w:t>s</w:t>
      </w:r>
      <w:r w:rsidRPr="00B84DFF">
        <w:rPr>
          <w:rFonts w:asciiTheme="minorHAnsi" w:hAnsiTheme="minorHAnsi"/>
        </w:rPr>
        <w:t>tavbyvedúci musí spĺňať nasledovné minimálne požiadavky:</w:t>
      </w:r>
    </w:p>
    <w:p w14:paraId="183E17C4" w14:textId="77777777" w:rsidR="00B84DFF" w:rsidRPr="00B84DFF" w:rsidRDefault="00B84DFF" w:rsidP="00B84DFF">
      <w:pPr>
        <w:pStyle w:val="Odsekzoznamu"/>
        <w:autoSpaceDE w:val="0"/>
        <w:spacing w:after="0" w:line="251" w:lineRule="exact"/>
        <w:ind w:left="851" w:right="0" w:firstLine="0"/>
        <w:contextualSpacing w:val="0"/>
        <w:rPr>
          <w:rFonts w:asciiTheme="minorHAnsi" w:hAnsiTheme="minorHAnsi"/>
        </w:rPr>
      </w:pPr>
    </w:p>
    <w:p w14:paraId="69AEF00E" w14:textId="34DC1F2D" w:rsidR="00B84DFF" w:rsidRPr="00B84DFF" w:rsidRDefault="00B84DFF" w:rsidP="00B84DFF">
      <w:pPr>
        <w:pStyle w:val="Odsekzoznamu"/>
        <w:numPr>
          <w:ilvl w:val="0"/>
          <w:numId w:val="10"/>
        </w:numPr>
        <w:autoSpaceDE w:val="0"/>
        <w:spacing w:after="0" w:line="251" w:lineRule="exact"/>
        <w:ind w:left="851" w:right="0"/>
        <w:contextualSpacing w:val="0"/>
        <w:rPr>
          <w:rFonts w:asciiTheme="minorHAnsi" w:hAnsiTheme="minorHAnsi"/>
        </w:rPr>
      </w:pPr>
      <w:r w:rsidRPr="00B84DFF">
        <w:rPr>
          <w:rFonts w:asciiTheme="minorHAnsi" w:hAnsiTheme="minorHAnsi"/>
        </w:rPr>
        <w:t xml:space="preserve">musí mať odbornú spôsobilosť na výkon činnosti stavbyvedúceho pre </w:t>
      </w:r>
      <w:r w:rsidR="00A16FEE">
        <w:rPr>
          <w:rFonts w:asciiTheme="minorHAnsi" w:hAnsiTheme="minorHAnsi"/>
        </w:rPr>
        <w:t>pozemné</w:t>
      </w:r>
      <w:r w:rsidRPr="00B84DFF">
        <w:rPr>
          <w:rFonts w:asciiTheme="minorHAnsi" w:hAnsiTheme="minorHAnsi"/>
        </w:rPr>
        <w:t xml:space="preserv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754A27EC" w14:textId="5214D14F" w:rsidR="0005153B" w:rsidRPr="00B84DFF" w:rsidRDefault="00B84DFF" w:rsidP="00B84DFF">
      <w:pPr>
        <w:pStyle w:val="Odsekzoznamu"/>
        <w:numPr>
          <w:ilvl w:val="0"/>
          <w:numId w:val="10"/>
        </w:numPr>
        <w:spacing w:after="0" w:line="264" w:lineRule="auto"/>
        <w:ind w:left="851" w:right="0" w:hanging="491"/>
        <w:rPr>
          <w:rFonts w:asciiTheme="minorHAnsi" w:hAnsiTheme="minorHAnsi"/>
          <w:color w:val="auto"/>
        </w:rPr>
      </w:pPr>
      <w:r w:rsidRPr="00B84DFF">
        <w:rPr>
          <w:rFonts w:asciiTheme="minorHAnsi" w:hAnsiTheme="minorHAnsi"/>
        </w:rPr>
        <w:t xml:space="preserve">musí mať odbornú prax s výkonom činnosti stavbyvedúceho na </w:t>
      </w:r>
      <w:r w:rsidR="00A16FEE">
        <w:rPr>
          <w:rFonts w:asciiTheme="minorHAnsi" w:hAnsiTheme="minorHAnsi"/>
        </w:rPr>
        <w:t>pozemných stavbách</w:t>
      </w:r>
      <w:r w:rsidRPr="00B84DFF">
        <w:rPr>
          <w:rFonts w:asciiTheme="minorHAnsi" w:hAnsiTheme="minorHAnsi"/>
        </w:rPr>
        <w:t xml:space="preserve"> v dĺžke minimálne </w:t>
      </w:r>
      <w:r w:rsidR="00A16FEE">
        <w:rPr>
          <w:rFonts w:asciiTheme="minorHAnsi" w:hAnsiTheme="minorHAnsi"/>
        </w:rPr>
        <w:t>3</w:t>
      </w:r>
      <w:r w:rsidRPr="00B84DFF">
        <w:rPr>
          <w:rFonts w:asciiTheme="minorHAnsi" w:hAnsiTheme="minorHAnsi"/>
        </w:rPr>
        <w:t xml:space="preserve"> rok</w:t>
      </w:r>
      <w:r w:rsidR="00A16FEE">
        <w:rPr>
          <w:rFonts w:asciiTheme="minorHAnsi" w:hAnsiTheme="minorHAnsi"/>
        </w:rPr>
        <w:t>y</w:t>
      </w:r>
      <w:r w:rsidRPr="00B84DFF">
        <w:rPr>
          <w:rFonts w:asciiTheme="minorHAnsi" w:hAnsiTheme="minorHAnsi"/>
        </w:rPr>
        <w:t>.</w:t>
      </w:r>
    </w:p>
    <w:p w14:paraId="49259327" w14:textId="093A369F" w:rsidR="00B84DFF" w:rsidRDefault="00B84DFF" w:rsidP="00B84DFF">
      <w:pPr>
        <w:spacing w:after="0" w:line="264" w:lineRule="auto"/>
        <w:ind w:right="0"/>
        <w:rPr>
          <w:rFonts w:asciiTheme="minorHAnsi" w:hAnsiTheme="minorHAnsi"/>
          <w:color w:val="auto"/>
        </w:rPr>
      </w:pPr>
    </w:p>
    <w:p w14:paraId="409D65F0" w14:textId="77777777" w:rsidR="00086CD5" w:rsidRDefault="00086CD5" w:rsidP="00B84DFF">
      <w:pPr>
        <w:spacing w:after="0" w:line="264" w:lineRule="auto"/>
        <w:ind w:right="0"/>
        <w:rPr>
          <w:rFonts w:asciiTheme="minorHAnsi" w:hAnsiTheme="minorHAnsi"/>
          <w:color w:val="auto"/>
        </w:rPr>
      </w:pPr>
    </w:p>
    <w:p w14:paraId="715C6FD1" w14:textId="77777777" w:rsidR="00086CD5" w:rsidRDefault="00086CD5" w:rsidP="00B84DFF">
      <w:pPr>
        <w:spacing w:after="0" w:line="264" w:lineRule="auto"/>
        <w:ind w:right="0"/>
        <w:rPr>
          <w:rFonts w:asciiTheme="minorHAnsi" w:hAnsiTheme="minorHAnsi"/>
          <w:color w:val="auto"/>
        </w:rPr>
      </w:pPr>
    </w:p>
    <w:p w14:paraId="7983D945" w14:textId="77777777" w:rsidR="00086CD5" w:rsidRPr="00B84DFF" w:rsidRDefault="00086CD5" w:rsidP="00B84DFF">
      <w:pPr>
        <w:spacing w:after="0" w:line="264" w:lineRule="auto"/>
        <w:ind w:right="0"/>
        <w:rPr>
          <w:rFonts w:asciiTheme="minorHAnsi" w:hAnsiTheme="minorHAnsi"/>
          <w:color w:val="auto"/>
        </w:rPr>
      </w:pPr>
    </w:p>
    <w:p w14:paraId="657EAC43" w14:textId="41779C3F" w:rsidR="00B84DFF" w:rsidRDefault="00B84DFF" w:rsidP="00B84DFF">
      <w:pPr>
        <w:tabs>
          <w:tab w:val="left" w:pos="344"/>
        </w:tabs>
        <w:autoSpaceDE w:val="0"/>
        <w:spacing w:line="251" w:lineRule="exact"/>
        <w:ind w:left="851" w:firstLine="0"/>
        <w:rPr>
          <w:rFonts w:asciiTheme="minorHAnsi" w:hAnsiTheme="minorHAnsi"/>
        </w:rPr>
      </w:pPr>
      <w:r w:rsidRPr="00B84DFF">
        <w:rPr>
          <w:rFonts w:asciiTheme="minorHAnsi" w:hAnsiTheme="minorHAnsi"/>
        </w:rPr>
        <w:lastRenderedPageBreak/>
        <w:t>Na preukázanie vyššie určenej podmienky účasti uchádzač predloží:</w:t>
      </w:r>
    </w:p>
    <w:p w14:paraId="24B1EAE4" w14:textId="77777777" w:rsidR="00B84DFF" w:rsidRPr="00B84DFF" w:rsidRDefault="00B84DFF" w:rsidP="00B84DFF">
      <w:pPr>
        <w:tabs>
          <w:tab w:val="left" w:pos="344"/>
        </w:tabs>
        <w:autoSpaceDE w:val="0"/>
        <w:spacing w:line="251" w:lineRule="exact"/>
        <w:ind w:left="851" w:firstLine="0"/>
        <w:rPr>
          <w:rFonts w:asciiTheme="minorHAnsi" w:hAnsiTheme="minorHAnsi"/>
        </w:rPr>
      </w:pPr>
    </w:p>
    <w:p w14:paraId="48FEE1B2" w14:textId="7698CFA8" w:rsidR="00B84DFF" w:rsidRDefault="00B84DFF" w:rsidP="00B84DFF">
      <w:pPr>
        <w:pStyle w:val="Odsekzoznamu"/>
        <w:numPr>
          <w:ilvl w:val="0"/>
          <w:numId w:val="10"/>
        </w:numPr>
        <w:tabs>
          <w:tab w:val="left" w:pos="344"/>
        </w:tabs>
        <w:autoSpaceDE w:val="0"/>
        <w:spacing w:after="0" w:line="264" w:lineRule="auto"/>
        <w:ind w:left="850" w:right="0" w:hanging="357"/>
        <w:contextualSpacing w:val="0"/>
        <w:rPr>
          <w:rFonts w:asciiTheme="minorHAnsi" w:hAnsiTheme="minorHAnsi"/>
        </w:rPr>
      </w:pPr>
      <w:r w:rsidRPr="00B84DFF">
        <w:rPr>
          <w:rFonts w:asciiTheme="minorHAnsi" w:hAnsiTheme="minorHAnsi"/>
        </w:rPr>
        <w:t xml:space="preserve">doklad o oprávnení vykonávať činnosť stavbyvedúceho pre </w:t>
      </w:r>
      <w:r w:rsidR="00A16FEE">
        <w:rPr>
          <w:rFonts w:asciiTheme="minorHAnsi" w:hAnsiTheme="minorHAnsi"/>
        </w:rPr>
        <w:t>pozemné stavby</w:t>
      </w:r>
      <w:r w:rsidRPr="00B84DFF">
        <w:rPr>
          <w:rFonts w:asciiTheme="minorHAnsi" w:hAnsiTheme="minorHAnsi"/>
        </w:rPr>
        <w:t xml:space="preserve">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648D7546" w14:textId="1F14E319" w:rsidR="00B84DFF" w:rsidRDefault="00B84DFF" w:rsidP="00B84DFF">
      <w:pPr>
        <w:pStyle w:val="Odsekzoznamu"/>
        <w:numPr>
          <w:ilvl w:val="0"/>
          <w:numId w:val="10"/>
        </w:numPr>
        <w:tabs>
          <w:tab w:val="left" w:pos="344"/>
        </w:tabs>
        <w:autoSpaceDE w:val="0"/>
        <w:spacing w:after="0" w:line="264" w:lineRule="auto"/>
        <w:ind w:left="850" w:right="0" w:hanging="357"/>
        <w:contextualSpacing w:val="0"/>
        <w:rPr>
          <w:rFonts w:asciiTheme="minorHAnsi" w:hAnsiTheme="minorHAnsi"/>
        </w:rPr>
      </w:pPr>
      <w:r w:rsidRPr="00B84DFF">
        <w:rPr>
          <w:rFonts w:asciiTheme="minorHAnsi" w:hAnsiTheme="minorHAnsi"/>
        </w:rPr>
        <w:t>profesijný životopis so zoznamom odborných skúseností preukazujúcich požadovanú odbornú prax, v takom rozsahu, aby bolo možné posúdiť splnenie podmienky účasti.</w:t>
      </w:r>
    </w:p>
    <w:p w14:paraId="194E2218" w14:textId="77777777" w:rsidR="00B84DFF" w:rsidRPr="00B84DFF" w:rsidRDefault="00B84DFF" w:rsidP="00001150">
      <w:pPr>
        <w:spacing w:after="0" w:line="264" w:lineRule="auto"/>
        <w:ind w:left="0" w:right="0" w:firstLine="0"/>
        <w:rPr>
          <w:rFonts w:asciiTheme="minorHAnsi" w:hAnsiTheme="minorHAnsi"/>
          <w:color w:val="auto"/>
        </w:rPr>
      </w:pPr>
    </w:p>
    <w:p w14:paraId="70D5369B" w14:textId="77777777" w:rsidR="00D32ADB" w:rsidRPr="00640F1B" w:rsidRDefault="00D32ADB" w:rsidP="00AD762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r w:rsidRPr="00640F1B">
        <w:rPr>
          <w:rFonts w:asciiTheme="minorHAnsi" w:hAnsiTheme="minorHAnsi"/>
          <w:b w:val="0"/>
        </w:rPr>
        <w:t xml:space="preserve"> </w:t>
      </w:r>
      <w:bookmarkEnd w:id="4"/>
    </w:p>
    <w:p w14:paraId="3E9CD584" w14:textId="5F6B3562" w:rsidR="00D32ADB" w:rsidRPr="00640F1B" w:rsidRDefault="00D32ADB" w:rsidP="00AD762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Ponuka musí obsahovať</w:t>
      </w:r>
      <w:r w:rsidR="00F4567F">
        <w:rPr>
          <w:rFonts w:asciiTheme="minorHAnsi" w:hAnsiTheme="minorHAnsi"/>
        </w:rPr>
        <w:t>:</w:t>
      </w:r>
    </w:p>
    <w:p w14:paraId="24BA064E" w14:textId="77777777" w:rsidR="002935B2" w:rsidRDefault="002935B2" w:rsidP="002935B2">
      <w:pPr>
        <w:pStyle w:val="Odsekzoznamu"/>
        <w:spacing w:before="100" w:beforeAutospacing="1" w:after="100" w:afterAutospacing="1" w:line="240" w:lineRule="auto"/>
        <w:ind w:right="0" w:firstLine="0"/>
        <w:rPr>
          <w:rFonts w:asciiTheme="minorHAnsi" w:eastAsia="Times New Roman" w:hAnsiTheme="minorHAnsi" w:cstheme="minorHAnsi"/>
          <w:b/>
          <w:bCs/>
          <w:color w:val="auto"/>
        </w:rPr>
      </w:pPr>
    </w:p>
    <w:p w14:paraId="709FE11A" w14:textId="60973ADC" w:rsidR="001D3EAB" w:rsidRPr="00E170D7" w:rsidRDefault="001D3EAB" w:rsidP="00B62F3D">
      <w:pPr>
        <w:pStyle w:val="Odsekzoznamu"/>
        <w:numPr>
          <w:ilvl w:val="0"/>
          <w:numId w:val="10"/>
        </w:numPr>
        <w:spacing w:before="100" w:beforeAutospacing="1" w:after="100" w:afterAutospacing="1" w:line="240" w:lineRule="auto"/>
        <w:ind w:right="0"/>
        <w:rPr>
          <w:rFonts w:asciiTheme="minorHAnsi" w:eastAsia="Times New Roman" w:hAnsiTheme="minorHAnsi" w:cstheme="minorHAnsi"/>
          <w:color w:val="auto"/>
        </w:rPr>
      </w:pPr>
      <w:r w:rsidRPr="006A7A1F">
        <w:rPr>
          <w:rFonts w:asciiTheme="minorHAnsi" w:eastAsia="Times New Roman" w:hAnsiTheme="minorHAnsi" w:cstheme="minorHAnsi"/>
          <w:b/>
          <w:bCs/>
          <w:color w:val="auto"/>
        </w:rPr>
        <w:t>Doklady a dokumenty</w:t>
      </w:r>
      <w:r w:rsidRPr="006A7A1F">
        <w:rPr>
          <w:rFonts w:asciiTheme="minorHAnsi" w:eastAsia="Times New Roman" w:hAnsiTheme="minorHAnsi" w:cstheme="minorHAnsi"/>
          <w:color w:val="auto"/>
        </w:rPr>
        <w:t xml:space="preserve">, ktorými uchádzač </w:t>
      </w:r>
      <w:r w:rsidRPr="00E170D7">
        <w:rPr>
          <w:rFonts w:asciiTheme="minorHAnsi" w:eastAsia="Times New Roman" w:hAnsiTheme="minorHAnsi" w:cstheme="minorHAnsi"/>
          <w:color w:val="auto"/>
        </w:rPr>
        <w:t xml:space="preserve">alebo skupina uchádzačov preukazuje splnenie podmienok účasti týkajúcich sa </w:t>
      </w:r>
      <w:r w:rsidRPr="00E170D7">
        <w:rPr>
          <w:rFonts w:asciiTheme="minorHAnsi" w:eastAsia="Times New Roman" w:hAnsiTheme="minorHAnsi" w:cstheme="minorHAnsi"/>
          <w:b/>
          <w:bCs/>
          <w:color w:val="auto"/>
        </w:rPr>
        <w:t xml:space="preserve">osobného postavenia </w:t>
      </w:r>
      <w:r w:rsidRPr="00E170D7">
        <w:rPr>
          <w:rFonts w:asciiTheme="minorHAnsi" w:eastAsia="Times New Roman" w:hAnsiTheme="minorHAnsi" w:cstheme="minorHAnsi"/>
          <w:color w:val="auto"/>
        </w:rPr>
        <w:t xml:space="preserve">podľa bodu 14 Výzvy. </w:t>
      </w:r>
    </w:p>
    <w:p w14:paraId="408B9E9A" w14:textId="28F53F7B" w:rsidR="001D3EAB" w:rsidRPr="00E170D7" w:rsidRDefault="001D3EAB" w:rsidP="00DC7ECB">
      <w:pPr>
        <w:pStyle w:val="Odsekzoznamu"/>
        <w:numPr>
          <w:ilvl w:val="0"/>
          <w:numId w:val="10"/>
        </w:numPr>
        <w:spacing w:before="100" w:beforeAutospacing="1" w:after="100" w:afterAutospacing="1" w:line="240" w:lineRule="auto"/>
        <w:ind w:right="0"/>
        <w:rPr>
          <w:rFonts w:asciiTheme="minorHAnsi" w:eastAsia="Times New Roman" w:hAnsiTheme="minorHAnsi" w:cstheme="minorHAnsi"/>
          <w:color w:val="auto"/>
        </w:rPr>
      </w:pPr>
      <w:r w:rsidRPr="00E170D7">
        <w:rPr>
          <w:rFonts w:asciiTheme="minorHAnsi" w:eastAsia="Times New Roman" w:hAnsiTheme="minorHAnsi" w:cstheme="minorHAnsi"/>
          <w:color w:val="auto"/>
        </w:rPr>
        <w:t xml:space="preserve">Kompletne </w:t>
      </w:r>
      <w:r w:rsidRPr="00E170D7">
        <w:rPr>
          <w:rFonts w:asciiTheme="minorHAnsi" w:eastAsia="Times New Roman" w:hAnsiTheme="minorHAnsi" w:cstheme="minorHAnsi"/>
          <w:b/>
          <w:bCs/>
          <w:color w:val="auto"/>
        </w:rPr>
        <w:t>vyplnen</w:t>
      </w:r>
      <w:r w:rsidR="00A26356" w:rsidRPr="00E170D7">
        <w:rPr>
          <w:rFonts w:asciiTheme="minorHAnsi" w:eastAsia="Times New Roman" w:hAnsiTheme="minorHAnsi" w:cstheme="minorHAnsi"/>
          <w:b/>
          <w:bCs/>
          <w:color w:val="auto"/>
        </w:rPr>
        <w:t>ý</w:t>
      </w:r>
      <w:r w:rsidRPr="00E170D7">
        <w:rPr>
          <w:rFonts w:asciiTheme="minorHAnsi" w:eastAsia="Times New Roman" w:hAnsiTheme="minorHAnsi" w:cstheme="minorHAnsi"/>
          <w:b/>
          <w:bCs/>
          <w:color w:val="auto"/>
        </w:rPr>
        <w:t xml:space="preserve"> </w:t>
      </w:r>
      <w:bookmarkStart w:id="5" w:name="_Hlk104533031"/>
      <w:r w:rsidR="00A26356" w:rsidRPr="00E170D7">
        <w:rPr>
          <w:rFonts w:asciiTheme="minorHAnsi" w:eastAsia="Times New Roman" w:hAnsiTheme="minorHAnsi" w:cstheme="minorHAnsi"/>
          <w:b/>
          <w:bCs/>
          <w:color w:val="auto"/>
        </w:rPr>
        <w:t>výkaz výmer</w:t>
      </w:r>
      <w:r w:rsidR="00DC7ECB" w:rsidRPr="00E170D7">
        <w:rPr>
          <w:rFonts w:asciiTheme="minorHAnsi" w:eastAsia="Times New Roman" w:hAnsiTheme="minorHAnsi" w:cstheme="minorHAnsi"/>
          <w:b/>
          <w:bCs/>
          <w:color w:val="auto"/>
        </w:rPr>
        <w:t xml:space="preserve"> </w:t>
      </w:r>
      <w:bookmarkEnd w:id="5"/>
      <w:r w:rsidR="00A26356" w:rsidRPr="00E170D7">
        <w:rPr>
          <w:rFonts w:asciiTheme="minorHAnsi" w:hAnsiTheme="minorHAnsi" w:cstheme="minorHAnsi"/>
        </w:rPr>
        <w:t xml:space="preserve">(Príloha č. </w:t>
      </w:r>
      <w:r w:rsidR="00E742FD" w:rsidRPr="00E170D7">
        <w:rPr>
          <w:rFonts w:asciiTheme="minorHAnsi" w:hAnsiTheme="minorHAnsi" w:cstheme="minorHAnsi"/>
        </w:rPr>
        <w:t>4</w:t>
      </w:r>
      <w:r w:rsidRPr="00E170D7">
        <w:rPr>
          <w:rFonts w:asciiTheme="minorHAnsi" w:eastAsia="Times New Roman" w:hAnsiTheme="minorHAnsi" w:cstheme="minorHAnsi"/>
          <w:color w:val="auto"/>
        </w:rPr>
        <w:t xml:space="preserve">), pričom jednotlivé položky </w:t>
      </w:r>
      <w:r w:rsidR="008523FC" w:rsidRPr="00E170D7">
        <w:rPr>
          <w:rFonts w:asciiTheme="minorHAnsi" w:eastAsia="Times New Roman" w:hAnsiTheme="minorHAnsi" w:cstheme="minorHAnsi"/>
          <w:color w:val="auto"/>
        </w:rPr>
        <w:t>cenovej kalkulácie</w:t>
      </w:r>
      <w:r w:rsidRPr="00E170D7">
        <w:rPr>
          <w:rFonts w:asciiTheme="minorHAnsi" w:eastAsia="Times New Roman" w:hAnsiTheme="minorHAnsi" w:cstheme="minorHAnsi"/>
          <w:color w:val="auto"/>
        </w:rPr>
        <w:t xml:space="preserve"> </w:t>
      </w:r>
      <w:r w:rsidR="008523FC" w:rsidRPr="00E170D7">
        <w:rPr>
          <w:rFonts w:asciiTheme="minorHAnsi" w:eastAsia="Times New Roman" w:hAnsiTheme="minorHAnsi" w:cstheme="minorHAnsi"/>
          <w:color w:val="auto"/>
        </w:rPr>
        <w:t xml:space="preserve">predloženej </w:t>
      </w:r>
      <w:r w:rsidRPr="00E170D7">
        <w:rPr>
          <w:rFonts w:asciiTheme="minorHAnsi" w:eastAsia="Times New Roman" w:hAnsiTheme="minorHAnsi" w:cstheme="minorHAnsi"/>
          <w:color w:val="auto"/>
        </w:rPr>
        <w:t xml:space="preserve">uchádzačom v cenovej ponuke sa musia zhodovať s položkami </w:t>
      </w:r>
      <w:r w:rsidR="00BD16B1" w:rsidRPr="00E170D7">
        <w:rPr>
          <w:rFonts w:asciiTheme="minorHAnsi" w:eastAsia="Times New Roman" w:hAnsiTheme="minorHAnsi" w:cstheme="minorHAnsi"/>
          <w:color w:val="auto"/>
        </w:rPr>
        <w:t>cenovej kalkulácie</w:t>
      </w:r>
      <w:r w:rsidRPr="00E170D7">
        <w:rPr>
          <w:rFonts w:asciiTheme="minorHAnsi" w:eastAsia="Times New Roman" w:hAnsiTheme="minorHAnsi" w:cstheme="minorHAnsi"/>
          <w:color w:val="auto"/>
        </w:rPr>
        <w:t xml:space="preserve"> </w:t>
      </w:r>
      <w:r w:rsidR="00BD16B1" w:rsidRPr="00E170D7">
        <w:rPr>
          <w:rFonts w:asciiTheme="minorHAnsi" w:eastAsia="Times New Roman" w:hAnsiTheme="minorHAnsi" w:cstheme="minorHAnsi"/>
          <w:color w:val="auto"/>
        </w:rPr>
        <w:t xml:space="preserve">predloženej </w:t>
      </w:r>
      <w:r w:rsidRPr="00E170D7">
        <w:rPr>
          <w:rFonts w:asciiTheme="minorHAnsi" w:eastAsia="Times New Roman" w:hAnsiTheme="minorHAnsi" w:cstheme="minorHAnsi"/>
          <w:color w:val="auto"/>
        </w:rPr>
        <w:t>verejným obstarávateľom.</w:t>
      </w:r>
      <w:r w:rsidR="00504930" w:rsidRPr="00E170D7">
        <w:rPr>
          <w:rFonts w:asciiTheme="minorHAnsi" w:eastAsia="Times New Roman" w:hAnsiTheme="minorHAnsi" w:cstheme="minorHAnsi"/>
          <w:color w:val="auto"/>
        </w:rPr>
        <w:t xml:space="preserve"> Cenová kalkulácia bude zároveň prestavovať návrh na plnenie kritéria. Tento dokument musí byť podpísaný uchádzačom (jeho štatutárnym zástupcom, resp. ním splnomocnenou osobou oprávnenou konať za uchádzača)</w:t>
      </w:r>
      <w:r w:rsidR="00A26356" w:rsidRPr="00E170D7">
        <w:rPr>
          <w:rFonts w:asciiTheme="minorHAnsi" w:eastAsia="Times New Roman" w:hAnsiTheme="minorHAnsi" w:cstheme="minorHAnsi"/>
          <w:color w:val="auto"/>
        </w:rPr>
        <w:t>,</w:t>
      </w:r>
    </w:p>
    <w:p w14:paraId="4328C6BA" w14:textId="36FB9F0F" w:rsidR="00A26356" w:rsidRPr="00E170D7" w:rsidRDefault="00A26356" w:rsidP="00A26356">
      <w:pPr>
        <w:pStyle w:val="Bezriadkovania"/>
        <w:numPr>
          <w:ilvl w:val="0"/>
          <w:numId w:val="10"/>
        </w:numPr>
        <w:tabs>
          <w:tab w:val="left" w:pos="0"/>
          <w:tab w:val="left" w:pos="284"/>
        </w:tabs>
        <w:jc w:val="both"/>
        <w:rPr>
          <w:rFonts w:asciiTheme="minorHAnsi" w:hAnsiTheme="minorHAnsi" w:cstheme="minorHAnsi"/>
        </w:rPr>
      </w:pPr>
      <w:r w:rsidRPr="00E170D7">
        <w:rPr>
          <w:rFonts w:asciiTheme="minorHAnsi" w:hAnsiTheme="minorHAnsi" w:cstheme="minorHAnsi"/>
        </w:rPr>
        <w:t>Návrh na plnenie kritéria (Príloha č. 1)</w:t>
      </w:r>
      <w:r w:rsidR="00A16FEE" w:rsidRPr="00E170D7">
        <w:rPr>
          <w:rFonts w:asciiTheme="minorHAnsi" w:hAnsiTheme="minorHAnsi" w:cstheme="minorHAnsi"/>
        </w:rPr>
        <w:t>,</w:t>
      </w:r>
    </w:p>
    <w:p w14:paraId="2A717C2B" w14:textId="77777777" w:rsidR="001D3EAB" w:rsidRPr="00A26356" w:rsidRDefault="001D3EAB" w:rsidP="005C2397">
      <w:pPr>
        <w:spacing w:after="0" w:line="264" w:lineRule="auto"/>
        <w:ind w:left="426" w:right="0" w:hanging="426"/>
        <w:rPr>
          <w:rFonts w:asciiTheme="minorHAnsi" w:hAnsiTheme="minorHAnsi" w:cstheme="minorHAnsi"/>
          <w:highlight w:val="yellow"/>
        </w:rPr>
      </w:pPr>
    </w:p>
    <w:p w14:paraId="60C2F840" w14:textId="77777777" w:rsidR="00D32ADB" w:rsidRPr="00DC7ECB" w:rsidRDefault="00D32ADB" w:rsidP="00AD762C">
      <w:pPr>
        <w:pStyle w:val="Nadpis1"/>
        <w:numPr>
          <w:ilvl w:val="0"/>
          <w:numId w:val="3"/>
        </w:numPr>
        <w:spacing w:after="0" w:line="264" w:lineRule="auto"/>
        <w:ind w:left="426" w:hanging="426"/>
        <w:rPr>
          <w:rFonts w:asciiTheme="minorHAnsi" w:hAnsiTheme="minorHAnsi"/>
          <w:b w:val="0"/>
        </w:rPr>
      </w:pPr>
      <w:bookmarkStart w:id="6" w:name="_Toc12167"/>
      <w:r w:rsidRPr="00DC7ECB">
        <w:rPr>
          <w:rFonts w:asciiTheme="minorHAnsi" w:hAnsiTheme="minorHAnsi"/>
        </w:rPr>
        <w:t>Lehota na predkladanie ponúk</w:t>
      </w:r>
      <w:r w:rsidRPr="00DC7ECB">
        <w:rPr>
          <w:rFonts w:asciiTheme="minorHAnsi" w:hAnsiTheme="minorHAnsi"/>
          <w:b w:val="0"/>
        </w:rPr>
        <w:t xml:space="preserve"> </w:t>
      </w:r>
      <w:bookmarkEnd w:id="6"/>
    </w:p>
    <w:p w14:paraId="32BAA5B6" w14:textId="73C07D8F" w:rsidR="00D32ADB" w:rsidRPr="0088131A" w:rsidRDefault="00D32ADB" w:rsidP="00AD762C">
      <w:pPr>
        <w:pStyle w:val="Odsekzoznamu"/>
        <w:numPr>
          <w:ilvl w:val="1"/>
          <w:numId w:val="3"/>
        </w:numPr>
        <w:spacing w:after="0" w:line="264" w:lineRule="auto"/>
        <w:ind w:left="426" w:right="0" w:hanging="426"/>
        <w:rPr>
          <w:rFonts w:asciiTheme="minorHAnsi" w:hAnsiTheme="minorHAnsi"/>
        </w:rPr>
      </w:pPr>
      <w:r w:rsidRPr="0088131A">
        <w:rPr>
          <w:rFonts w:asciiTheme="minorHAnsi" w:hAnsiTheme="minorHAnsi"/>
        </w:rPr>
        <w:t xml:space="preserve">Ponuky musia byť </w:t>
      </w:r>
      <w:r w:rsidRPr="0088131A">
        <w:rPr>
          <w:rFonts w:asciiTheme="minorHAnsi" w:hAnsiTheme="minorHAnsi"/>
          <w:b/>
        </w:rPr>
        <w:t xml:space="preserve">doručené do </w:t>
      </w:r>
      <w:r w:rsidR="0088131A" w:rsidRPr="0088131A">
        <w:rPr>
          <w:rFonts w:asciiTheme="minorHAnsi" w:hAnsiTheme="minorHAnsi"/>
          <w:b/>
        </w:rPr>
        <w:t>22</w:t>
      </w:r>
      <w:r w:rsidR="00636A4F" w:rsidRPr="0088131A">
        <w:rPr>
          <w:rFonts w:asciiTheme="minorHAnsi" w:hAnsiTheme="minorHAnsi"/>
          <w:b/>
        </w:rPr>
        <w:t>.</w:t>
      </w:r>
      <w:r w:rsidR="002422A5" w:rsidRPr="0088131A">
        <w:rPr>
          <w:rFonts w:asciiTheme="minorHAnsi" w:hAnsiTheme="minorHAnsi"/>
          <w:b/>
        </w:rPr>
        <w:t>0</w:t>
      </w:r>
      <w:r w:rsidR="0088131A" w:rsidRPr="0088131A">
        <w:rPr>
          <w:rFonts w:asciiTheme="minorHAnsi" w:hAnsiTheme="minorHAnsi"/>
          <w:b/>
        </w:rPr>
        <w:t>7</w:t>
      </w:r>
      <w:r w:rsidRPr="0088131A">
        <w:rPr>
          <w:rFonts w:asciiTheme="minorHAnsi" w:hAnsiTheme="minorHAnsi"/>
          <w:b/>
        </w:rPr>
        <w:t>.20</w:t>
      </w:r>
      <w:r w:rsidR="00D27CAC" w:rsidRPr="0088131A">
        <w:rPr>
          <w:rFonts w:asciiTheme="minorHAnsi" w:hAnsiTheme="minorHAnsi"/>
          <w:b/>
        </w:rPr>
        <w:t>2</w:t>
      </w:r>
      <w:r w:rsidR="00A6006D" w:rsidRPr="0088131A">
        <w:rPr>
          <w:rFonts w:asciiTheme="minorHAnsi" w:hAnsiTheme="minorHAnsi"/>
          <w:b/>
        </w:rPr>
        <w:t>2</w:t>
      </w:r>
      <w:r w:rsidR="00D27CAC" w:rsidRPr="0088131A">
        <w:rPr>
          <w:rFonts w:asciiTheme="minorHAnsi" w:hAnsiTheme="minorHAnsi"/>
          <w:b/>
        </w:rPr>
        <w:t xml:space="preserve"> </w:t>
      </w:r>
      <w:r w:rsidRPr="0088131A">
        <w:rPr>
          <w:rFonts w:asciiTheme="minorHAnsi" w:hAnsiTheme="minorHAnsi"/>
          <w:b/>
        </w:rPr>
        <w:t xml:space="preserve">do </w:t>
      </w:r>
      <w:r w:rsidR="00516B71" w:rsidRPr="0088131A">
        <w:rPr>
          <w:rFonts w:asciiTheme="minorHAnsi" w:hAnsiTheme="minorHAnsi"/>
          <w:b/>
        </w:rPr>
        <w:t>10</w:t>
      </w:r>
      <w:r w:rsidRPr="0088131A">
        <w:rPr>
          <w:rFonts w:asciiTheme="minorHAnsi" w:hAnsiTheme="minorHAnsi"/>
          <w:b/>
        </w:rPr>
        <w:t>:00:00 hodiny.</w:t>
      </w:r>
      <w:r w:rsidRPr="0088131A">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AD762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AD762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6E063162" w:rsidR="009D548D" w:rsidRDefault="009D548D" w:rsidP="006451AA">
      <w:pPr>
        <w:tabs>
          <w:tab w:val="left" w:pos="426"/>
        </w:tabs>
        <w:spacing w:after="0" w:line="264" w:lineRule="auto"/>
        <w:ind w:left="0" w:right="0" w:firstLine="0"/>
        <w:rPr>
          <w:rFonts w:asciiTheme="minorHAnsi" w:hAnsiTheme="minorHAnsi"/>
          <w:highlight w:val="yellow"/>
        </w:rPr>
      </w:pPr>
    </w:p>
    <w:p w14:paraId="1DD7B1BD" w14:textId="789E7B52" w:rsidR="004567BB" w:rsidRDefault="004567BB" w:rsidP="005F6698">
      <w:pPr>
        <w:pStyle w:val="Odsekzoznamu"/>
        <w:spacing w:after="0" w:line="264" w:lineRule="auto"/>
        <w:ind w:left="426" w:right="0" w:hanging="426"/>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elektronicky prostredníctvom komunikačného systému JOSEPHINE </w:t>
      </w:r>
      <w:r w:rsidRPr="00A67172">
        <w:rPr>
          <w:rFonts w:asciiTheme="minorHAnsi" w:hAnsiTheme="minorHAnsi"/>
          <w:b/>
        </w:rPr>
        <w:t xml:space="preserve">po </w:t>
      </w:r>
      <w:r w:rsidR="006C3B5B">
        <w:rPr>
          <w:rFonts w:asciiTheme="minorHAnsi" w:hAnsiTheme="minorHAnsi"/>
          <w:b/>
        </w:rPr>
        <w:t> </w:t>
      </w:r>
      <w:r w:rsidRPr="00A67172">
        <w:rPr>
          <w:rFonts w:asciiTheme="minorHAnsi" w:hAnsiTheme="minorHAnsi"/>
          <w:b/>
        </w:rPr>
        <w:t>uplynutí lehoty na predkladanie ponúk</w:t>
      </w:r>
      <w:r>
        <w:rPr>
          <w:rFonts w:asciiTheme="minorHAnsi" w:hAnsiTheme="minorHAnsi"/>
        </w:rPr>
        <w:t xml:space="preserve">. </w:t>
      </w:r>
    </w:p>
    <w:p w14:paraId="7EA1705D" w14:textId="77777777" w:rsidR="004567BB" w:rsidRPr="006451AA" w:rsidRDefault="004567BB"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AD762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AD762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AD762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AD762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AD762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lastRenderedPageBreak/>
        <w:t>Podmienky zrušenia použitého postupu zadávania zákazky</w:t>
      </w:r>
    </w:p>
    <w:p w14:paraId="315F6BE6" w14:textId="77777777" w:rsidR="00B01DFF" w:rsidRPr="00640F1B" w:rsidRDefault="00B01DFF" w:rsidP="00AD762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AD762C">
      <w:pPr>
        <w:pStyle w:val="Nadpis1"/>
        <w:numPr>
          <w:ilvl w:val="0"/>
          <w:numId w:val="3"/>
        </w:numPr>
        <w:spacing w:after="0" w:line="264" w:lineRule="auto"/>
        <w:ind w:left="426" w:hanging="426"/>
        <w:rPr>
          <w:rFonts w:asciiTheme="minorHAnsi" w:hAnsiTheme="minorHAnsi"/>
        </w:rPr>
      </w:pPr>
      <w:bookmarkStart w:id="7" w:name="_Toc12175"/>
      <w:r w:rsidRPr="00640F1B">
        <w:rPr>
          <w:rFonts w:asciiTheme="minorHAnsi" w:hAnsiTheme="minorHAnsi"/>
        </w:rPr>
        <w:t>Komunikácia</w:t>
      </w:r>
      <w:r w:rsidRPr="00640F1B">
        <w:rPr>
          <w:rFonts w:asciiTheme="minorHAnsi" w:hAnsiTheme="minorHAnsi"/>
          <w:b w:val="0"/>
        </w:rPr>
        <w:t xml:space="preserve"> </w:t>
      </w:r>
      <w:bookmarkEnd w:id="7"/>
    </w:p>
    <w:p w14:paraId="2B837055" w14:textId="77777777" w:rsidR="00D32ADB" w:rsidRPr="00640F1B" w:rsidRDefault="00D32ADB" w:rsidP="00AD762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AD762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2496E4E7" w:rsidR="00B01DFF" w:rsidRDefault="00D32ADB" w:rsidP="00AD762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4BD83760" w14:textId="77777777" w:rsidR="004567BB" w:rsidRPr="00640F1B" w:rsidRDefault="004567BB" w:rsidP="004567BB">
      <w:pPr>
        <w:pStyle w:val="Default"/>
        <w:spacing w:line="264" w:lineRule="auto"/>
        <w:jc w:val="both"/>
        <w:rPr>
          <w:rFonts w:asciiTheme="minorHAnsi" w:hAnsiTheme="minorHAnsi"/>
          <w:sz w:val="22"/>
          <w:szCs w:val="22"/>
        </w:rPr>
      </w:pPr>
    </w:p>
    <w:p w14:paraId="564E034A" w14:textId="77777777" w:rsidR="00D32ADB" w:rsidRPr="00640F1B" w:rsidRDefault="00D32ADB" w:rsidP="00AD762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AD762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AD762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AD762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AD762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773ED9E6" w14:textId="16C4B35C" w:rsidR="00C572DC" w:rsidRPr="00C572DC" w:rsidRDefault="00C572DC" w:rsidP="00DB25AB">
      <w:pPr>
        <w:autoSpaceDE w:val="0"/>
        <w:autoSpaceDN w:val="0"/>
        <w:adjustRightInd w:val="0"/>
        <w:spacing w:after="0" w:line="240" w:lineRule="auto"/>
        <w:ind w:left="426" w:right="0" w:hanging="284"/>
        <w:rPr>
          <w:rFonts w:eastAsiaTheme="minorEastAsia"/>
        </w:rPr>
      </w:pPr>
      <w:r w:rsidRPr="00C572DC">
        <w:rPr>
          <w:rFonts w:eastAsiaTheme="minorEastAsia"/>
        </w:rPr>
        <w:lastRenderedPageBreak/>
        <w:t>21.</w:t>
      </w:r>
      <w:r w:rsidR="008A1A24">
        <w:rPr>
          <w:rFonts w:eastAsiaTheme="minorEastAsia"/>
        </w:rPr>
        <w:t>9</w:t>
      </w:r>
      <w:r w:rsidRPr="00C572DC">
        <w:rPr>
          <w:rFonts w:eastAsiaTheme="minorEastAsia"/>
        </w:rPr>
        <w:t xml:space="preserve"> Ak výzva nie je verejná, </w:t>
      </w:r>
      <w:r w:rsidRPr="008A1A24">
        <w:rPr>
          <w:rFonts w:eastAsiaTheme="minorEastAsia"/>
          <w:b/>
          <w:bCs/>
        </w:rPr>
        <w:t>prístup k danému obstarávaniu si môžete zabezpečiť vložením kódu do systému JOSEPHINE, ktorý vám bude zaslaný zo systému e-mailom</w:t>
      </w:r>
      <w:r w:rsidRPr="00C572DC">
        <w:rPr>
          <w:rFonts w:eastAsiaTheme="minorEastAsia"/>
        </w:rPr>
        <w:t xml:space="preserve">. Kód mate možnosť vložiť po registrácii a prihlásení na doméne https://josephine.proebiz.com/.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C572DC">
        <w:rPr>
          <w:rFonts w:eastAsiaTheme="minorEastAsia"/>
          <w:b/>
          <w:bCs/>
        </w:rPr>
        <w:t xml:space="preserve">„ZAUJÍMA MA TO“ </w:t>
      </w:r>
      <w:r w:rsidRPr="00C572DC">
        <w:rPr>
          <w:rFonts w:eastAsiaTheme="minorEastAsia"/>
        </w:rPr>
        <w:t xml:space="preserve">(v pravej hornej časti obrazovky). </w:t>
      </w:r>
    </w:p>
    <w:p w14:paraId="5AB8FA1B" w14:textId="77777777" w:rsidR="00C572DC" w:rsidRPr="00640F1B" w:rsidRDefault="00C572DC" w:rsidP="009D548D">
      <w:pPr>
        <w:ind w:left="0" w:firstLine="0"/>
        <w:rPr>
          <w:highlight w:val="yellow"/>
        </w:rPr>
      </w:pPr>
    </w:p>
    <w:p w14:paraId="30B1A930" w14:textId="77777777" w:rsidR="00D32ADB" w:rsidRPr="00640F1B" w:rsidRDefault="00D32ADB" w:rsidP="00AD762C">
      <w:pPr>
        <w:pStyle w:val="Nadpis1"/>
        <w:numPr>
          <w:ilvl w:val="0"/>
          <w:numId w:val="3"/>
        </w:numPr>
        <w:spacing w:after="0" w:line="264" w:lineRule="auto"/>
        <w:ind w:left="426" w:hanging="426"/>
        <w:rPr>
          <w:rFonts w:asciiTheme="minorHAnsi" w:hAnsiTheme="minorHAnsi"/>
        </w:rPr>
      </w:pPr>
      <w:bookmarkStart w:id="8" w:name="_Toc12176"/>
      <w:r w:rsidRPr="00640F1B">
        <w:rPr>
          <w:rFonts w:asciiTheme="minorHAnsi" w:hAnsiTheme="minorHAnsi"/>
        </w:rPr>
        <w:t>Vysvetlenie požiadaviek uvedených vo Výzve</w:t>
      </w:r>
      <w:bookmarkEnd w:id="8"/>
    </w:p>
    <w:p w14:paraId="385F7323" w14:textId="373F48AD" w:rsidR="00474B14" w:rsidRPr="00474B14" w:rsidRDefault="00D32ADB" w:rsidP="00AD762C">
      <w:pPr>
        <w:pStyle w:val="Default"/>
        <w:numPr>
          <w:ilvl w:val="1"/>
          <w:numId w:val="3"/>
        </w:numPr>
        <w:spacing w:line="264" w:lineRule="auto"/>
        <w:ind w:left="709"/>
        <w:jc w:val="both"/>
        <w:rPr>
          <w:rFonts w:asciiTheme="minorHAnsi" w:hAnsiTheme="minorHAnsi"/>
          <w:b/>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w:t>
      </w:r>
    </w:p>
    <w:p w14:paraId="5A61E516" w14:textId="77777777" w:rsidR="008A1A24" w:rsidRPr="00474B14" w:rsidRDefault="008A1A24" w:rsidP="00001150">
      <w:pPr>
        <w:pStyle w:val="Default"/>
        <w:spacing w:line="264" w:lineRule="auto"/>
        <w:jc w:val="both"/>
        <w:rPr>
          <w:rFonts w:asciiTheme="minorHAnsi" w:hAnsiTheme="minorHAnsi"/>
          <w:b/>
          <w:sz w:val="22"/>
          <w:szCs w:val="22"/>
        </w:rPr>
      </w:pPr>
    </w:p>
    <w:p w14:paraId="23E588B5" w14:textId="696A94FB" w:rsidR="007A2E74" w:rsidRPr="009C5994" w:rsidRDefault="0036067B" w:rsidP="00AD762C">
      <w:pPr>
        <w:pStyle w:val="Default"/>
        <w:numPr>
          <w:ilvl w:val="0"/>
          <w:numId w:val="3"/>
        </w:numPr>
        <w:spacing w:line="264" w:lineRule="auto"/>
        <w:ind w:left="284" w:hanging="284"/>
        <w:jc w:val="both"/>
        <w:rPr>
          <w:rFonts w:asciiTheme="minorHAnsi" w:hAnsiTheme="minorHAnsi"/>
          <w:b/>
          <w:sz w:val="22"/>
          <w:szCs w:val="22"/>
        </w:rPr>
      </w:pPr>
      <w:r>
        <w:rPr>
          <w:rFonts w:asciiTheme="minorHAnsi" w:hAnsiTheme="minorHAnsi"/>
          <w:b/>
          <w:sz w:val="22"/>
          <w:szCs w:val="22"/>
        </w:rPr>
        <w:t xml:space="preserve"> </w:t>
      </w:r>
      <w:r w:rsidR="00474B14">
        <w:rPr>
          <w:rFonts w:asciiTheme="minorHAnsi" w:hAnsiTheme="minorHAnsi"/>
          <w:b/>
          <w:sz w:val="22"/>
          <w:szCs w:val="22"/>
        </w:rPr>
        <w:t xml:space="preserve"> </w:t>
      </w:r>
      <w:r w:rsidR="007A2E74" w:rsidRPr="009C5994">
        <w:rPr>
          <w:rFonts w:asciiTheme="minorHAnsi" w:hAnsiTheme="minorHAnsi"/>
          <w:b/>
          <w:sz w:val="22"/>
          <w:szCs w:val="22"/>
        </w:rPr>
        <w:t>Vyhodnotenie ponúk</w:t>
      </w:r>
    </w:p>
    <w:p w14:paraId="37BA3C0E" w14:textId="77777777" w:rsidR="007A2E74" w:rsidRPr="009C5994" w:rsidRDefault="007A2E74" w:rsidP="00AD762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AD762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AD762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AD762C">
      <w:pPr>
        <w:pStyle w:val="Nadpis1"/>
        <w:numPr>
          <w:ilvl w:val="0"/>
          <w:numId w:val="3"/>
        </w:numPr>
        <w:spacing w:after="0" w:line="264" w:lineRule="auto"/>
        <w:ind w:left="426" w:hanging="426"/>
        <w:rPr>
          <w:rFonts w:asciiTheme="minorHAnsi" w:hAnsiTheme="minorHAnsi"/>
          <w:b w:val="0"/>
        </w:rPr>
      </w:pPr>
      <w:bookmarkStart w:id="9" w:name="_Toc12179"/>
      <w:r w:rsidRPr="009C5994">
        <w:rPr>
          <w:rFonts w:asciiTheme="minorHAnsi" w:hAnsiTheme="minorHAnsi"/>
        </w:rPr>
        <w:t>Kritériá na vyhodnotenie ponúk a pravidlá ich uplatnenia</w:t>
      </w:r>
      <w:bookmarkEnd w:id="9"/>
    </w:p>
    <w:p w14:paraId="2EAAAC67" w14:textId="77777777" w:rsidR="007A2E74" w:rsidRPr="004C3A7E" w:rsidRDefault="007A2E74" w:rsidP="00AD762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AD762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AD762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AD762C">
      <w:pPr>
        <w:pStyle w:val="Nadpis1"/>
        <w:numPr>
          <w:ilvl w:val="0"/>
          <w:numId w:val="3"/>
        </w:numPr>
        <w:spacing w:after="0" w:line="264" w:lineRule="auto"/>
        <w:ind w:left="426" w:hanging="426"/>
        <w:rPr>
          <w:rFonts w:asciiTheme="minorHAnsi" w:hAnsiTheme="minorHAnsi"/>
        </w:rPr>
      </w:pPr>
      <w:bookmarkStart w:id="10" w:name="_Toc12180"/>
      <w:r w:rsidRPr="00E25825">
        <w:rPr>
          <w:rFonts w:asciiTheme="minorHAnsi" w:hAnsiTheme="minorHAnsi"/>
        </w:rPr>
        <w:lastRenderedPageBreak/>
        <w:t xml:space="preserve">Prijatie </w:t>
      </w:r>
      <w:r w:rsidRPr="004C6F8F">
        <w:rPr>
          <w:rFonts w:asciiTheme="minorHAnsi" w:hAnsiTheme="minorHAnsi"/>
        </w:rPr>
        <w:t>ponuky a uzavretie zmluvy</w:t>
      </w:r>
      <w:bookmarkEnd w:id="10"/>
    </w:p>
    <w:p w14:paraId="5266C288" w14:textId="0D321617" w:rsidR="00513D4F" w:rsidRPr="00523BF2" w:rsidRDefault="00B036CD" w:rsidP="00AD762C">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AD762C">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28E6413E"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1118BD">
        <w:rPr>
          <w:rFonts w:asciiTheme="minorHAnsi" w:hAnsiTheme="minorHAnsi"/>
          <w:b/>
          <w:bCs/>
          <w:sz w:val="22"/>
          <w:szCs w:val="22"/>
        </w:rPr>
        <w:t xml:space="preserve">5 pracovných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Pr="00A03222" w:rsidRDefault="00804F35" w:rsidP="007C3F1C">
      <w:pPr>
        <w:pStyle w:val="Odsekzoznamu"/>
        <w:numPr>
          <w:ilvl w:val="0"/>
          <w:numId w:val="24"/>
        </w:numPr>
        <w:shd w:val="clear" w:color="auto" w:fill="FFFFFF"/>
        <w:rPr>
          <w:rFonts w:asciiTheme="minorHAnsi" w:hAnsiTheme="minorHAnsi" w:cstheme="minorHAnsi"/>
        </w:rPr>
      </w:pPr>
      <w:r w:rsidRPr="00A03222">
        <w:rPr>
          <w:rFonts w:asciiTheme="minorHAnsi" w:hAnsiTheme="minorHAnsi" w:cstheme="minorHAnsi"/>
          <w:b/>
        </w:rPr>
        <w:t>E</w:t>
      </w:r>
      <w:r w:rsidR="007C3F1C" w:rsidRPr="00A03222">
        <w:rPr>
          <w:rFonts w:asciiTheme="minorHAnsi" w:hAnsiTheme="minorHAnsi" w:cstheme="minorHAnsi"/>
          <w:b/>
        </w:rPr>
        <w:t>lektronicky</w:t>
      </w:r>
      <w:r w:rsidR="007C3F1C" w:rsidRPr="00A03222">
        <w:rPr>
          <w:rFonts w:asciiTheme="minorHAnsi" w:hAnsiTheme="minorHAnsi" w:cstheme="minorHAnsi"/>
        </w:rPr>
        <w:t xml:space="preserve"> prostredníctvom komunikačného rozhrania systému JOSEPHINE vo forme scanov originálov alebo úradne overených fotokópií (formát .pdf): </w:t>
      </w:r>
    </w:p>
    <w:p w14:paraId="12F0CA72" w14:textId="691B071B" w:rsidR="007C3F1C" w:rsidRPr="00A03222" w:rsidRDefault="007C3F1C" w:rsidP="007C3F1C">
      <w:pPr>
        <w:pStyle w:val="Odsekzoznamu"/>
        <w:numPr>
          <w:ilvl w:val="0"/>
          <w:numId w:val="25"/>
        </w:numPr>
        <w:shd w:val="clear" w:color="auto" w:fill="FFFFFF"/>
        <w:rPr>
          <w:rFonts w:asciiTheme="minorHAnsi" w:hAnsiTheme="minorHAnsi" w:cstheme="minorHAnsi"/>
        </w:rPr>
      </w:pPr>
      <w:r w:rsidRPr="00A03222">
        <w:rPr>
          <w:rFonts w:asciiTheme="minorHAnsi" w:hAnsiTheme="minorHAnsi" w:cstheme="minorHAnsi"/>
          <w:b/>
          <w:bCs/>
        </w:rPr>
        <w:t xml:space="preserve">Scan vyplnenej a podpísanej </w:t>
      </w:r>
      <w:r w:rsidR="00A26356">
        <w:rPr>
          <w:rFonts w:asciiTheme="minorHAnsi" w:hAnsiTheme="minorHAnsi" w:cstheme="minorHAnsi"/>
          <w:b/>
          <w:bCs/>
        </w:rPr>
        <w:t>zmluvy o dielo</w:t>
      </w:r>
      <w:r w:rsidRPr="00A03222">
        <w:rPr>
          <w:rFonts w:asciiTheme="minorHAnsi" w:hAnsiTheme="minorHAnsi" w:cstheme="minorHAnsi"/>
        </w:rPr>
        <w:t xml:space="preserve"> vrátane všetkých relevantných príloh</w:t>
      </w:r>
    </w:p>
    <w:p w14:paraId="3FAFD3BB" w14:textId="77777777" w:rsidR="008A639D" w:rsidRPr="00A9193F" w:rsidRDefault="008A639D" w:rsidP="00A9193F">
      <w:pPr>
        <w:shd w:val="clear" w:color="auto" w:fill="FFFFFF"/>
        <w:spacing w:after="0" w:line="264" w:lineRule="auto"/>
        <w:ind w:left="0" w:right="0" w:firstLine="0"/>
        <w:rPr>
          <w:rFonts w:asciiTheme="minorHAnsi" w:hAnsiTheme="minorHAnsi" w:cstheme="minorHAnsi"/>
          <w:i/>
          <w:iCs/>
          <w:sz w:val="20"/>
          <w:szCs w:val="20"/>
          <w:u w:val="single"/>
        </w:rPr>
      </w:pPr>
    </w:p>
    <w:p w14:paraId="3DA45EB0" w14:textId="40D93DAC"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osobne alebo prostredníctvom pošty alebo inej doručovacej služby na adresu verejného obstarávateľa</w:t>
      </w:r>
      <w:r w:rsidR="00CC734A">
        <w:rPr>
          <w:rFonts w:asciiTheme="minorHAnsi" w:hAnsiTheme="minorHAnsi" w:cstheme="minorHAnsi"/>
          <w:bCs/>
        </w:rPr>
        <w:t>: Obecný úrad Brusno, Ondrejská 360/1, 976 62 Brusno</w:t>
      </w:r>
      <w:r w:rsidRPr="000D1D75">
        <w:rPr>
          <w:rFonts w:asciiTheme="minorHAnsi" w:hAnsiTheme="minorHAnsi" w:cstheme="minorHAnsi"/>
          <w:b/>
        </w:rPr>
        <w:t>:</w:t>
      </w:r>
    </w:p>
    <w:p w14:paraId="65D14EFE" w14:textId="7164DD54"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vyplnenú a podpísanú zmluvu</w:t>
      </w:r>
      <w:r w:rsidR="00A26356">
        <w:rPr>
          <w:rFonts w:cs="Cambria"/>
          <w:b/>
          <w:bCs/>
        </w:rPr>
        <w:t xml:space="preserve"> o dielo</w:t>
      </w:r>
      <w:r w:rsidRPr="000D1D75">
        <w:rPr>
          <w:rFonts w:cs="Cambria"/>
          <w:b/>
          <w:bCs/>
        </w:rPr>
        <w:t xml:space="preserve"> v</w:t>
      </w:r>
      <w:r w:rsidR="002D5F81">
        <w:rPr>
          <w:rFonts w:cs="Cambria"/>
          <w:b/>
          <w:bCs/>
        </w:rPr>
        <w:t> </w:t>
      </w:r>
      <w:r w:rsidR="0027656E">
        <w:rPr>
          <w:rFonts w:cs="Cambria"/>
          <w:b/>
          <w:bCs/>
        </w:rPr>
        <w:t xml:space="preserve">2 </w:t>
      </w:r>
      <w:r w:rsidRPr="000D1D75">
        <w:rPr>
          <w:rFonts w:cs="Cambria"/>
          <w:b/>
          <w:bCs/>
        </w:rPr>
        <w:t>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AD762C">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AD762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AD762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AD762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AD762C">
      <w:pPr>
        <w:pStyle w:val="Nadpis1"/>
        <w:numPr>
          <w:ilvl w:val="0"/>
          <w:numId w:val="3"/>
        </w:numPr>
        <w:spacing w:after="0" w:line="264" w:lineRule="auto"/>
        <w:ind w:left="426" w:hanging="426"/>
        <w:rPr>
          <w:rFonts w:asciiTheme="minorHAnsi" w:hAnsiTheme="minorHAnsi"/>
        </w:rPr>
      </w:pPr>
      <w:bookmarkStart w:id="11" w:name="_Toc12183"/>
      <w:r w:rsidRPr="004C6F8F">
        <w:rPr>
          <w:rFonts w:asciiTheme="minorHAnsi" w:hAnsiTheme="minorHAnsi"/>
        </w:rPr>
        <w:t>Prílohy</w:t>
      </w:r>
      <w:r w:rsidRPr="004C6F8F">
        <w:rPr>
          <w:rFonts w:asciiTheme="minorHAnsi" w:hAnsiTheme="minorHAnsi"/>
          <w:b w:val="0"/>
        </w:rPr>
        <w:t xml:space="preserve"> </w:t>
      </w:r>
      <w:bookmarkEnd w:id="11"/>
    </w:p>
    <w:p w14:paraId="27641E0E" w14:textId="77777777" w:rsidR="00A26356" w:rsidRPr="00A26356" w:rsidRDefault="00A26356" w:rsidP="00A26356">
      <w:pPr>
        <w:pStyle w:val="Odsekzoznamu"/>
        <w:spacing w:after="0" w:line="240" w:lineRule="auto"/>
        <w:ind w:left="2345" w:hanging="2203"/>
        <w:rPr>
          <w:rFonts w:asciiTheme="minorHAnsi" w:hAnsiTheme="minorHAnsi" w:cstheme="minorHAnsi"/>
        </w:rPr>
      </w:pPr>
    </w:p>
    <w:p w14:paraId="2F588DA7" w14:textId="2EB917CE" w:rsidR="00A26356" w:rsidRDefault="00A26356" w:rsidP="00A26356">
      <w:pPr>
        <w:pStyle w:val="Odsekzoznamu"/>
        <w:numPr>
          <w:ilvl w:val="0"/>
          <w:numId w:val="37"/>
        </w:numPr>
        <w:spacing w:after="0" w:line="240" w:lineRule="auto"/>
        <w:ind w:left="426"/>
        <w:rPr>
          <w:rFonts w:asciiTheme="minorHAnsi" w:hAnsiTheme="minorHAnsi" w:cstheme="minorHAnsi"/>
        </w:rPr>
      </w:pPr>
      <w:r w:rsidRPr="00A26356">
        <w:rPr>
          <w:rFonts w:asciiTheme="minorHAnsi" w:hAnsiTheme="minorHAnsi" w:cstheme="minorHAnsi"/>
        </w:rPr>
        <w:t>Príloha č. 1 - Návrh na plnenie kritérií</w:t>
      </w:r>
    </w:p>
    <w:p w14:paraId="0DD31387" w14:textId="326038E6" w:rsidR="00A26356" w:rsidRPr="00A26356" w:rsidRDefault="00A26356" w:rsidP="00A26356">
      <w:pPr>
        <w:pStyle w:val="Odsekzoznamu"/>
        <w:numPr>
          <w:ilvl w:val="0"/>
          <w:numId w:val="37"/>
        </w:numPr>
        <w:spacing w:after="0" w:line="240" w:lineRule="auto"/>
        <w:ind w:left="426"/>
        <w:rPr>
          <w:rFonts w:asciiTheme="minorHAnsi" w:hAnsiTheme="minorHAnsi" w:cstheme="minorHAnsi"/>
        </w:rPr>
      </w:pPr>
      <w:r w:rsidRPr="00A26356">
        <w:rPr>
          <w:rFonts w:asciiTheme="minorHAnsi" w:hAnsiTheme="minorHAnsi" w:cstheme="minorHAnsi"/>
        </w:rPr>
        <w:t xml:space="preserve">Príloha č. </w:t>
      </w:r>
      <w:r>
        <w:rPr>
          <w:rFonts w:asciiTheme="minorHAnsi" w:hAnsiTheme="minorHAnsi" w:cstheme="minorHAnsi"/>
        </w:rPr>
        <w:t>2</w:t>
      </w:r>
      <w:r w:rsidRPr="00A26356">
        <w:rPr>
          <w:rFonts w:asciiTheme="minorHAnsi" w:hAnsiTheme="minorHAnsi" w:cstheme="minorHAnsi"/>
        </w:rPr>
        <w:t xml:space="preserve"> - Zmluva o dielo</w:t>
      </w:r>
    </w:p>
    <w:p w14:paraId="4DF6E181" w14:textId="77777777" w:rsidR="00A26356" w:rsidRPr="00A26356" w:rsidRDefault="00A26356" w:rsidP="00A26356">
      <w:pPr>
        <w:pStyle w:val="Odsekzoznamu"/>
        <w:numPr>
          <w:ilvl w:val="0"/>
          <w:numId w:val="37"/>
        </w:numPr>
        <w:spacing w:after="0" w:line="240" w:lineRule="auto"/>
        <w:ind w:left="426"/>
        <w:rPr>
          <w:rFonts w:asciiTheme="minorHAnsi" w:hAnsiTheme="minorHAnsi" w:cstheme="minorHAnsi"/>
        </w:rPr>
      </w:pPr>
      <w:r w:rsidRPr="00A26356">
        <w:rPr>
          <w:rFonts w:asciiTheme="minorHAnsi" w:hAnsiTheme="minorHAnsi" w:cstheme="minorHAnsi"/>
        </w:rPr>
        <w:t>Príloha č. 3 - Projektová dokumentácia</w:t>
      </w:r>
    </w:p>
    <w:p w14:paraId="31AA67A0" w14:textId="77777777" w:rsidR="00A26356" w:rsidRPr="00A26356" w:rsidRDefault="00A26356" w:rsidP="00A26356">
      <w:pPr>
        <w:pStyle w:val="Odsekzoznamu"/>
        <w:numPr>
          <w:ilvl w:val="0"/>
          <w:numId w:val="37"/>
        </w:numPr>
        <w:spacing w:after="0" w:line="240" w:lineRule="auto"/>
        <w:ind w:left="426"/>
        <w:rPr>
          <w:rFonts w:asciiTheme="minorHAnsi" w:hAnsiTheme="minorHAnsi" w:cstheme="minorHAnsi"/>
        </w:rPr>
      </w:pPr>
      <w:r w:rsidRPr="00A26356">
        <w:rPr>
          <w:rFonts w:asciiTheme="minorHAnsi" w:hAnsiTheme="minorHAnsi" w:cstheme="minorHAnsi"/>
        </w:rPr>
        <w:t>Príloha č. 4 - Výkaz výmer</w:t>
      </w:r>
    </w:p>
    <w:p w14:paraId="2E798FFF" w14:textId="22753BF6" w:rsidR="00A26356" w:rsidRPr="00A26356" w:rsidRDefault="00A26356" w:rsidP="00A26356">
      <w:pPr>
        <w:pStyle w:val="Odsekzoznamu"/>
        <w:numPr>
          <w:ilvl w:val="0"/>
          <w:numId w:val="37"/>
        </w:numPr>
        <w:spacing w:after="0" w:line="240" w:lineRule="auto"/>
        <w:ind w:left="426"/>
        <w:rPr>
          <w:rFonts w:asciiTheme="minorHAnsi" w:hAnsiTheme="minorHAnsi" w:cstheme="minorHAnsi"/>
        </w:rPr>
      </w:pPr>
      <w:r w:rsidRPr="00A26356">
        <w:rPr>
          <w:rFonts w:asciiTheme="minorHAnsi" w:hAnsiTheme="minorHAnsi" w:cstheme="minorHAnsi"/>
        </w:rPr>
        <w:t xml:space="preserve">Príloha č. </w:t>
      </w:r>
      <w:r w:rsidR="004163EB">
        <w:rPr>
          <w:rFonts w:asciiTheme="minorHAnsi" w:hAnsiTheme="minorHAnsi" w:cstheme="minorHAnsi"/>
        </w:rPr>
        <w:t>5</w:t>
      </w:r>
      <w:r w:rsidRPr="00A26356">
        <w:rPr>
          <w:rFonts w:asciiTheme="minorHAnsi" w:hAnsiTheme="minorHAnsi" w:cstheme="minorHAnsi"/>
        </w:rPr>
        <w:t xml:space="preserve"> </w:t>
      </w:r>
      <w:r w:rsidR="00F81F03">
        <w:rPr>
          <w:rFonts w:asciiTheme="minorHAnsi" w:hAnsiTheme="minorHAnsi" w:cstheme="minorHAnsi"/>
        </w:rPr>
        <w:t>-</w:t>
      </w:r>
      <w:bookmarkStart w:id="12" w:name="_GoBack"/>
      <w:bookmarkEnd w:id="12"/>
      <w:r w:rsidRPr="00A26356">
        <w:rPr>
          <w:rFonts w:asciiTheme="minorHAnsi" w:hAnsiTheme="minorHAnsi" w:cstheme="minorHAnsi"/>
        </w:rPr>
        <w:t xml:space="preserve"> </w:t>
      </w:r>
      <w:r w:rsidR="004163EB">
        <w:rPr>
          <w:rFonts w:asciiTheme="minorHAnsi" w:hAnsiTheme="minorHAnsi" w:cstheme="minorHAnsi"/>
        </w:rPr>
        <w:t>Čestné vyhlásenie</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4A2CC2">
      <w:headerReference w:type="even" r:id="rId11"/>
      <w:headerReference w:type="default" r:id="rId12"/>
      <w:footerReference w:type="even" r:id="rId13"/>
      <w:footerReference w:type="default" r:id="rId14"/>
      <w:headerReference w:type="first" r:id="rId15"/>
      <w:footerReference w:type="first" r:id="rId16"/>
      <w:pgSz w:w="11906" w:h="16838" w:code="9"/>
      <w:pgMar w:top="794" w:right="1134" w:bottom="964" w:left="1134" w:header="709" w:footer="101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0B41" w14:textId="77777777" w:rsidR="00327EE2" w:rsidRDefault="00327EE2">
      <w:pPr>
        <w:spacing w:after="0" w:line="240" w:lineRule="auto"/>
      </w:pPr>
      <w:r>
        <w:separator/>
      </w:r>
    </w:p>
  </w:endnote>
  <w:endnote w:type="continuationSeparator" w:id="0">
    <w:p w14:paraId="0A27E8D2" w14:textId="77777777" w:rsidR="00327EE2" w:rsidRDefault="0032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13DB7">
      <w:rPr>
        <w:rFonts w:ascii="Times New Roman" w:eastAsia="Times New Roman" w:hAnsi="Times New Roman" w:cs="Times New Roman"/>
        <w:b/>
        <w:noProof/>
        <w:sz w:val="24"/>
      </w:rPr>
      <w:fldChar w:fldCharType="begin"/>
    </w:r>
    <w:r w:rsidR="00A13DB7">
      <w:rPr>
        <w:rFonts w:ascii="Times New Roman" w:eastAsia="Times New Roman" w:hAnsi="Times New Roman" w:cs="Times New Roman"/>
        <w:b/>
        <w:noProof/>
        <w:sz w:val="24"/>
      </w:rPr>
      <w:instrText xml:space="preserve"> NUMPAGES   \* MERGEFORMAT </w:instrText>
    </w:r>
    <w:r w:rsidR="00A13DB7">
      <w:rPr>
        <w:rFonts w:ascii="Times New Roman" w:eastAsia="Times New Roman" w:hAnsi="Times New Roman" w:cs="Times New Roman"/>
        <w:b/>
        <w:noProof/>
        <w:sz w:val="24"/>
      </w:rPr>
      <w:fldChar w:fldCharType="separate"/>
    </w:r>
    <w:r w:rsidR="004A2CC2">
      <w:rPr>
        <w:rFonts w:ascii="Times New Roman" w:eastAsia="Times New Roman" w:hAnsi="Times New Roman" w:cs="Times New Roman"/>
        <w:b/>
        <w:noProof/>
        <w:sz w:val="24"/>
      </w:rPr>
      <w:t>9</w:t>
    </w:r>
    <w:r w:rsidR="00A13DB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F81F03" w:rsidRPr="00F81F03">
      <w:rPr>
        <w:rFonts w:asciiTheme="minorHAnsi" w:eastAsia="Times New Roman" w:hAnsiTheme="minorHAnsi" w:cs="Times New Roman"/>
        <w:b/>
        <w:noProof/>
        <w:sz w:val="18"/>
        <w:szCs w:val="18"/>
      </w:rPr>
      <w:t>9</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r w:rsidR="00A13DB7">
      <w:rPr>
        <w:rFonts w:asciiTheme="minorHAnsi" w:eastAsia="Times New Roman" w:hAnsiTheme="minorHAnsi" w:cs="Times New Roman"/>
        <w:b/>
        <w:noProof/>
        <w:sz w:val="18"/>
        <w:szCs w:val="18"/>
      </w:rPr>
      <w:fldChar w:fldCharType="begin"/>
    </w:r>
    <w:r w:rsidR="00A13DB7">
      <w:rPr>
        <w:rFonts w:asciiTheme="minorHAnsi" w:eastAsia="Times New Roman" w:hAnsiTheme="minorHAnsi" w:cs="Times New Roman"/>
        <w:b/>
        <w:noProof/>
        <w:sz w:val="18"/>
        <w:szCs w:val="18"/>
      </w:rPr>
      <w:instrText xml:space="preserve"> NUMPAGES   \* MERGEFORMAT </w:instrText>
    </w:r>
    <w:r w:rsidR="00A13DB7">
      <w:rPr>
        <w:rFonts w:asciiTheme="minorHAnsi" w:eastAsia="Times New Roman" w:hAnsiTheme="minorHAnsi" w:cs="Times New Roman"/>
        <w:b/>
        <w:noProof/>
        <w:sz w:val="18"/>
        <w:szCs w:val="18"/>
      </w:rPr>
      <w:fldChar w:fldCharType="separate"/>
    </w:r>
    <w:r w:rsidR="00F81F03">
      <w:rPr>
        <w:rFonts w:asciiTheme="minorHAnsi" w:eastAsia="Times New Roman" w:hAnsiTheme="minorHAnsi" w:cs="Times New Roman"/>
        <w:b/>
        <w:noProof/>
        <w:sz w:val="18"/>
        <w:szCs w:val="18"/>
      </w:rPr>
      <w:t>9</w:t>
    </w:r>
    <w:r w:rsidR="00A13DB7">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F81F03" w:rsidRPr="00F81F03">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r w:rsidR="00A13DB7">
      <w:rPr>
        <w:rFonts w:asciiTheme="minorHAnsi" w:eastAsia="Times New Roman" w:hAnsiTheme="minorHAnsi" w:cs="Times New Roman"/>
        <w:b/>
        <w:noProof/>
        <w:sz w:val="18"/>
        <w:szCs w:val="18"/>
      </w:rPr>
      <w:fldChar w:fldCharType="begin"/>
    </w:r>
    <w:r w:rsidR="00A13DB7">
      <w:rPr>
        <w:rFonts w:asciiTheme="minorHAnsi" w:eastAsia="Times New Roman" w:hAnsiTheme="minorHAnsi" w:cs="Times New Roman"/>
        <w:b/>
        <w:noProof/>
        <w:sz w:val="18"/>
        <w:szCs w:val="18"/>
      </w:rPr>
      <w:instrText xml:space="preserve"> NUMPAGES   \* MERGEFORMAT </w:instrText>
    </w:r>
    <w:r w:rsidR="00A13DB7">
      <w:rPr>
        <w:rFonts w:asciiTheme="minorHAnsi" w:eastAsia="Times New Roman" w:hAnsiTheme="minorHAnsi" w:cs="Times New Roman"/>
        <w:b/>
        <w:noProof/>
        <w:sz w:val="18"/>
        <w:szCs w:val="18"/>
      </w:rPr>
      <w:fldChar w:fldCharType="separate"/>
    </w:r>
    <w:r w:rsidR="00F81F03">
      <w:rPr>
        <w:rFonts w:asciiTheme="minorHAnsi" w:eastAsia="Times New Roman" w:hAnsiTheme="minorHAnsi" w:cs="Times New Roman"/>
        <w:b/>
        <w:noProof/>
        <w:sz w:val="18"/>
        <w:szCs w:val="18"/>
      </w:rPr>
      <w:t>9</w:t>
    </w:r>
    <w:r w:rsidR="00A13DB7">
      <w:rPr>
        <w:rFonts w:asciiTheme="minorHAnsi" w:eastAsia="Times New Roman" w:hAnsiTheme="minorHAnsi" w:cs="Times New Roman"/>
        <w:b/>
        <w:noProof/>
        <w:sz w:val="18"/>
        <w:szCs w:val="18"/>
      </w:rPr>
      <w:fldChar w:fldCharType="end"/>
    </w:r>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A54D9" w14:textId="77777777" w:rsidR="00327EE2" w:rsidRDefault="00327EE2">
      <w:pPr>
        <w:spacing w:after="0" w:line="240" w:lineRule="auto"/>
      </w:pPr>
      <w:r>
        <w:separator/>
      </w:r>
    </w:p>
  </w:footnote>
  <w:footnote w:type="continuationSeparator" w:id="0">
    <w:p w14:paraId="0DEAF9D9" w14:textId="77777777" w:rsidR="00327EE2" w:rsidRDefault="00327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63BC" w14:textId="77777777" w:rsidR="006E25BD" w:rsidRPr="001C6E03" w:rsidRDefault="006E25BD" w:rsidP="006E25BD">
    <w:pPr>
      <w:pStyle w:val="Hlavika"/>
      <w:tabs>
        <w:tab w:val="clear" w:pos="4536"/>
        <w:tab w:val="right" w:pos="9354"/>
      </w:tabs>
      <w:ind w:firstLine="8508"/>
      <w:jc w:val="right"/>
      <w:rPr>
        <w:rFonts w:asciiTheme="minorHAnsi" w:hAnsiTheme="minorHAnsi" w:cs="Arial"/>
        <w:b/>
      </w:rPr>
    </w:pPr>
    <w:r>
      <w:rPr>
        <w:noProof/>
        <w:lang w:eastAsia="sk-SK"/>
      </w:rPr>
      <mc:AlternateContent>
        <mc:Choice Requires="wps">
          <w:drawing>
            <wp:anchor distT="0" distB="0" distL="114300" distR="114300" simplePos="0" relativeHeight="251660288" behindDoc="0" locked="0" layoutInCell="1" allowOverlap="1" wp14:anchorId="3C848134" wp14:editId="425D7DE9">
              <wp:simplePos x="0" y="0"/>
              <wp:positionH relativeFrom="column">
                <wp:posOffset>1139190</wp:posOffset>
              </wp:positionH>
              <wp:positionV relativeFrom="paragraph">
                <wp:posOffset>-82550</wp:posOffset>
              </wp:positionV>
              <wp:extent cx="1490345" cy="7112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0345" cy="71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4E5C7" w14:textId="77777777" w:rsidR="006E25BD" w:rsidRPr="00001150" w:rsidRDefault="006E25BD" w:rsidP="006E25BD">
                          <w:pPr>
                            <w:ind w:left="0"/>
                            <w:rPr>
                              <w:b/>
                            </w:rPr>
                          </w:pPr>
                          <w:r w:rsidRPr="00001150">
                            <w:rPr>
                              <w:b/>
                            </w:rPr>
                            <w:t>Obec BRUSNO</w:t>
                          </w:r>
                        </w:p>
                        <w:p w14:paraId="30AFDBA2" w14:textId="77777777" w:rsidR="006E25BD" w:rsidRPr="00001150" w:rsidRDefault="006E25BD" w:rsidP="006E25BD">
                          <w:pPr>
                            <w:ind w:left="0"/>
                            <w:rPr>
                              <w:rFonts w:asciiTheme="minorHAnsi" w:hAnsiTheme="minorHAnsi" w:cs="Arial"/>
                              <w:b/>
                            </w:rPr>
                          </w:pPr>
                          <w:r w:rsidRPr="00001150">
                            <w:rPr>
                              <w:b/>
                            </w:rPr>
                            <w:t>Ondrejská 360</w:t>
                          </w:r>
                          <w:r w:rsidRPr="00001150">
                            <w:rPr>
                              <w:rFonts w:asciiTheme="minorHAnsi" w:hAnsiTheme="minorHAnsi" w:cs="Arial"/>
                              <w:b/>
                            </w:rPr>
                            <w:t>/1</w:t>
                          </w:r>
                        </w:p>
                        <w:p w14:paraId="6589B59C" w14:textId="3847E1EA" w:rsidR="006E25BD" w:rsidRDefault="006E25BD" w:rsidP="006E25BD">
                          <w:pPr>
                            <w:ind w:left="0"/>
                            <w:rPr>
                              <w:rFonts w:asciiTheme="minorHAnsi" w:hAnsiTheme="minorHAnsi" w:cs="Arial"/>
                              <w:b/>
                              <w:sz w:val="24"/>
                              <w:szCs w:val="24"/>
                            </w:rPr>
                          </w:pPr>
                          <w:r w:rsidRPr="00001150">
                            <w:rPr>
                              <w:rFonts w:asciiTheme="minorHAnsi" w:hAnsiTheme="minorHAnsi" w:cs="Arial"/>
                              <w:b/>
                            </w:rPr>
                            <w:t>976 62 Brusno</w:t>
                          </w:r>
                        </w:p>
                        <w:p w14:paraId="38B28D9F" w14:textId="77777777" w:rsidR="006E25BD" w:rsidRPr="008350A5" w:rsidRDefault="006E25BD" w:rsidP="006E25BD">
                          <w:pPr>
                            <w:ind w:left="0"/>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848134" id="_x0000_t202" coordsize="21600,21600" o:spt="202" path="m,l,21600r21600,l21600,xe">
              <v:stroke joinstyle="miter"/>
              <v:path gradientshapeok="t" o:connecttype="rect"/>
            </v:shapetype>
            <v:shape id="Textové pole 3" o:spid="_x0000_s1026" type="#_x0000_t202" style="position:absolute;left:0;text-align:left;margin-left:89.7pt;margin-top:-6.5pt;width:117.35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" fillcolor="white [3201]" stroked="f" strokeweight=".5pt">
              <v:path arrowok="t"/>
              <v:textbox>
                <w:txbxContent>
                  <w:p w14:paraId="24C4E5C7" w14:textId="77777777" w:rsidR="006E25BD" w:rsidRPr="00001150" w:rsidRDefault="006E25BD" w:rsidP="006E25BD">
                    <w:pPr>
                      <w:ind w:left="0"/>
                      <w:rPr>
                        <w:b/>
                      </w:rPr>
                    </w:pPr>
                    <w:r w:rsidRPr="00001150">
                      <w:rPr>
                        <w:b/>
                      </w:rPr>
                      <w:t>Obec BRUSNO</w:t>
                    </w:r>
                  </w:p>
                  <w:p w14:paraId="30AFDBA2" w14:textId="77777777" w:rsidR="006E25BD" w:rsidRPr="00001150" w:rsidRDefault="006E25BD" w:rsidP="006E25BD">
                    <w:pPr>
                      <w:ind w:left="0"/>
                      <w:rPr>
                        <w:rFonts w:asciiTheme="minorHAnsi" w:hAnsiTheme="minorHAnsi" w:cs="Arial"/>
                        <w:b/>
                      </w:rPr>
                    </w:pPr>
                    <w:r w:rsidRPr="00001150">
                      <w:rPr>
                        <w:b/>
                      </w:rPr>
                      <w:t>Ondrejská 360</w:t>
                    </w:r>
                    <w:r w:rsidRPr="00001150">
                      <w:rPr>
                        <w:rFonts w:asciiTheme="minorHAnsi" w:hAnsiTheme="minorHAnsi" w:cs="Arial"/>
                        <w:b/>
                      </w:rPr>
                      <w:t>/1</w:t>
                    </w:r>
                  </w:p>
                  <w:p w14:paraId="6589B59C" w14:textId="3847E1EA" w:rsidR="006E25BD" w:rsidRDefault="006E25BD" w:rsidP="006E25BD">
                    <w:pPr>
                      <w:ind w:left="0"/>
                      <w:rPr>
                        <w:rFonts w:asciiTheme="minorHAnsi" w:hAnsiTheme="minorHAnsi" w:cs="Arial"/>
                        <w:b/>
                        <w:sz w:val="24"/>
                        <w:szCs w:val="24"/>
                      </w:rPr>
                    </w:pPr>
                    <w:r w:rsidRPr="00001150">
                      <w:rPr>
                        <w:rFonts w:asciiTheme="minorHAnsi" w:hAnsiTheme="minorHAnsi" w:cs="Arial"/>
                        <w:b/>
                      </w:rPr>
                      <w:t>976 62 Brusno</w:t>
                    </w:r>
                  </w:p>
                  <w:p w14:paraId="38B28D9F" w14:textId="77777777" w:rsidR="006E25BD" w:rsidRPr="008350A5" w:rsidRDefault="006E25BD" w:rsidP="006E25BD">
                    <w:pPr>
                      <w:ind w:left="0"/>
                      <w:rPr>
                        <w:b/>
                        <w:sz w:val="24"/>
                        <w:szCs w:val="24"/>
                      </w:rPr>
                    </w:pPr>
                  </w:p>
                </w:txbxContent>
              </v:textbox>
            </v:shape>
          </w:pict>
        </mc:Fallback>
      </mc:AlternateContent>
    </w:r>
    <w:r>
      <w:rPr>
        <w:noProof/>
        <w:lang w:eastAsia="sk-SK"/>
      </w:rPr>
      <mc:AlternateContent>
        <mc:Choice Requires="wps">
          <w:drawing>
            <wp:anchor distT="0" distB="0" distL="114300" distR="114300" simplePos="0" relativeHeight="251659264" behindDoc="0" locked="0" layoutInCell="1" allowOverlap="0" wp14:anchorId="17B41B34" wp14:editId="73845F45">
              <wp:simplePos x="0" y="0"/>
              <wp:positionH relativeFrom="column">
                <wp:posOffset>148590</wp:posOffset>
              </wp:positionH>
              <wp:positionV relativeFrom="paragraph">
                <wp:posOffset>-99695</wp:posOffset>
              </wp:positionV>
              <wp:extent cx="884555" cy="79565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795655"/>
                      </a:xfrm>
                      <a:prstGeom prst="rect">
                        <a:avLst/>
                      </a:prstGeom>
                      <a:noFill/>
                      <a:ln>
                        <a:noFill/>
                      </a:ln>
                      <a:effectLst/>
                    </wps:spPr>
                    <wps:txbx>
                      <w:txbxContent>
                        <w:p w14:paraId="6F0900C1" w14:textId="77777777" w:rsidR="006E25BD" w:rsidRDefault="006E25BD" w:rsidP="006E25BD">
                          <w:pPr>
                            <w:rPr>
                              <w:sz w:val="24"/>
                              <w:szCs w:val="24"/>
                            </w:rPr>
                          </w:pPr>
                          <w:r>
                            <w:rPr>
                              <w:noProof/>
                            </w:rPr>
                            <w:drawing>
                              <wp:inline distT="0" distB="0" distL="0" distR="0" wp14:anchorId="5DAF6B5A" wp14:editId="47EB4D4B">
                                <wp:extent cx="594360" cy="601980"/>
                                <wp:effectExtent l="0" t="0" r="0" b="7620"/>
                                <wp:docPr id="8" name="Picture 22" descr="Výsledok vyhľadávania obrázkov pre dopyt brus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brusn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379" cy="626307"/>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p>
                        <w:p w14:paraId="476ED935" w14:textId="77777777" w:rsidR="006E25BD" w:rsidRDefault="006E25BD" w:rsidP="006E25BD">
                          <w:pPr>
                            <w:rPr>
                              <w:sz w:val="24"/>
                              <w:szCs w:val="24"/>
                            </w:rPr>
                          </w:pPr>
                          <w:r>
                            <w:rPr>
                              <w:sz w:val="24"/>
                              <w:szCs w:val="24"/>
                            </w:rPr>
                            <w:tab/>
                          </w:r>
                        </w:p>
                        <w:p w14:paraId="028FB214" w14:textId="77777777" w:rsidR="006E25BD" w:rsidRPr="00353691" w:rsidRDefault="006E25BD" w:rsidP="006E25BD">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1B34" id="Textové pole 2" o:spid="_x0000_s1027" type="#_x0000_t202" style="position:absolute;left:0;text-align:left;margin-left:11.7pt;margin-top:-7.85pt;width:69.6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" o:allowoverlap="f" filled="f" stroked="f">
              <v:textbox>
                <w:txbxContent>
                  <w:p w14:paraId="6F0900C1" w14:textId="77777777" w:rsidR="006E25BD" w:rsidRDefault="006E25BD" w:rsidP="006E25BD">
                    <w:pPr>
                      <w:rPr>
                        <w:sz w:val="24"/>
                        <w:szCs w:val="24"/>
                      </w:rPr>
                    </w:pPr>
                    <w:r>
                      <w:rPr>
                        <w:noProof/>
                      </w:rPr>
                      <w:drawing>
                        <wp:inline distT="0" distB="0" distL="0" distR="0" wp14:anchorId="5DAF6B5A" wp14:editId="47EB4D4B">
                          <wp:extent cx="594360" cy="601980"/>
                          <wp:effectExtent l="0" t="0" r="0" b="7620"/>
                          <wp:docPr id="8" name="Picture 22" descr="Výsledok vyhľadávania obrázkov pre dopyt brus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brusn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379" cy="626307"/>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p>
                  <w:p w14:paraId="476ED935" w14:textId="77777777" w:rsidR="006E25BD" w:rsidRDefault="006E25BD" w:rsidP="006E25BD">
                    <w:pPr>
                      <w:rPr>
                        <w:sz w:val="24"/>
                        <w:szCs w:val="24"/>
                      </w:rPr>
                    </w:pPr>
                    <w:r>
                      <w:rPr>
                        <w:sz w:val="24"/>
                        <w:szCs w:val="24"/>
                      </w:rPr>
                      <w:tab/>
                    </w:r>
                  </w:p>
                  <w:p w14:paraId="028FB214" w14:textId="77777777" w:rsidR="006E25BD" w:rsidRPr="00353691" w:rsidRDefault="006E25BD" w:rsidP="006E25BD">
                    <w:pPr>
                      <w:pStyle w:val="Hlavika"/>
                      <w:tabs>
                        <w:tab w:val="clear" w:pos="4536"/>
                      </w:tabs>
                      <w:rPr>
                        <w:b/>
                        <w:sz w:val="24"/>
                        <w:szCs w:val="24"/>
                      </w:rPr>
                    </w:pPr>
                  </w:p>
                </w:txbxContent>
              </v:textbox>
            </v:shape>
          </w:pict>
        </mc:Fallback>
      </mc:AlternateContent>
    </w:r>
  </w:p>
  <w:p w14:paraId="0A3C0B27" w14:textId="77777777" w:rsidR="006E25BD" w:rsidRPr="001C6E03" w:rsidRDefault="006E25BD" w:rsidP="006E25BD">
    <w:pPr>
      <w:pStyle w:val="Hlavika"/>
      <w:tabs>
        <w:tab w:val="clear" w:pos="4536"/>
        <w:tab w:val="right" w:pos="9354"/>
      </w:tabs>
      <w:jc w:val="right"/>
      <w:rPr>
        <w:rFonts w:asciiTheme="minorHAnsi" w:hAnsiTheme="minorHAnsi" w:cs="Arial"/>
        <w:b/>
      </w:rPr>
    </w:pPr>
  </w:p>
  <w:p w14:paraId="3C739F9B" w14:textId="70A27DE6" w:rsidR="0092577E" w:rsidRPr="006E25BD" w:rsidRDefault="0092577E" w:rsidP="006E25BD">
    <w:pPr>
      <w:pStyle w:val="Hlavika"/>
    </w:pPr>
    <w:r w:rsidRPr="006E25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A882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1C0B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2245458"/>
    <w:multiLevelType w:val="hybridMultilevel"/>
    <w:tmpl w:val="136431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E33920"/>
    <w:multiLevelType w:val="hybridMultilevel"/>
    <w:tmpl w:val="DB1660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AD82C0B"/>
    <w:multiLevelType w:val="multilevel"/>
    <w:tmpl w:val="5038FD98"/>
    <w:lvl w:ilvl="0">
      <w:start w:val="2"/>
      <w:numFmt w:val="decimal"/>
      <w:lvlText w:val="%1"/>
      <w:lvlJc w:val="left"/>
      <w:pPr>
        <w:ind w:left="360" w:hanging="360"/>
      </w:pPr>
      <w:rPr>
        <w:rFonts w:hint="default"/>
        <w:color w:val="auto"/>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600" w:hanging="1440"/>
      </w:pPr>
      <w:rPr>
        <w:rFonts w:hint="default"/>
        <w:color w:val="auto"/>
      </w:rPr>
    </w:lvl>
  </w:abstractNum>
  <w:abstractNum w:abstractNumId="9"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581EBA"/>
    <w:multiLevelType w:val="hybridMultilevel"/>
    <w:tmpl w:val="DD801DF4"/>
    <w:lvl w:ilvl="0" w:tplc="B136E7A0">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660AC2"/>
    <w:multiLevelType w:val="hybridMultilevel"/>
    <w:tmpl w:val="EC368840"/>
    <w:lvl w:ilvl="0" w:tplc="041B0017">
      <w:start w:val="1"/>
      <w:numFmt w:val="lowerLetter"/>
      <w:lvlText w:val="%1)"/>
      <w:lvlJc w:val="left"/>
      <w:pPr>
        <w:ind w:left="6568" w:hanging="360"/>
      </w:pPr>
      <w:rPr>
        <w:rFonts w:hint="default"/>
      </w:rPr>
    </w:lvl>
    <w:lvl w:ilvl="1" w:tplc="041B0019">
      <w:start w:val="1"/>
      <w:numFmt w:val="lowerLetter"/>
      <w:lvlText w:val="%2."/>
      <w:lvlJc w:val="left"/>
      <w:pPr>
        <w:ind w:left="7288" w:hanging="360"/>
      </w:pPr>
    </w:lvl>
    <w:lvl w:ilvl="2" w:tplc="041B001B" w:tentative="1">
      <w:start w:val="1"/>
      <w:numFmt w:val="lowerRoman"/>
      <w:lvlText w:val="%3."/>
      <w:lvlJc w:val="right"/>
      <w:pPr>
        <w:ind w:left="8008" w:hanging="180"/>
      </w:pPr>
    </w:lvl>
    <w:lvl w:ilvl="3" w:tplc="041B000F" w:tentative="1">
      <w:start w:val="1"/>
      <w:numFmt w:val="decimal"/>
      <w:lvlText w:val="%4."/>
      <w:lvlJc w:val="left"/>
      <w:pPr>
        <w:ind w:left="8728" w:hanging="360"/>
      </w:pPr>
    </w:lvl>
    <w:lvl w:ilvl="4" w:tplc="041B0019" w:tentative="1">
      <w:start w:val="1"/>
      <w:numFmt w:val="lowerLetter"/>
      <w:lvlText w:val="%5."/>
      <w:lvlJc w:val="left"/>
      <w:pPr>
        <w:ind w:left="9448" w:hanging="360"/>
      </w:pPr>
    </w:lvl>
    <w:lvl w:ilvl="5" w:tplc="041B001B" w:tentative="1">
      <w:start w:val="1"/>
      <w:numFmt w:val="lowerRoman"/>
      <w:lvlText w:val="%6."/>
      <w:lvlJc w:val="right"/>
      <w:pPr>
        <w:ind w:left="10168" w:hanging="180"/>
      </w:pPr>
    </w:lvl>
    <w:lvl w:ilvl="6" w:tplc="041B000F" w:tentative="1">
      <w:start w:val="1"/>
      <w:numFmt w:val="decimal"/>
      <w:lvlText w:val="%7."/>
      <w:lvlJc w:val="left"/>
      <w:pPr>
        <w:ind w:left="10888" w:hanging="360"/>
      </w:pPr>
    </w:lvl>
    <w:lvl w:ilvl="7" w:tplc="041B0019" w:tentative="1">
      <w:start w:val="1"/>
      <w:numFmt w:val="lowerLetter"/>
      <w:lvlText w:val="%8."/>
      <w:lvlJc w:val="left"/>
      <w:pPr>
        <w:ind w:left="11608" w:hanging="360"/>
      </w:pPr>
    </w:lvl>
    <w:lvl w:ilvl="8" w:tplc="041B001B" w:tentative="1">
      <w:start w:val="1"/>
      <w:numFmt w:val="lowerRoman"/>
      <w:lvlText w:val="%9."/>
      <w:lvlJc w:val="right"/>
      <w:pPr>
        <w:ind w:left="12328" w:hanging="180"/>
      </w:pPr>
    </w:lvl>
  </w:abstractNum>
  <w:abstractNum w:abstractNumId="14" w15:restartNumberingAfterBreak="0">
    <w:nsid w:val="16F1585E"/>
    <w:multiLevelType w:val="hybridMultilevel"/>
    <w:tmpl w:val="B90C8806"/>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240D3F21"/>
    <w:multiLevelType w:val="multilevel"/>
    <w:tmpl w:val="F2BE1B12"/>
    <w:lvl w:ilvl="0">
      <w:start w:val="4"/>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8" w15:restartNumberingAfterBreak="0">
    <w:nsid w:val="278C6B35"/>
    <w:multiLevelType w:val="multilevel"/>
    <w:tmpl w:val="787E1726"/>
    <w:lvl w:ilvl="0">
      <w:start w:val="2"/>
      <w:numFmt w:val="decimal"/>
      <w:lvlText w:val="%1"/>
      <w:lvlJc w:val="left"/>
      <w:pPr>
        <w:ind w:left="360" w:hanging="360"/>
      </w:pPr>
      <w:rPr>
        <w:rFonts w:ascii="Calibri" w:eastAsia="Calibri" w:hAnsi="Calibri" w:cs="Calibri" w:hint="default"/>
        <w:b/>
        <w:bCs/>
        <w:sz w:val="22"/>
      </w:rPr>
    </w:lvl>
    <w:lvl w:ilvl="1">
      <w:start w:val="1"/>
      <w:numFmt w:val="decimal"/>
      <w:lvlText w:val="%1.%2"/>
      <w:lvlJc w:val="left"/>
      <w:pPr>
        <w:ind w:left="630" w:hanging="360"/>
      </w:pPr>
      <w:rPr>
        <w:rFonts w:ascii="Calibri" w:eastAsia="Calibri" w:hAnsi="Calibri" w:cs="Calibri" w:hint="default"/>
        <w:b w:val="0"/>
        <w:sz w:val="22"/>
      </w:rPr>
    </w:lvl>
    <w:lvl w:ilvl="2">
      <w:start w:val="1"/>
      <w:numFmt w:val="decimal"/>
      <w:lvlText w:val="%1.%2.%3"/>
      <w:lvlJc w:val="left"/>
      <w:pPr>
        <w:ind w:left="1260" w:hanging="720"/>
      </w:pPr>
      <w:rPr>
        <w:rFonts w:ascii="Calibri" w:eastAsia="Calibri" w:hAnsi="Calibri" w:cs="Calibri" w:hint="default"/>
        <w:b w:val="0"/>
        <w:sz w:val="22"/>
      </w:rPr>
    </w:lvl>
    <w:lvl w:ilvl="3">
      <w:start w:val="1"/>
      <w:numFmt w:val="decimal"/>
      <w:lvlText w:val="%1.%2.%3.%4"/>
      <w:lvlJc w:val="left"/>
      <w:pPr>
        <w:ind w:left="1890" w:hanging="1080"/>
      </w:pPr>
      <w:rPr>
        <w:rFonts w:ascii="Calibri" w:eastAsia="Calibri" w:hAnsi="Calibri" w:cs="Calibri" w:hint="default"/>
        <w:b w:val="0"/>
        <w:sz w:val="22"/>
      </w:rPr>
    </w:lvl>
    <w:lvl w:ilvl="4">
      <w:start w:val="1"/>
      <w:numFmt w:val="decimal"/>
      <w:lvlText w:val="%1.%2.%3.%4.%5"/>
      <w:lvlJc w:val="left"/>
      <w:pPr>
        <w:ind w:left="2160" w:hanging="1080"/>
      </w:pPr>
      <w:rPr>
        <w:rFonts w:ascii="Calibri" w:eastAsia="Calibri" w:hAnsi="Calibri" w:cs="Calibri" w:hint="default"/>
        <w:b w:val="0"/>
        <w:sz w:val="22"/>
      </w:rPr>
    </w:lvl>
    <w:lvl w:ilvl="5">
      <w:start w:val="1"/>
      <w:numFmt w:val="decimal"/>
      <w:lvlText w:val="%1.%2.%3.%4.%5.%6"/>
      <w:lvlJc w:val="left"/>
      <w:pPr>
        <w:ind w:left="2790" w:hanging="1440"/>
      </w:pPr>
      <w:rPr>
        <w:rFonts w:ascii="Calibri" w:eastAsia="Calibri" w:hAnsi="Calibri" w:cs="Calibri" w:hint="default"/>
        <w:b w:val="0"/>
        <w:sz w:val="22"/>
      </w:rPr>
    </w:lvl>
    <w:lvl w:ilvl="6">
      <w:start w:val="1"/>
      <w:numFmt w:val="decimal"/>
      <w:lvlText w:val="%1.%2.%3.%4.%5.%6.%7"/>
      <w:lvlJc w:val="left"/>
      <w:pPr>
        <w:ind w:left="3060" w:hanging="1440"/>
      </w:pPr>
      <w:rPr>
        <w:rFonts w:ascii="Calibri" w:eastAsia="Calibri" w:hAnsi="Calibri" w:cs="Calibri" w:hint="default"/>
        <w:b w:val="0"/>
        <w:sz w:val="22"/>
      </w:rPr>
    </w:lvl>
    <w:lvl w:ilvl="7">
      <w:start w:val="1"/>
      <w:numFmt w:val="decimal"/>
      <w:lvlText w:val="%1.%2.%3.%4.%5.%6.%7.%8"/>
      <w:lvlJc w:val="left"/>
      <w:pPr>
        <w:ind w:left="3690" w:hanging="1800"/>
      </w:pPr>
      <w:rPr>
        <w:rFonts w:ascii="Calibri" w:eastAsia="Calibri" w:hAnsi="Calibri" w:cs="Calibri" w:hint="default"/>
        <w:b w:val="0"/>
        <w:sz w:val="22"/>
      </w:rPr>
    </w:lvl>
    <w:lvl w:ilvl="8">
      <w:start w:val="1"/>
      <w:numFmt w:val="decimal"/>
      <w:lvlText w:val="%1.%2.%3.%4.%5.%6.%7.%8.%9"/>
      <w:lvlJc w:val="left"/>
      <w:pPr>
        <w:ind w:left="3960" w:hanging="1800"/>
      </w:pPr>
      <w:rPr>
        <w:rFonts w:ascii="Calibri" w:eastAsia="Calibri" w:hAnsi="Calibri" w:cs="Calibri" w:hint="default"/>
        <w:b w:val="0"/>
        <w:sz w:val="22"/>
      </w:rPr>
    </w:lvl>
  </w:abstractNum>
  <w:abstractNum w:abstractNumId="1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DC505E"/>
    <w:multiLevelType w:val="hybridMultilevel"/>
    <w:tmpl w:val="C7606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93A1405"/>
    <w:multiLevelType w:val="hybridMultilevel"/>
    <w:tmpl w:val="6192AF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9A70716"/>
    <w:multiLevelType w:val="hybridMultilevel"/>
    <w:tmpl w:val="12664520"/>
    <w:lvl w:ilvl="0" w:tplc="2AEAD244">
      <w:start w:val="1"/>
      <w:numFmt w:val="lowerLetter"/>
      <w:lvlText w:val="%1)"/>
      <w:lvlJc w:val="left"/>
      <w:pPr>
        <w:ind w:left="1495" w:hanging="360"/>
      </w:pPr>
      <w:rPr>
        <w:rFonts w:hint="default"/>
        <w:b w:val="0"/>
        <w:bCs w:val="0"/>
        <w:strike w:val="0"/>
      </w:rPr>
    </w:lvl>
    <w:lvl w:ilvl="1" w:tplc="FFFFFFFF" w:tentative="1">
      <w:start w:val="1"/>
      <w:numFmt w:val="bullet"/>
      <w:lvlText w:val="o"/>
      <w:lvlJc w:val="left"/>
      <w:pPr>
        <w:ind w:left="2215" w:hanging="360"/>
      </w:pPr>
      <w:rPr>
        <w:rFonts w:ascii="Courier New" w:hAnsi="Courier New" w:cs="Courier New" w:hint="default"/>
      </w:rPr>
    </w:lvl>
    <w:lvl w:ilvl="2" w:tplc="FFFFFFFF" w:tentative="1">
      <w:start w:val="1"/>
      <w:numFmt w:val="bullet"/>
      <w:lvlText w:val=""/>
      <w:lvlJc w:val="left"/>
      <w:pPr>
        <w:ind w:left="2935" w:hanging="360"/>
      </w:pPr>
      <w:rPr>
        <w:rFonts w:ascii="Wingdings" w:hAnsi="Wingdings" w:hint="default"/>
      </w:rPr>
    </w:lvl>
    <w:lvl w:ilvl="3" w:tplc="FFFFFFFF" w:tentative="1">
      <w:start w:val="1"/>
      <w:numFmt w:val="bullet"/>
      <w:lvlText w:val=""/>
      <w:lvlJc w:val="left"/>
      <w:pPr>
        <w:ind w:left="3655" w:hanging="360"/>
      </w:pPr>
      <w:rPr>
        <w:rFonts w:ascii="Symbol" w:hAnsi="Symbol" w:hint="default"/>
      </w:rPr>
    </w:lvl>
    <w:lvl w:ilvl="4" w:tplc="FFFFFFFF" w:tentative="1">
      <w:start w:val="1"/>
      <w:numFmt w:val="bullet"/>
      <w:lvlText w:val="o"/>
      <w:lvlJc w:val="left"/>
      <w:pPr>
        <w:ind w:left="4375" w:hanging="360"/>
      </w:pPr>
      <w:rPr>
        <w:rFonts w:ascii="Courier New" w:hAnsi="Courier New" w:cs="Courier New" w:hint="default"/>
      </w:rPr>
    </w:lvl>
    <w:lvl w:ilvl="5" w:tplc="FFFFFFFF" w:tentative="1">
      <w:start w:val="1"/>
      <w:numFmt w:val="bullet"/>
      <w:lvlText w:val=""/>
      <w:lvlJc w:val="left"/>
      <w:pPr>
        <w:ind w:left="5095" w:hanging="360"/>
      </w:pPr>
      <w:rPr>
        <w:rFonts w:ascii="Wingdings" w:hAnsi="Wingdings" w:hint="default"/>
      </w:rPr>
    </w:lvl>
    <w:lvl w:ilvl="6" w:tplc="FFFFFFFF" w:tentative="1">
      <w:start w:val="1"/>
      <w:numFmt w:val="bullet"/>
      <w:lvlText w:val=""/>
      <w:lvlJc w:val="left"/>
      <w:pPr>
        <w:ind w:left="5815" w:hanging="360"/>
      </w:pPr>
      <w:rPr>
        <w:rFonts w:ascii="Symbol" w:hAnsi="Symbol" w:hint="default"/>
      </w:rPr>
    </w:lvl>
    <w:lvl w:ilvl="7" w:tplc="FFFFFFFF" w:tentative="1">
      <w:start w:val="1"/>
      <w:numFmt w:val="bullet"/>
      <w:lvlText w:val="o"/>
      <w:lvlJc w:val="left"/>
      <w:pPr>
        <w:ind w:left="6535" w:hanging="360"/>
      </w:pPr>
      <w:rPr>
        <w:rFonts w:ascii="Courier New" w:hAnsi="Courier New" w:cs="Courier New" w:hint="default"/>
      </w:rPr>
    </w:lvl>
    <w:lvl w:ilvl="8" w:tplc="FFFFFFFF" w:tentative="1">
      <w:start w:val="1"/>
      <w:numFmt w:val="bullet"/>
      <w:lvlText w:val=""/>
      <w:lvlJc w:val="left"/>
      <w:pPr>
        <w:ind w:left="7255" w:hanging="360"/>
      </w:pPr>
      <w:rPr>
        <w:rFonts w:ascii="Wingdings" w:hAnsi="Wingdings" w:hint="default"/>
      </w:rPr>
    </w:lvl>
  </w:abstractNum>
  <w:abstractNum w:abstractNumId="26"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C682DCC"/>
    <w:multiLevelType w:val="multilevel"/>
    <w:tmpl w:val="94ACED64"/>
    <w:lvl w:ilvl="0">
      <w:start w:val="1"/>
      <w:numFmt w:val="decimal"/>
      <w:lvlText w:val="%1."/>
      <w:lvlJc w:val="left"/>
      <w:pPr>
        <w:ind w:left="2345"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3"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7"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0" w15:restartNumberingAfterBreak="0">
    <w:nsid w:val="70F946A6"/>
    <w:multiLevelType w:val="hybridMultilevel"/>
    <w:tmpl w:val="3D9CFE6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1"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2" w15:restartNumberingAfterBreak="0">
    <w:nsid w:val="72ED4F51"/>
    <w:multiLevelType w:val="hybridMultilevel"/>
    <w:tmpl w:val="14E2966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num w:numId="1">
    <w:abstractNumId w:val="19"/>
  </w:num>
  <w:num w:numId="2">
    <w:abstractNumId w:val="12"/>
  </w:num>
  <w:num w:numId="3">
    <w:abstractNumId w:val="27"/>
  </w:num>
  <w:num w:numId="4">
    <w:abstractNumId w:val="24"/>
  </w:num>
  <w:num w:numId="5">
    <w:abstractNumId w:val="35"/>
  </w:num>
  <w:num w:numId="6">
    <w:abstractNumId w:val="5"/>
  </w:num>
  <w:num w:numId="7">
    <w:abstractNumId w:val="15"/>
  </w:num>
  <w:num w:numId="8">
    <w:abstractNumId w:val="26"/>
  </w:num>
  <w:num w:numId="9">
    <w:abstractNumId w:val="22"/>
  </w:num>
  <w:num w:numId="10">
    <w:abstractNumId w:val="4"/>
  </w:num>
  <w:num w:numId="11">
    <w:abstractNumId w:val="34"/>
  </w:num>
  <w:num w:numId="12">
    <w:abstractNumId w:val="32"/>
  </w:num>
  <w:num w:numId="13">
    <w:abstractNumId w:val="28"/>
  </w:num>
  <w:num w:numId="14">
    <w:abstractNumId w:val="16"/>
  </w:num>
  <w:num w:numId="15">
    <w:abstractNumId w:val="7"/>
  </w:num>
  <w:num w:numId="16">
    <w:abstractNumId w:val="29"/>
  </w:num>
  <w:num w:numId="17">
    <w:abstractNumId w:val="41"/>
  </w:num>
  <w:num w:numId="18">
    <w:abstractNumId w:val="30"/>
  </w:num>
  <w:num w:numId="19">
    <w:abstractNumId w:val="31"/>
  </w:num>
  <w:num w:numId="20">
    <w:abstractNumId w:val="37"/>
  </w:num>
  <w:num w:numId="21">
    <w:abstractNumId w:val="39"/>
  </w:num>
  <w:num w:numId="22">
    <w:abstractNumId w:val="36"/>
  </w:num>
  <w:num w:numId="23">
    <w:abstractNumId w:val="38"/>
  </w:num>
  <w:num w:numId="24">
    <w:abstractNumId w:val="2"/>
  </w:num>
  <w:num w:numId="25">
    <w:abstractNumId w:val="25"/>
  </w:num>
  <w:num w:numId="26">
    <w:abstractNumId w:val="9"/>
  </w:num>
  <w:num w:numId="27">
    <w:abstractNumId w:val="10"/>
  </w:num>
  <w:num w:numId="28">
    <w:abstractNumId w:val="33"/>
  </w:num>
  <w:num w:numId="29">
    <w:abstractNumId w:val="14"/>
  </w:num>
  <w:num w:numId="30">
    <w:abstractNumId w:val="0"/>
  </w:num>
  <w:num w:numId="31">
    <w:abstractNumId w:val="1"/>
  </w:num>
  <w:num w:numId="32">
    <w:abstractNumId w:val="40"/>
  </w:num>
  <w:num w:numId="33">
    <w:abstractNumId w:val="18"/>
  </w:num>
  <w:num w:numId="34">
    <w:abstractNumId w:val="8"/>
  </w:num>
  <w:num w:numId="35">
    <w:abstractNumId w:val="17"/>
  </w:num>
  <w:num w:numId="36">
    <w:abstractNumId w:val="3"/>
  </w:num>
  <w:num w:numId="37">
    <w:abstractNumId w:val="42"/>
  </w:num>
  <w:num w:numId="38">
    <w:abstractNumId w:val="21"/>
  </w:num>
  <w:num w:numId="39">
    <w:abstractNumId w:val="11"/>
  </w:num>
  <w:num w:numId="40">
    <w:abstractNumId w:val="13"/>
  </w:num>
  <w:num w:numId="41">
    <w:abstractNumId w:val="6"/>
  </w:num>
  <w:num w:numId="42">
    <w:abstractNumId w:val="23"/>
  </w:num>
  <w:num w:numId="4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1150"/>
    <w:rsid w:val="00001ECA"/>
    <w:rsid w:val="000069FD"/>
    <w:rsid w:val="0001331F"/>
    <w:rsid w:val="00014A6C"/>
    <w:rsid w:val="00015A73"/>
    <w:rsid w:val="00017957"/>
    <w:rsid w:val="000205BE"/>
    <w:rsid w:val="000215BC"/>
    <w:rsid w:val="000226A1"/>
    <w:rsid w:val="00034326"/>
    <w:rsid w:val="0004541D"/>
    <w:rsid w:val="0005153B"/>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385"/>
    <w:rsid w:val="00084786"/>
    <w:rsid w:val="00085B6A"/>
    <w:rsid w:val="00086A78"/>
    <w:rsid w:val="00086CD5"/>
    <w:rsid w:val="000870D3"/>
    <w:rsid w:val="00093145"/>
    <w:rsid w:val="000969F5"/>
    <w:rsid w:val="000A0F95"/>
    <w:rsid w:val="000A1939"/>
    <w:rsid w:val="000A36E6"/>
    <w:rsid w:val="000A62B5"/>
    <w:rsid w:val="000A7F9B"/>
    <w:rsid w:val="000B0042"/>
    <w:rsid w:val="000B2A5C"/>
    <w:rsid w:val="000B3347"/>
    <w:rsid w:val="000C10F6"/>
    <w:rsid w:val="000C1B31"/>
    <w:rsid w:val="000C3CFA"/>
    <w:rsid w:val="000C56BC"/>
    <w:rsid w:val="000C5A9D"/>
    <w:rsid w:val="000C70C6"/>
    <w:rsid w:val="000C78E6"/>
    <w:rsid w:val="000D0F5B"/>
    <w:rsid w:val="000D12CE"/>
    <w:rsid w:val="000D1954"/>
    <w:rsid w:val="000D20C6"/>
    <w:rsid w:val="000D2E5B"/>
    <w:rsid w:val="000D437A"/>
    <w:rsid w:val="000E20B3"/>
    <w:rsid w:val="000E2DD2"/>
    <w:rsid w:val="000E677A"/>
    <w:rsid w:val="000E7B23"/>
    <w:rsid w:val="000E7C6D"/>
    <w:rsid w:val="000F2807"/>
    <w:rsid w:val="000F39B1"/>
    <w:rsid w:val="000F76FA"/>
    <w:rsid w:val="00101BCB"/>
    <w:rsid w:val="001069FB"/>
    <w:rsid w:val="00106F9F"/>
    <w:rsid w:val="00107E56"/>
    <w:rsid w:val="001118BD"/>
    <w:rsid w:val="00111DD7"/>
    <w:rsid w:val="0011244A"/>
    <w:rsid w:val="001134C2"/>
    <w:rsid w:val="00114602"/>
    <w:rsid w:val="00114952"/>
    <w:rsid w:val="0011590C"/>
    <w:rsid w:val="00122046"/>
    <w:rsid w:val="00122893"/>
    <w:rsid w:val="00133402"/>
    <w:rsid w:val="00133974"/>
    <w:rsid w:val="00134D5E"/>
    <w:rsid w:val="00137DA5"/>
    <w:rsid w:val="0014020D"/>
    <w:rsid w:val="00142743"/>
    <w:rsid w:val="00142B1C"/>
    <w:rsid w:val="00145295"/>
    <w:rsid w:val="00147E56"/>
    <w:rsid w:val="001500DC"/>
    <w:rsid w:val="00152156"/>
    <w:rsid w:val="0015389A"/>
    <w:rsid w:val="0016264A"/>
    <w:rsid w:val="00162666"/>
    <w:rsid w:val="00174C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29EC"/>
    <w:rsid w:val="001C3826"/>
    <w:rsid w:val="001C54E4"/>
    <w:rsid w:val="001C746F"/>
    <w:rsid w:val="001D3EAB"/>
    <w:rsid w:val="001D74B7"/>
    <w:rsid w:val="001E2223"/>
    <w:rsid w:val="001E3AF8"/>
    <w:rsid w:val="001E428A"/>
    <w:rsid w:val="001F1D82"/>
    <w:rsid w:val="001F26F1"/>
    <w:rsid w:val="001F33F0"/>
    <w:rsid w:val="001F6407"/>
    <w:rsid w:val="001F7F6D"/>
    <w:rsid w:val="002020E7"/>
    <w:rsid w:val="00206DEE"/>
    <w:rsid w:val="0021021B"/>
    <w:rsid w:val="00210A48"/>
    <w:rsid w:val="002138CE"/>
    <w:rsid w:val="00214DCD"/>
    <w:rsid w:val="00215F4A"/>
    <w:rsid w:val="002237FB"/>
    <w:rsid w:val="002238DC"/>
    <w:rsid w:val="00227056"/>
    <w:rsid w:val="00230220"/>
    <w:rsid w:val="00231ED9"/>
    <w:rsid w:val="00236AC9"/>
    <w:rsid w:val="002404AD"/>
    <w:rsid w:val="00240D63"/>
    <w:rsid w:val="002415D1"/>
    <w:rsid w:val="002422A5"/>
    <w:rsid w:val="002425A2"/>
    <w:rsid w:val="00242A9F"/>
    <w:rsid w:val="00242E45"/>
    <w:rsid w:val="00245289"/>
    <w:rsid w:val="00247762"/>
    <w:rsid w:val="00251032"/>
    <w:rsid w:val="002526A4"/>
    <w:rsid w:val="00253445"/>
    <w:rsid w:val="0025429E"/>
    <w:rsid w:val="002551CB"/>
    <w:rsid w:val="0026115C"/>
    <w:rsid w:val="00262957"/>
    <w:rsid w:val="00266429"/>
    <w:rsid w:val="00273C2D"/>
    <w:rsid w:val="002755B3"/>
    <w:rsid w:val="0027656E"/>
    <w:rsid w:val="00280F54"/>
    <w:rsid w:val="0028158B"/>
    <w:rsid w:val="00283E75"/>
    <w:rsid w:val="00285219"/>
    <w:rsid w:val="00285BD7"/>
    <w:rsid w:val="002860DE"/>
    <w:rsid w:val="0028735D"/>
    <w:rsid w:val="00287F4D"/>
    <w:rsid w:val="0029003F"/>
    <w:rsid w:val="002935B2"/>
    <w:rsid w:val="00295029"/>
    <w:rsid w:val="00297BCD"/>
    <w:rsid w:val="002A2129"/>
    <w:rsid w:val="002A2293"/>
    <w:rsid w:val="002A2550"/>
    <w:rsid w:val="002A2F68"/>
    <w:rsid w:val="002A3026"/>
    <w:rsid w:val="002A790D"/>
    <w:rsid w:val="002B7E15"/>
    <w:rsid w:val="002C2392"/>
    <w:rsid w:val="002C3602"/>
    <w:rsid w:val="002C5FFE"/>
    <w:rsid w:val="002C61D1"/>
    <w:rsid w:val="002C7F9C"/>
    <w:rsid w:val="002D3146"/>
    <w:rsid w:val="002D4524"/>
    <w:rsid w:val="002D5716"/>
    <w:rsid w:val="002D5F81"/>
    <w:rsid w:val="002E1D8F"/>
    <w:rsid w:val="002E2521"/>
    <w:rsid w:val="002E5E5D"/>
    <w:rsid w:val="002F02C5"/>
    <w:rsid w:val="002F043C"/>
    <w:rsid w:val="002F35E4"/>
    <w:rsid w:val="002F3D2B"/>
    <w:rsid w:val="002F4419"/>
    <w:rsid w:val="002F5F79"/>
    <w:rsid w:val="003015B0"/>
    <w:rsid w:val="00302C0B"/>
    <w:rsid w:val="00304091"/>
    <w:rsid w:val="00305DCF"/>
    <w:rsid w:val="003069C0"/>
    <w:rsid w:val="003078D4"/>
    <w:rsid w:val="0031446A"/>
    <w:rsid w:val="0031452F"/>
    <w:rsid w:val="00314B0D"/>
    <w:rsid w:val="00320CD0"/>
    <w:rsid w:val="00322318"/>
    <w:rsid w:val="003235C5"/>
    <w:rsid w:val="003248B5"/>
    <w:rsid w:val="00327EE2"/>
    <w:rsid w:val="00333AF8"/>
    <w:rsid w:val="00334BA8"/>
    <w:rsid w:val="00341F42"/>
    <w:rsid w:val="0034250C"/>
    <w:rsid w:val="00344C7E"/>
    <w:rsid w:val="00345C5B"/>
    <w:rsid w:val="00346E9C"/>
    <w:rsid w:val="00350115"/>
    <w:rsid w:val="003547D7"/>
    <w:rsid w:val="00357D85"/>
    <w:rsid w:val="00360032"/>
    <w:rsid w:val="0036067B"/>
    <w:rsid w:val="00361111"/>
    <w:rsid w:val="00361E4A"/>
    <w:rsid w:val="00364CA2"/>
    <w:rsid w:val="00370DC1"/>
    <w:rsid w:val="00373A02"/>
    <w:rsid w:val="003753B4"/>
    <w:rsid w:val="00375C03"/>
    <w:rsid w:val="00380CCF"/>
    <w:rsid w:val="00385652"/>
    <w:rsid w:val="003865A3"/>
    <w:rsid w:val="003878A9"/>
    <w:rsid w:val="00390ACB"/>
    <w:rsid w:val="00390E8B"/>
    <w:rsid w:val="00397B37"/>
    <w:rsid w:val="003A0C74"/>
    <w:rsid w:val="003A1055"/>
    <w:rsid w:val="003A1FAB"/>
    <w:rsid w:val="003A3FD9"/>
    <w:rsid w:val="003A5B2A"/>
    <w:rsid w:val="003A657B"/>
    <w:rsid w:val="003B10F2"/>
    <w:rsid w:val="003B29A6"/>
    <w:rsid w:val="003B78E0"/>
    <w:rsid w:val="003C1276"/>
    <w:rsid w:val="003C34C9"/>
    <w:rsid w:val="003C49E2"/>
    <w:rsid w:val="003C5763"/>
    <w:rsid w:val="003C6587"/>
    <w:rsid w:val="003C7B5D"/>
    <w:rsid w:val="003C7CA8"/>
    <w:rsid w:val="003D054A"/>
    <w:rsid w:val="003D14B3"/>
    <w:rsid w:val="003E509F"/>
    <w:rsid w:val="003F2314"/>
    <w:rsid w:val="003F543C"/>
    <w:rsid w:val="0040208C"/>
    <w:rsid w:val="004026A2"/>
    <w:rsid w:val="0040589E"/>
    <w:rsid w:val="0040799B"/>
    <w:rsid w:val="00407C6E"/>
    <w:rsid w:val="00413281"/>
    <w:rsid w:val="004163EB"/>
    <w:rsid w:val="0042079A"/>
    <w:rsid w:val="00420EBA"/>
    <w:rsid w:val="004231E0"/>
    <w:rsid w:val="00423681"/>
    <w:rsid w:val="004263E6"/>
    <w:rsid w:val="00426655"/>
    <w:rsid w:val="00432095"/>
    <w:rsid w:val="00437F6D"/>
    <w:rsid w:val="00445B7E"/>
    <w:rsid w:val="004502A7"/>
    <w:rsid w:val="00451636"/>
    <w:rsid w:val="004567BB"/>
    <w:rsid w:val="00460965"/>
    <w:rsid w:val="00460BF9"/>
    <w:rsid w:val="00463871"/>
    <w:rsid w:val="004664A5"/>
    <w:rsid w:val="00472E93"/>
    <w:rsid w:val="00474B14"/>
    <w:rsid w:val="00474B43"/>
    <w:rsid w:val="00474ED7"/>
    <w:rsid w:val="00475FA7"/>
    <w:rsid w:val="004763AA"/>
    <w:rsid w:val="004846A6"/>
    <w:rsid w:val="004862C6"/>
    <w:rsid w:val="00487673"/>
    <w:rsid w:val="00490465"/>
    <w:rsid w:val="004915B4"/>
    <w:rsid w:val="00492F31"/>
    <w:rsid w:val="00493497"/>
    <w:rsid w:val="00496524"/>
    <w:rsid w:val="00497DAE"/>
    <w:rsid w:val="004A0D25"/>
    <w:rsid w:val="004A10C2"/>
    <w:rsid w:val="004A2CC2"/>
    <w:rsid w:val="004A66BF"/>
    <w:rsid w:val="004B1497"/>
    <w:rsid w:val="004B4DB1"/>
    <w:rsid w:val="004B4FC6"/>
    <w:rsid w:val="004B5B85"/>
    <w:rsid w:val="004C230A"/>
    <w:rsid w:val="004C2412"/>
    <w:rsid w:val="004C25A6"/>
    <w:rsid w:val="004C3755"/>
    <w:rsid w:val="004C3A7E"/>
    <w:rsid w:val="004C3C2C"/>
    <w:rsid w:val="004C6088"/>
    <w:rsid w:val="004C6F8F"/>
    <w:rsid w:val="004D0AF4"/>
    <w:rsid w:val="004D193B"/>
    <w:rsid w:val="004D1C73"/>
    <w:rsid w:val="004D260F"/>
    <w:rsid w:val="004D2849"/>
    <w:rsid w:val="004D2E7E"/>
    <w:rsid w:val="004D750B"/>
    <w:rsid w:val="004E0294"/>
    <w:rsid w:val="004E1001"/>
    <w:rsid w:val="004E60AC"/>
    <w:rsid w:val="004E6620"/>
    <w:rsid w:val="004E769A"/>
    <w:rsid w:val="004F0EC8"/>
    <w:rsid w:val="004F6265"/>
    <w:rsid w:val="004F7223"/>
    <w:rsid w:val="004F73AA"/>
    <w:rsid w:val="004F7A59"/>
    <w:rsid w:val="004F7CFB"/>
    <w:rsid w:val="0050019E"/>
    <w:rsid w:val="005032A3"/>
    <w:rsid w:val="005045FC"/>
    <w:rsid w:val="00504930"/>
    <w:rsid w:val="00506CEF"/>
    <w:rsid w:val="0050706A"/>
    <w:rsid w:val="00507632"/>
    <w:rsid w:val="00511B52"/>
    <w:rsid w:val="00513D4F"/>
    <w:rsid w:val="00514F60"/>
    <w:rsid w:val="005161A9"/>
    <w:rsid w:val="00516B71"/>
    <w:rsid w:val="00520585"/>
    <w:rsid w:val="00523BF2"/>
    <w:rsid w:val="00524981"/>
    <w:rsid w:val="00525071"/>
    <w:rsid w:val="00526006"/>
    <w:rsid w:val="005268FB"/>
    <w:rsid w:val="005272D1"/>
    <w:rsid w:val="00531FD8"/>
    <w:rsid w:val="00532290"/>
    <w:rsid w:val="005368D0"/>
    <w:rsid w:val="00536A2D"/>
    <w:rsid w:val="00540A45"/>
    <w:rsid w:val="005470A2"/>
    <w:rsid w:val="0054787F"/>
    <w:rsid w:val="00553CF9"/>
    <w:rsid w:val="00553E5D"/>
    <w:rsid w:val="00554272"/>
    <w:rsid w:val="00554598"/>
    <w:rsid w:val="00561311"/>
    <w:rsid w:val="005622E6"/>
    <w:rsid w:val="00562387"/>
    <w:rsid w:val="005672C9"/>
    <w:rsid w:val="00570442"/>
    <w:rsid w:val="005747F1"/>
    <w:rsid w:val="00574908"/>
    <w:rsid w:val="00574F99"/>
    <w:rsid w:val="00575D16"/>
    <w:rsid w:val="00576462"/>
    <w:rsid w:val="0058252F"/>
    <w:rsid w:val="00582547"/>
    <w:rsid w:val="0058394E"/>
    <w:rsid w:val="00583FB6"/>
    <w:rsid w:val="00584715"/>
    <w:rsid w:val="00586912"/>
    <w:rsid w:val="00587F1A"/>
    <w:rsid w:val="005907D0"/>
    <w:rsid w:val="00590913"/>
    <w:rsid w:val="00591CAA"/>
    <w:rsid w:val="00593A83"/>
    <w:rsid w:val="00594AD2"/>
    <w:rsid w:val="00594FE8"/>
    <w:rsid w:val="0059607A"/>
    <w:rsid w:val="0059632F"/>
    <w:rsid w:val="00597576"/>
    <w:rsid w:val="00597EA7"/>
    <w:rsid w:val="005A0B54"/>
    <w:rsid w:val="005A144D"/>
    <w:rsid w:val="005A2485"/>
    <w:rsid w:val="005A26FE"/>
    <w:rsid w:val="005A30F4"/>
    <w:rsid w:val="005A7083"/>
    <w:rsid w:val="005A797F"/>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698"/>
    <w:rsid w:val="005F6DD6"/>
    <w:rsid w:val="005F7118"/>
    <w:rsid w:val="005F7819"/>
    <w:rsid w:val="005F7B91"/>
    <w:rsid w:val="006135AB"/>
    <w:rsid w:val="00617214"/>
    <w:rsid w:val="00617506"/>
    <w:rsid w:val="00623459"/>
    <w:rsid w:val="0062485E"/>
    <w:rsid w:val="00624BBD"/>
    <w:rsid w:val="00624EDA"/>
    <w:rsid w:val="006314B2"/>
    <w:rsid w:val="006321C6"/>
    <w:rsid w:val="00632D36"/>
    <w:rsid w:val="00633EC3"/>
    <w:rsid w:val="00636A4F"/>
    <w:rsid w:val="00640F1B"/>
    <w:rsid w:val="006422C3"/>
    <w:rsid w:val="00642580"/>
    <w:rsid w:val="0064259D"/>
    <w:rsid w:val="006450EF"/>
    <w:rsid w:val="006451AA"/>
    <w:rsid w:val="006455ED"/>
    <w:rsid w:val="00651E4C"/>
    <w:rsid w:val="00652ECC"/>
    <w:rsid w:val="0065714C"/>
    <w:rsid w:val="0066176F"/>
    <w:rsid w:val="006644FB"/>
    <w:rsid w:val="006652FF"/>
    <w:rsid w:val="006673B6"/>
    <w:rsid w:val="00667D6F"/>
    <w:rsid w:val="006710C4"/>
    <w:rsid w:val="0067264B"/>
    <w:rsid w:val="00675D39"/>
    <w:rsid w:val="00680595"/>
    <w:rsid w:val="0068257B"/>
    <w:rsid w:val="006849EC"/>
    <w:rsid w:val="00685C27"/>
    <w:rsid w:val="00685DD8"/>
    <w:rsid w:val="00686E46"/>
    <w:rsid w:val="0069043A"/>
    <w:rsid w:val="006927A6"/>
    <w:rsid w:val="00692F10"/>
    <w:rsid w:val="00694CA8"/>
    <w:rsid w:val="006961F4"/>
    <w:rsid w:val="0069668A"/>
    <w:rsid w:val="006974CB"/>
    <w:rsid w:val="006A15C9"/>
    <w:rsid w:val="006A1B6F"/>
    <w:rsid w:val="006A372F"/>
    <w:rsid w:val="006A50B7"/>
    <w:rsid w:val="006A533A"/>
    <w:rsid w:val="006A63F0"/>
    <w:rsid w:val="006A7A1F"/>
    <w:rsid w:val="006B23B8"/>
    <w:rsid w:val="006B5C1C"/>
    <w:rsid w:val="006C1438"/>
    <w:rsid w:val="006C3AB2"/>
    <w:rsid w:val="006C3B5B"/>
    <w:rsid w:val="006C67B4"/>
    <w:rsid w:val="006D0594"/>
    <w:rsid w:val="006D241F"/>
    <w:rsid w:val="006D2D41"/>
    <w:rsid w:val="006D2F4E"/>
    <w:rsid w:val="006D35B2"/>
    <w:rsid w:val="006E1A97"/>
    <w:rsid w:val="006E1C4B"/>
    <w:rsid w:val="006E2009"/>
    <w:rsid w:val="006E25BD"/>
    <w:rsid w:val="006E3FA2"/>
    <w:rsid w:val="006F20BF"/>
    <w:rsid w:val="006F21FA"/>
    <w:rsid w:val="006F23F4"/>
    <w:rsid w:val="006F7461"/>
    <w:rsid w:val="006F7831"/>
    <w:rsid w:val="00701B21"/>
    <w:rsid w:val="00711627"/>
    <w:rsid w:val="00712AE5"/>
    <w:rsid w:val="007151AA"/>
    <w:rsid w:val="007229D7"/>
    <w:rsid w:val="00723DF2"/>
    <w:rsid w:val="007324D2"/>
    <w:rsid w:val="00736F60"/>
    <w:rsid w:val="00737453"/>
    <w:rsid w:val="007408C6"/>
    <w:rsid w:val="00745505"/>
    <w:rsid w:val="00753587"/>
    <w:rsid w:val="00755248"/>
    <w:rsid w:val="007601E2"/>
    <w:rsid w:val="007623AA"/>
    <w:rsid w:val="007628FF"/>
    <w:rsid w:val="007644B0"/>
    <w:rsid w:val="00771ECB"/>
    <w:rsid w:val="00776E83"/>
    <w:rsid w:val="00780D93"/>
    <w:rsid w:val="00780ED0"/>
    <w:rsid w:val="007815AA"/>
    <w:rsid w:val="00781B2B"/>
    <w:rsid w:val="0078237B"/>
    <w:rsid w:val="0079197F"/>
    <w:rsid w:val="0079340D"/>
    <w:rsid w:val="00794563"/>
    <w:rsid w:val="007A060C"/>
    <w:rsid w:val="007A16D2"/>
    <w:rsid w:val="007A23E9"/>
    <w:rsid w:val="007A2E74"/>
    <w:rsid w:val="007A32EB"/>
    <w:rsid w:val="007B20C1"/>
    <w:rsid w:val="007B7421"/>
    <w:rsid w:val="007C3170"/>
    <w:rsid w:val="007C3F1C"/>
    <w:rsid w:val="007C47BA"/>
    <w:rsid w:val="007D3C6A"/>
    <w:rsid w:val="007D44C7"/>
    <w:rsid w:val="007D695B"/>
    <w:rsid w:val="007D76C2"/>
    <w:rsid w:val="007E04C6"/>
    <w:rsid w:val="007E6AD2"/>
    <w:rsid w:val="007E7265"/>
    <w:rsid w:val="007F5767"/>
    <w:rsid w:val="007F5D69"/>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A2F"/>
    <w:rsid w:val="00824DFD"/>
    <w:rsid w:val="0082667F"/>
    <w:rsid w:val="00827542"/>
    <w:rsid w:val="00830434"/>
    <w:rsid w:val="0083259C"/>
    <w:rsid w:val="00833577"/>
    <w:rsid w:val="00837022"/>
    <w:rsid w:val="00843891"/>
    <w:rsid w:val="008468D4"/>
    <w:rsid w:val="008523FC"/>
    <w:rsid w:val="0085437B"/>
    <w:rsid w:val="00854420"/>
    <w:rsid w:val="008575B0"/>
    <w:rsid w:val="00865CFD"/>
    <w:rsid w:val="00865D9B"/>
    <w:rsid w:val="00872855"/>
    <w:rsid w:val="008737C8"/>
    <w:rsid w:val="008738E6"/>
    <w:rsid w:val="00873C4F"/>
    <w:rsid w:val="008746B4"/>
    <w:rsid w:val="00875AA4"/>
    <w:rsid w:val="0088107B"/>
    <w:rsid w:val="0088131A"/>
    <w:rsid w:val="0088170E"/>
    <w:rsid w:val="008830E8"/>
    <w:rsid w:val="00883379"/>
    <w:rsid w:val="008874B7"/>
    <w:rsid w:val="00887AAE"/>
    <w:rsid w:val="008908B6"/>
    <w:rsid w:val="008921D5"/>
    <w:rsid w:val="008934A7"/>
    <w:rsid w:val="00897ABB"/>
    <w:rsid w:val="008A0BE6"/>
    <w:rsid w:val="008A1A24"/>
    <w:rsid w:val="008A2C24"/>
    <w:rsid w:val="008A639D"/>
    <w:rsid w:val="008B5355"/>
    <w:rsid w:val="008B665E"/>
    <w:rsid w:val="008C0FFE"/>
    <w:rsid w:val="008C27C4"/>
    <w:rsid w:val="008C2AD1"/>
    <w:rsid w:val="008D0757"/>
    <w:rsid w:val="008D2D36"/>
    <w:rsid w:val="008D4BF4"/>
    <w:rsid w:val="008E0932"/>
    <w:rsid w:val="008E1F50"/>
    <w:rsid w:val="008E595B"/>
    <w:rsid w:val="008E5990"/>
    <w:rsid w:val="008F0379"/>
    <w:rsid w:val="008F0D5C"/>
    <w:rsid w:val="008F18C9"/>
    <w:rsid w:val="008F5855"/>
    <w:rsid w:val="009003D8"/>
    <w:rsid w:val="009047D4"/>
    <w:rsid w:val="00912547"/>
    <w:rsid w:val="009134C5"/>
    <w:rsid w:val="00914817"/>
    <w:rsid w:val="00915A97"/>
    <w:rsid w:val="009213FD"/>
    <w:rsid w:val="0092577E"/>
    <w:rsid w:val="00925A0B"/>
    <w:rsid w:val="00926ADE"/>
    <w:rsid w:val="009274B1"/>
    <w:rsid w:val="00931416"/>
    <w:rsid w:val="009317D5"/>
    <w:rsid w:val="009361AE"/>
    <w:rsid w:val="009417DA"/>
    <w:rsid w:val="00945BB0"/>
    <w:rsid w:val="0094726B"/>
    <w:rsid w:val="00950307"/>
    <w:rsid w:val="0095252D"/>
    <w:rsid w:val="00952712"/>
    <w:rsid w:val="009567DA"/>
    <w:rsid w:val="0096028C"/>
    <w:rsid w:val="00961524"/>
    <w:rsid w:val="00962E14"/>
    <w:rsid w:val="0096304B"/>
    <w:rsid w:val="009630CF"/>
    <w:rsid w:val="0096432F"/>
    <w:rsid w:val="00964C3D"/>
    <w:rsid w:val="00964E67"/>
    <w:rsid w:val="00974128"/>
    <w:rsid w:val="009745E1"/>
    <w:rsid w:val="00980F58"/>
    <w:rsid w:val="009816D1"/>
    <w:rsid w:val="00983806"/>
    <w:rsid w:val="009852F9"/>
    <w:rsid w:val="00986DA1"/>
    <w:rsid w:val="00987525"/>
    <w:rsid w:val="00991570"/>
    <w:rsid w:val="009A08E9"/>
    <w:rsid w:val="009A199C"/>
    <w:rsid w:val="009A24C2"/>
    <w:rsid w:val="009B0226"/>
    <w:rsid w:val="009B37D3"/>
    <w:rsid w:val="009B465A"/>
    <w:rsid w:val="009B4744"/>
    <w:rsid w:val="009B6959"/>
    <w:rsid w:val="009C1B2F"/>
    <w:rsid w:val="009C359E"/>
    <w:rsid w:val="009C4327"/>
    <w:rsid w:val="009C55B6"/>
    <w:rsid w:val="009C5994"/>
    <w:rsid w:val="009D548D"/>
    <w:rsid w:val="009D70E5"/>
    <w:rsid w:val="009E0555"/>
    <w:rsid w:val="009F0232"/>
    <w:rsid w:val="009F1BCC"/>
    <w:rsid w:val="009F2931"/>
    <w:rsid w:val="009F6A19"/>
    <w:rsid w:val="00A01C51"/>
    <w:rsid w:val="00A03222"/>
    <w:rsid w:val="00A03E1F"/>
    <w:rsid w:val="00A03FE0"/>
    <w:rsid w:val="00A06996"/>
    <w:rsid w:val="00A06CB2"/>
    <w:rsid w:val="00A07C56"/>
    <w:rsid w:val="00A13DB7"/>
    <w:rsid w:val="00A141AE"/>
    <w:rsid w:val="00A168F3"/>
    <w:rsid w:val="00A16FEE"/>
    <w:rsid w:val="00A215E7"/>
    <w:rsid w:val="00A2347C"/>
    <w:rsid w:val="00A26356"/>
    <w:rsid w:val="00A26FDB"/>
    <w:rsid w:val="00A30310"/>
    <w:rsid w:val="00A31E9D"/>
    <w:rsid w:val="00A32EFB"/>
    <w:rsid w:val="00A343AE"/>
    <w:rsid w:val="00A34B2F"/>
    <w:rsid w:val="00A3732E"/>
    <w:rsid w:val="00A42C60"/>
    <w:rsid w:val="00A42CC7"/>
    <w:rsid w:val="00A43105"/>
    <w:rsid w:val="00A44A95"/>
    <w:rsid w:val="00A45C7B"/>
    <w:rsid w:val="00A462C4"/>
    <w:rsid w:val="00A47E2D"/>
    <w:rsid w:val="00A507A1"/>
    <w:rsid w:val="00A53A41"/>
    <w:rsid w:val="00A57749"/>
    <w:rsid w:val="00A57E42"/>
    <w:rsid w:val="00A6006D"/>
    <w:rsid w:val="00A61375"/>
    <w:rsid w:val="00A63AE0"/>
    <w:rsid w:val="00A6538F"/>
    <w:rsid w:val="00A67172"/>
    <w:rsid w:val="00A720B8"/>
    <w:rsid w:val="00A73C5C"/>
    <w:rsid w:val="00A75E64"/>
    <w:rsid w:val="00A77EE1"/>
    <w:rsid w:val="00A77F50"/>
    <w:rsid w:val="00A81951"/>
    <w:rsid w:val="00A91735"/>
    <w:rsid w:val="00A9193F"/>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D762C"/>
    <w:rsid w:val="00AE22BF"/>
    <w:rsid w:val="00AE2804"/>
    <w:rsid w:val="00AE404A"/>
    <w:rsid w:val="00AE45D7"/>
    <w:rsid w:val="00AE51C0"/>
    <w:rsid w:val="00AE64A2"/>
    <w:rsid w:val="00AE7FF1"/>
    <w:rsid w:val="00AF0734"/>
    <w:rsid w:val="00AF0F82"/>
    <w:rsid w:val="00AF179F"/>
    <w:rsid w:val="00AF6099"/>
    <w:rsid w:val="00B01DFF"/>
    <w:rsid w:val="00B036CD"/>
    <w:rsid w:val="00B03913"/>
    <w:rsid w:val="00B10291"/>
    <w:rsid w:val="00B17394"/>
    <w:rsid w:val="00B208C1"/>
    <w:rsid w:val="00B23DEB"/>
    <w:rsid w:val="00B30749"/>
    <w:rsid w:val="00B33021"/>
    <w:rsid w:val="00B34882"/>
    <w:rsid w:val="00B36C02"/>
    <w:rsid w:val="00B377AA"/>
    <w:rsid w:val="00B41749"/>
    <w:rsid w:val="00B419FE"/>
    <w:rsid w:val="00B45DF7"/>
    <w:rsid w:val="00B46435"/>
    <w:rsid w:val="00B525D4"/>
    <w:rsid w:val="00B5398C"/>
    <w:rsid w:val="00B5439C"/>
    <w:rsid w:val="00B57CF6"/>
    <w:rsid w:val="00B60C7D"/>
    <w:rsid w:val="00B6103B"/>
    <w:rsid w:val="00B62705"/>
    <w:rsid w:val="00B62F3D"/>
    <w:rsid w:val="00B64A02"/>
    <w:rsid w:val="00B64BB9"/>
    <w:rsid w:val="00B66FAF"/>
    <w:rsid w:val="00B71307"/>
    <w:rsid w:val="00B720C0"/>
    <w:rsid w:val="00B72B00"/>
    <w:rsid w:val="00B72E4F"/>
    <w:rsid w:val="00B803F5"/>
    <w:rsid w:val="00B81857"/>
    <w:rsid w:val="00B824B5"/>
    <w:rsid w:val="00B82510"/>
    <w:rsid w:val="00B84BB2"/>
    <w:rsid w:val="00B84DFF"/>
    <w:rsid w:val="00B9155A"/>
    <w:rsid w:val="00B94217"/>
    <w:rsid w:val="00B957A0"/>
    <w:rsid w:val="00BA10A9"/>
    <w:rsid w:val="00BA3024"/>
    <w:rsid w:val="00BA695D"/>
    <w:rsid w:val="00BB0BCF"/>
    <w:rsid w:val="00BB1005"/>
    <w:rsid w:val="00BB56FA"/>
    <w:rsid w:val="00BB61ED"/>
    <w:rsid w:val="00BB787A"/>
    <w:rsid w:val="00BC1CC2"/>
    <w:rsid w:val="00BC20B2"/>
    <w:rsid w:val="00BC27A0"/>
    <w:rsid w:val="00BC3620"/>
    <w:rsid w:val="00BC655F"/>
    <w:rsid w:val="00BC7372"/>
    <w:rsid w:val="00BD064B"/>
    <w:rsid w:val="00BD16B1"/>
    <w:rsid w:val="00BD2259"/>
    <w:rsid w:val="00BD58D5"/>
    <w:rsid w:val="00BD613E"/>
    <w:rsid w:val="00BD7120"/>
    <w:rsid w:val="00BD7587"/>
    <w:rsid w:val="00BE1371"/>
    <w:rsid w:val="00BE2D57"/>
    <w:rsid w:val="00BE34E4"/>
    <w:rsid w:val="00BE4E44"/>
    <w:rsid w:val="00BE5807"/>
    <w:rsid w:val="00BE665F"/>
    <w:rsid w:val="00BF2BDE"/>
    <w:rsid w:val="00BF45DE"/>
    <w:rsid w:val="00BF7ABF"/>
    <w:rsid w:val="00C0257A"/>
    <w:rsid w:val="00C030D4"/>
    <w:rsid w:val="00C05087"/>
    <w:rsid w:val="00C0573B"/>
    <w:rsid w:val="00C062E8"/>
    <w:rsid w:val="00C06767"/>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23B6"/>
    <w:rsid w:val="00C56794"/>
    <w:rsid w:val="00C5726C"/>
    <w:rsid w:val="00C572DC"/>
    <w:rsid w:val="00C606E7"/>
    <w:rsid w:val="00C743CA"/>
    <w:rsid w:val="00C7700D"/>
    <w:rsid w:val="00C80BD7"/>
    <w:rsid w:val="00C8131F"/>
    <w:rsid w:val="00C838AB"/>
    <w:rsid w:val="00C855F6"/>
    <w:rsid w:val="00C91C83"/>
    <w:rsid w:val="00CA25CA"/>
    <w:rsid w:val="00CA2721"/>
    <w:rsid w:val="00CA464D"/>
    <w:rsid w:val="00CA46E4"/>
    <w:rsid w:val="00CA5CA3"/>
    <w:rsid w:val="00CA618F"/>
    <w:rsid w:val="00CA714F"/>
    <w:rsid w:val="00CA76EF"/>
    <w:rsid w:val="00CB06A7"/>
    <w:rsid w:val="00CB089C"/>
    <w:rsid w:val="00CB3BC0"/>
    <w:rsid w:val="00CB42E6"/>
    <w:rsid w:val="00CB6444"/>
    <w:rsid w:val="00CC00C7"/>
    <w:rsid w:val="00CC40AD"/>
    <w:rsid w:val="00CC42E1"/>
    <w:rsid w:val="00CC57D6"/>
    <w:rsid w:val="00CC734A"/>
    <w:rsid w:val="00CC7B64"/>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29E"/>
    <w:rsid w:val="00D1476D"/>
    <w:rsid w:val="00D153CB"/>
    <w:rsid w:val="00D15BC3"/>
    <w:rsid w:val="00D2242F"/>
    <w:rsid w:val="00D227FF"/>
    <w:rsid w:val="00D23F63"/>
    <w:rsid w:val="00D25965"/>
    <w:rsid w:val="00D269D3"/>
    <w:rsid w:val="00D27CAC"/>
    <w:rsid w:val="00D317C4"/>
    <w:rsid w:val="00D31C8E"/>
    <w:rsid w:val="00D32755"/>
    <w:rsid w:val="00D32ADB"/>
    <w:rsid w:val="00D34A08"/>
    <w:rsid w:val="00D35CE5"/>
    <w:rsid w:val="00D3694B"/>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04F"/>
    <w:rsid w:val="00DA4B0D"/>
    <w:rsid w:val="00DA5E84"/>
    <w:rsid w:val="00DB0715"/>
    <w:rsid w:val="00DB25AB"/>
    <w:rsid w:val="00DB2933"/>
    <w:rsid w:val="00DC1F0A"/>
    <w:rsid w:val="00DC45C4"/>
    <w:rsid w:val="00DC514C"/>
    <w:rsid w:val="00DC7ECB"/>
    <w:rsid w:val="00DD17D9"/>
    <w:rsid w:val="00DD1CC4"/>
    <w:rsid w:val="00DD2B71"/>
    <w:rsid w:val="00DD3BCF"/>
    <w:rsid w:val="00DD4CD7"/>
    <w:rsid w:val="00DD59A6"/>
    <w:rsid w:val="00DE4B16"/>
    <w:rsid w:val="00DE5AE9"/>
    <w:rsid w:val="00DE72EC"/>
    <w:rsid w:val="00DE7B6F"/>
    <w:rsid w:val="00DF36E0"/>
    <w:rsid w:val="00DF49D6"/>
    <w:rsid w:val="00DF5024"/>
    <w:rsid w:val="00E002FB"/>
    <w:rsid w:val="00E02AF0"/>
    <w:rsid w:val="00E02CF9"/>
    <w:rsid w:val="00E0327F"/>
    <w:rsid w:val="00E03961"/>
    <w:rsid w:val="00E050CE"/>
    <w:rsid w:val="00E05877"/>
    <w:rsid w:val="00E07CB4"/>
    <w:rsid w:val="00E12501"/>
    <w:rsid w:val="00E12FD5"/>
    <w:rsid w:val="00E1596E"/>
    <w:rsid w:val="00E170D7"/>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54D97"/>
    <w:rsid w:val="00E66C33"/>
    <w:rsid w:val="00E6793D"/>
    <w:rsid w:val="00E73D9E"/>
    <w:rsid w:val="00E742FD"/>
    <w:rsid w:val="00E76304"/>
    <w:rsid w:val="00E7752E"/>
    <w:rsid w:val="00E77DDD"/>
    <w:rsid w:val="00E82966"/>
    <w:rsid w:val="00E84B0A"/>
    <w:rsid w:val="00E8508F"/>
    <w:rsid w:val="00E85905"/>
    <w:rsid w:val="00E87793"/>
    <w:rsid w:val="00E905CD"/>
    <w:rsid w:val="00E93508"/>
    <w:rsid w:val="00E94634"/>
    <w:rsid w:val="00E96018"/>
    <w:rsid w:val="00E96652"/>
    <w:rsid w:val="00EA44D9"/>
    <w:rsid w:val="00EA5AD2"/>
    <w:rsid w:val="00EA691E"/>
    <w:rsid w:val="00EA6D79"/>
    <w:rsid w:val="00EA7012"/>
    <w:rsid w:val="00EB1059"/>
    <w:rsid w:val="00EC1606"/>
    <w:rsid w:val="00EC64F9"/>
    <w:rsid w:val="00ED2AD4"/>
    <w:rsid w:val="00ED6436"/>
    <w:rsid w:val="00EE0C50"/>
    <w:rsid w:val="00EE1522"/>
    <w:rsid w:val="00EE38C1"/>
    <w:rsid w:val="00EE56BF"/>
    <w:rsid w:val="00EE61E2"/>
    <w:rsid w:val="00EE6AD4"/>
    <w:rsid w:val="00EE6B1E"/>
    <w:rsid w:val="00EE782B"/>
    <w:rsid w:val="00EF10C5"/>
    <w:rsid w:val="00EF1883"/>
    <w:rsid w:val="00EF4375"/>
    <w:rsid w:val="00EF7AA2"/>
    <w:rsid w:val="00F04B48"/>
    <w:rsid w:val="00F11066"/>
    <w:rsid w:val="00F12F14"/>
    <w:rsid w:val="00F12F9E"/>
    <w:rsid w:val="00F214D2"/>
    <w:rsid w:val="00F217BD"/>
    <w:rsid w:val="00F222AE"/>
    <w:rsid w:val="00F26AA7"/>
    <w:rsid w:val="00F31492"/>
    <w:rsid w:val="00F370B7"/>
    <w:rsid w:val="00F37EDE"/>
    <w:rsid w:val="00F4151F"/>
    <w:rsid w:val="00F42EB4"/>
    <w:rsid w:val="00F4567F"/>
    <w:rsid w:val="00F511CA"/>
    <w:rsid w:val="00F528DC"/>
    <w:rsid w:val="00F56C66"/>
    <w:rsid w:val="00F57357"/>
    <w:rsid w:val="00F60D99"/>
    <w:rsid w:val="00F620E8"/>
    <w:rsid w:val="00F637D0"/>
    <w:rsid w:val="00F6555F"/>
    <w:rsid w:val="00F71CE7"/>
    <w:rsid w:val="00F7451F"/>
    <w:rsid w:val="00F74A91"/>
    <w:rsid w:val="00F81F03"/>
    <w:rsid w:val="00F82C9D"/>
    <w:rsid w:val="00F8343D"/>
    <w:rsid w:val="00F83E72"/>
    <w:rsid w:val="00F94D3D"/>
    <w:rsid w:val="00F95039"/>
    <w:rsid w:val="00F9769A"/>
    <w:rsid w:val="00FA05F4"/>
    <w:rsid w:val="00FA1F05"/>
    <w:rsid w:val="00FA5C18"/>
    <w:rsid w:val="00FB1916"/>
    <w:rsid w:val="00FB29F1"/>
    <w:rsid w:val="00FB6223"/>
    <w:rsid w:val="00FB6F8E"/>
    <w:rsid w:val="00FC129E"/>
    <w:rsid w:val="00FC675F"/>
    <w:rsid w:val="00FD2C31"/>
    <w:rsid w:val="00FD4D48"/>
    <w:rsid w:val="00FE1E0D"/>
    <w:rsid w:val="00FE4781"/>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 w:type="paragraph" w:customStyle="1" w:styleId="pf0">
    <w:name w:val="pf0"/>
    <w:basedOn w:val="Normlny"/>
    <w:rsid w:val="001D3EA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UnresolvedMention">
    <w:name w:val="Unresolved Mention"/>
    <w:basedOn w:val="Predvolenpsmoodseku"/>
    <w:uiPriority w:val="99"/>
    <w:semiHidden/>
    <w:unhideWhenUsed/>
    <w:rsid w:val="00B17394"/>
    <w:rPr>
      <w:color w:val="605E5C"/>
      <w:shd w:val="clear" w:color="auto" w:fill="E1DFDD"/>
    </w:rPr>
  </w:style>
  <w:style w:type="character" w:customStyle="1" w:styleId="st">
    <w:name w:val="st"/>
    <w:basedOn w:val="Predvolenpsmoodseku"/>
    <w:rsid w:val="005268FB"/>
  </w:style>
  <w:style w:type="paragraph" w:styleId="Bezriadkovania">
    <w:name w:val="No Spacing"/>
    <w:link w:val="BezriadkovaniaChar"/>
    <w:uiPriority w:val="99"/>
    <w:qFormat/>
    <w:rsid w:val="00AD762C"/>
    <w:pPr>
      <w:spacing w:after="0" w:line="240" w:lineRule="auto"/>
    </w:pPr>
    <w:rPr>
      <w:rFonts w:ascii="Calibri" w:eastAsia="Calibri" w:hAnsi="Calibri" w:cs="Times New Roman"/>
      <w:lang w:eastAsia="en-US"/>
    </w:rPr>
  </w:style>
  <w:style w:type="character" w:customStyle="1" w:styleId="BezriadkovaniaChar">
    <w:name w:val="Bez riadkovania Char"/>
    <w:basedOn w:val="Predvolenpsmoodseku"/>
    <w:link w:val="Bezriadkovania"/>
    <w:uiPriority w:val="99"/>
    <w:rsid w:val="00AD762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 w:id="2091269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z&#357;ahu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1C98-7E65-4D92-8A63-E0E91E72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3064</Words>
  <Characters>17471</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Tibor Karovič</cp:lastModifiedBy>
  <cp:revision>21</cp:revision>
  <cp:lastPrinted>2022-07-11T07:19:00Z</cp:lastPrinted>
  <dcterms:created xsi:type="dcterms:W3CDTF">2022-05-31T10:27:00Z</dcterms:created>
  <dcterms:modified xsi:type="dcterms:W3CDTF">2022-07-11T07:20:00Z</dcterms:modified>
</cp:coreProperties>
</file>