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4A3" w14:textId="65A68D03" w:rsidR="00372445" w:rsidRPr="00BF4CE7" w:rsidRDefault="002F5559" w:rsidP="00BF4C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Príloha č. </w:t>
      </w:r>
      <w:r w:rsidR="00630363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 Akceptačný protokol (vzor)</w:t>
      </w:r>
      <w:r>
        <w:rPr>
          <w:rFonts w:ascii="Arial Narrow" w:hAnsi="Arial Narrow"/>
          <w:b/>
          <w:bCs/>
          <w:caps/>
          <w:sz w:val="24"/>
          <w:szCs w:val="24"/>
        </w:rPr>
        <w:tab/>
      </w:r>
    </w:p>
    <w:p w14:paraId="63BE05BD" w14:textId="50218EBC" w:rsidR="002F5559" w:rsidRDefault="002F5559" w:rsidP="00372445">
      <w:pPr>
        <w:pStyle w:val="Hlavika"/>
        <w:spacing w:line="276" w:lineRule="auto"/>
        <w:jc w:val="center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AKCEPTAČNÝ protokol</w:t>
      </w:r>
    </w:p>
    <w:p w14:paraId="557152D2" w14:textId="34EEF81B" w:rsidR="002F5559" w:rsidRDefault="002F5559" w:rsidP="00466E1E">
      <w:pPr>
        <w:pStyle w:val="Hlavika"/>
        <w:tabs>
          <w:tab w:val="clear" w:pos="4536"/>
          <w:tab w:val="clear" w:pos="9072"/>
          <w:tab w:val="right" w:pos="9639"/>
        </w:tabs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 Zmluve o</w:t>
      </w:r>
      <w:r w:rsidR="00D66876">
        <w:rPr>
          <w:rFonts w:ascii="Arial Narrow" w:hAnsi="Arial Narrow"/>
          <w:b/>
          <w:sz w:val="24"/>
          <w:szCs w:val="24"/>
        </w:rPr>
        <w:t xml:space="preserve"> dielo</w:t>
      </w:r>
      <w:r>
        <w:rPr>
          <w:rFonts w:ascii="Arial Narrow" w:hAnsi="Arial Narrow"/>
          <w:b/>
          <w:sz w:val="24"/>
          <w:szCs w:val="24"/>
        </w:rPr>
        <w:t xml:space="preserve"> č. ST-xx/2022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zo dňa </w:t>
      </w:r>
      <w:r>
        <w:rPr>
          <w:rFonts w:ascii="Arial Narrow" w:hAnsi="Arial Narrow"/>
          <w:sz w:val="24"/>
          <w:szCs w:val="24"/>
        </w:rPr>
        <w:t>......  (ďalej len „zmluva“)</w:t>
      </w:r>
    </w:p>
    <w:p w14:paraId="77832245" w14:textId="77777777" w:rsidR="002F5559" w:rsidRDefault="002F5559" w:rsidP="002F5559">
      <w:pPr>
        <w:pStyle w:val="Hlavika"/>
        <w:spacing w:line="276" w:lineRule="auto"/>
        <w:rPr>
          <w:rFonts w:ascii="Arial Narrow" w:hAnsi="Arial Narrow"/>
          <w:sz w:val="24"/>
          <w:szCs w:val="24"/>
        </w:rPr>
      </w:pPr>
    </w:p>
    <w:p w14:paraId="7CC6A50D" w14:textId="77777777" w:rsidR="002F5559" w:rsidRDefault="002F5559" w:rsidP="002F5559">
      <w:pPr>
        <w:pStyle w:val="Zkladntext"/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 Základné údaje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F5559" w14:paraId="37656CE2" w14:textId="77777777" w:rsidTr="00A156B8">
        <w:trPr>
          <w:trHeight w:val="26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0F2" w14:textId="7EBA6CE8" w:rsidR="002F5559" w:rsidRDefault="002F5559" w:rsidP="00372445">
            <w:pPr>
              <w:pStyle w:val="Zkladntext"/>
              <w:tabs>
                <w:tab w:val="left" w:pos="518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Predmet plnenia podľa Čl.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sk-SK"/>
              </w:rPr>
              <w:t>I</w:t>
            </w:r>
            <w:r w:rsidR="007C43BA">
              <w:rPr>
                <w:rFonts w:ascii="Arial Narrow" w:hAnsi="Arial Narrow"/>
                <w:b/>
                <w:bCs/>
                <w:sz w:val="24"/>
                <w:szCs w:val="24"/>
                <w:lang w:val="sk-SK"/>
              </w:rPr>
              <w:t>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 zmluvy</w:t>
            </w:r>
          </w:p>
          <w:p w14:paraId="3ED768D8" w14:textId="77777777" w:rsidR="002F5559" w:rsidRDefault="002F5559" w:rsidP="00A156B8">
            <w:pPr>
              <w:pStyle w:val="Zkladntext"/>
              <w:spacing w:line="276" w:lineRule="auto"/>
              <w:ind w:left="1548" w:hanging="1548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8DDF3A5" w14:textId="77777777" w:rsidR="002F5559" w:rsidRDefault="002F5559" w:rsidP="00A156B8">
            <w:pPr>
              <w:pStyle w:val="Zkladntext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Preberajúci:    SLOVAKIA TRAVEL, </w:t>
            </w:r>
            <w:r>
              <w:rPr>
                <w:rFonts w:ascii="Arial Narrow" w:hAnsi="Arial Narrow"/>
                <w:sz w:val="24"/>
                <w:szCs w:val="24"/>
              </w:rPr>
              <w:t>Lamačská cesta 8, 833 04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Bratislava (objednávateľ)</w:t>
            </w:r>
          </w:p>
          <w:p w14:paraId="25D8DE3B" w14:textId="77777777" w:rsidR="002F5559" w:rsidRDefault="002F5559" w:rsidP="00A156B8">
            <w:pPr>
              <w:pStyle w:val="Zkladntext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Zodpovedný</w:t>
            </w:r>
            <w:r>
              <w:rPr>
                <w:rFonts w:ascii="Arial Narrow" w:hAnsi="Arial Narrow"/>
                <w:sz w:val="24"/>
                <w:szCs w:val="24"/>
              </w:rPr>
              <w:t xml:space="preserve"> :    XX</w:t>
            </w:r>
            <w:r>
              <w:rPr>
                <w:rFonts w:ascii="Arial Narrow" w:hAnsi="Arial Narrow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i/>
                <w:sz w:val="24"/>
                <w:szCs w:val="24"/>
              </w:rPr>
              <w:t>preberajúci poverený objednávateľom)</w:t>
            </w:r>
          </w:p>
          <w:p w14:paraId="1A7D02E1" w14:textId="77777777" w:rsidR="002F5559" w:rsidRDefault="002F5559" w:rsidP="00A156B8">
            <w:pPr>
              <w:pStyle w:val="Zkladntext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8E42AD5" w14:textId="4082EB34" w:rsidR="002F5559" w:rsidRDefault="002F5559" w:rsidP="00A156B8">
            <w:pPr>
              <w:pStyle w:val="Zkladntext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Odovzdávajúci:</w:t>
            </w:r>
            <w:r>
              <w:rPr>
                <w:rFonts w:ascii="Arial Narrow" w:hAnsi="Arial Narrow"/>
                <w:sz w:val="24"/>
                <w:szCs w:val="24"/>
              </w:rPr>
              <w:t xml:space="preserve"> XX (</w:t>
            </w:r>
            <w:r w:rsidR="00466E1E">
              <w:rPr>
                <w:rFonts w:ascii="Arial Narrow" w:hAnsi="Arial Narrow"/>
                <w:sz w:val="24"/>
                <w:szCs w:val="24"/>
                <w:lang w:val="sk-SK"/>
              </w:rPr>
              <w:t>zhotoviteľ</w:t>
            </w:r>
            <w:r>
              <w:rPr>
                <w:rFonts w:ascii="Arial Narrow" w:hAnsi="Arial Narrow"/>
                <w:sz w:val="24"/>
                <w:szCs w:val="24"/>
              </w:rPr>
              <w:t xml:space="preserve">)   </w:t>
            </w:r>
          </w:p>
          <w:p w14:paraId="744C16F3" w14:textId="47303F1D" w:rsidR="002F5559" w:rsidRDefault="002F5559" w:rsidP="00A156B8">
            <w:pPr>
              <w:pStyle w:val="Zkladntext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Zodpovedný</w:t>
            </w:r>
            <w:r>
              <w:rPr>
                <w:rFonts w:ascii="Arial Narrow" w:hAnsi="Arial Narrow"/>
                <w:sz w:val="24"/>
                <w:szCs w:val="24"/>
              </w:rPr>
              <w:t>:     XX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(odovzdávajúci poverený </w:t>
            </w:r>
            <w:r w:rsidR="00466E1E">
              <w:rPr>
                <w:rFonts w:ascii="Arial Narrow" w:hAnsi="Arial Narrow"/>
                <w:i/>
                <w:sz w:val="24"/>
                <w:szCs w:val="24"/>
                <w:lang w:val="sk-SK"/>
              </w:rPr>
              <w:t>zhotoviteľom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)     </w:t>
            </w:r>
          </w:p>
          <w:p w14:paraId="261965DC" w14:textId="77777777" w:rsidR="002F5559" w:rsidRDefault="002F5559" w:rsidP="00A156B8">
            <w:pPr>
              <w:pStyle w:val="Zkladntext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</w:tbl>
    <w:p w14:paraId="490EEA46" w14:textId="77777777" w:rsidR="002F5559" w:rsidRDefault="002F5559" w:rsidP="002F5559">
      <w:pPr>
        <w:spacing w:after="0"/>
        <w:jc w:val="both"/>
        <w:rPr>
          <w:rFonts w:ascii="Arial Narrow" w:eastAsia="Calibri" w:hAnsi="Arial Narrow"/>
          <w:b/>
          <w:bCs/>
          <w:sz w:val="24"/>
          <w:szCs w:val="24"/>
        </w:rPr>
      </w:pPr>
    </w:p>
    <w:p w14:paraId="5C3E66E7" w14:textId="39B7CB2A" w:rsidR="002F5559" w:rsidRDefault="002F5559" w:rsidP="002F5559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 Predmet</w:t>
      </w:r>
    </w:p>
    <w:p w14:paraId="5AF9EA77" w14:textId="77777777" w:rsidR="002F5559" w:rsidRDefault="002F5559" w:rsidP="002F5559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0FEA633" w14:textId="6252941D" w:rsidR="002F5559" w:rsidRDefault="002F5559" w:rsidP="002F5559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>
        <w:rPr>
          <w:rFonts w:ascii="Arial Narrow" w:eastAsia="Times New Roman" w:hAnsi="Arial Narrow"/>
          <w:sz w:val="24"/>
          <w:szCs w:val="24"/>
          <w:lang w:eastAsia="sk-SK"/>
        </w:rPr>
        <w:t xml:space="preserve">Týmto akceptačným protokolom </w:t>
      </w:r>
      <w:r w:rsidR="00466E1E">
        <w:rPr>
          <w:rFonts w:ascii="Arial Narrow" w:hAnsi="Arial Narrow"/>
          <w:sz w:val="24"/>
          <w:szCs w:val="24"/>
        </w:rPr>
        <w:t>zhotoviteľ</w:t>
      </w:r>
      <w:r>
        <w:rPr>
          <w:rFonts w:ascii="Arial Narrow" w:eastAsia="Times New Roman" w:hAnsi="Arial Narrow"/>
          <w:sz w:val="24"/>
          <w:szCs w:val="24"/>
          <w:lang w:eastAsia="sk-SK"/>
        </w:rPr>
        <w:t xml:space="preserve"> v súlade s článkom </w:t>
      </w:r>
      <w:r w:rsidR="00372445">
        <w:rPr>
          <w:rFonts w:ascii="Arial Narrow" w:eastAsia="Times New Roman" w:hAnsi="Arial Narrow"/>
          <w:sz w:val="24"/>
          <w:szCs w:val="24"/>
          <w:lang w:eastAsia="sk-SK"/>
        </w:rPr>
        <w:t>V</w:t>
      </w:r>
      <w:r>
        <w:rPr>
          <w:rFonts w:ascii="Arial Narrow" w:eastAsia="Times New Roman" w:hAnsi="Arial Narrow"/>
          <w:sz w:val="24"/>
          <w:szCs w:val="24"/>
          <w:lang w:eastAsia="sk-SK"/>
        </w:rPr>
        <w:t>. bod 4 zmluvy odovzdáva objednávateľovi predmet plnenia v súlade s podmienkami dohodnutými v zmluve.</w:t>
      </w:r>
    </w:p>
    <w:p w14:paraId="0A774236" w14:textId="77777777" w:rsidR="002F5559" w:rsidRDefault="002F5559" w:rsidP="002F5559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42E6DB" w14:textId="59E5F098" w:rsidR="002F5559" w:rsidRDefault="002F5559" w:rsidP="002F5559">
      <w:pPr>
        <w:spacing w:after="0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Predmet plnenia/výstup: </w:t>
      </w:r>
      <w:r>
        <w:rPr>
          <w:rFonts w:ascii="Arial Narrow" w:eastAsia="Times New Roman" w:hAnsi="Arial Narrow"/>
          <w:sz w:val="24"/>
          <w:szCs w:val="24"/>
          <w:lang w:eastAsia="sk-SK"/>
        </w:rPr>
        <w:t>XX za XX.</w:t>
      </w:r>
    </w:p>
    <w:p w14:paraId="7E9F102F" w14:textId="77777777" w:rsidR="002F5559" w:rsidRDefault="002F5559" w:rsidP="002F5559">
      <w:pPr>
        <w:spacing w:after="0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14:paraId="373CD6DC" w14:textId="2277ADFC" w:rsidR="002F5559" w:rsidRDefault="002F5559" w:rsidP="00372445">
      <w:pPr>
        <w:spacing w:after="0"/>
        <w:jc w:val="both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Za </w:t>
      </w:r>
      <w:r w:rsidR="00176FF1">
        <w:rPr>
          <w:rFonts w:ascii="Arial Narrow" w:eastAsia="Times New Roman" w:hAnsi="Arial Narrow"/>
          <w:b/>
          <w:sz w:val="24"/>
          <w:szCs w:val="24"/>
          <w:lang w:eastAsia="sk-SK"/>
        </w:rPr>
        <w:t>zhotoviteľa</w:t>
      </w:r>
      <w:r>
        <w:rPr>
          <w:rFonts w:ascii="Arial Narrow" w:eastAsia="Times New Roman" w:hAnsi="Arial Narrow"/>
          <w:b/>
          <w:sz w:val="24"/>
          <w:szCs w:val="24"/>
          <w:lang w:eastAsia="sk-SK"/>
        </w:rPr>
        <w:t>:</w:t>
      </w:r>
      <w:r>
        <w:rPr>
          <w:rFonts w:ascii="Arial Narrow" w:hAnsi="Arial Narrow"/>
          <w:sz w:val="24"/>
          <w:szCs w:val="24"/>
          <w:lang w:eastAsia="cs-CZ"/>
        </w:rPr>
        <w:t xml:space="preserve"> XX</w:t>
      </w:r>
    </w:p>
    <w:p w14:paraId="4E5E9541" w14:textId="1D90C352" w:rsidR="00372445" w:rsidRDefault="00372445" w:rsidP="00372445">
      <w:pPr>
        <w:spacing w:after="0"/>
        <w:jc w:val="both"/>
        <w:rPr>
          <w:rFonts w:ascii="Arial Narrow" w:hAnsi="Arial Narrow"/>
          <w:b/>
          <w:sz w:val="24"/>
          <w:szCs w:val="24"/>
          <w:lang w:eastAsia="cs-CZ"/>
        </w:rPr>
      </w:pPr>
    </w:p>
    <w:p w14:paraId="55A1D90F" w14:textId="720DC5DD" w:rsidR="00372445" w:rsidRDefault="00372445" w:rsidP="00372445">
      <w:pPr>
        <w:spacing w:after="0"/>
        <w:jc w:val="both"/>
        <w:rPr>
          <w:rFonts w:ascii="Arial Narrow" w:hAnsi="Arial Narrow"/>
          <w:bCs/>
          <w:sz w:val="24"/>
          <w:szCs w:val="24"/>
          <w:lang w:eastAsia="cs-CZ"/>
        </w:rPr>
      </w:pPr>
      <w:r w:rsidRPr="00372445">
        <w:rPr>
          <w:rFonts w:ascii="Arial Narrow" w:hAnsi="Arial Narrow"/>
          <w:bCs/>
          <w:sz w:val="24"/>
          <w:szCs w:val="24"/>
          <w:lang w:eastAsia="cs-CZ"/>
        </w:rPr>
        <w:t>Dátum:</w:t>
      </w:r>
    </w:p>
    <w:p w14:paraId="156C9D6F" w14:textId="77777777" w:rsidR="00372445" w:rsidRPr="00372445" w:rsidRDefault="00372445" w:rsidP="00372445">
      <w:pPr>
        <w:spacing w:after="0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9"/>
      </w:tblGrid>
      <w:tr w:rsidR="002F5559" w14:paraId="18F73330" w14:textId="77777777" w:rsidTr="00A156B8">
        <w:trPr>
          <w:trHeight w:val="300"/>
        </w:trPr>
        <w:tc>
          <w:tcPr>
            <w:tcW w:w="9254" w:type="dxa"/>
            <w:noWrap/>
            <w:vAlign w:val="bottom"/>
          </w:tcPr>
          <w:tbl>
            <w:tblPr>
              <w:tblW w:w="92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372445" w14:paraId="73F8C503" w14:textId="77777777" w:rsidTr="00A156B8">
              <w:trPr>
                <w:trHeight w:val="300"/>
              </w:trPr>
              <w:tc>
                <w:tcPr>
                  <w:tcW w:w="9254" w:type="dxa"/>
                  <w:noWrap/>
                  <w:vAlign w:val="bottom"/>
                  <w:hideMark/>
                </w:tcPr>
                <w:p w14:paraId="581D37F6" w14:textId="77777777" w:rsidR="00372445" w:rsidRDefault="00372445" w:rsidP="00372445">
                  <w:pPr>
                    <w:spacing w:after="0"/>
                    <w:ind w:firstLine="584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  <w:lang w:eastAsia="sk-SK"/>
                    </w:rPr>
                    <w:t>___________________________</w:t>
                  </w:r>
                </w:p>
              </w:tc>
            </w:tr>
            <w:tr w:rsidR="00372445" w14:paraId="1D3E6C1F" w14:textId="77777777" w:rsidTr="00A156B8">
              <w:trPr>
                <w:trHeight w:val="300"/>
              </w:trPr>
              <w:tc>
                <w:tcPr>
                  <w:tcW w:w="9254" w:type="dxa"/>
                  <w:noWrap/>
                  <w:vAlign w:val="bottom"/>
                  <w:hideMark/>
                </w:tcPr>
                <w:p w14:paraId="29AAEC77" w14:textId="77777777" w:rsidR="00372445" w:rsidRDefault="00372445" w:rsidP="00372445">
                  <w:pPr>
                    <w:spacing w:after="0"/>
                    <w:ind w:firstLine="584"/>
                    <w:rPr>
                      <w:rFonts w:ascii="Arial Narrow" w:eastAsia="Times New Roman" w:hAnsi="Arial Narrow"/>
                      <w:i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Times New Roman" w:hAnsi="Arial Narrow"/>
                      <w:i/>
                      <w:color w:val="000000"/>
                      <w:sz w:val="24"/>
                      <w:szCs w:val="24"/>
                      <w:lang w:eastAsia="sk-SK"/>
                    </w:rPr>
                    <w:t>podpis</w:t>
                  </w:r>
                </w:p>
              </w:tc>
            </w:tr>
          </w:tbl>
          <w:p w14:paraId="36F96728" w14:textId="77777777" w:rsidR="002F5559" w:rsidRDefault="002F5559" w:rsidP="00A156B8">
            <w:pPr>
              <w:spacing w:before="120" w:after="0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2F5559" w14:paraId="102D3D15" w14:textId="77777777" w:rsidTr="00372445">
        <w:trPr>
          <w:trHeight w:val="300"/>
        </w:trPr>
        <w:tc>
          <w:tcPr>
            <w:tcW w:w="9254" w:type="dxa"/>
            <w:noWrap/>
            <w:vAlign w:val="bottom"/>
          </w:tcPr>
          <w:p w14:paraId="5E73811E" w14:textId="7EC6A166" w:rsidR="002F5559" w:rsidRDefault="002F5559" w:rsidP="00A156B8">
            <w:pPr>
              <w:spacing w:after="0"/>
              <w:ind w:firstLine="58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2F5559" w14:paraId="69F7D08D" w14:textId="77777777" w:rsidTr="00372445">
        <w:trPr>
          <w:trHeight w:val="300"/>
        </w:trPr>
        <w:tc>
          <w:tcPr>
            <w:tcW w:w="9254" w:type="dxa"/>
            <w:noWrap/>
            <w:vAlign w:val="bottom"/>
          </w:tcPr>
          <w:p w14:paraId="328D18A9" w14:textId="252AB27A" w:rsidR="002F5559" w:rsidRDefault="002F5559" w:rsidP="00BF4CE7">
            <w:pPr>
              <w:spacing w:after="0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5A1F4FE" w14:textId="654BE8E2" w:rsidR="00372445" w:rsidRDefault="002F5559" w:rsidP="00372445">
      <w:pPr>
        <w:jc w:val="both"/>
        <w:rPr>
          <w:rFonts w:ascii="Arial Narrow" w:eastAsia="Times New Roman" w:hAnsi="Arial Narrow"/>
          <w:sz w:val="24"/>
          <w:szCs w:val="24"/>
        </w:rPr>
      </w:pPr>
      <w:r w:rsidRPr="00372445">
        <w:rPr>
          <w:rFonts w:ascii="Arial Narrow" w:eastAsia="Times New Roman" w:hAnsi="Arial Narrow"/>
          <w:sz w:val="24"/>
          <w:szCs w:val="24"/>
        </w:rPr>
        <w:t xml:space="preserve">Objednávateľ týmto potvrdzuje, že prevzal vyššie špecifikované plnenie od </w:t>
      </w:r>
      <w:r w:rsidR="00176FF1">
        <w:rPr>
          <w:rFonts w:ascii="Arial Narrow" w:eastAsia="Times New Roman" w:hAnsi="Arial Narrow"/>
          <w:sz w:val="24"/>
          <w:szCs w:val="24"/>
        </w:rPr>
        <w:t>zhotoviteľa</w:t>
      </w:r>
      <w:r w:rsidRPr="00372445">
        <w:rPr>
          <w:rFonts w:ascii="Arial Narrow" w:eastAsia="Times New Roman" w:hAnsi="Arial Narrow"/>
          <w:sz w:val="24"/>
          <w:szCs w:val="24"/>
        </w:rPr>
        <w:t xml:space="preserve"> a konštatuje, že plnenie</w:t>
      </w:r>
      <w:r w:rsidRPr="00372445">
        <w:rPr>
          <w:rFonts w:ascii="Arial Narrow" w:eastAsia="Times New Roman" w:hAnsi="Arial Narrow"/>
          <w:b/>
          <w:sz w:val="24"/>
          <w:szCs w:val="24"/>
        </w:rPr>
        <w:t xml:space="preserve"> bolo / nebolo * </w:t>
      </w:r>
      <w:r w:rsidRPr="00372445">
        <w:rPr>
          <w:rFonts w:ascii="Arial Narrow" w:eastAsia="Times New Roman" w:hAnsi="Arial Narrow"/>
          <w:sz w:val="24"/>
          <w:szCs w:val="24"/>
        </w:rPr>
        <w:t xml:space="preserve">dodané </w:t>
      </w:r>
      <w:r w:rsidR="00336856">
        <w:rPr>
          <w:rFonts w:ascii="Arial Narrow" w:eastAsia="Times New Roman" w:hAnsi="Arial Narrow"/>
          <w:sz w:val="24"/>
          <w:szCs w:val="24"/>
        </w:rPr>
        <w:t xml:space="preserve">riadne a </w:t>
      </w:r>
      <w:r w:rsidRPr="00372445">
        <w:rPr>
          <w:rFonts w:ascii="Arial Narrow" w:eastAsia="Times New Roman" w:hAnsi="Arial Narrow"/>
          <w:sz w:val="24"/>
          <w:szCs w:val="24"/>
        </w:rPr>
        <w:t xml:space="preserve">včas. </w:t>
      </w:r>
    </w:p>
    <w:p w14:paraId="210966D7" w14:textId="01407FBB" w:rsidR="002F5559" w:rsidRPr="00372445" w:rsidRDefault="002F5559" w:rsidP="00372445">
      <w:pPr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  <w:lang w:eastAsia="sk-SK"/>
        </w:rPr>
        <w:t>Za objednávateľa:</w:t>
      </w:r>
      <w:r>
        <w:rPr>
          <w:rFonts w:ascii="Arial Narrow" w:hAnsi="Arial Narrow"/>
          <w:sz w:val="24"/>
          <w:szCs w:val="24"/>
          <w:lang w:eastAsia="cs-CZ"/>
        </w:rPr>
        <w:t xml:space="preserve"> XX</w:t>
      </w: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4"/>
      </w:tblGrid>
      <w:tr w:rsidR="002F5559" w14:paraId="581D108D" w14:textId="77777777" w:rsidTr="00A156B8">
        <w:trPr>
          <w:trHeight w:val="300"/>
        </w:trPr>
        <w:tc>
          <w:tcPr>
            <w:tcW w:w="9254" w:type="dxa"/>
            <w:noWrap/>
            <w:vAlign w:val="bottom"/>
          </w:tcPr>
          <w:p w14:paraId="55386DB8" w14:textId="77777777" w:rsidR="00372445" w:rsidRDefault="002F5559" w:rsidP="00BF4CE7">
            <w:pPr>
              <w:spacing w:before="120" w:after="0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  <w:t>Dátum:</w:t>
            </w:r>
          </w:p>
          <w:p w14:paraId="2516007A" w14:textId="7C1538FE" w:rsidR="00BF4CE7" w:rsidRDefault="00BF4CE7" w:rsidP="00BF4CE7">
            <w:pPr>
              <w:spacing w:before="120" w:after="0"/>
              <w:ind w:firstLine="581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  <w:tr w:rsidR="002F5559" w14:paraId="1799ABF3" w14:textId="77777777" w:rsidTr="00A156B8">
        <w:trPr>
          <w:trHeight w:val="300"/>
        </w:trPr>
        <w:tc>
          <w:tcPr>
            <w:tcW w:w="9254" w:type="dxa"/>
            <w:noWrap/>
            <w:vAlign w:val="bottom"/>
            <w:hideMark/>
          </w:tcPr>
          <w:p w14:paraId="6E10DA75" w14:textId="77777777" w:rsidR="002F5559" w:rsidRDefault="002F5559" w:rsidP="00A156B8">
            <w:pPr>
              <w:spacing w:after="0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  <w:t xml:space="preserve">          ___________________________</w:t>
            </w:r>
          </w:p>
        </w:tc>
      </w:tr>
      <w:tr w:rsidR="002F5559" w14:paraId="56410944" w14:textId="77777777" w:rsidTr="00A156B8">
        <w:trPr>
          <w:trHeight w:val="300"/>
        </w:trPr>
        <w:tc>
          <w:tcPr>
            <w:tcW w:w="9254" w:type="dxa"/>
            <w:noWrap/>
            <w:vAlign w:val="bottom"/>
            <w:hideMark/>
          </w:tcPr>
          <w:p w14:paraId="03853716" w14:textId="47A41061" w:rsidR="002F5559" w:rsidRDefault="00BF4CE7" w:rsidP="00A156B8">
            <w:pPr>
              <w:spacing w:after="0"/>
              <w:ind w:firstLine="58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  <w:t>p</w:t>
            </w:r>
            <w:r w:rsidR="002F5559"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  <w:t>odpis</w:t>
            </w:r>
          </w:p>
          <w:p w14:paraId="76F1E53B" w14:textId="38F40B7C" w:rsidR="00BF4CE7" w:rsidRDefault="00BF4CE7" w:rsidP="00A156B8">
            <w:pPr>
              <w:spacing w:after="0"/>
              <w:ind w:firstLine="58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</w:p>
          <w:p w14:paraId="23EF82B2" w14:textId="77777777" w:rsidR="00BF4CE7" w:rsidRDefault="00BF4CE7" w:rsidP="00BF4CE7">
            <w:pPr>
              <w:spacing w:after="0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Nehodiace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sa prečiarknuť</w:t>
            </w:r>
          </w:p>
          <w:p w14:paraId="0569620D" w14:textId="77777777" w:rsidR="00BF4CE7" w:rsidRDefault="00BF4CE7" w:rsidP="00A156B8">
            <w:pPr>
              <w:spacing w:after="0"/>
              <w:ind w:firstLine="58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</w:p>
          <w:p w14:paraId="7D663D0D" w14:textId="1C79B0ED" w:rsidR="00BF4CE7" w:rsidRDefault="00BF4CE7" w:rsidP="00A156B8">
            <w:pPr>
              <w:spacing w:after="0"/>
              <w:ind w:firstLine="584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80D6520" w14:textId="77777777" w:rsidR="002F5559" w:rsidRDefault="002F5559" w:rsidP="002F5559">
      <w:pPr>
        <w:tabs>
          <w:tab w:val="left" w:pos="709"/>
          <w:tab w:val="left" w:pos="742"/>
        </w:tabs>
        <w:spacing w:after="0"/>
        <w:ind w:left="714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54ED33EC" w14:textId="77777777" w:rsidR="002F5559" w:rsidRDefault="002F5559" w:rsidP="002F5559">
      <w:pPr>
        <w:tabs>
          <w:tab w:val="left" w:pos="709"/>
          <w:tab w:val="left" w:pos="742"/>
        </w:tabs>
        <w:spacing w:after="0"/>
        <w:ind w:left="714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2AEDC086" w14:textId="77777777" w:rsidR="002F5559" w:rsidRDefault="002F5559" w:rsidP="002F5559">
      <w:pPr>
        <w:tabs>
          <w:tab w:val="left" w:pos="709"/>
          <w:tab w:val="left" w:pos="742"/>
        </w:tabs>
        <w:spacing w:after="0"/>
        <w:ind w:left="714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pPr w:leftFromText="141" w:rightFromText="141" w:bottomFromText="160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F5559" w14:paraId="70CA4342" w14:textId="77777777" w:rsidTr="00A156B8">
        <w:trPr>
          <w:trHeight w:val="80"/>
        </w:trPr>
        <w:tc>
          <w:tcPr>
            <w:tcW w:w="9072" w:type="dxa"/>
            <w:noWrap/>
          </w:tcPr>
          <w:p w14:paraId="69C62019" w14:textId="77777777" w:rsidR="002F5559" w:rsidRDefault="002F5559" w:rsidP="002F5559">
            <w:pPr>
              <w:spacing w:after="160" w:line="259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</w:tr>
    </w:tbl>
    <w:p w14:paraId="36AA8F15" w14:textId="77777777" w:rsidR="002F5559" w:rsidRDefault="002F5559" w:rsidP="002F5559">
      <w:pPr>
        <w:spacing w:after="0"/>
        <w:rPr>
          <w:rFonts w:ascii="Arial Narrow" w:eastAsia="Times New Roman" w:hAnsi="Arial Narrow"/>
          <w:b/>
          <w:bCs/>
          <w:sz w:val="24"/>
          <w:szCs w:val="24"/>
        </w:rPr>
      </w:pPr>
    </w:p>
    <w:p w14:paraId="0E027425" w14:textId="77777777" w:rsidR="009C2A2C" w:rsidRDefault="009C2A2C"/>
    <w:sectPr w:rsidR="009C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402"/>
    <w:multiLevelType w:val="hybridMultilevel"/>
    <w:tmpl w:val="635C3702"/>
    <w:lvl w:ilvl="0" w:tplc="951E20B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E6549E"/>
    <w:multiLevelType w:val="hybridMultilevel"/>
    <w:tmpl w:val="CB7026AE"/>
    <w:lvl w:ilvl="0" w:tplc="3E2A5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1FBE"/>
    <w:multiLevelType w:val="hybridMultilevel"/>
    <w:tmpl w:val="DBFCCB38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137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63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751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59"/>
    <w:rsid w:val="00176FF1"/>
    <w:rsid w:val="00297A2A"/>
    <w:rsid w:val="002F5559"/>
    <w:rsid w:val="00336856"/>
    <w:rsid w:val="00372445"/>
    <w:rsid w:val="00466E1E"/>
    <w:rsid w:val="00630363"/>
    <w:rsid w:val="007C43BA"/>
    <w:rsid w:val="009C2A2C"/>
    <w:rsid w:val="00BF4CE7"/>
    <w:rsid w:val="00C547FC"/>
    <w:rsid w:val="00D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EDA7"/>
  <w15:chartTrackingRefBased/>
  <w15:docId w15:val="{82D808F2-5BF6-45F0-8D39-6428AC1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55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2F555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F555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lavika">
    <w:name w:val="header"/>
    <w:aliases w:val="Hlavička Char Char Char,1"/>
    <w:basedOn w:val="Normlny"/>
    <w:link w:val="HlavikaChar"/>
    <w:unhideWhenUsed/>
    <w:rsid w:val="002F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lavička Char Char Char Char,1 Char"/>
    <w:basedOn w:val="Predvolenpsmoodseku"/>
    <w:link w:val="Hlavika"/>
    <w:rsid w:val="002F5559"/>
  </w:style>
  <w:style w:type="paragraph" w:styleId="Odsekzoznamu">
    <w:name w:val="List Paragraph"/>
    <w:aliases w:val="Odsek,body,Odsek zoznamu2,Tabuľka,List Paragraph - Level1,lp1,Bullet List,FooterText,numbered,List Paragraph1,Paragraphe de liste1,Bullet Number,lp11,List Paragraph11,Bullet 1,Use Case List Paragraph,ODRAZKY PRVA UROVEN,cislovanie,Odsek 1."/>
    <w:basedOn w:val="Normlny"/>
    <w:link w:val="OdsekzoznamuChar"/>
    <w:uiPriority w:val="34"/>
    <w:qFormat/>
    <w:rsid w:val="002F5559"/>
    <w:pPr>
      <w:spacing w:after="0" w:line="240" w:lineRule="auto"/>
      <w:ind w:left="720"/>
      <w:contextualSpacing/>
    </w:pPr>
    <w:rPr>
      <w:rFonts w:ascii="Calibri" w:eastAsia="Calibri" w:hAnsi="Calibri" w:cs="Calibri"/>
      <w:lang w:eastAsia="sk-SK"/>
    </w:rPr>
  </w:style>
  <w:style w:type="character" w:customStyle="1" w:styleId="OdsekzoznamuChar">
    <w:name w:val="Odsek zoznamu Char"/>
    <w:aliases w:val="Odsek Char,body Char,Odsek zoznamu2 Char,Tabuľka Char,List Paragraph - Level1 Char,lp1 Char,Bullet List Char,FooterText Char,numbered Char,List Paragraph1 Char,Paragraphe de liste1 Char,Bullet Number Char,lp11 Char,Bullet 1 Char"/>
    <w:link w:val="Odsekzoznamu"/>
    <w:uiPriority w:val="34"/>
    <w:qFormat/>
    <w:rsid w:val="002F5559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Marcinková Hallonová</dc:creator>
  <cp:keywords/>
  <dc:description/>
  <cp:lastModifiedBy>Ulrika Marcinková Hallonová</cp:lastModifiedBy>
  <cp:revision>7</cp:revision>
  <dcterms:created xsi:type="dcterms:W3CDTF">2022-06-15T11:11:00Z</dcterms:created>
  <dcterms:modified xsi:type="dcterms:W3CDTF">2022-06-15T11:17:00Z</dcterms:modified>
</cp:coreProperties>
</file>