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9AA8" w14:textId="5D06BE3A" w:rsidR="006A514F" w:rsidRPr="00886DAE" w:rsidRDefault="0075173C" w:rsidP="005B67E2">
      <w:pPr>
        <w:pStyle w:val="Podtitul"/>
        <w:jc w:val="center"/>
        <w:rPr>
          <w:rFonts w:ascii="Corbel" w:hAnsi="Corbel"/>
          <w:b/>
          <w:bCs/>
          <w:color w:val="auto"/>
          <w:sz w:val="28"/>
          <w:szCs w:val="28"/>
        </w:rPr>
      </w:pPr>
      <w:r w:rsidRPr="00886DAE">
        <w:rPr>
          <w:rFonts w:ascii="Corbel" w:hAnsi="Corbel"/>
          <w:b/>
          <w:bCs/>
          <w:color w:val="auto"/>
          <w:sz w:val="28"/>
          <w:szCs w:val="28"/>
        </w:rPr>
        <w:t>Zmluva o dielo</w:t>
      </w:r>
    </w:p>
    <w:p w14:paraId="42608B63" w14:textId="28EB5BDD" w:rsidR="009A5D8E" w:rsidRPr="00DE4F88" w:rsidRDefault="0075173C" w:rsidP="00DD5530">
      <w:pPr>
        <w:pBdr>
          <w:bottom w:val="single" w:sz="4" w:space="1" w:color="auto"/>
        </w:pBdr>
        <w:spacing w:after="0"/>
        <w:jc w:val="center"/>
        <w:rPr>
          <w:rFonts w:ascii="Corbel" w:hAnsi="Corbel" w:cs="Times New Roman"/>
          <w:sz w:val="20"/>
          <w:szCs w:val="20"/>
        </w:rPr>
      </w:pPr>
      <w:r w:rsidRPr="00DE4F88">
        <w:rPr>
          <w:rFonts w:ascii="Corbel" w:hAnsi="Corbel" w:cs="Times New Roman"/>
          <w:sz w:val="20"/>
          <w:szCs w:val="20"/>
        </w:rPr>
        <w:t>uzatvorená podľa § 536 a </w:t>
      </w:r>
      <w:proofErr w:type="spellStart"/>
      <w:r w:rsidRPr="00DE4F88">
        <w:rPr>
          <w:rFonts w:ascii="Corbel" w:hAnsi="Corbel" w:cs="Times New Roman"/>
          <w:sz w:val="20"/>
          <w:szCs w:val="20"/>
        </w:rPr>
        <w:t>nasl</w:t>
      </w:r>
      <w:proofErr w:type="spellEnd"/>
      <w:r w:rsidRPr="00DE4F88">
        <w:rPr>
          <w:rFonts w:ascii="Corbel" w:hAnsi="Corbel" w:cs="Times New Roman"/>
          <w:sz w:val="20"/>
          <w:szCs w:val="20"/>
        </w:rPr>
        <w:t>. zákona č. 513/1991 Zb. Obchodný zákonník v znení neskorších predpisov (ďalej len „</w:t>
      </w:r>
      <w:r w:rsidR="0024356A" w:rsidRPr="00DE4F88">
        <w:rPr>
          <w:rFonts w:ascii="Corbel" w:hAnsi="Corbel" w:cs="Times New Roman"/>
          <w:b/>
          <w:bCs/>
          <w:sz w:val="20"/>
          <w:szCs w:val="20"/>
        </w:rPr>
        <w:t>O</w:t>
      </w:r>
      <w:r w:rsidR="00AA2F71" w:rsidRPr="00DE4F88">
        <w:rPr>
          <w:rFonts w:ascii="Corbel" w:hAnsi="Corbel" w:cs="Times New Roman"/>
          <w:b/>
          <w:bCs/>
          <w:sz w:val="20"/>
          <w:szCs w:val="20"/>
        </w:rPr>
        <w:t>bchodný zákonník</w:t>
      </w:r>
      <w:r w:rsidRPr="00DE4F88">
        <w:rPr>
          <w:rFonts w:ascii="Corbel" w:hAnsi="Corbel" w:cs="Times New Roman"/>
          <w:sz w:val="20"/>
          <w:szCs w:val="20"/>
        </w:rPr>
        <w:t>“) a v súlade so zákonom č. 343/2015 Z. z. o verejnom obstarávaní a o zmene a doplnení niektorých zákonov (ďalej len „</w:t>
      </w:r>
      <w:r w:rsidR="00AA2F71" w:rsidRPr="00DE4F88">
        <w:rPr>
          <w:rFonts w:ascii="Corbel" w:hAnsi="Corbel" w:cs="Times New Roman"/>
          <w:b/>
          <w:bCs/>
          <w:sz w:val="20"/>
          <w:szCs w:val="20"/>
        </w:rPr>
        <w:t>zákon o verejnom obstarávaní</w:t>
      </w:r>
      <w:r w:rsidRPr="00DE4F88">
        <w:rPr>
          <w:rFonts w:ascii="Corbel" w:hAnsi="Corbel" w:cs="Times New Roman"/>
          <w:sz w:val="20"/>
          <w:szCs w:val="20"/>
        </w:rPr>
        <w:t>“)</w:t>
      </w:r>
    </w:p>
    <w:p w14:paraId="7E9808E4" w14:textId="46DA5E4D" w:rsidR="0075173C" w:rsidRPr="00DE4F88" w:rsidRDefault="009A5D8E" w:rsidP="00DD5530">
      <w:pPr>
        <w:pBdr>
          <w:bottom w:val="single" w:sz="4" w:space="1" w:color="auto"/>
        </w:pBdr>
        <w:spacing w:after="0"/>
        <w:jc w:val="center"/>
        <w:rPr>
          <w:rFonts w:ascii="Corbel" w:hAnsi="Corbel" w:cs="Times New Roman"/>
          <w:b/>
          <w:sz w:val="20"/>
          <w:szCs w:val="20"/>
        </w:rPr>
      </w:pPr>
      <w:r w:rsidRPr="00DE4F88">
        <w:rPr>
          <w:rFonts w:ascii="Corbel" w:hAnsi="Corbel" w:cs="Times New Roman"/>
          <w:b/>
          <w:sz w:val="20"/>
          <w:szCs w:val="20"/>
        </w:rPr>
        <w:t xml:space="preserve"> (</w:t>
      </w:r>
      <w:r w:rsidR="0075173C" w:rsidRPr="00DE4F88">
        <w:rPr>
          <w:rFonts w:ascii="Corbel" w:hAnsi="Corbel" w:cs="Times New Roman"/>
          <w:sz w:val="20"/>
          <w:szCs w:val="20"/>
        </w:rPr>
        <w:t>ďalej len „</w:t>
      </w:r>
      <w:r w:rsidR="0075173C" w:rsidRPr="00DE4F88">
        <w:rPr>
          <w:rFonts w:ascii="Corbel" w:hAnsi="Corbel" w:cs="Times New Roman"/>
          <w:b/>
          <w:bCs/>
          <w:sz w:val="20"/>
          <w:szCs w:val="20"/>
        </w:rPr>
        <w:t>zmluva</w:t>
      </w:r>
      <w:r w:rsidR="0075173C" w:rsidRPr="00DE4F88">
        <w:rPr>
          <w:rFonts w:ascii="Corbel" w:hAnsi="Corbel" w:cs="Times New Roman"/>
          <w:sz w:val="20"/>
          <w:szCs w:val="20"/>
        </w:rPr>
        <w:t>“</w:t>
      </w:r>
      <w:r w:rsidRPr="00DE4F88">
        <w:rPr>
          <w:rFonts w:ascii="Corbel" w:hAnsi="Corbel" w:cs="Times New Roman"/>
          <w:sz w:val="20"/>
          <w:szCs w:val="20"/>
        </w:rPr>
        <w:t>)</w:t>
      </w:r>
    </w:p>
    <w:p w14:paraId="59B5C5CE" w14:textId="77777777" w:rsidR="0075173C" w:rsidRPr="00886DAE" w:rsidRDefault="0075173C" w:rsidP="00DE4F88">
      <w:pPr>
        <w:jc w:val="center"/>
        <w:rPr>
          <w:rFonts w:ascii="Corbel" w:hAnsi="Corbel" w:cs="Times New Roman"/>
        </w:rPr>
      </w:pPr>
    </w:p>
    <w:p w14:paraId="20917AAD" w14:textId="4EEBC586" w:rsidR="0075173C" w:rsidRPr="00DE4F88" w:rsidRDefault="0075173C" w:rsidP="00DE4F88">
      <w:pPr>
        <w:spacing w:after="0"/>
        <w:jc w:val="center"/>
        <w:rPr>
          <w:rFonts w:ascii="Corbel" w:hAnsi="Corbel" w:cs="Times New Roman"/>
          <w:b/>
        </w:rPr>
      </w:pPr>
      <w:r w:rsidRPr="00DE4F88">
        <w:rPr>
          <w:rFonts w:ascii="Corbel" w:hAnsi="Corbel" w:cs="Times New Roman"/>
          <w:b/>
        </w:rPr>
        <w:t>Čl. 1</w:t>
      </w:r>
    </w:p>
    <w:p w14:paraId="160B11CE" w14:textId="35C088B4" w:rsidR="0075173C" w:rsidRPr="00DE4F88" w:rsidRDefault="0075173C">
      <w:pPr>
        <w:spacing w:after="0"/>
        <w:jc w:val="center"/>
        <w:rPr>
          <w:rFonts w:ascii="Corbel" w:hAnsi="Corbel" w:cs="Times New Roman"/>
          <w:b/>
        </w:rPr>
      </w:pPr>
      <w:r w:rsidRPr="00DE4F88">
        <w:rPr>
          <w:rFonts w:ascii="Corbel" w:hAnsi="Corbel" w:cs="Times New Roman"/>
          <w:b/>
        </w:rPr>
        <w:t>Zmluvné strany</w:t>
      </w:r>
    </w:p>
    <w:p w14:paraId="36493516" w14:textId="77777777" w:rsidR="003727E7" w:rsidRPr="00DE4F88" w:rsidRDefault="003727E7">
      <w:pPr>
        <w:spacing w:after="0"/>
        <w:jc w:val="center"/>
        <w:rPr>
          <w:rFonts w:ascii="Corbel" w:hAnsi="Corbel" w:cs="Times New Roman"/>
          <w:b/>
        </w:rPr>
      </w:pPr>
    </w:p>
    <w:p w14:paraId="4F17A9DD" w14:textId="432EA6AE" w:rsidR="0075173C" w:rsidRPr="00DE4F88" w:rsidRDefault="0075173C">
      <w:pPr>
        <w:pStyle w:val="Odsekzoznamu"/>
        <w:numPr>
          <w:ilvl w:val="0"/>
          <w:numId w:val="1"/>
        </w:numPr>
        <w:tabs>
          <w:tab w:val="left" w:pos="3969"/>
        </w:tabs>
        <w:ind w:left="709" w:hanging="567"/>
        <w:rPr>
          <w:rFonts w:ascii="Corbel" w:hAnsi="Corbel" w:cs="Times New Roman"/>
          <w:b/>
        </w:rPr>
      </w:pPr>
      <w:r w:rsidRPr="00DE4F88">
        <w:rPr>
          <w:rFonts w:ascii="Corbel" w:hAnsi="Corbel" w:cs="Times New Roman"/>
          <w:b/>
        </w:rPr>
        <w:t>Objednávateľ:</w:t>
      </w:r>
      <w:r w:rsidRPr="00DE4F88">
        <w:rPr>
          <w:rFonts w:ascii="Corbel" w:hAnsi="Corbel" w:cs="Times New Roman"/>
          <w:b/>
        </w:rPr>
        <w:tab/>
        <w:t>Univerzita Komenského v Bratislave</w:t>
      </w:r>
    </w:p>
    <w:p w14:paraId="4E4065D3" w14:textId="3265CCEE" w:rsidR="0075173C" w:rsidRPr="00DE4F88" w:rsidRDefault="0075173C">
      <w:pPr>
        <w:pStyle w:val="Odsekzoznamu"/>
        <w:tabs>
          <w:tab w:val="left" w:pos="3969"/>
        </w:tabs>
        <w:rPr>
          <w:rFonts w:ascii="Corbel" w:hAnsi="Corbel" w:cs="Times New Roman"/>
        </w:rPr>
      </w:pPr>
      <w:r w:rsidRPr="00DE4F88">
        <w:rPr>
          <w:rFonts w:ascii="Corbel" w:hAnsi="Corbel" w:cs="Times New Roman"/>
        </w:rPr>
        <w:t>Sídlo:</w:t>
      </w:r>
      <w:r w:rsidRPr="00DE4F88">
        <w:rPr>
          <w:rFonts w:ascii="Corbel" w:hAnsi="Corbel" w:cs="Times New Roman"/>
        </w:rPr>
        <w:tab/>
      </w:r>
      <w:r w:rsidR="0094709C" w:rsidRPr="00DE4F88">
        <w:rPr>
          <w:rFonts w:ascii="Corbel" w:hAnsi="Corbel" w:cs="Times New Roman"/>
        </w:rPr>
        <w:tab/>
      </w:r>
      <w:r w:rsidRPr="00DE4F88">
        <w:rPr>
          <w:rFonts w:ascii="Corbel" w:hAnsi="Corbel" w:cs="Times New Roman"/>
        </w:rPr>
        <w:t>Šafárikovo nám. 6, 814 99 Bratislava 1</w:t>
      </w:r>
    </w:p>
    <w:p w14:paraId="08B50BAD" w14:textId="6FBD3787" w:rsidR="0075173C" w:rsidRPr="00DE4F88" w:rsidRDefault="0075173C">
      <w:pPr>
        <w:pStyle w:val="Odsekzoznamu"/>
        <w:tabs>
          <w:tab w:val="left" w:pos="3969"/>
        </w:tabs>
        <w:rPr>
          <w:rFonts w:ascii="Corbel" w:hAnsi="Corbel" w:cs="Times New Roman"/>
        </w:rPr>
      </w:pPr>
      <w:r w:rsidRPr="00DE4F88">
        <w:rPr>
          <w:rFonts w:ascii="Corbel" w:hAnsi="Corbel" w:cs="Times New Roman"/>
        </w:rPr>
        <w:t>Korešpondenčná adresa:</w:t>
      </w:r>
      <w:r w:rsidRPr="00DE4F88">
        <w:rPr>
          <w:rFonts w:ascii="Corbel" w:hAnsi="Corbel" w:cs="Times New Roman"/>
        </w:rPr>
        <w:tab/>
        <w:t>Šafárikovo nám. 6, P. O. BOX 440, 814 99 Bratislava 1</w:t>
      </w:r>
    </w:p>
    <w:p w14:paraId="2AF2D8AF" w14:textId="6D7CA670" w:rsidR="00680E0E" w:rsidRPr="00DE4F88" w:rsidRDefault="00680E0E">
      <w:pPr>
        <w:pStyle w:val="Odsekzoznamu"/>
        <w:tabs>
          <w:tab w:val="left" w:pos="3969"/>
        </w:tabs>
        <w:spacing w:after="0"/>
        <w:rPr>
          <w:rFonts w:ascii="Corbel" w:hAnsi="Corbel" w:cs="Times New Roman"/>
        </w:rPr>
      </w:pPr>
      <w:r w:rsidRPr="00DE4F88">
        <w:rPr>
          <w:rFonts w:ascii="Corbel" w:hAnsi="Corbel" w:cs="Times New Roman"/>
        </w:rPr>
        <w:t>Štatutárny orgán:</w:t>
      </w:r>
      <w:r w:rsidR="0075173C" w:rsidRPr="00DE4F88">
        <w:rPr>
          <w:rFonts w:ascii="Corbel" w:hAnsi="Corbel" w:cs="Times New Roman"/>
        </w:rPr>
        <w:tab/>
        <w:t>prof. JUDr.</w:t>
      </w:r>
      <w:r w:rsidR="00743B50" w:rsidRPr="00DE4F88">
        <w:rPr>
          <w:rFonts w:ascii="Corbel" w:hAnsi="Corbel" w:cs="Times New Roman"/>
        </w:rPr>
        <w:t xml:space="preserve"> Bc.</w:t>
      </w:r>
      <w:r w:rsidR="0075173C" w:rsidRPr="00DE4F88">
        <w:rPr>
          <w:rFonts w:ascii="Corbel" w:hAnsi="Corbel" w:cs="Times New Roman"/>
        </w:rPr>
        <w:t xml:space="preserve"> Marek </w:t>
      </w:r>
      <w:proofErr w:type="spellStart"/>
      <w:r w:rsidR="0075173C" w:rsidRPr="00DE4F88">
        <w:rPr>
          <w:rFonts w:ascii="Corbel" w:hAnsi="Corbel" w:cs="Times New Roman"/>
        </w:rPr>
        <w:t>Števček</w:t>
      </w:r>
      <w:proofErr w:type="spellEnd"/>
      <w:r w:rsidR="0075173C" w:rsidRPr="00DE4F88">
        <w:rPr>
          <w:rFonts w:ascii="Corbel" w:hAnsi="Corbel" w:cs="Times New Roman"/>
        </w:rPr>
        <w:t xml:space="preserve">, PhD., rektor </w:t>
      </w:r>
    </w:p>
    <w:p w14:paraId="5DF3C7A1" w14:textId="416F790E" w:rsidR="0075173C" w:rsidRPr="00DE4F88" w:rsidRDefault="0075173C">
      <w:pPr>
        <w:pStyle w:val="Odsekzoznamu"/>
        <w:tabs>
          <w:tab w:val="left" w:pos="3969"/>
        </w:tabs>
        <w:rPr>
          <w:rFonts w:ascii="Corbel" w:hAnsi="Corbel" w:cs="Times New Roman"/>
        </w:rPr>
      </w:pPr>
      <w:r w:rsidRPr="00DE4F88">
        <w:rPr>
          <w:rFonts w:ascii="Corbel" w:hAnsi="Corbel" w:cs="Times New Roman"/>
        </w:rPr>
        <w:t>IČO:</w:t>
      </w:r>
      <w:r w:rsidRPr="00DE4F88">
        <w:rPr>
          <w:rFonts w:ascii="Corbel" w:hAnsi="Corbel" w:cs="Times New Roman"/>
        </w:rPr>
        <w:tab/>
      </w:r>
      <w:r w:rsidR="0094709C" w:rsidRPr="00DE4F88">
        <w:rPr>
          <w:rFonts w:ascii="Corbel" w:hAnsi="Corbel" w:cs="Times New Roman"/>
        </w:rPr>
        <w:tab/>
      </w:r>
      <w:r w:rsidRPr="00DE4F88">
        <w:rPr>
          <w:rFonts w:ascii="Corbel" w:hAnsi="Corbel" w:cs="Times New Roman"/>
        </w:rPr>
        <w:t>00 397 865</w:t>
      </w:r>
    </w:p>
    <w:p w14:paraId="55524780" w14:textId="1A1C1B34" w:rsidR="0075173C" w:rsidRPr="00DE4F88" w:rsidRDefault="0075173C">
      <w:pPr>
        <w:pStyle w:val="Odsekzoznamu"/>
        <w:tabs>
          <w:tab w:val="left" w:pos="3969"/>
        </w:tabs>
        <w:rPr>
          <w:rFonts w:ascii="Corbel" w:hAnsi="Corbel" w:cs="Times New Roman"/>
        </w:rPr>
      </w:pPr>
      <w:r w:rsidRPr="00DE4F88">
        <w:rPr>
          <w:rFonts w:ascii="Corbel" w:hAnsi="Corbel" w:cs="Times New Roman"/>
        </w:rPr>
        <w:t>DIČ:</w:t>
      </w:r>
      <w:r w:rsidRPr="00DE4F88">
        <w:rPr>
          <w:rFonts w:ascii="Corbel" w:hAnsi="Corbel" w:cs="Times New Roman"/>
        </w:rPr>
        <w:tab/>
      </w:r>
      <w:r w:rsidR="0094709C" w:rsidRPr="00DE4F88">
        <w:rPr>
          <w:rFonts w:ascii="Corbel" w:hAnsi="Corbel" w:cs="Times New Roman"/>
        </w:rPr>
        <w:tab/>
      </w:r>
      <w:r w:rsidRPr="00DE4F88">
        <w:rPr>
          <w:rFonts w:ascii="Corbel" w:hAnsi="Corbel" w:cs="Times New Roman"/>
        </w:rPr>
        <w:t>2020845332</w:t>
      </w:r>
    </w:p>
    <w:p w14:paraId="195FB668" w14:textId="54828D6C" w:rsidR="000A1E0C" w:rsidRPr="00DE4F88" w:rsidRDefault="0075173C">
      <w:pPr>
        <w:pStyle w:val="Odsekzoznamu"/>
        <w:tabs>
          <w:tab w:val="left" w:pos="3969"/>
        </w:tabs>
        <w:rPr>
          <w:rFonts w:ascii="Corbel" w:hAnsi="Corbel" w:cs="Times New Roman"/>
        </w:rPr>
      </w:pPr>
      <w:r w:rsidRPr="00DE4F88">
        <w:rPr>
          <w:rFonts w:ascii="Corbel" w:hAnsi="Corbel" w:cs="Times New Roman"/>
        </w:rPr>
        <w:t>IČ DPH:</w:t>
      </w:r>
      <w:r w:rsidRPr="00DE4F88">
        <w:rPr>
          <w:rFonts w:ascii="Corbel" w:hAnsi="Corbel" w:cs="Times New Roman"/>
        </w:rPr>
        <w:tab/>
        <w:t>SK2020845332</w:t>
      </w:r>
    </w:p>
    <w:p w14:paraId="671D3FE7" w14:textId="24E5E486" w:rsidR="00AA2F71" w:rsidRPr="00DE4F88" w:rsidRDefault="000A1E0C">
      <w:pPr>
        <w:pStyle w:val="Odsekzoznamu"/>
        <w:tabs>
          <w:tab w:val="left" w:pos="3969"/>
        </w:tabs>
        <w:rPr>
          <w:rFonts w:ascii="Corbel" w:hAnsi="Corbel" w:cs="Times New Roman"/>
          <w:bCs/>
        </w:rPr>
      </w:pPr>
      <w:r w:rsidRPr="00DE4F88">
        <w:rPr>
          <w:rFonts w:ascii="Corbel" w:hAnsi="Corbel" w:cs="Times New Roman"/>
          <w:bCs/>
        </w:rPr>
        <w:t>Osob</w:t>
      </w:r>
      <w:r w:rsidR="00886C7D" w:rsidRPr="00DE4F88">
        <w:rPr>
          <w:rFonts w:ascii="Corbel" w:hAnsi="Corbel" w:cs="Times New Roman"/>
          <w:bCs/>
        </w:rPr>
        <w:t>y</w:t>
      </w:r>
      <w:r w:rsidRPr="00DE4F88">
        <w:rPr>
          <w:rFonts w:ascii="Corbel" w:hAnsi="Corbel" w:cs="Times New Roman"/>
          <w:bCs/>
        </w:rPr>
        <w:t xml:space="preserve"> oprávnen</w:t>
      </w:r>
      <w:r w:rsidR="00886C7D" w:rsidRPr="00DE4F88">
        <w:rPr>
          <w:rFonts w:ascii="Corbel" w:hAnsi="Corbel" w:cs="Times New Roman"/>
          <w:bCs/>
        </w:rPr>
        <w:t>é</w:t>
      </w:r>
      <w:r w:rsidRPr="00DE4F88">
        <w:rPr>
          <w:rFonts w:ascii="Corbel" w:hAnsi="Corbel" w:cs="Times New Roman"/>
          <w:bCs/>
        </w:rPr>
        <w:t xml:space="preserve"> konať</w:t>
      </w:r>
      <w:r w:rsidR="00AA2F71" w:rsidRPr="00DE4F88">
        <w:rPr>
          <w:rFonts w:ascii="Corbel" w:hAnsi="Corbel" w:cs="Times New Roman"/>
          <w:bCs/>
        </w:rPr>
        <w:t xml:space="preserve"> vo veciach:</w:t>
      </w:r>
      <w:r w:rsidRPr="00DE4F88">
        <w:rPr>
          <w:rFonts w:ascii="Corbel" w:hAnsi="Corbel" w:cs="Times New Roman"/>
          <w:bCs/>
        </w:rPr>
        <w:t xml:space="preserve"> </w:t>
      </w:r>
    </w:p>
    <w:p w14:paraId="25396CE3" w14:textId="4360080C" w:rsidR="00AA2F71" w:rsidRPr="00DE4F88" w:rsidRDefault="00AA2F71">
      <w:pPr>
        <w:pStyle w:val="Odsekzoznamu"/>
        <w:numPr>
          <w:ilvl w:val="0"/>
          <w:numId w:val="3"/>
        </w:numPr>
        <w:tabs>
          <w:tab w:val="left" w:pos="3969"/>
        </w:tabs>
        <w:rPr>
          <w:rFonts w:ascii="Corbel" w:hAnsi="Corbel" w:cs="Times New Roman"/>
          <w:bCs/>
        </w:rPr>
      </w:pPr>
      <w:r w:rsidRPr="00DE4F88">
        <w:rPr>
          <w:rFonts w:ascii="Corbel" w:hAnsi="Corbel" w:cs="Times New Roman"/>
          <w:bCs/>
        </w:rPr>
        <w:t>podpisu zmluvy:</w:t>
      </w:r>
      <w:r w:rsidRPr="00DE4F88">
        <w:rPr>
          <w:rFonts w:ascii="Corbel" w:hAnsi="Corbel" w:cs="Times New Roman"/>
          <w:bCs/>
        </w:rPr>
        <w:tab/>
      </w:r>
      <w:r w:rsidRPr="00DE4F88">
        <w:rPr>
          <w:rFonts w:ascii="Corbel" w:eastAsia="Arial" w:hAnsi="Corbel"/>
          <w:bCs/>
        </w:rPr>
        <w:t xml:space="preserve">Ing. Ingrid </w:t>
      </w:r>
      <w:proofErr w:type="spellStart"/>
      <w:r w:rsidRPr="00DE4F88">
        <w:rPr>
          <w:rFonts w:ascii="Corbel" w:eastAsia="Arial" w:hAnsi="Corbel"/>
          <w:bCs/>
        </w:rPr>
        <w:t>Kútna</w:t>
      </w:r>
      <w:proofErr w:type="spellEnd"/>
      <w:r w:rsidRPr="00DE4F88">
        <w:rPr>
          <w:rFonts w:ascii="Corbel" w:eastAsia="Arial" w:hAnsi="Corbel"/>
          <w:bCs/>
        </w:rPr>
        <w:t xml:space="preserve"> </w:t>
      </w:r>
      <w:proofErr w:type="spellStart"/>
      <w:r w:rsidRPr="00DE4F88">
        <w:rPr>
          <w:rFonts w:ascii="Corbel" w:eastAsia="Arial" w:hAnsi="Corbel"/>
          <w:bCs/>
        </w:rPr>
        <w:t>Želonková</w:t>
      </w:r>
      <w:proofErr w:type="spellEnd"/>
      <w:r w:rsidRPr="00DE4F88">
        <w:rPr>
          <w:rFonts w:ascii="Corbel" w:eastAsia="Arial" w:hAnsi="Corbel"/>
          <w:bCs/>
        </w:rPr>
        <w:t>, PhD. – kvestorka</w:t>
      </w:r>
    </w:p>
    <w:p w14:paraId="570FFA73" w14:textId="2680F6CC" w:rsidR="000A1E0C" w:rsidRPr="00DE4F88" w:rsidRDefault="000A1E0C">
      <w:pPr>
        <w:pStyle w:val="Odsekzoznamu"/>
        <w:numPr>
          <w:ilvl w:val="0"/>
          <w:numId w:val="3"/>
        </w:numPr>
        <w:tabs>
          <w:tab w:val="left" w:pos="3969"/>
        </w:tabs>
        <w:rPr>
          <w:rFonts w:ascii="Corbel" w:hAnsi="Corbel" w:cs="Times New Roman"/>
          <w:b/>
        </w:rPr>
      </w:pPr>
      <w:r w:rsidRPr="00DE4F88">
        <w:rPr>
          <w:rFonts w:ascii="Corbel" w:hAnsi="Corbel" w:cs="Times New Roman"/>
          <w:bCs/>
        </w:rPr>
        <w:t>technických:</w:t>
      </w:r>
      <w:r w:rsidR="00AA2F71" w:rsidRPr="00DE4F88">
        <w:rPr>
          <w:rFonts w:ascii="Corbel" w:hAnsi="Corbel" w:cs="Times New Roman"/>
          <w:b/>
        </w:rPr>
        <w:tab/>
      </w:r>
      <w:r w:rsidR="008D13F8" w:rsidRPr="00DE4F88">
        <w:rPr>
          <w:rFonts w:ascii="Corbel" w:hAnsi="Corbel" w:cs="Times New Roman"/>
        </w:rPr>
        <w:t>Bc. Soňa Úreková</w:t>
      </w:r>
      <w:r w:rsidR="007A0D19" w:rsidRPr="00DE4F88">
        <w:rPr>
          <w:rFonts w:ascii="Corbel" w:hAnsi="Corbel" w:cs="Times New Roman"/>
        </w:rPr>
        <w:tab/>
      </w:r>
      <w:r w:rsidR="007A0D19" w:rsidRPr="00DE4F88">
        <w:rPr>
          <w:rFonts w:ascii="Corbel" w:hAnsi="Corbel" w:cs="Times New Roman"/>
        </w:rPr>
        <w:tab/>
      </w:r>
    </w:p>
    <w:p w14:paraId="37516387" w14:textId="28B9F5D0" w:rsidR="00886C7D" w:rsidRPr="00DE4F88" w:rsidRDefault="005B67E2">
      <w:pPr>
        <w:pStyle w:val="Odsekzoznamu"/>
        <w:tabs>
          <w:tab w:val="left" w:pos="3969"/>
        </w:tabs>
        <w:rPr>
          <w:rFonts w:ascii="Corbel" w:hAnsi="Corbel" w:cs="Times New Roman"/>
        </w:rPr>
      </w:pPr>
      <w:r w:rsidRPr="00DE4F88">
        <w:rPr>
          <w:rFonts w:ascii="Corbel" w:hAnsi="Corbel" w:cs="Times New Roman"/>
        </w:rPr>
        <w:tab/>
      </w:r>
      <w:r w:rsidRPr="00DE4F88">
        <w:rPr>
          <w:rFonts w:ascii="Corbel" w:hAnsi="Corbel" w:cs="Times New Roman"/>
        </w:rPr>
        <w:tab/>
      </w:r>
      <w:r w:rsidR="000A1E0C" w:rsidRPr="00DE4F88">
        <w:rPr>
          <w:rFonts w:ascii="Corbel" w:hAnsi="Corbel" w:cs="Times New Roman"/>
        </w:rPr>
        <w:t>e-mail:</w:t>
      </w:r>
      <w:r w:rsidR="00F60E2C" w:rsidRPr="00DE4F88">
        <w:rPr>
          <w:rFonts w:ascii="Corbel" w:hAnsi="Corbel" w:cs="Times New Roman"/>
        </w:rPr>
        <w:t xml:space="preserve"> </w:t>
      </w:r>
      <w:hyperlink r:id="rId11" w:history="1">
        <w:r w:rsidR="00572DE4" w:rsidRPr="00886DAE">
          <w:rPr>
            <w:rStyle w:val="Hypertextovprepojenie"/>
            <w:rFonts w:ascii="Corbel" w:hAnsi="Corbel" w:cs="Times New Roman"/>
            <w:color w:val="auto"/>
            <w:u w:val="none"/>
          </w:rPr>
          <w:t>sona.urekova@uniba.sk</w:t>
        </w:r>
      </w:hyperlink>
    </w:p>
    <w:p w14:paraId="4F64CD51" w14:textId="7B97CD21" w:rsidR="00886C7D" w:rsidRPr="00DE4F88" w:rsidRDefault="005B67E2">
      <w:pPr>
        <w:pStyle w:val="Odsekzoznamu"/>
        <w:tabs>
          <w:tab w:val="left" w:pos="3969"/>
        </w:tabs>
        <w:rPr>
          <w:rFonts w:ascii="Corbel" w:hAnsi="Corbel" w:cs="Times New Roman"/>
        </w:rPr>
      </w:pPr>
      <w:r w:rsidRPr="00DE4F88">
        <w:rPr>
          <w:rFonts w:ascii="Corbel" w:hAnsi="Corbel" w:cs="Times New Roman"/>
        </w:rPr>
        <w:tab/>
      </w:r>
      <w:r w:rsidRPr="00DE4F88">
        <w:rPr>
          <w:rFonts w:ascii="Corbel" w:hAnsi="Corbel" w:cs="Times New Roman"/>
        </w:rPr>
        <w:tab/>
      </w:r>
      <w:r w:rsidR="000A1E0C" w:rsidRPr="00DE4F88">
        <w:rPr>
          <w:rFonts w:ascii="Corbel" w:hAnsi="Corbel" w:cs="Times New Roman"/>
        </w:rPr>
        <w:t>tel.:</w:t>
      </w:r>
      <w:r w:rsidR="00F60E2C" w:rsidRPr="00DE4F88">
        <w:rPr>
          <w:rFonts w:ascii="Corbel" w:hAnsi="Corbel" w:cs="Times New Roman"/>
        </w:rPr>
        <w:t xml:space="preserve"> +421</w:t>
      </w:r>
      <w:r w:rsidR="008D13F8" w:rsidRPr="00DE4F88">
        <w:rPr>
          <w:rFonts w:ascii="Corbel" w:hAnsi="Corbel" w:cs="Times New Roman"/>
        </w:rPr>
        <w:t> </w:t>
      </w:r>
      <w:r w:rsidR="008D13F8" w:rsidRPr="00DE4F88">
        <w:rPr>
          <w:rFonts w:ascii="Corbel" w:hAnsi="Corbel"/>
        </w:rPr>
        <w:t>918 110 097</w:t>
      </w:r>
      <w:r w:rsidR="00886C7D" w:rsidRPr="00DE4F88">
        <w:rPr>
          <w:rFonts w:ascii="Corbel" w:hAnsi="Corbel" w:cs="Times New Roman"/>
        </w:rPr>
        <w:tab/>
      </w:r>
      <w:r w:rsidR="00886C7D" w:rsidRPr="00DE4F88">
        <w:rPr>
          <w:rFonts w:ascii="Corbel" w:hAnsi="Corbel" w:cs="Times New Roman"/>
        </w:rPr>
        <w:tab/>
      </w:r>
    </w:p>
    <w:p w14:paraId="7CDE76B3" w14:textId="50E378A2" w:rsidR="00B5648C" w:rsidRPr="00DE4F88" w:rsidRDefault="00B5648C">
      <w:pPr>
        <w:pStyle w:val="Odsekzoznamu"/>
        <w:tabs>
          <w:tab w:val="left" w:pos="3969"/>
        </w:tabs>
        <w:rPr>
          <w:rFonts w:ascii="Corbel" w:hAnsi="Corbel" w:cs="Times New Roman"/>
        </w:rPr>
      </w:pPr>
      <w:r w:rsidRPr="00DE4F88">
        <w:rPr>
          <w:rFonts w:ascii="Corbel" w:hAnsi="Corbel" w:cs="Times New Roman"/>
        </w:rPr>
        <w:tab/>
      </w:r>
      <w:r w:rsidRPr="00DE4F88">
        <w:rPr>
          <w:rFonts w:ascii="Corbel" w:hAnsi="Corbel" w:cs="Times New Roman"/>
        </w:rPr>
        <w:tab/>
      </w:r>
    </w:p>
    <w:p w14:paraId="10957E46" w14:textId="09A570F7" w:rsidR="000A1E0C" w:rsidRPr="00DE4F88" w:rsidRDefault="00AA2F71">
      <w:pPr>
        <w:pStyle w:val="Odsekzoznamu"/>
        <w:tabs>
          <w:tab w:val="left" w:pos="3969"/>
        </w:tabs>
        <w:rPr>
          <w:rFonts w:ascii="Corbel" w:hAnsi="Corbel" w:cs="Times New Roman"/>
        </w:rPr>
      </w:pPr>
      <w:r w:rsidRPr="00DE4F88">
        <w:rPr>
          <w:rFonts w:ascii="Corbel" w:hAnsi="Corbel" w:cs="Times New Roman"/>
        </w:rPr>
        <w:tab/>
      </w:r>
      <w:r w:rsidR="000A1E0C" w:rsidRPr="00DE4F88">
        <w:rPr>
          <w:rFonts w:ascii="Corbel" w:hAnsi="Corbel" w:cs="Times New Roman"/>
        </w:rPr>
        <w:t>(ďalej len „</w:t>
      </w:r>
      <w:r w:rsidR="000A1E0C" w:rsidRPr="00DE4F88">
        <w:rPr>
          <w:rFonts w:ascii="Corbel" w:hAnsi="Corbel" w:cs="Times New Roman"/>
          <w:b/>
          <w:bCs/>
        </w:rPr>
        <w:t>objednávateľ</w:t>
      </w:r>
      <w:r w:rsidR="000A1E0C" w:rsidRPr="00DE4F88">
        <w:rPr>
          <w:rFonts w:ascii="Corbel" w:hAnsi="Corbel" w:cs="Times New Roman"/>
        </w:rPr>
        <w:t>“)</w:t>
      </w:r>
    </w:p>
    <w:p w14:paraId="69C1F07F" w14:textId="50341D4A" w:rsidR="000A1E0C" w:rsidRPr="00DE4F88" w:rsidRDefault="000A1E0C">
      <w:pPr>
        <w:pStyle w:val="Odsekzoznamu"/>
        <w:tabs>
          <w:tab w:val="left" w:pos="3969"/>
        </w:tabs>
        <w:rPr>
          <w:rFonts w:ascii="Corbel" w:hAnsi="Corbel" w:cs="Times New Roman"/>
        </w:rPr>
      </w:pPr>
    </w:p>
    <w:p w14:paraId="7A5481F6" w14:textId="170AB1A8" w:rsidR="000A1E0C" w:rsidRPr="00DE4F88" w:rsidRDefault="000A1E0C">
      <w:pPr>
        <w:pStyle w:val="Odsekzoznamu"/>
        <w:tabs>
          <w:tab w:val="left" w:pos="3969"/>
        </w:tabs>
        <w:rPr>
          <w:rFonts w:ascii="Corbel" w:hAnsi="Corbel" w:cs="Times New Roman"/>
        </w:rPr>
      </w:pPr>
    </w:p>
    <w:p w14:paraId="104E341B" w14:textId="7529121A" w:rsidR="000A1E0C" w:rsidRPr="00DE4F88" w:rsidRDefault="000A1E0C" w:rsidP="00886DAE">
      <w:pPr>
        <w:pStyle w:val="Odsekzoznamu"/>
        <w:numPr>
          <w:ilvl w:val="0"/>
          <w:numId w:val="1"/>
        </w:numPr>
        <w:tabs>
          <w:tab w:val="left" w:pos="3969"/>
        </w:tabs>
        <w:ind w:hanging="578"/>
        <w:rPr>
          <w:rFonts w:ascii="Corbel" w:hAnsi="Corbel" w:cs="Times New Roman"/>
          <w:b/>
        </w:rPr>
      </w:pPr>
      <w:r w:rsidRPr="00DE4F88">
        <w:rPr>
          <w:rFonts w:ascii="Corbel" w:hAnsi="Corbel" w:cs="Times New Roman"/>
          <w:b/>
        </w:rPr>
        <w:t>Zhotoviteľ:</w:t>
      </w:r>
      <w:r w:rsidR="00CE26F7" w:rsidRPr="00DE4F88">
        <w:rPr>
          <w:rFonts w:ascii="Corbel" w:hAnsi="Corbel" w:cs="Times New Roman"/>
          <w:b/>
        </w:rPr>
        <w:tab/>
      </w:r>
      <w:r w:rsidR="006E315D" w:rsidRPr="00DE4F88">
        <w:rPr>
          <w:rFonts w:ascii="Corbel" w:hAnsi="Corbel" w:cs="Times New Roman"/>
          <w:b/>
        </w:rPr>
        <w:tab/>
      </w:r>
      <w:r w:rsidR="004D6D45" w:rsidRPr="00DE4F88">
        <w:rPr>
          <w:rFonts w:ascii="Corbel" w:hAnsi="Corbel" w:cs="Times New Roman"/>
          <w:b/>
        </w:rPr>
        <w:tab/>
      </w:r>
    </w:p>
    <w:p w14:paraId="3682FBDD" w14:textId="43A85593" w:rsidR="000A1E0C" w:rsidRPr="00DE4F88" w:rsidRDefault="000A1E0C">
      <w:pPr>
        <w:pStyle w:val="Odsekzoznamu"/>
        <w:tabs>
          <w:tab w:val="left" w:pos="3969"/>
        </w:tabs>
        <w:rPr>
          <w:rFonts w:ascii="Corbel" w:hAnsi="Corbel" w:cs="Times New Roman"/>
        </w:rPr>
      </w:pPr>
      <w:r w:rsidRPr="00DE4F88">
        <w:rPr>
          <w:rFonts w:ascii="Corbel" w:hAnsi="Corbel" w:cs="Times New Roman"/>
        </w:rPr>
        <w:t>Sídlo organizácie:</w:t>
      </w:r>
      <w:r w:rsidRPr="00DE4F88">
        <w:rPr>
          <w:rFonts w:ascii="Corbel" w:hAnsi="Corbel" w:cs="Times New Roman"/>
        </w:rPr>
        <w:tab/>
      </w:r>
    </w:p>
    <w:p w14:paraId="3E014E82" w14:textId="2BE7B20F" w:rsidR="000A1E0C" w:rsidRPr="00DE4F88" w:rsidRDefault="000A1E0C">
      <w:pPr>
        <w:pStyle w:val="Odsekzoznamu"/>
        <w:tabs>
          <w:tab w:val="left" w:pos="3969"/>
        </w:tabs>
        <w:rPr>
          <w:rFonts w:ascii="Corbel" w:hAnsi="Corbel" w:cs="Times New Roman"/>
        </w:rPr>
      </w:pPr>
      <w:r w:rsidRPr="00DE4F88">
        <w:rPr>
          <w:rFonts w:ascii="Corbel" w:hAnsi="Corbel" w:cs="Times New Roman"/>
        </w:rPr>
        <w:t>IČO:</w:t>
      </w:r>
      <w:r w:rsidR="004D6D45" w:rsidRPr="00DE4F88">
        <w:rPr>
          <w:rFonts w:ascii="Corbel" w:hAnsi="Corbel" w:cs="Times New Roman"/>
        </w:rPr>
        <w:tab/>
      </w:r>
      <w:r w:rsidR="004D6D45" w:rsidRPr="00DE4F88">
        <w:rPr>
          <w:rFonts w:ascii="Corbel" w:hAnsi="Corbel" w:cs="Times New Roman"/>
        </w:rPr>
        <w:tab/>
      </w:r>
    </w:p>
    <w:p w14:paraId="51E484E0" w14:textId="72A6B220" w:rsidR="000A1E0C" w:rsidRPr="00DE4F88" w:rsidRDefault="000A1E0C">
      <w:pPr>
        <w:pStyle w:val="Odsekzoznamu"/>
        <w:tabs>
          <w:tab w:val="left" w:pos="3969"/>
        </w:tabs>
        <w:rPr>
          <w:rFonts w:ascii="Corbel" w:hAnsi="Corbel" w:cs="Times New Roman"/>
        </w:rPr>
      </w:pPr>
      <w:r w:rsidRPr="00DE4F88">
        <w:rPr>
          <w:rFonts w:ascii="Corbel" w:hAnsi="Corbel" w:cs="Times New Roman"/>
        </w:rPr>
        <w:t>DIČ:</w:t>
      </w:r>
      <w:r w:rsidRPr="00DE4F88">
        <w:rPr>
          <w:rFonts w:ascii="Corbel" w:hAnsi="Corbel" w:cs="Times New Roman"/>
        </w:rPr>
        <w:tab/>
      </w:r>
      <w:r w:rsidR="004D6D45" w:rsidRPr="00DE4F88">
        <w:rPr>
          <w:rFonts w:ascii="Corbel" w:hAnsi="Corbel" w:cs="Times New Roman"/>
        </w:rPr>
        <w:tab/>
      </w:r>
    </w:p>
    <w:p w14:paraId="7A41AF25" w14:textId="000C7D2D" w:rsidR="000A1E0C" w:rsidRPr="00DE4F88" w:rsidRDefault="000A1E0C">
      <w:pPr>
        <w:pStyle w:val="Odsekzoznamu"/>
        <w:tabs>
          <w:tab w:val="left" w:pos="3969"/>
        </w:tabs>
        <w:rPr>
          <w:rFonts w:ascii="Corbel" w:hAnsi="Corbel" w:cs="Times New Roman"/>
        </w:rPr>
      </w:pPr>
      <w:r w:rsidRPr="00DE4F88">
        <w:rPr>
          <w:rFonts w:ascii="Corbel" w:hAnsi="Corbel" w:cs="Times New Roman"/>
        </w:rPr>
        <w:t>IČ DPH:</w:t>
      </w:r>
      <w:r w:rsidRPr="00DE4F88">
        <w:rPr>
          <w:rFonts w:ascii="Corbel" w:hAnsi="Corbel" w:cs="Times New Roman"/>
        </w:rPr>
        <w:tab/>
      </w:r>
    </w:p>
    <w:p w14:paraId="52AC14EE" w14:textId="7A2ACB16" w:rsidR="000A1E0C" w:rsidRPr="00DE4F88" w:rsidRDefault="000A1E0C">
      <w:pPr>
        <w:pStyle w:val="Odsekzoznamu"/>
        <w:tabs>
          <w:tab w:val="left" w:pos="3969"/>
        </w:tabs>
        <w:ind w:left="3969" w:hanging="3827"/>
        <w:rPr>
          <w:rFonts w:ascii="Corbel" w:hAnsi="Corbel" w:cs="Times New Roman"/>
        </w:rPr>
      </w:pPr>
      <w:r w:rsidRPr="00DE4F88">
        <w:rPr>
          <w:rFonts w:ascii="Corbel" w:hAnsi="Corbel" w:cs="Times New Roman"/>
        </w:rPr>
        <w:t>Zapísaný:</w:t>
      </w:r>
      <w:r w:rsidRPr="00DE4F88">
        <w:rPr>
          <w:rFonts w:ascii="Corbel" w:hAnsi="Corbel" w:cs="Times New Roman"/>
        </w:rPr>
        <w:tab/>
      </w:r>
    </w:p>
    <w:p w14:paraId="2659B6FC" w14:textId="5984653E" w:rsidR="00EA2F37" w:rsidRPr="00DE4F88" w:rsidRDefault="000A1E0C">
      <w:pPr>
        <w:pStyle w:val="Odsekzoznamu"/>
        <w:tabs>
          <w:tab w:val="left" w:pos="3969"/>
        </w:tabs>
        <w:rPr>
          <w:rFonts w:ascii="Corbel" w:hAnsi="Corbel" w:cs="Times New Roman"/>
        </w:rPr>
      </w:pPr>
      <w:r w:rsidRPr="00DE4F88">
        <w:rPr>
          <w:rFonts w:ascii="Corbel" w:hAnsi="Corbel" w:cs="Times New Roman"/>
        </w:rPr>
        <w:t>Zastúpený:</w:t>
      </w:r>
      <w:r w:rsidR="00420C4E" w:rsidRPr="00DE4F88">
        <w:rPr>
          <w:rFonts w:ascii="Corbel" w:hAnsi="Corbel" w:cs="Times New Roman"/>
        </w:rPr>
        <w:tab/>
      </w:r>
    </w:p>
    <w:p w14:paraId="76B37159" w14:textId="51B2544A" w:rsidR="000A1E0C" w:rsidRPr="00DE4F88" w:rsidRDefault="000A1E0C">
      <w:pPr>
        <w:pStyle w:val="Odsekzoznamu"/>
        <w:tabs>
          <w:tab w:val="left" w:pos="3969"/>
        </w:tabs>
        <w:rPr>
          <w:rFonts w:ascii="Corbel" w:hAnsi="Corbel" w:cs="Times New Roman"/>
        </w:rPr>
      </w:pPr>
      <w:r w:rsidRPr="00DE4F88">
        <w:rPr>
          <w:rFonts w:ascii="Corbel" w:hAnsi="Corbel" w:cs="Times New Roman"/>
        </w:rPr>
        <w:t>Bankové spojenie:</w:t>
      </w:r>
      <w:r w:rsidRPr="00DE4F88">
        <w:rPr>
          <w:rFonts w:ascii="Corbel" w:hAnsi="Corbel" w:cs="Times New Roman"/>
        </w:rPr>
        <w:tab/>
      </w:r>
    </w:p>
    <w:p w14:paraId="5666FC25" w14:textId="77777777" w:rsidR="002B617A" w:rsidRPr="00DE4F88" w:rsidRDefault="000A1E0C">
      <w:pPr>
        <w:pStyle w:val="Odsekzoznamu"/>
        <w:tabs>
          <w:tab w:val="left" w:pos="3969"/>
        </w:tabs>
        <w:rPr>
          <w:rFonts w:ascii="Corbel" w:hAnsi="Corbel" w:cs="Times New Roman"/>
        </w:rPr>
      </w:pPr>
      <w:r w:rsidRPr="00DE4F88">
        <w:rPr>
          <w:rFonts w:ascii="Corbel" w:hAnsi="Corbel" w:cs="Times New Roman"/>
        </w:rPr>
        <w:t>IBAN:</w:t>
      </w:r>
      <w:r w:rsidRPr="00DE4F88">
        <w:rPr>
          <w:rFonts w:ascii="Corbel" w:hAnsi="Corbel" w:cs="Times New Roman"/>
        </w:rPr>
        <w:tab/>
      </w:r>
      <w:r w:rsidR="009372B8" w:rsidRPr="00DE4F88">
        <w:rPr>
          <w:rFonts w:ascii="Corbel" w:hAnsi="Corbel" w:cs="Times New Roman"/>
        </w:rPr>
        <w:tab/>
      </w:r>
    </w:p>
    <w:p w14:paraId="67019083" w14:textId="77777777" w:rsidR="002B617A" w:rsidRPr="00DE4F88" w:rsidRDefault="00572DE4">
      <w:pPr>
        <w:pStyle w:val="Odsekzoznamu"/>
        <w:tabs>
          <w:tab w:val="left" w:pos="3969"/>
        </w:tabs>
        <w:rPr>
          <w:rFonts w:ascii="Corbel" w:eastAsia="Arial" w:hAnsi="Corbel"/>
          <w:lang w:eastAsia="ar-SA"/>
        </w:rPr>
      </w:pPr>
      <w:r w:rsidRPr="00DE4F88">
        <w:rPr>
          <w:rFonts w:ascii="Corbel" w:eastAsia="Arial" w:hAnsi="Corbel"/>
          <w:lang w:eastAsia="ar-SA"/>
        </w:rPr>
        <w:t>Osoby oprávnené konať</w:t>
      </w:r>
    </w:p>
    <w:p w14:paraId="28DF6EFE" w14:textId="77777777" w:rsidR="002B617A" w:rsidRPr="00DE4F88" w:rsidRDefault="00572DE4">
      <w:pPr>
        <w:pStyle w:val="Odsekzoznamu"/>
        <w:numPr>
          <w:ilvl w:val="0"/>
          <w:numId w:val="2"/>
        </w:numPr>
        <w:tabs>
          <w:tab w:val="left" w:pos="3969"/>
        </w:tabs>
        <w:rPr>
          <w:rFonts w:ascii="Corbel" w:hAnsi="Corbel" w:cs="Times New Roman"/>
        </w:rPr>
      </w:pPr>
      <w:r w:rsidRPr="00DE4F88">
        <w:rPr>
          <w:rFonts w:ascii="Corbel" w:eastAsia="Arial" w:hAnsi="Corbel"/>
          <w:lang w:eastAsia="ar-SA"/>
        </w:rPr>
        <w:t>vo veciach zmluvy:</w:t>
      </w:r>
      <w:r w:rsidRPr="00DE4F88">
        <w:rPr>
          <w:rFonts w:ascii="Corbel" w:hAnsi="Corbel"/>
        </w:rPr>
        <w:tab/>
      </w:r>
      <w:r w:rsidRPr="00DE4F88">
        <w:rPr>
          <w:rFonts w:ascii="Corbel" w:hAnsi="Corbel"/>
        </w:rPr>
        <w:tab/>
      </w:r>
      <w:r w:rsidRPr="00DE4F88">
        <w:rPr>
          <w:rFonts w:ascii="Corbel" w:hAnsi="Corbel"/>
        </w:rPr>
        <w:tab/>
      </w:r>
      <w:r w:rsidRPr="00DE4F88">
        <w:rPr>
          <w:rFonts w:ascii="Corbel" w:hAnsi="Corbel"/>
        </w:rPr>
        <w:tab/>
      </w:r>
    </w:p>
    <w:p w14:paraId="2C5821E8" w14:textId="6789B486" w:rsidR="00572DE4" w:rsidRPr="00DE4F88" w:rsidRDefault="00572DE4">
      <w:pPr>
        <w:pStyle w:val="Odsekzoznamu"/>
        <w:numPr>
          <w:ilvl w:val="0"/>
          <w:numId w:val="2"/>
        </w:numPr>
        <w:tabs>
          <w:tab w:val="left" w:pos="3969"/>
        </w:tabs>
        <w:rPr>
          <w:rFonts w:ascii="Corbel" w:hAnsi="Corbel" w:cs="Times New Roman"/>
        </w:rPr>
      </w:pPr>
      <w:r w:rsidRPr="00DE4F88">
        <w:rPr>
          <w:rFonts w:ascii="Corbel" w:eastAsia="Arial" w:hAnsi="Corbel"/>
          <w:lang w:eastAsia="ar-SA"/>
        </w:rPr>
        <w:t>vo veciach realizácie zmluvy:</w:t>
      </w:r>
      <w:r w:rsidRPr="00DE4F88">
        <w:rPr>
          <w:rFonts w:ascii="Corbel" w:hAnsi="Corbel"/>
        </w:rPr>
        <w:tab/>
      </w:r>
      <w:r w:rsidRPr="00DE4F88">
        <w:rPr>
          <w:rFonts w:ascii="Corbel" w:hAnsi="Corbel"/>
        </w:rPr>
        <w:tab/>
      </w:r>
    </w:p>
    <w:p w14:paraId="0AAD61C6" w14:textId="4C198551" w:rsidR="000A1E0C" w:rsidRPr="00DE4F88" w:rsidRDefault="00572DE4">
      <w:pPr>
        <w:pStyle w:val="Odsekzoznamu"/>
        <w:tabs>
          <w:tab w:val="left" w:pos="3969"/>
        </w:tabs>
        <w:rPr>
          <w:rFonts w:ascii="Corbel" w:hAnsi="Corbel" w:cs="Times New Roman"/>
        </w:rPr>
      </w:pPr>
      <w:r w:rsidRPr="00DE4F88">
        <w:rPr>
          <w:rFonts w:ascii="Corbel" w:eastAsia="Arial" w:hAnsi="Corbel"/>
          <w:lang w:eastAsia="ar-SA"/>
        </w:rPr>
        <w:t>Spoločnosť zapísaná v </w:t>
      </w:r>
      <w:proofErr w:type="spellStart"/>
      <w:r w:rsidRPr="00DE4F88">
        <w:rPr>
          <w:rFonts w:ascii="Corbel" w:eastAsia="Arial" w:hAnsi="Corbel"/>
          <w:lang w:eastAsia="ar-SA"/>
        </w:rPr>
        <w:t>živnost</w:t>
      </w:r>
      <w:proofErr w:type="spellEnd"/>
      <w:r w:rsidRPr="00DE4F88">
        <w:rPr>
          <w:rFonts w:ascii="Corbel" w:eastAsia="Arial" w:hAnsi="Corbel"/>
          <w:lang w:eastAsia="ar-SA"/>
        </w:rPr>
        <w:t>. registri:</w:t>
      </w:r>
    </w:p>
    <w:p w14:paraId="0C020250" w14:textId="77777777" w:rsidR="005B67E2" w:rsidRPr="00DE4F88" w:rsidRDefault="005B67E2">
      <w:pPr>
        <w:pStyle w:val="Odsekzoznamu"/>
        <w:tabs>
          <w:tab w:val="left" w:pos="3969"/>
        </w:tabs>
        <w:rPr>
          <w:rFonts w:ascii="Corbel" w:hAnsi="Corbel" w:cs="Times New Roman"/>
        </w:rPr>
      </w:pPr>
    </w:p>
    <w:p w14:paraId="39D7ACA1" w14:textId="2AEB5E84" w:rsidR="000A1E0C" w:rsidRPr="00DE4F88" w:rsidRDefault="00AA2F71">
      <w:pPr>
        <w:pStyle w:val="Odsekzoznamu"/>
        <w:tabs>
          <w:tab w:val="left" w:pos="3969"/>
        </w:tabs>
        <w:rPr>
          <w:rFonts w:ascii="Corbel" w:hAnsi="Corbel" w:cs="Times New Roman"/>
        </w:rPr>
      </w:pPr>
      <w:r w:rsidRPr="00DE4F88">
        <w:rPr>
          <w:rFonts w:ascii="Corbel" w:hAnsi="Corbel" w:cs="Times New Roman"/>
        </w:rPr>
        <w:tab/>
      </w:r>
      <w:r w:rsidR="000A1E0C" w:rsidRPr="00DE4F88">
        <w:rPr>
          <w:rFonts w:ascii="Corbel" w:hAnsi="Corbel" w:cs="Times New Roman"/>
        </w:rPr>
        <w:t>(ďalej len „</w:t>
      </w:r>
      <w:r w:rsidR="000A1E0C" w:rsidRPr="00DE4F88">
        <w:rPr>
          <w:rFonts w:ascii="Corbel" w:hAnsi="Corbel" w:cs="Times New Roman"/>
          <w:b/>
          <w:bCs/>
        </w:rPr>
        <w:t>zhotoviteľ</w:t>
      </w:r>
      <w:r w:rsidR="000A1E0C" w:rsidRPr="00DE4F88">
        <w:rPr>
          <w:rFonts w:ascii="Corbel" w:hAnsi="Corbel" w:cs="Times New Roman"/>
        </w:rPr>
        <w:t>“)</w:t>
      </w:r>
    </w:p>
    <w:p w14:paraId="27D8B6C1" w14:textId="77777777" w:rsidR="002B617A" w:rsidRPr="00DE4F88" w:rsidRDefault="002B617A">
      <w:pPr>
        <w:pStyle w:val="Odsekzoznamu"/>
        <w:tabs>
          <w:tab w:val="left" w:pos="3969"/>
        </w:tabs>
        <w:rPr>
          <w:rFonts w:ascii="Corbel" w:hAnsi="Corbel" w:cs="Times New Roman"/>
        </w:rPr>
      </w:pPr>
    </w:p>
    <w:p w14:paraId="7E787B38" w14:textId="2382501E" w:rsidR="00C373F6" w:rsidRPr="00DE4F88" w:rsidRDefault="00AA2F71" w:rsidP="00886DAE">
      <w:pPr>
        <w:pStyle w:val="Odsekzoznamu"/>
        <w:tabs>
          <w:tab w:val="left" w:pos="3969"/>
        </w:tabs>
        <w:spacing w:after="0"/>
        <w:rPr>
          <w:rFonts w:ascii="Corbel" w:hAnsi="Corbel" w:cs="Times New Roman"/>
        </w:rPr>
      </w:pPr>
      <w:r w:rsidRPr="00DE4F88">
        <w:rPr>
          <w:rFonts w:ascii="Corbel" w:hAnsi="Corbel" w:cs="Times New Roman"/>
        </w:rPr>
        <w:tab/>
      </w:r>
      <w:r w:rsidR="00C373F6" w:rsidRPr="00DE4F88">
        <w:rPr>
          <w:rFonts w:ascii="Corbel" w:hAnsi="Corbel" w:cs="Times New Roman"/>
        </w:rPr>
        <w:t>(ďalej spolu aj ako „</w:t>
      </w:r>
      <w:r w:rsidRPr="00DE4F88">
        <w:rPr>
          <w:rFonts w:ascii="Corbel" w:hAnsi="Corbel" w:cs="Times New Roman"/>
          <w:b/>
          <w:bCs/>
        </w:rPr>
        <w:t>z</w:t>
      </w:r>
      <w:r w:rsidR="00C373F6" w:rsidRPr="00DE4F88">
        <w:rPr>
          <w:rFonts w:ascii="Corbel" w:hAnsi="Corbel" w:cs="Times New Roman"/>
          <w:b/>
          <w:bCs/>
        </w:rPr>
        <w:t>mluvné strany</w:t>
      </w:r>
      <w:r w:rsidR="00C373F6" w:rsidRPr="00DE4F88">
        <w:rPr>
          <w:rFonts w:ascii="Corbel" w:hAnsi="Corbel" w:cs="Times New Roman"/>
        </w:rPr>
        <w:t>“</w:t>
      </w:r>
      <w:r w:rsidR="00DD5530" w:rsidRPr="00DE4F88">
        <w:rPr>
          <w:rFonts w:ascii="Corbel" w:hAnsi="Corbel" w:cs="Times New Roman"/>
        </w:rPr>
        <w:t>, jednotlivo „</w:t>
      </w:r>
      <w:r w:rsidR="00DD5530" w:rsidRPr="00DE4F88">
        <w:rPr>
          <w:rFonts w:ascii="Corbel" w:hAnsi="Corbel" w:cs="Times New Roman"/>
          <w:b/>
          <w:bCs/>
        </w:rPr>
        <w:t>zmluvná strana</w:t>
      </w:r>
      <w:r w:rsidR="00DD5530" w:rsidRPr="00DE4F88">
        <w:rPr>
          <w:rFonts w:ascii="Corbel" w:hAnsi="Corbel" w:cs="Times New Roman"/>
        </w:rPr>
        <w:t>“</w:t>
      </w:r>
      <w:r w:rsidR="00C373F6" w:rsidRPr="00DE4F88">
        <w:rPr>
          <w:rFonts w:ascii="Corbel" w:hAnsi="Corbel" w:cs="Times New Roman"/>
        </w:rPr>
        <w:t>)</w:t>
      </w:r>
    </w:p>
    <w:p w14:paraId="3BC9E3DF" w14:textId="69D72A23" w:rsidR="00AD426B" w:rsidRDefault="00AD426B">
      <w:pPr>
        <w:pStyle w:val="Odsekzoznamu"/>
        <w:tabs>
          <w:tab w:val="left" w:pos="3969"/>
        </w:tabs>
        <w:rPr>
          <w:rFonts w:ascii="Corbel" w:hAnsi="Corbel" w:cs="Times New Roman"/>
        </w:rPr>
        <w:sectPr w:rsidR="00AD426B">
          <w:footerReference w:type="default" r:id="rId12"/>
          <w:pgSz w:w="11906" w:h="16838"/>
          <w:pgMar w:top="1417" w:right="1417" w:bottom="1417" w:left="1417" w:header="708" w:footer="708" w:gutter="0"/>
          <w:cols w:space="708"/>
          <w:docGrid w:linePitch="360"/>
        </w:sectPr>
      </w:pPr>
    </w:p>
    <w:p w14:paraId="07B7A3AC" w14:textId="5E70213F" w:rsidR="000A1E0C" w:rsidRPr="00DE4F88" w:rsidRDefault="000A1E0C" w:rsidP="00886DAE">
      <w:pPr>
        <w:pStyle w:val="Odsekzoznamu"/>
        <w:tabs>
          <w:tab w:val="left" w:pos="3969"/>
        </w:tabs>
        <w:spacing w:after="0"/>
        <w:jc w:val="center"/>
        <w:rPr>
          <w:rFonts w:ascii="Corbel" w:hAnsi="Corbel" w:cs="Times New Roman"/>
          <w:b/>
        </w:rPr>
      </w:pPr>
      <w:r w:rsidRPr="00DE4F88">
        <w:rPr>
          <w:rFonts w:ascii="Corbel" w:hAnsi="Corbel" w:cs="Times New Roman"/>
          <w:b/>
        </w:rPr>
        <w:lastRenderedPageBreak/>
        <w:t>Čl. 2</w:t>
      </w:r>
    </w:p>
    <w:p w14:paraId="3C76F1F2" w14:textId="51B65052" w:rsidR="000C4B36" w:rsidRPr="00DE4F88" w:rsidRDefault="000A1E0C" w:rsidP="00DE4F88">
      <w:pPr>
        <w:pStyle w:val="Odsekzoznamu"/>
        <w:tabs>
          <w:tab w:val="left" w:pos="3969"/>
        </w:tabs>
        <w:jc w:val="center"/>
        <w:rPr>
          <w:rFonts w:ascii="Corbel" w:hAnsi="Corbel" w:cs="Times New Roman"/>
          <w:b/>
        </w:rPr>
      </w:pPr>
      <w:r w:rsidRPr="00DE4F88">
        <w:rPr>
          <w:rFonts w:ascii="Corbel" w:hAnsi="Corbel" w:cs="Times New Roman"/>
          <w:b/>
        </w:rPr>
        <w:t xml:space="preserve">Predmet </w:t>
      </w:r>
      <w:r w:rsidR="00967859" w:rsidRPr="00DE4F88">
        <w:rPr>
          <w:rFonts w:ascii="Corbel" w:hAnsi="Corbel" w:cs="Times New Roman"/>
          <w:b/>
        </w:rPr>
        <w:t>plnenia</w:t>
      </w:r>
    </w:p>
    <w:p w14:paraId="7B32067C" w14:textId="492FC246" w:rsidR="000C4B36" w:rsidRPr="00DE4F88" w:rsidRDefault="000C4B36">
      <w:pPr>
        <w:pStyle w:val="Odsekzoznamu"/>
        <w:tabs>
          <w:tab w:val="left" w:pos="3969"/>
        </w:tabs>
        <w:jc w:val="center"/>
        <w:rPr>
          <w:rFonts w:ascii="Corbel" w:hAnsi="Corbel" w:cs="Times New Roman"/>
          <w:b/>
        </w:rPr>
      </w:pPr>
    </w:p>
    <w:p w14:paraId="46A25249" w14:textId="2604E486" w:rsidR="00B84505" w:rsidRPr="00DE4F88" w:rsidRDefault="000C4B36">
      <w:pPr>
        <w:pStyle w:val="Odsekzoznamu"/>
        <w:tabs>
          <w:tab w:val="left" w:pos="3969"/>
        </w:tabs>
        <w:ind w:right="141"/>
        <w:contextualSpacing w:val="0"/>
        <w:rPr>
          <w:rFonts w:ascii="Corbel" w:hAnsi="Corbel" w:cs="Times New Roman"/>
          <w:bCs/>
          <w:iCs/>
        </w:rPr>
      </w:pPr>
      <w:r w:rsidRPr="00DE4F88">
        <w:rPr>
          <w:rFonts w:ascii="Corbel" w:hAnsi="Corbel" w:cs="Times New Roman"/>
        </w:rPr>
        <w:t>2.1</w:t>
      </w:r>
      <w:r w:rsidRPr="00DE4F88">
        <w:rPr>
          <w:rFonts w:ascii="Corbel" w:hAnsi="Corbel" w:cs="Times New Roman"/>
        </w:rPr>
        <w:tab/>
        <w:t xml:space="preserve">Zmluvné strany uzatvárajú túto zmluvu </w:t>
      </w:r>
      <w:r w:rsidR="00DD5530" w:rsidRPr="00DE4F88">
        <w:rPr>
          <w:rFonts w:ascii="Corbel" w:hAnsi="Corbel" w:cs="Times New Roman"/>
        </w:rPr>
        <w:t xml:space="preserve">v zmysle §117 zákona o verejnom obstarávaní k zákazke </w:t>
      </w:r>
      <w:r w:rsidR="004C44D7" w:rsidRPr="00DE4F88">
        <w:rPr>
          <w:rFonts w:ascii="Corbel" w:hAnsi="Corbel" w:cs="Times New Roman"/>
        </w:rPr>
        <w:t>na uskutočnenie stavebných prác</w:t>
      </w:r>
      <w:r w:rsidR="00DD5530" w:rsidRPr="00DE4F88">
        <w:rPr>
          <w:rFonts w:ascii="Corbel" w:hAnsi="Corbel" w:cs="Times New Roman"/>
        </w:rPr>
        <w:t xml:space="preserve"> s názvom:</w:t>
      </w:r>
      <w:r w:rsidR="00354FB5" w:rsidRPr="00DE4F88">
        <w:rPr>
          <w:rFonts w:ascii="Corbel" w:hAnsi="Corbel" w:cs="Times New Roman"/>
        </w:rPr>
        <w:t xml:space="preserve"> </w:t>
      </w:r>
      <w:r w:rsidRPr="00DE4F88">
        <w:rPr>
          <w:rFonts w:ascii="Corbel" w:hAnsi="Corbel" w:cs="Times New Roman"/>
          <w:bCs/>
          <w:iCs/>
        </w:rPr>
        <w:t>„</w:t>
      </w:r>
      <w:r w:rsidR="001C1F22" w:rsidRPr="00DE4F88">
        <w:rPr>
          <w:rFonts w:ascii="Corbel" w:hAnsi="Corbel" w:cstheme="minorHAnsi"/>
          <w:b/>
          <w:bCs/>
        </w:rPr>
        <w:t xml:space="preserve">Rekonštrukcia </w:t>
      </w:r>
      <w:r w:rsidR="008235F9">
        <w:rPr>
          <w:rFonts w:ascii="Corbel" w:hAnsi="Corbel" w:cstheme="minorHAnsi"/>
          <w:b/>
          <w:bCs/>
        </w:rPr>
        <w:t>strechy výmenníkovej stanice VB-F, VM Mlyny, UK Bratislava</w:t>
      </w:r>
      <w:r w:rsidR="00FF46B0" w:rsidRPr="00DE4F88">
        <w:rPr>
          <w:rFonts w:ascii="Corbel" w:hAnsi="Corbel" w:cs="Times New Roman"/>
          <w:bCs/>
          <w:iCs/>
        </w:rPr>
        <w:t>“</w:t>
      </w:r>
      <w:r w:rsidR="00A31206" w:rsidRPr="00DE4F88">
        <w:rPr>
          <w:rFonts w:ascii="Corbel" w:hAnsi="Corbel" w:cs="Times New Roman"/>
          <w:bCs/>
          <w:iCs/>
        </w:rPr>
        <w:t>.</w:t>
      </w:r>
    </w:p>
    <w:p w14:paraId="6A1BC41B" w14:textId="6553185B" w:rsidR="00E21D4E" w:rsidRPr="00DE4F88" w:rsidRDefault="00B84505">
      <w:pPr>
        <w:pStyle w:val="Odsekzoznamu"/>
        <w:tabs>
          <w:tab w:val="left" w:pos="3969"/>
        </w:tabs>
        <w:ind w:right="141"/>
        <w:contextualSpacing w:val="0"/>
        <w:rPr>
          <w:rFonts w:ascii="Corbel" w:hAnsi="Corbel" w:cs="Times New Roman"/>
        </w:rPr>
      </w:pPr>
      <w:r w:rsidRPr="00DE4F88">
        <w:rPr>
          <w:rFonts w:ascii="Corbel" w:hAnsi="Corbel" w:cs="Times New Roman"/>
          <w:bCs/>
          <w:iCs/>
        </w:rPr>
        <w:t>2.2</w:t>
      </w:r>
      <w:r w:rsidRPr="00DE4F88">
        <w:rPr>
          <w:rFonts w:ascii="Corbel" w:hAnsi="Corbel" w:cs="Times New Roman"/>
          <w:bCs/>
          <w:iCs/>
        </w:rPr>
        <w:tab/>
        <w:t>Predmetom tejto zmluvy je záväzok zhotoviteľa</w:t>
      </w:r>
      <w:r w:rsidR="009A73DB" w:rsidRPr="00DE4F88">
        <w:rPr>
          <w:rFonts w:ascii="Corbel" w:hAnsi="Corbel" w:cs="Times New Roman"/>
          <w:bCs/>
          <w:iCs/>
        </w:rPr>
        <w:t>,</w:t>
      </w:r>
      <w:r w:rsidRPr="00DE4F88">
        <w:rPr>
          <w:rFonts w:ascii="Corbel" w:hAnsi="Corbel" w:cs="Times New Roman"/>
          <w:bCs/>
          <w:iCs/>
        </w:rPr>
        <w:t xml:space="preserve"> </w:t>
      </w:r>
      <w:r w:rsidR="00C64970" w:rsidRPr="00DE4F88">
        <w:rPr>
          <w:rFonts w:ascii="Corbel" w:hAnsi="Corbel" w:cs="Times New Roman"/>
          <w:bCs/>
          <w:iCs/>
        </w:rPr>
        <w:t>zhotoviť dielo podľa tejto zmluvy v zmysle zadávacích podmienok</w:t>
      </w:r>
      <w:r w:rsidR="009A73DB" w:rsidRPr="00DE4F88">
        <w:rPr>
          <w:rFonts w:ascii="Corbel" w:hAnsi="Corbel" w:cs="Times New Roman"/>
          <w:bCs/>
          <w:iCs/>
        </w:rPr>
        <w:t xml:space="preserve"> </w:t>
      </w:r>
      <w:r w:rsidR="008C3B2C" w:rsidRPr="00DE4F88">
        <w:rPr>
          <w:rFonts w:ascii="Corbel" w:hAnsi="Corbel" w:cs="Times New Roman"/>
          <w:bCs/>
          <w:iCs/>
        </w:rPr>
        <w:t>objednávateľa</w:t>
      </w:r>
      <w:r w:rsidR="00F90D56" w:rsidRPr="00DE4F88">
        <w:rPr>
          <w:rFonts w:ascii="Corbel" w:hAnsi="Corbel" w:cs="Times New Roman"/>
          <w:bCs/>
          <w:iCs/>
        </w:rPr>
        <w:t xml:space="preserve"> obsiahnutých v</w:t>
      </w:r>
      <w:r w:rsidR="008C3B2C" w:rsidRPr="00DE4F88">
        <w:rPr>
          <w:rFonts w:ascii="Corbel" w:hAnsi="Corbel" w:cs="Times New Roman"/>
          <w:bCs/>
          <w:iCs/>
        </w:rPr>
        <w:t xml:space="preserve"> zaslaných súťažných podkladoch v rámci procesu verejného obstarávania a ponukou zhotoviteľa predloženou vo verejnom obstarávaní. </w:t>
      </w:r>
    </w:p>
    <w:p w14:paraId="0F606A3F" w14:textId="354C0BE5" w:rsidR="00D57CBA" w:rsidRPr="00DE4F88" w:rsidRDefault="00D57CBA">
      <w:pPr>
        <w:pStyle w:val="Odsekzoznamu"/>
        <w:tabs>
          <w:tab w:val="left" w:pos="3969"/>
        </w:tabs>
        <w:ind w:right="141"/>
        <w:contextualSpacing w:val="0"/>
        <w:rPr>
          <w:rFonts w:ascii="Corbel" w:hAnsi="Corbel" w:cs="Times New Roman"/>
          <w:bCs/>
          <w:iCs/>
        </w:rPr>
      </w:pPr>
      <w:r w:rsidRPr="00DE4F88">
        <w:rPr>
          <w:rFonts w:ascii="Corbel" w:hAnsi="Corbel" w:cs="Times New Roman"/>
        </w:rPr>
        <w:t>2.3</w:t>
      </w:r>
      <w:r w:rsidRPr="00DE4F88">
        <w:rPr>
          <w:rFonts w:ascii="Corbel" w:hAnsi="Corbel" w:cs="Times New Roman"/>
        </w:rPr>
        <w:tab/>
      </w:r>
      <w:r w:rsidR="004C274D" w:rsidRPr="00DE4F88">
        <w:rPr>
          <w:rFonts w:ascii="Corbel" w:hAnsi="Corbel" w:cs="Times New Roman"/>
        </w:rPr>
        <w:t xml:space="preserve">Dielom sa rozumie </w:t>
      </w:r>
      <w:r w:rsidR="001C1F22" w:rsidRPr="00DE4F88">
        <w:rPr>
          <w:rFonts w:ascii="Corbel" w:hAnsi="Corbel" w:cs="Times New Roman"/>
        </w:rPr>
        <w:t xml:space="preserve">rekonštrukcia </w:t>
      </w:r>
      <w:r w:rsidR="004C274D" w:rsidRPr="00DE4F88">
        <w:rPr>
          <w:rFonts w:ascii="Corbel" w:hAnsi="Corbel" w:cs="Times New Roman"/>
        </w:rPr>
        <w:t xml:space="preserve">strechy  na </w:t>
      </w:r>
      <w:r w:rsidR="001C1F22" w:rsidRPr="00DE4F88">
        <w:rPr>
          <w:rFonts w:ascii="Corbel" w:hAnsi="Corbel" w:cs="Times New Roman"/>
        </w:rPr>
        <w:t>výmenníkovej stanici</w:t>
      </w:r>
      <w:r w:rsidR="004C274D" w:rsidRPr="00DE4F88">
        <w:rPr>
          <w:rFonts w:ascii="Corbel" w:hAnsi="Corbel" w:cs="Times New Roman"/>
        </w:rPr>
        <w:t xml:space="preserve"> VB-F </w:t>
      </w:r>
      <w:r w:rsidR="00587B3B" w:rsidRPr="00DE4F88">
        <w:rPr>
          <w:rFonts w:ascii="Corbel" w:hAnsi="Corbel" w:cs="Times New Roman"/>
        </w:rPr>
        <w:t>, vrátane dodávky materiálu a likvidácie vzniknutého odpadu.</w:t>
      </w:r>
      <w:r w:rsidR="00AA2F71" w:rsidRPr="00DE4F88">
        <w:rPr>
          <w:rFonts w:ascii="Corbel" w:hAnsi="Corbel" w:cs="Times New Roman"/>
        </w:rPr>
        <w:t xml:space="preserve"> </w:t>
      </w:r>
      <w:r w:rsidR="00587B3B" w:rsidRPr="00DE4F88">
        <w:rPr>
          <w:rFonts w:ascii="Corbel" w:hAnsi="Corbel" w:cs="Times New Roman"/>
        </w:rPr>
        <w:t xml:space="preserve">Bližšia špecifikácia tvorí </w:t>
      </w:r>
      <w:r w:rsidR="004C274D" w:rsidRPr="00DE4F88">
        <w:rPr>
          <w:rFonts w:ascii="Corbel" w:hAnsi="Corbel" w:cs="Times New Roman"/>
          <w:bCs/>
          <w:iCs/>
        </w:rPr>
        <w:t>prílohou</w:t>
      </w:r>
      <w:r w:rsidR="004C274D" w:rsidRPr="00DE4F88">
        <w:rPr>
          <w:rFonts w:ascii="Corbel" w:hAnsi="Corbel" w:cs="Times New Roman"/>
        </w:rPr>
        <w:t xml:space="preserve"> č. 1 – opis predmetu zákazky (ďalej aj „</w:t>
      </w:r>
      <w:r w:rsidR="004C274D" w:rsidRPr="00DE4F88">
        <w:rPr>
          <w:rFonts w:ascii="Corbel" w:hAnsi="Corbel" w:cs="Times New Roman"/>
          <w:b/>
          <w:bCs/>
        </w:rPr>
        <w:t>dielo</w:t>
      </w:r>
      <w:r w:rsidR="004C274D" w:rsidRPr="00DE4F88">
        <w:rPr>
          <w:rFonts w:ascii="Corbel" w:hAnsi="Corbel" w:cs="Times New Roman"/>
        </w:rPr>
        <w:t>“).</w:t>
      </w:r>
    </w:p>
    <w:p w14:paraId="622FE511" w14:textId="0B315901" w:rsidR="00E21D4E" w:rsidRPr="00DE4F88" w:rsidRDefault="00E21D4E">
      <w:pPr>
        <w:pStyle w:val="Odsekzoznamu"/>
        <w:tabs>
          <w:tab w:val="left" w:pos="3969"/>
        </w:tabs>
        <w:ind w:right="141"/>
        <w:contextualSpacing w:val="0"/>
        <w:rPr>
          <w:rFonts w:ascii="Corbel" w:hAnsi="Corbel" w:cs="Times New Roman"/>
        </w:rPr>
      </w:pPr>
      <w:r w:rsidRPr="00DE4F88">
        <w:rPr>
          <w:rFonts w:ascii="Corbel" w:hAnsi="Corbel" w:cs="Times New Roman"/>
        </w:rPr>
        <w:t>2.</w:t>
      </w:r>
      <w:r w:rsidR="004C274D" w:rsidRPr="00DE4F88">
        <w:rPr>
          <w:rFonts w:ascii="Corbel" w:hAnsi="Corbel" w:cs="Times New Roman"/>
        </w:rPr>
        <w:t>4</w:t>
      </w:r>
      <w:r w:rsidRPr="00DE4F88">
        <w:rPr>
          <w:rFonts w:ascii="Corbel" w:hAnsi="Corbel" w:cs="Times New Roman"/>
        </w:rPr>
        <w:tab/>
        <w:t>Zhotoviteľ sa zaväzuje zhotoviť dielo pre objednávateľa podľa podmienok dohodnutých v tejto zmluve riadne, včas a</w:t>
      </w:r>
      <w:r w:rsidR="000C7EC6" w:rsidRPr="00DE4F88">
        <w:rPr>
          <w:rFonts w:ascii="Corbel" w:hAnsi="Corbel" w:cs="Times New Roman"/>
        </w:rPr>
        <w:t> </w:t>
      </w:r>
      <w:r w:rsidRPr="00DE4F88">
        <w:rPr>
          <w:rFonts w:ascii="Corbel" w:hAnsi="Corbel" w:cs="Times New Roman"/>
        </w:rPr>
        <w:t>bez</w:t>
      </w:r>
      <w:r w:rsidR="000C7EC6" w:rsidRPr="00DE4F88">
        <w:rPr>
          <w:rFonts w:ascii="Corbel" w:hAnsi="Corbel" w:cs="Times New Roman"/>
        </w:rPr>
        <w:t xml:space="preserve"> </w:t>
      </w:r>
      <w:r w:rsidRPr="00DE4F88">
        <w:rPr>
          <w:rFonts w:ascii="Corbel" w:hAnsi="Corbel" w:cs="Times New Roman"/>
        </w:rPr>
        <w:t>vád a nedorobkov a zhotovené dielo odovzdať objednávateľovi protokolom o odovzdaní a prevzatí diela.</w:t>
      </w:r>
    </w:p>
    <w:p w14:paraId="6DBD6D63" w14:textId="23CC16E5" w:rsidR="008C6043" w:rsidRPr="00886DAE" w:rsidRDefault="00E21D4E" w:rsidP="00886DAE">
      <w:pPr>
        <w:pStyle w:val="Odsekzoznamu"/>
        <w:tabs>
          <w:tab w:val="left" w:pos="3969"/>
        </w:tabs>
        <w:ind w:right="141"/>
        <w:contextualSpacing w:val="0"/>
      </w:pPr>
      <w:r w:rsidRPr="00DE4F88">
        <w:rPr>
          <w:rFonts w:ascii="Corbel" w:hAnsi="Corbel" w:cs="Times New Roman"/>
        </w:rPr>
        <w:t>2.</w:t>
      </w:r>
      <w:r w:rsidR="004C274D" w:rsidRPr="00DE4F88">
        <w:rPr>
          <w:rFonts w:ascii="Corbel" w:hAnsi="Corbel" w:cs="Times New Roman"/>
        </w:rPr>
        <w:t>5</w:t>
      </w:r>
      <w:r w:rsidRPr="00DE4F88">
        <w:rPr>
          <w:rFonts w:ascii="Corbel" w:hAnsi="Corbel" w:cs="Times New Roman"/>
        </w:rPr>
        <w:t xml:space="preserve"> </w:t>
      </w:r>
      <w:r w:rsidRPr="00DE4F88">
        <w:rPr>
          <w:rFonts w:ascii="Corbel" w:hAnsi="Corbel" w:cs="Times New Roman"/>
        </w:rPr>
        <w:tab/>
        <w:t>Objednávateľ sa zaväzuje dielo zhotovené v súlade s touto zmluvou prevziať a zaplatiť za dielo dohodnutú cenu podľa podmienok dohodnutých v tejto zmluve.</w:t>
      </w:r>
    </w:p>
    <w:p w14:paraId="760EB9D1" w14:textId="735D6182" w:rsidR="00E21D4E" w:rsidRPr="00DE4F88" w:rsidRDefault="00E21D4E" w:rsidP="00DE4F88">
      <w:pPr>
        <w:pStyle w:val="Odsekzoznamu"/>
        <w:tabs>
          <w:tab w:val="left" w:pos="3969"/>
        </w:tabs>
        <w:spacing w:after="0"/>
        <w:contextualSpacing w:val="0"/>
        <w:jc w:val="center"/>
        <w:rPr>
          <w:rFonts w:ascii="Corbel" w:hAnsi="Corbel" w:cs="Times New Roman"/>
          <w:b/>
        </w:rPr>
      </w:pPr>
      <w:r w:rsidRPr="00DE4F88">
        <w:rPr>
          <w:rFonts w:ascii="Corbel" w:hAnsi="Corbel" w:cs="Times New Roman"/>
          <w:b/>
        </w:rPr>
        <w:t>Čl. 3</w:t>
      </w:r>
    </w:p>
    <w:p w14:paraId="6072A911" w14:textId="5CE13FC8" w:rsidR="00E21D4E" w:rsidRPr="00DE4F88" w:rsidRDefault="006C213F">
      <w:pPr>
        <w:pStyle w:val="Odsekzoznamu"/>
        <w:tabs>
          <w:tab w:val="left" w:pos="3969"/>
        </w:tabs>
        <w:contextualSpacing w:val="0"/>
        <w:jc w:val="center"/>
        <w:rPr>
          <w:rFonts w:ascii="Corbel" w:hAnsi="Corbel" w:cs="Times New Roman"/>
          <w:b/>
        </w:rPr>
      </w:pPr>
      <w:r w:rsidRPr="00DE4F88">
        <w:rPr>
          <w:rFonts w:ascii="Corbel" w:hAnsi="Corbel" w:cs="Times New Roman"/>
          <w:b/>
        </w:rPr>
        <w:t>Termín  a p</w:t>
      </w:r>
      <w:r w:rsidR="00E21D4E" w:rsidRPr="00DE4F88">
        <w:rPr>
          <w:rFonts w:ascii="Corbel" w:hAnsi="Corbel" w:cs="Times New Roman"/>
          <w:b/>
        </w:rPr>
        <w:t>odmienky zhotovenia diela</w:t>
      </w:r>
    </w:p>
    <w:p w14:paraId="0C019B2A" w14:textId="24038832" w:rsidR="00B57FB5" w:rsidRPr="00DE4F88" w:rsidRDefault="00E21D4E">
      <w:pPr>
        <w:pStyle w:val="Odsekzoznamu"/>
        <w:tabs>
          <w:tab w:val="left" w:pos="3969"/>
        </w:tabs>
        <w:ind w:right="141"/>
        <w:contextualSpacing w:val="0"/>
        <w:rPr>
          <w:rFonts w:ascii="Corbel" w:hAnsi="Corbel" w:cs="Tahoma"/>
        </w:rPr>
      </w:pPr>
      <w:r w:rsidRPr="00DE4F88">
        <w:rPr>
          <w:rFonts w:ascii="Corbel" w:hAnsi="Corbel" w:cs="Times New Roman"/>
        </w:rPr>
        <w:t>3.1</w:t>
      </w:r>
      <w:r w:rsidRPr="00DE4F88">
        <w:rPr>
          <w:rFonts w:ascii="Corbel" w:hAnsi="Corbel" w:cs="Times New Roman"/>
        </w:rPr>
        <w:tab/>
      </w:r>
      <w:r w:rsidR="003034D8" w:rsidRPr="00DE4F88">
        <w:rPr>
          <w:rFonts w:ascii="Corbel" w:hAnsi="Corbel" w:cs="Times New Roman"/>
        </w:rPr>
        <w:t xml:space="preserve">Zhotoviteľ sa zaväzuje vykonať dielo do </w:t>
      </w:r>
      <w:r w:rsidR="001C1F22" w:rsidRPr="00DE4F88">
        <w:rPr>
          <w:rFonts w:ascii="Corbel" w:hAnsi="Corbel" w:cs="Times New Roman"/>
          <w:b/>
          <w:bCs/>
        </w:rPr>
        <w:t>14</w:t>
      </w:r>
      <w:r w:rsidR="000B021C" w:rsidRPr="00DE4F88">
        <w:rPr>
          <w:rFonts w:ascii="Corbel" w:hAnsi="Corbel" w:cs="Times New Roman"/>
          <w:b/>
          <w:bCs/>
        </w:rPr>
        <w:t xml:space="preserve"> dní </w:t>
      </w:r>
      <w:r w:rsidR="000B021C" w:rsidRPr="00DE4F88">
        <w:rPr>
          <w:rFonts w:ascii="Corbel" w:hAnsi="Corbel" w:cs="Times New Roman"/>
        </w:rPr>
        <w:t xml:space="preserve">odo dňa zaslania elektronickej výzvy na začatie prác. </w:t>
      </w:r>
      <w:r w:rsidR="005B67E2" w:rsidRPr="00DE4F88">
        <w:rPr>
          <w:rFonts w:ascii="Corbel" w:hAnsi="Corbel" w:cs="Tahoma"/>
        </w:rPr>
        <w:t xml:space="preserve"> </w:t>
      </w:r>
    </w:p>
    <w:p w14:paraId="2819593A" w14:textId="72346A36" w:rsidR="00CD6284" w:rsidRPr="00886DAE" w:rsidRDefault="00B57FB5">
      <w:pPr>
        <w:pStyle w:val="Odsekzoznamu"/>
        <w:tabs>
          <w:tab w:val="left" w:pos="3969"/>
        </w:tabs>
        <w:ind w:right="141"/>
        <w:contextualSpacing w:val="0"/>
        <w:rPr>
          <w:rFonts w:ascii="Corbel" w:hAnsi="Corbel" w:cs="Open Sans"/>
          <w:shd w:val="clear" w:color="auto" w:fill="FFFFFF"/>
        </w:rPr>
      </w:pPr>
      <w:r w:rsidRPr="00DE4F88">
        <w:rPr>
          <w:rFonts w:ascii="Corbel" w:hAnsi="Corbel" w:cs="Tahoma"/>
        </w:rPr>
        <w:t>3.2</w:t>
      </w:r>
      <w:r w:rsidRPr="00DE4F88">
        <w:rPr>
          <w:rFonts w:ascii="Corbel" w:hAnsi="Corbel" w:cs="Tahoma"/>
        </w:rPr>
        <w:tab/>
      </w:r>
      <w:r w:rsidR="00C9441A" w:rsidRPr="00DE4F88">
        <w:rPr>
          <w:rFonts w:ascii="Corbel" w:hAnsi="Corbel" w:cs="Times New Roman"/>
        </w:rPr>
        <w:t>M</w:t>
      </w:r>
      <w:r w:rsidR="00E21D4E" w:rsidRPr="00DE4F88">
        <w:rPr>
          <w:rFonts w:ascii="Corbel" w:hAnsi="Corbel" w:cs="Times New Roman"/>
        </w:rPr>
        <w:t>iesto</w:t>
      </w:r>
      <w:r w:rsidR="00DD5530" w:rsidRPr="00DE4F88">
        <w:rPr>
          <w:rFonts w:ascii="Corbel" w:hAnsi="Corbel" w:cs="Times New Roman"/>
        </w:rPr>
        <w:t>m</w:t>
      </w:r>
      <w:r w:rsidR="00E21D4E" w:rsidRPr="00DE4F88">
        <w:rPr>
          <w:rFonts w:ascii="Corbel" w:hAnsi="Corbel" w:cs="Times New Roman"/>
        </w:rPr>
        <w:t xml:space="preserve"> realizácie zmluvy je </w:t>
      </w:r>
      <w:r w:rsidR="00C70DCF" w:rsidRPr="00886DAE">
        <w:rPr>
          <w:rFonts w:ascii="Corbel" w:hAnsi="Corbel" w:cs="Open Sans"/>
          <w:shd w:val="clear" w:color="auto" w:fill="FFFFFF"/>
        </w:rPr>
        <w:t>Univerzit</w:t>
      </w:r>
      <w:r w:rsidR="000B021C" w:rsidRPr="00886DAE">
        <w:rPr>
          <w:rFonts w:ascii="Corbel" w:hAnsi="Corbel" w:cs="Open Sans"/>
          <w:shd w:val="clear" w:color="auto" w:fill="FFFFFF"/>
        </w:rPr>
        <w:t>a</w:t>
      </w:r>
      <w:r w:rsidR="00C70DCF" w:rsidRPr="00886DAE">
        <w:rPr>
          <w:rFonts w:ascii="Corbel" w:hAnsi="Corbel" w:cs="Open Sans"/>
          <w:shd w:val="clear" w:color="auto" w:fill="FFFFFF"/>
        </w:rPr>
        <w:t xml:space="preserve"> Komenského v Bratislave, </w:t>
      </w:r>
      <w:r w:rsidR="000B021C" w:rsidRPr="00886DAE">
        <w:rPr>
          <w:rFonts w:ascii="Corbel" w:hAnsi="Corbel" w:cs="Open Sans"/>
          <w:shd w:val="clear" w:color="auto" w:fill="FFFFFF"/>
        </w:rPr>
        <w:t xml:space="preserve">Rektorát – Mlyny, Staré Grunty 36, </w:t>
      </w:r>
      <w:r w:rsidR="008A6F01" w:rsidRPr="00886DAE">
        <w:rPr>
          <w:rFonts w:ascii="Corbel" w:hAnsi="Corbel" w:cs="Open Sans"/>
          <w:shd w:val="clear" w:color="auto" w:fill="FFFFFF"/>
        </w:rPr>
        <w:t>841 04  Bratislava</w:t>
      </w:r>
      <w:r w:rsidR="00C70DCF" w:rsidRPr="00886DAE">
        <w:rPr>
          <w:rFonts w:ascii="Corbel" w:hAnsi="Corbel" w:cs="Open Sans"/>
          <w:shd w:val="clear" w:color="auto" w:fill="FFFFFF"/>
        </w:rPr>
        <w:t xml:space="preserve"> </w:t>
      </w:r>
      <w:r w:rsidR="00044F98" w:rsidRPr="00886DAE">
        <w:rPr>
          <w:rFonts w:ascii="Corbel" w:hAnsi="Corbel" w:cs="Open Sans"/>
          <w:shd w:val="clear" w:color="auto" w:fill="FFFFFF"/>
        </w:rPr>
        <w:t>.</w:t>
      </w:r>
      <w:r w:rsidR="00CD6284" w:rsidRPr="00886DAE">
        <w:rPr>
          <w:rFonts w:ascii="Corbel" w:hAnsi="Corbel" w:cs="Open Sans"/>
          <w:shd w:val="clear" w:color="auto" w:fill="FFFFFF"/>
        </w:rPr>
        <w:t xml:space="preserve"> </w:t>
      </w:r>
    </w:p>
    <w:p w14:paraId="6C6AC4AD" w14:textId="60D0AE0A" w:rsidR="00DD125A" w:rsidRPr="00DE4F88" w:rsidRDefault="00E21D4E">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3</w:t>
      </w:r>
      <w:r w:rsidRPr="00DE4F88">
        <w:rPr>
          <w:rFonts w:ascii="Corbel" w:hAnsi="Corbel" w:cs="Times New Roman"/>
        </w:rPr>
        <w:tab/>
      </w:r>
      <w:r w:rsidR="00DD125A" w:rsidRPr="00DE4F88">
        <w:rPr>
          <w:rFonts w:ascii="Corbel" w:hAnsi="Corbel" w:cs="Times New Roman"/>
        </w:rPr>
        <w:t>Ak zhotoviteľ zrealizuje dielo pred dohodnutým termínom, objednávateľ prevezme dielo aj v skoršom termíne.</w:t>
      </w:r>
    </w:p>
    <w:p w14:paraId="77CCA89F" w14:textId="140F071F"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4</w:t>
      </w:r>
      <w:r w:rsidRPr="00DE4F88">
        <w:rPr>
          <w:rFonts w:ascii="Corbel" w:hAnsi="Corbel" w:cs="Times New Roman"/>
        </w:rPr>
        <w:tab/>
      </w:r>
      <w:r w:rsidR="00A739F8" w:rsidRPr="00DE4F88">
        <w:rPr>
          <w:rFonts w:ascii="Corbel" w:hAnsi="Corbel" w:cs="Times New Roman"/>
        </w:rPr>
        <w:t xml:space="preserve">Zhotoviteľ je povinný realizovať dielo z materiálov písomne odsúhlasených objednávateľom. </w:t>
      </w:r>
      <w:r w:rsidRPr="00DE4F88">
        <w:rPr>
          <w:rFonts w:ascii="Corbel" w:hAnsi="Corbel" w:cs="Times New Roman"/>
        </w:rPr>
        <w:t>Konštrukčné zmeny a zámeny materiálov možno vykonať len po písomnom odsúhlasení objednávateľom.</w:t>
      </w:r>
      <w:r w:rsidR="00B878A6" w:rsidRPr="00DE4F88">
        <w:rPr>
          <w:rFonts w:ascii="Corbel" w:hAnsi="Corbel" w:cs="Times New Roman"/>
        </w:rPr>
        <w:t xml:space="preserve"> </w:t>
      </w:r>
      <w:r w:rsidR="00456BD1" w:rsidRPr="00DE4F88">
        <w:rPr>
          <w:rFonts w:ascii="Corbel" w:hAnsi="Corbel" w:cs="Times New Roman"/>
        </w:rPr>
        <w:t xml:space="preserve">Práce, </w:t>
      </w:r>
      <w:r w:rsidR="00456BD1" w:rsidRPr="00DE4F88">
        <w:rPr>
          <w:rFonts w:ascii="Corbel" w:eastAsia="Arial" w:hAnsi="Corbel"/>
        </w:rPr>
        <w:t>ktoré zhotoviteľ nevykoná, alebo vykoná bez písomného príkazu objednávateľa, prípadne odchylne od dokumentácie a dojednaných zmluvných podmienok, objednávateľ neuhradí. Ak zhotoviteľ vykoná práce bez písomného príkazu objednávateľa alebo odchylne od dokumentácie a dojednaných zmluvných podmienok, na výzvu objednávateľa ich zhotoviteľ na vlastné náklady odstráni. V prípade, že ich na výzvu objednávateľa neodstráni, urobí tak objednávateľ na náklady zhotoviteľa</w:t>
      </w:r>
    </w:p>
    <w:p w14:paraId="00EF4591" w14:textId="67970656" w:rsidR="00DD125A" w:rsidRPr="005730C5" w:rsidRDefault="00DD125A" w:rsidP="005730C5">
      <w:pPr>
        <w:spacing w:after="120"/>
        <w:ind w:left="142" w:firstLine="0"/>
        <w:jc w:val="left"/>
        <w:rPr>
          <w:rFonts w:ascii="Corbel" w:hAnsi="Corbel" w:cs="Times New Roman"/>
        </w:rPr>
      </w:pPr>
      <w:r w:rsidRPr="00BE7A8E">
        <w:rPr>
          <w:rFonts w:ascii="Corbel" w:hAnsi="Corbel" w:cs="Times New Roman"/>
        </w:rPr>
        <w:t>3.</w:t>
      </w:r>
      <w:r w:rsidR="00F92ED4" w:rsidRPr="00BE7A8E">
        <w:rPr>
          <w:rFonts w:ascii="Corbel" w:hAnsi="Corbel" w:cs="Times New Roman"/>
        </w:rPr>
        <w:t>5</w:t>
      </w:r>
      <w:r w:rsidRPr="00BE7A8E">
        <w:rPr>
          <w:rFonts w:ascii="Corbel" w:hAnsi="Corbel" w:cs="Times New Roman"/>
        </w:rPr>
        <w:tab/>
        <w:t>Po dokončení prác vyzve písomne zhotoviteľ objednávateľa k prevzatiu diela</w:t>
      </w:r>
      <w:r w:rsidR="00A07AAC" w:rsidRPr="00BE7A8E">
        <w:rPr>
          <w:rFonts w:ascii="Corbel" w:hAnsi="Corbel" w:cs="Times New Roman"/>
        </w:rPr>
        <w:t>.</w:t>
      </w:r>
      <w:r w:rsidR="00BE7A8E" w:rsidRPr="00BE7A8E">
        <w:rPr>
          <w:rFonts w:ascii="Corbel" w:hAnsi="Corbel" w:cs="Times New Roman"/>
        </w:rPr>
        <w:t xml:space="preserve"> </w:t>
      </w:r>
    </w:p>
    <w:p w14:paraId="604A5917" w14:textId="0256FAE5"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6</w:t>
      </w:r>
      <w:r w:rsidRPr="00DE4F88">
        <w:rPr>
          <w:rFonts w:ascii="Corbel" w:hAnsi="Corbel" w:cs="Times New Roman"/>
        </w:rPr>
        <w:tab/>
        <w:t xml:space="preserve">O odovzdaní a prevzatí ukončeného diela spíše zhotoviteľ protokol o odovzdaní a prevzatí diela, </w:t>
      </w:r>
      <w:r w:rsidR="00021BC7">
        <w:rPr>
          <w:rFonts w:ascii="Corbel" w:hAnsi="Corbel" w:cs="Times New Roman"/>
        </w:rPr>
        <w:t xml:space="preserve">ktorého prílohu tvorí všetka dokumentácia k dielu resp. k jeho časti odovzdávanej v súlade s touto zmluvou, a </w:t>
      </w:r>
      <w:r w:rsidRPr="00DE4F88">
        <w:rPr>
          <w:rFonts w:ascii="Corbel" w:hAnsi="Corbel" w:cs="Times New Roman"/>
        </w:rPr>
        <w:t>ktorý podpíšu splnomocnení zástupcovia zmluvných strán. V prípade, že dielo bude vykazovať vady a zjavné nedorobky,</w:t>
      </w:r>
      <w:r w:rsidR="00021BC7">
        <w:rPr>
          <w:rFonts w:ascii="Corbel" w:hAnsi="Corbel" w:cs="Times New Roman"/>
        </w:rPr>
        <w:t xml:space="preserve"> za ktoré sa na účely plnenia tejto zmluvy považuje aj odovzdanie nesprávnej alebo neúplnej dokumentácie k dielu resp. k jeho časti,</w:t>
      </w:r>
      <w:r w:rsidRPr="00DE4F88">
        <w:rPr>
          <w:rFonts w:ascii="Corbel" w:hAnsi="Corbel" w:cs="Times New Roman"/>
        </w:rPr>
        <w:t xml:space="preserve"> objednávateľ je oprávnený rozhodnúť sa, či dielo prevezme a do protokolu o odovzdaní a prevzatí diela popíše tieto vady a nedorobky spolu s lehotou, v rámci ktorej sa ich zhotoviteľ zaväzuje odstrániť, alebo sa rozhodne nepodpísať protokol o odovzdaní </w:t>
      </w:r>
      <w:r w:rsidRPr="00DE4F88">
        <w:rPr>
          <w:rFonts w:ascii="Corbel" w:hAnsi="Corbel" w:cs="Times New Roman"/>
        </w:rPr>
        <w:lastRenderedPageBreak/>
        <w:t>a prevzatí diela – v tom prípade sa so zhotoviteľom dohodne na predĺžení lehoty na odovzdanie diela a podpísaní protokolu o odovzdaní a prevzatí diela.</w:t>
      </w:r>
    </w:p>
    <w:p w14:paraId="108E0602" w14:textId="6C598262" w:rsidR="00180809" w:rsidRPr="00886DAE" w:rsidRDefault="00180809">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7</w:t>
      </w:r>
      <w:r w:rsidR="004947E3" w:rsidRPr="00DE4F88">
        <w:rPr>
          <w:rFonts w:ascii="Corbel" w:hAnsi="Corbel" w:cs="Times New Roman"/>
        </w:rPr>
        <w:tab/>
        <w:t xml:space="preserve">Zhotoviteľ </w:t>
      </w:r>
      <w:r w:rsidR="00741955" w:rsidRPr="00DE4F88">
        <w:rPr>
          <w:rFonts w:ascii="Corbel" w:hAnsi="Corbel" w:cs="Times New Roman"/>
        </w:rPr>
        <w:t xml:space="preserve">zodpovedá za ochranu životného prostredia, na svoje náklady bude priebežne odstraňovať odpad, ktorý bude vznikať pri jeho činnosti pri realizácii diela, </w:t>
      </w:r>
      <w:r w:rsidR="004947E3" w:rsidRPr="00DE4F88">
        <w:rPr>
          <w:rFonts w:ascii="Corbel" w:hAnsi="Corbel" w:cs="Times New Roman"/>
        </w:rPr>
        <w:t xml:space="preserve">je povinný do 5 dní po odovzdaní diela </w:t>
      </w:r>
      <w:r w:rsidR="00741955" w:rsidRPr="00DE4F88">
        <w:rPr>
          <w:rFonts w:ascii="Corbel" w:hAnsi="Corbel" w:cs="Times New Roman"/>
        </w:rPr>
        <w:t xml:space="preserve">miesto realizácie zmluvy </w:t>
      </w:r>
      <w:r w:rsidR="004947E3" w:rsidRPr="00DE4F88">
        <w:rPr>
          <w:rFonts w:ascii="Corbel" w:hAnsi="Corbel" w:cs="Times New Roman"/>
        </w:rPr>
        <w:t>vypratať</w:t>
      </w:r>
      <w:r w:rsidR="00302A57" w:rsidRPr="00DE4F88">
        <w:rPr>
          <w:rFonts w:ascii="Corbel" w:hAnsi="Corbel" w:cs="Times New Roman"/>
        </w:rPr>
        <w:t xml:space="preserve"> a</w:t>
      </w:r>
      <w:r w:rsidR="004947E3" w:rsidRPr="00DE4F88">
        <w:rPr>
          <w:rFonts w:ascii="Corbel" w:hAnsi="Corbel" w:cs="Times New Roman"/>
        </w:rPr>
        <w:t xml:space="preserve"> </w:t>
      </w:r>
      <w:r w:rsidR="00741955" w:rsidRPr="00DE4F88">
        <w:rPr>
          <w:rFonts w:ascii="Corbel" w:hAnsi="Corbel" w:cs="Times New Roman"/>
        </w:rPr>
        <w:t>dať</w:t>
      </w:r>
      <w:r w:rsidR="004947E3" w:rsidRPr="00DE4F88">
        <w:rPr>
          <w:rFonts w:ascii="Corbel" w:hAnsi="Corbel" w:cs="Times New Roman"/>
        </w:rPr>
        <w:t xml:space="preserve"> </w:t>
      </w:r>
      <w:r w:rsidR="00741955" w:rsidRPr="00DE4F88">
        <w:rPr>
          <w:rFonts w:ascii="Corbel" w:hAnsi="Corbel" w:cs="Times New Roman"/>
        </w:rPr>
        <w:t>ho do stavu vyhovujúcemu jeho riadnemu užívaniu bez prekážok</w:t>
      </w:r>
      <w:r w:rsidR="004947E3" w:rsidRPr="00DE4F88">
        <w:rPr>
          <w:rFonts w:ascii="Corbel" w:hAnsi="Corbel" w:cs="Times New Roman"/>
        </w:rPr>
        <w:t>. Súčasne s odovzdaním diela zhotoviteľ odovzdá objednávateľovi v dvoch vyhotoveniach</w:t>
      </w:r>
      <w:r w:rsidR="00741955" w:rsidRPr="00DE4F88">
        <w:rPr>
          <w:rFonts w:ascii="Corbel" w:hAnsi="Corbel" w:cs="Times New Roman"/>
        </w:rPr>
        <w:t xml:space="preserve"> </w:t>
      </w:r>
      <w:r w:rsidR="004947E3" w:rsidRPr="00886DAE">
        <w:rPr>
          <w:rFonts w:ascii="Corbel" w:hAnsi="Corbel" w:cs="Times New Roman"/>
        </w:rPr>
        <w:t>doklad o likvidácii všetkých odpadov, ktoré vzniknú pri realizácii diela v členení podľa druhu odpadu</w:t>
      </w:r>
      <w:r w:rsidR="00044F98" w:rsidRPr="00886DAE">
        <w:rPr>
          <w:rFonts w:ascii="Corbel" w:hAnsi="Corbel" w:cs="Times New Roman"/>
        </w:rPr>
        <w:t>.</w:t>
      </w:r>
    </w:p>
    <w:p w14:paraId="7BD7CCF0" w14:textId="55FF4283" w:rsidR="004947E3" w:rsidRPr="00DE4F88" w:rsidRDefault="004947E3">
      <w:pPr>
        <w:pStyle w:val="Odsekzoznamu"/>
        <w:tabs>
          <w:tab w:val="left" w:pos="3969"/>
        </w:tabs>
        <w:ind w:right="141"/>
        <w:contextualSpacing w:val="0"/>
        <w:rPr>
          <w:rFonts w:ascii="Corbel" w:hAnsi="Corbel" w:cs="Times New Roman"/>
        </w:rPr>
      </w:pPr>
      <w:r w:rsidRPr="00DE4F88">
        <w:rPr>
          <w:rFonts w:ascii="Corbel" w:hAnsi="Corbel" w:cs="Times New Roman"/>
        </w:rPr>
        <w:t>3.</w:t>
      </w:r>
      <w:r w:rsidR="0024356A" w:rsidRPr="00DE4F88">
        <w:rPr>
          <w:rFonts w:ascii="Corbel" w:hAnsi="Corbel" w:cs="Times New Roman"/>
        </w:rPr>
        <w:t>8</w:t>
      </w:r>
      <w:r w:rsidRPr="00DE4F88">
        <w:rPr>
          <w:rFonts w:ascii="Corbel" w:hAnsi="Corbel" w:cs="Times New Roman"/>
        </w:rPr>
        <w:tab/>
        <w:t>Výrobky a materiály určené na zrealizovanie predmetu diela musí objednávateľ d</w:t>
      </w:r>
      <w:r w:rsidR="00E13CE5" w:rsidRPr="00DE4F88">
        <w:rPr>
          <w:rFonts w:ascii="Corbel" w:hAnsi="Corbel" w:cs="Times New Roman"/>
        </w:rPr>
        <w:t>o</w:t>
      </w:r>
      <w:r w:rsidRPr="00DE4F88">
        <w:rPr>
          <w:rFonts w:ascii="Corbel" w:hAnsi="Corbel" w:cs="Times New Roman"/>
        </w:rPr>
        <w:t>dať bez akýchkoľvek práv tretích osôb.</w:t>
      </w:r>
    </w:p>
    <w:p w14:paraId="3E08210A" w14:textId="3CA78623" w:rsidR="00CD6284" w:rsidRPr="00DE4F88" w:rsidRDefault="004947E3">
      <w:pPr>
        <w:pStyle w:val="Odsekzoznamu"/>
        <w:tabs>
          <w:tab w:val="left" w:pos="3969"/>
        </w:tabs>
        <w:ind w:right="141"/>
        <w:contextualSpacing w:val="0"/>
        <w:rPr>
          <w:rFonts w:ascii="Corbel" w:hAnsi="Corbel" w:cs="Times New Roman"/>
        </w:rPr>
      </w:pPr>
      <w:r w:rsidRPr="00DE4F88">
        <w:rPr>
          <w:rFonts w:ascii="Corbel" w:hAnsi="Corbel" w:cs="Times New Roman"/>
        </w:rPr>
        <w:t>3.</w:t>
      </w:r>
      <w:r w:rsidR="0024356A" w:rsidRPr="00DE4F88">
        <w:rPr>
          <w:rFonts w:ascii="Corbel" w:hAnsi="Corbel" w:cs="Times New Roman"/>
        </w:rPr>
        <w:t>9</w:t>
      </w:r>
      <w:r w:rsidRPr="00DE4F88">
        <w:rPr>
          <w:rFonts w:ascii="Corbel" w:hAnsi="Corbel" w:cs="Times New Roman"/>
        </w:rPr>
        <w:tab/>
        <w:t xml:space="preserve">Za objednávateľa je výkonom </w:t>
      </w:r>
      <w:r w:rsidR="00E13CE5" w:rsidRPr="00DE4F88">
        <w:rPr>
          <w:rFonts w:ascii="Corbel" w:hAnsi="Corbel" w:cs="Times New Roman"/>
        </w:rPr>
        <w:t xml:space="preserve">technického </w:t>
      </w:r>
      <w:r w:rsidRPr="00DE4F88">
        <w:rPr>
          <w:rFonts w:ascii="Corbel" w:hAnsi="Corbel" w:cs="Times New Roman"/>
        </w:rPr>
        <w:t>dozoru poverená osoba uvedená v Čl. 1 bod 1.1 zmluvy ako osoba oprávnená konať vo veciach technických, prípadne iná poverená oso</w:t>
      </w:r>
      <w:r w:rsidR="00E13CE5" w:rsidRPr="00DE4F88">
        <w:rPr>
          <w:rFonts w:ascii="Corbel" w:hAnsi="Corbel" w:cs="Times New Roman"/>
        </w:rPr>
        <w:t>ba, ktorej meno bude písomne oznámené zhotoviteľovi.</w:t>
      </w:r>
    </w:p>
    <w:p w14:paraId="292AAD8A" w14:textId="109D69A9" w:rsidR="00E13CE5" w:rsidRPr="00DE4F88" w:rsidRDefault="00E13CE5">
      <w:pPr>
        <w:pStyle w:val="Odsekzoznamu"/>
        <w:tabs>
          <w:tab w:val="left" w:pos="3969"/>
        </w:tabs>
        <w:contextualSpacing w:val="0"/>
        <w:rPr>
          <w:rFonts w:ascii="Corbel" w:hAnsi="Corbel" w:cs="Times New Roman"/>
        </w:rPr>
      </w:pPr>
      <w:r w:rsidRPr="00DE4F88">
        <w:rPr>
          <w:rFonts w:ascii="Corbel" w:hAnsi="Corbel" w:cs="Times New Roman"/>
        </w:rPr>
        <w:t>3.</w:t>
      </w:r>
      <w:r w:rsidR="0024356A" w:rsidRPr="00DE4F88">
        <w:rPr>
          <w:rFonts w:ascii="Corbel" w:hAnsi="Corbel" w:cs="Times New Roman"/>
        </w:rPr>
        <w:t>10</w:t>
      </w:r>
      <w:r w:rsidRPr="00DE4F88">
        <w:rPr>
          <w:rFonts w:ascii="Corbel" w:hAnsi="Corbel" w:cs="Times New Roman"/>
        </w:rPr>
        <w:t xml:space="preserve"> </w:t>
      </w:r>
      <w:r w:rsidRPr="00DE4F88">
        <w:rPr>
          <w:rFonts w:ascii="Corbel" w:hAnsi="Corbel" w:cs="Times New Roman"/>
        </w:rPr>
        <w:tab/>
        <w:t>Technický dozor objednávateľa je oprávnený dávať pokyny, ktoré sú potrebné na vykonanie diela. Toto však nezbavuje zhotoviteľa zodpovednosti za prípadné vady, nedostatky a vykonávanie kontrol tak, aby bolo zaručené riadne splnenie predmetu zmluvy v požadovanej kvalite. Technický dozor tiež overuje vecnú správnosť zhotoviteľom predkladaného súpisu vykonaných prác a vecného plnenia.</w:t>
      </w:r>
      <w:r w:rsidR="00153F02" w:rsidRPr="00DE4F88">
        <w:rPr>
          <w:rFonts w:ascii="Corbel" w:hAnsi="Corbel" w:cs="Times New Roman"/>
        </w:rPr>
        <w:t xml:space="preserve"> </w:t>
      </w:r>
      <w:r w:rsidR="00741955" w:rsidRPr="00DE4F88">
        <w:rPr>
          <w:rFonts w:ascii="Corbel" w:hAnsi="Corbel" w:cs="Times New Roman"/>
        </w:rPr>
        <w:t>Ak by viedli pokyny technického dozoru objednávateľa k prípadným vadám a nedostatkom je zhotoviteľ povinný upovedomiť objednávateľa o možných rizikách vyplývajúcich z týchto pokynov.</w:t>
      </w:r>
    </w:p>
    <w:p w14:paraId="30D1B3B2" w14:textId="01D1D1CC" w:rsidR="00E6420B" w:rsidRPr="00DE4F88" w:rsidRDefault="00E6420B">
      <w:pPr>
        <w:pStyle w:val="Odsekzoznamu"/>
        <w:tabs>
          <w:tab w:val="left" w:pos="3969"/>
        </w:tabs>
        <w:contextualSpacing w:val="0"/>
        <w:rPr>
          <w:rFonts w:ascii="Corbel" w:hAnsi="Corbel" w:cs="Times New Roman"/>
        </w:rPr>
      </w:pPr>
      <w:r w:rsidRPr="00DE4F88">
        <w:rPr>
          <w:rFonts w:ascii="Corbel" w:hAnsi="Corbel" w:cs="Times New Roman"/>
        </w:rPr>
        <w:t>3.1</w:t>
      </w:r>
      <w:r w:rsidR="0024356A" w:rsidRPr="00DE4F88">
        <w:rPr>
          <w:rFonts w:ascii="Corbel" w:hAnsi="Corbel" w:cs="Times New Roman"/>
        </w:rPr>
        <w:t>1</w:t>
      </w:r>
      <w:r w:rsidRPr="00DE4F88">
        <w:rPr>
          <w:rFonts w:ascii="Corbel" w:hAnsi="Corbel" w:cs="Times New Roman"/>
        </w:rPr>
        <w:tab/>
        <w:t>Zhotoviteľ znáša zodpovednosť za škodu (poškodenie, zničenie) na zhotovovanom diele až do prevzatia diela objednávateľom.</w:t>
      </w:r>
    </w:p>
    <w:p w14:paraId="05AFB254" w14:textId="77777777" w:rsidR="00021BC7" w:rsidRDefault="00E6420B">
      <w:pPr>
        <w:pStyle w:val="Odsekzoznamu"/>
        <w:tabs>
          <w:tab w:val="left" w:pos="3969"/>
        </w:tabs>
        <w:contextualSpacing w:val="0"/>
      </w:pPr>
      <w:r w:rsidRPr="00DE4F88">
        <w:rPr>
          <w:rFonts w:ascii="Corbel" w:hAnsi="Corbel" w:cs="Times New Roman"/>
        </w:rPr>
        <w:t>3.1</w:t>
      </w:r>
      <w:r w:rsidR="0024356A" w:rsidRPr="00DE4F88">
        <w:rPr>
          <w:rFonts w:ascii="Corbel" w:hAnsi="Corbel" w:cs="Times New Roman"/>
        </w:rPr>
        <w:t>2</w:t>
      </w:r>
      <w:r w:rsidRPr="00DE4F88">
        <w:rPr>
          <w:rFonts w:ascii="Corbel" w:hAnsi="Corbel" w:cs="Times New Roman"/>
        </w:rPr>
        <w:tab/>
        <w:t xml:space="preserve">Dielo sa bude odovzdávať naraz po jeho dokončení ako celku, s predchádzajúcimi </w:t>
      </w:r>
      <w:proofErr w:type="spellStart"/>
      <w:r w:rsidRPr="00DE4F88">
        <w:rPr>
          <w:rFonts w:ascii="Corbel" w:hAnsi="Corbel" w:cs="Times New Roman"/>
        </w:rPr>
        <w:t>kvalitatívno</w:t>
      </w:r>
      <w:proofErr w:type="spellEnd"/>
      <w:r w:rsidR="008C6043" w:rsidRPr="00DE4F88">
        <w:rPr>
          <w:rFonts w:ascii="Corbel" w:hAnsi="Corbel" w:cs="Times New Roman"/>
        </w:rPr>
        <w:t xml:space="preserve"> - </w:t>
      </w:r>
      <w:r w:rsidRPr="00DE4F88">
        <w:rPr>
          <w:rFonts w:ascii="Corbel" w:hAnsi="Corbel" w:cs="Times New Roman"/>
        </w:rPr>
        <w:t>technickými kontrolami zo strany objednávateľa, podľa dohodnutého vecného rozsahu. V prípade čiastkového plnenia bude odovzdaná ukončená časť plnenia spôsobilá na samostatné užívanie.</w:t>
      </w:r>
      <w:r w:rsidR="00021BC7" w:rsidRPr="00021BC7">
        <w:t xml:space="preserve"> </w:t>
      </w:r>
    </w:p>
    <w:p w14:paraId="5A557B5B" w14:textId="0A903658" w:rsidR="00E6420B" w:rsidRPr="00DE4F88" w:rsidRDefault="00021BC7">
      <w:pPr>
        <w:pStyle w:val="Odsekzoznamu"/>
        <w:tabs>
          <w:tab w:val="left" w:pos="3969"/>
        </w:tabs>
        <w:contextualSpacing w:val="0"/>
        <w:rPr>
          <w:rFonts w:ascii="Corbel" w:hAnsi="Corbel" w:cs="Times New Roman"/>
        </w:rPr>
      </w:pPr>
      <w:r>
        <w:t>3.13</w:t>
      </w:r>
      <w:r>
        <w:tab/>
      </w:r>
      <w:r w:rsidRPr="00021BC7">
        <w:rPr>
          <w:rFonts w:ascii="Corbel" w:hAnsi="Corbel" w:cs="Times New Roman"/>
        </w:rPr>
        <w:t xml:space="preserve">Zhotoviteľ je povinný odovzdať </w:t>
      </w:r>
      <w:r>
        <w:rPr>
          <w:rFonts w:ascii="Corbel" w:hAnsi="Corbel" w:cs="Times New Roman"/>
        </w:rPr>
        <w:t>o</w:t>
      </w:r>
      <w:r w:rsidRPr="00021BC7">
        <w:rPr>
          <w:rFonts w:ascii="Corbel" w:hAnsi="Corbel" w:cs="Times New Roman"/>
        </w:rPr>
        <w:t>bjednávateľovi spolu s dielom, resp. časťou diela všetku dokumentáciu súvisiacu s dielom, resp. časťou diela v rozsahu podľa tejto zmluvy.</w:t>
      </w:r>
      <w:r>
        <w:rPr>
          <w:rFonts w:ascii="Corbel" w:hAnsi="Corbel" w:cs="Times New Roman"/>
        </w:rPr>
        <w:t xml:space="preserve"> </w:t>
      </w:r>
      <w:r w:rsidRPr="00021BC7">
        <w:rPr>
          <w:rFonts w:ascii="Corbel" w:hAnsi="Corbel" w:cs="Times New Roman"/>
        </w:rPr>
        <w:t xml:space="preserve">Pokiaľ táto </w:t>
      </w:r>
      <w:r>
        <w:rPr>
          <w:rFonts w:ascii="Corbel" w:hAnsi="Corbel" w:cs="Times New Roman"/>
        </w:rPr>
        <w:t>z</w:t>
      </w:r>
      <w:r w:rsidRPr="00021BC7">
        <w:rPr>
          <w:rFonts w:ascii="Corbel" w:hAnsi="Corbel" w:cs="Times New Roman"/>
        </w:rPr>
        <w:t>mluva ne</w:t>
      </w:r>
      <w:r>
        <w:rPr>
          <w:rFonts w:ascii="Corbel" w:hAnsi="Corbel" w:cs="Times New Roman"/>
        </w:rPr>
        <w:t>u</w:t>
      </w:r>
      <w:r w:rsidRPr="00021BC7">
        <w:rPr>
          <w:rFonts w:ascii="Corbel" w:hAnsi="Corbel" w:cs="Times New Roman"/>
        </w:rPr>
        <w:t xml:space="preserve">stanoví inak alebo pokiaľ </w:t>
      </w:r>
      <w:r>
        <w:rPr>
          <w:rFonts w:ascii="Corbel" w:hAnsi="Corbel" w:cs="Times New Roman"/>
        </w:rPr>
        <w:t>o</w:t>
      </w:r>
      <w:r w:rsidRPr="00021BC7">
        <w:rPr>
          <w:rFonts w:ascii="Corbel" w:hAnsi="Corbel" w:cs="Times New Roman"/>
        </w:rPr>
        <w:t>bjednávateľ písomne nepožaduje niečo iné, zhotoviteľ je povinný odovzdať objednávateľovi dokumentáciu k dielu, resp. k časti diela,</w:t>
      </w:r>
      <w:r>
        <w:rPr>
          <w:rFonts w:ascii="Corbel" w:hAnsi="Corbel" w:cs="Times New Roman"/>
        </w:rPr>
        <w:t xml:space="preserve"> </w:t>
      </w:r>
      <w:r w:rsidRPr="00021BC7">
        <w:rPr>
          <w:rFonts w:ascii="Corbel" w:hAnsi="Corbel" w:cs="Times New Roman"/>
        </w:rPr>
        <w:t>v dvoch vyhotoveniach v listinnej podobe a v jednej elektronickej kópii vo formát</w:t>
      </w:r>
      <w:r>
        <w:rPr>
          <w:rFonts w:ascii="Corbel" w:hAnsi="Corbel" w:cs="Times New Roman"/>
        </w:rPr>
        <w:t>e</w:t>
      </w:r>
      <w:r w:rsidRPr="00021BC7">
        <w:rPr>
          <w:rFonts w:ascii="Corbel" w:hAnsi="Corbel" w:cs="Times New Roman"/>
        </w:rPr>
        <w:t xml:space="preserve"> </w:t>
      </w:r>
      <w:proofErr w:type="spellStart"/>
      <w:r w:rsidRPr="00021BC7">
        <w:rPr>
          <w:rFonts w:ascii="Corbel" w:hAnsi="Corbel" w:cs="Times New Roman"/>
        </w:rPr>
        <w:t>pdf</w:t>
      </w:r>
      <w:proofErr w:type="spellEnd"/>
      <w:r w:rsidRPr="00021BC7">
        <w:rPr>
          <w:rFonts w:ascii="Corbel" w:hAnsi="Corbel" w:cs="Times New Roman"/>
        </w:rPr>
        <w:t>.</w:t>
      </w:r>
    </w:p>
    <w:p w14:paraId="2C81F9AA" w14:textId="40EBCFBB" w:rsidR="00A739F8" w:rsidRPr="008235F9" w:rsidRDefault="00CF1E39" w:rsidP="008235F9">
      <w:pPr>
        <w:pStyle w:val="Odsekzoznamu"/>
        <w:rPr>
          <w:rFonts w:ascii="Corbel" w:hAnsi="Corbel"/>
        </w:rPr>
      </w:pPr>
      <w:r w:rsidRPr="00DE4F88">
        <w:rPr>
          <w:rFonts w:ascii="Corbel" w:hAnsi="Corbel" w:cs="Times New Roman"/>
        </w:rPr>
        <w:t>3.1</w:t>
      </w:r>
      <w:r w:rsidR="00021BC7">
        <w:rPr>
          <w:rFonts w:ascii="Corbel" w:hAnsi="Corbel" w:cs="Times New Roman"/>
        </w:rPr>
        <w:t>4</w:t>
      </w:r>
      <w:r w:rsidRPr="00DE4F88">
        <w:rPr>
          <w:rFonts w:ascii="Corbel" w:hAnsi="Corbel" w:cs="Times New Roman"/>
        </w:rPr>
        <w:tab/>
        <w:t xml:space="preserve">Zhotoviteľ zodpovedá za to, že predmet tejto zmluvy zhotoví v súlade s ustanoveniami tejto zmluvy, podľa všeobecne záväzných právnych predpisov </w:t>
      </w:r>
      <w:r w:rsidR="00741955" w:rsidRPr="00DE4F88">
        <w:rPr>
          <w:rFonts w:ascii="Corbel" w:hAnsi="Corbel" w:cs="Times New Roman"/>
        </w:rPr>
        <w:t xml:space="preserve">Slovenskej republiky a </w:t>
      </w:r>
      <w:r w:rsidRPr="00DE4F88">
        <w:rPr>
          <w:rFonts w:ascii="Corbel" w:hAnsi="Corbel" w:cs="Times New Roman"/>
        </w:rPr>
        <w:t xml:space="preserve">Európskej únie, technických noriem </w:t>
      </w:r>
      <w:r w:rsidR="00741955" w:rsidRPr="00DE4F88">
        <w:rPr>
          <w:rFonts w:ascii="Corbel" w:hAnsi="Corbel" w:cs="Times New Roman"/>
        </w:rPr>
        <w:t xml:space="preserve">Slovenskej republiky a </w:t>
      </w:r>
      <w:r w:rsidRPr="00DE4F88">
        <w:rPr>
          <w:rFonts w:ascii="Corbel" w:hAnsi="Corbel" w:cs="Times New Roman"/>
        </w:rPr>
        <w:t>Európskej únie.</w:t>
      </w:r>
    </w:p>
    <w:p w14:paraId="37A74417" w14:textId="09A9238A" w:rsidR="00CD6284" w:rsidRPr="00DE4F88" w:rsidRDefault="00CD6284" w:rsidP="008235F9">
      <w:pPr>
        <w:pStyle w:val="Odsekzoznamu"/>
        <w:tabs>
          <w:tab w:val="left" w:pos="3969"/>
        </w:tabs>
        <w:spacing w:before="240" w:after="0"/>
        <w:ind w:right="141"/>
        <w:contextualSpacing w:val="0"/>
      </w:pPr>
      <w:r w:rsidRPr="00DE4F88">
        <w:rPr>
          <w:rFonts w:ascii="Corbel" w:hAnsi="Corbel" w:cs="Times New Roman"/>
        </w:rPr>
        <w:t>3.1</w:t>
      </w:r>
      <w:r w:rsidR="00021BC7">
        <w:rPr>
          <w:rFonts w:ascii="Corbel" w:hAnsi="Corbel" w:cs="Times New Roman"/>
        </w:rPr>
        <w:t>5</w:t>
      </w:r>
      <w:r w:rsidRPr="00DE4F88">
        <w:rPr>
          <w:rFonts w:ascii="Corbel" w:hAnsi="Corbel" w:cs="Times New Roman"/>
        </w:rPr>
        <w:tab/>
      </w:r>
      <w:r w:rsidRPr="008235F9">
        <w:rPr>
          <w:rFonts w:ascii="Corbel" w:hAnsi="Corbel" w:cs="Open Sans"/>
          <w:shd w:val="clear" w:color="auto" w:fill="FFFFFF"/>
        </w:rPr>
        <w:t xml:space="preserve">Práce </w:t>
      </w:r>
      <w:r w:rsidRPr="008235F9">
        <w:rPr>
          <w:rFonts w:ascii="Corbel" w:hAnsi="Corbel"/>
        </w:rPr>
        <w:t>je možné realizovať počas pracovného týždňa od 06:00-18:00 hod, v iných dňoch/hodinách po dohode s </w:t>
      </w:r>
      <w:r w:rsidR="00DD5530" w:rsidRPr="008235F9">
        <w:rPr>
          <w:rFonts w:ascii="Corbel" w:hAnsi="Corbel"/>
        </w:rPr>
        <w:t>objednávateľom</w:t>
      </w:r>
      <w:r w:rsidRPr="008235F9">
        <w:rPr>
          <w:rFonts w:ascii="Corbel" w:hAnsi="Corbel"/>
        </w:rPr>
        <w:t>.</w:t>
      </w:r>
    </w:p>
    <w:p w14:paraId="275DDF9B" w14:textId="2F7BB3A3" w:rsidR="00026598" w:rsidRPr="00DE4F88" w:rsidRDefault="00026598" w:rsidP="008235F9">
      <w:pPr>
        <w:pStyle w:val="Odsekzoznamu"/>
        <w:tabs>
          <w:tab w:val="left" w:pos="3969"/>
        </w:tabs>
        <w:spacing w:before="240" w:after="0"/>
        <w:contextualSpacing w:val="0"/>
        <w:jc w:val="center"/>
        <w:rPr>
          <w:rFonts w:ascii="Corbel" w:hAnsi="Corbel" w:cs="Times New Roman"/>
          <w:b/>
        </w:rPr>
      </w:pPr>
      <w:r w:rsidRPr="00DE4F88">
        <w:rPr>
          <w:rFonts w:ascii="Corbel" w:hAnsi="Corbel" w:cs="Times New Roman"/>
          <w:b/>
        </w:rPr>
        <w:t>Čl. 4</w:t>
      </w:r>
    </w:p>
    <w:p w14:paraId="043C59FB" w14:textId="114A9040" w:rsidR="00026598" w:rsidRPr="00DE4F88" w:rsidRDefault="00026598">
      <w:pPr>
        <w:pStyle w:val="Odsekzoznamu"/>
        <w:tabs>
          <w:tab w:val="left" w:pos="3969"/>
        </w:tabs>
        <w:contextualSpacing w:val="0"/>
        <w:jc w:val="center"/>
        <w:rPr>
          <w:rFonts w:ascii="Corbel" w:hAnsi="Corbel" w:cs="Times New Roman"/>
          <w:b/>
        </w:rPr>
      </w:pPr>
      <w:r w:rsidRPr="00DE4F88">
        <w:rPr>
          <w:rFonts w:ascii="Corbel" w:hAnsi="Corbel" w:cs="Times New Roman"/>
          <w:b/>
        </w:rPr>
        <w:t>Cena diela</w:t>
      </w:r>
    </w:p>
    <w:p w14:paraId="748CA61D" w14:textId="0CF4DFD8"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4.1</w:t>
      </w:r>
      <w:r w:rsidRPr="00DE4F88">
        <w:rPr>
          <w:rFonts w:ascii="Corbel" w:hAnsi="Corbel" w:cs="Times New Roman"/>
        </w:rPr>
        <w:tab/>
        <w:t xml:space="preserve">Cena za zhotovenie diela je stanovená dohodou zmluvných strán v zmysle zákona NR SR </w:t>
      </w:r>
      <w:r w:rsidR="00A07AAC" w:rsidRPr="00DE4F88">
        <w:rPr>
          <w:rFonts w:ascii="Corbel" w:hAnsi="Corbel" w:cs="Times New Roman"/>
        </w:rPr>
        <w:br/>
      </w:r>
      <w:r w:rsidRPr="00DE4F88">
        <w:rPr>
          <w:rFonts w:ascii="Corbel" w:hAnsi="Corbel" w:cs="Times New Roman"/>
        </w:rPr>
        <w:t>č. 18/1996 Z. z. o cenách v znení neskorších predpisov a vyhlášky MF SR č. 87/1996 Z. z., ktorou sa vykonáva zákon NR SR č. 18/1996 Z. z. o cenách v znení neskorších predpisov.</w:t>
      </w:r>
    </w:p>
    <w:p w14:paraId="04CCB2C0" w14:textId="508306DF"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4.2</w:t>
      </w:r>
      <w:r w:rsidRPr="00DE4F88">
        <w:rPr>
          <w:rFonts w:ascii="Corbel" w:hAnsi="Corbel" w:cs="Times New Roman"/>
        </w:rPr>
        <w:tab/>
        <w:t xml:space="preserve">Celková cena diela uvedeného v čl. 2 tejto zmluvy je v zmysle Prílohy č. </w:t>
      </w:r>
      <w:r w:rsidR="00FC2136" w:rsidRPr="00DE4F88">
        <w:rPr>
          <w:rFonts w:ascii="Corbel" w:hAnsi="Corbel" w:cs="Times New Roman"/>
        </w:rPr>
        <w:t>2</w:t>
      </w:r>
      <w:r w:rsidR="00653D52" w:rsidRPr="00DE4F88">
        <w:rPr>
          <w:rFonts w:ascii="Corbel" w:hAnsi="Corbel" w:cs="Times New Roman"/>
        </w:rPr>
        <w:t>:</w:t>
      </w:r>
    </w:p>
    <w:p w14:paraId="5470F9E6" w14:textId="3DDED716" w:rsidR="00026598" w:rsidRPr="00DE4F88" w:rsidRDefault="00026598">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tab/>
        <w:t>cena diela bez DPH:</w:t>
      </w:r>
      <w:r w:rsidR="00A623F7" w:rsidRPr="00DE4F88">
        <w:rPr>
          <w:rFonts w:ascii="Corbel" w:hAnsi="Corbel" w:cs="Times New Roman"/>
        </w:rPr>
        <w:tab/>
      </w:r>
      <w:r w:rsidR="00A2578F" w:rsidRPr="00DE4F88">
        <w:rPr>
          <w:rFonts w:ascii="Corbel" w:hAnsi="Corbel" w:cs="Times New Roman"/>
        </w:rPr>
        <w:tab/>
      </w:r>
      <w:r w:rsidR="00A623F7" w:rsidRPr="00DE4F88">
        <w:rPr>
          <w:rFonts w:ascii="Corbel" w:hAnsi="Corbel" w:cs="Times New Roman"/>
        </w:rPr>
        <w:t>EUR bez DPH</w:t>
      </w:r>
    </w:p>
    <w:p w14:paraId="36CD4EDA" w14:textId="28EE3BE3" w:rsidR="00026598" w:rsidRPr="00DE4F88" w:rsidRDefault="00026598">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lastRenderedPageBreak/>
        <w:tab/>
        <w:t>DPH 20%:</w:t>
      </w:r>
      <w:r w:rsidRPr="00DE4F88">
        <w:rPr>
          <w:rFonts w:ascii="Corbel" w:hAnsi="Corbel" w:cs="Times New Roman"/>
        </w:rPr>
        <w:tab/>
      </w:r>
      <w:r w:rsidRPr="00DE4F88">
        <w:rPr>
          <w:rFonts w:ascii="Corbel" w:hAnsi="Corbel" w:cs="Times New Roman"/>
        </w:rPr>
        <w:tab/>
      </w:r>
      <w:r w:rsidR="00A2578F" w:rsidRPr="00DE4F88">
        <w:rPr>
          <w:rFonts w:ascii="Corbel" w:hAnsi="Corbel" w:cs="Times New Roman"/>
        </w:rPr>
        <w:tab/>
        <w:t>DPH</w:t>
      </w:r>
    </w:p>
    <w:p w14:paraId="08A036A3" w14:textId="567C4596" w:rsidR="00026598" w:rsidRPr="00DE4F88" w:rsidRDefault="00026598">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ab/>
        <w:t>cena diela celkom s DPH:</w:t>
      </w:r>
      <w:r w:rsidR="00A623F7" w:rsidRPr="00DE4F88">
        <w:rPr>
          <w:rFonts w:ascii="Corbel" w:hAnsi="Corbel" w:cs="Times New Roman"/>
        </w:rPr>
        <w:tab/>
      </w:r>
      <w:r w:rsidR="00A2578F" w:rsidRPr="00DE4F88">
        <w:rPr>
          <w:rFonts w:ascii="Corbel" w:hAnsi="Corbel" w:cs="Times New Roman"/>
        </w:rPr>
        <w:tab/>
      </w:r>
      <w:r w:rsidR="00A623F7" w:rsidRPr="00DE4F88">
        <w:rPr>
          <w:rFonts w:ascii="Corbel" w:hAnsi="Corbel" w:cs="Times New Roman"/>
        </w:rPr>
        <w:t xml:space="preserve">EUR </w:t>
      </w:r>
      <w:r w:rsidR="00893632" w:rsidRPr="00DE4F88">
        <w:rPr>
          <w:rFonts w:ascii="Corbel" w:hAnsi="Corbel" w:cs="Times New Roman"/>
        </w:rPr>
        <w:t>s</w:t>
      </w:r>
      <w:r w:rsidR="00A623F7" w:rsidRPr="00DE4F88">
        <w:rPr>
          <w:rFonts w:ascii="Corbel" w:hAnsi="Corbel" w:cs="Times New Roman"/>
        </w:rPr>
        <w:t xml:space="preserve"> DPH</w:t>
      </w:r>
    </w:p>
    <w:p w14:paraId="1DADDAEA" w14:textId="54C5F5CC" w:rsidR="0085611E" w:rsidRPr="00DE4F88" w:rsidRDefault="00026598">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4.3</w:t>
      </w:r>
      <w:r w:rsidRPr="00DE4F88">
        <w:rPr>
          <w:rFonts w:ascii="Corbel" w:hAnsi="Corbel" w:cs="Times New Roman"/>
        </w:rPr>
        <w:tab/>
        <w:t xml:space="preserve">Výška skutočnej ceny diela, ktorú objednávateľ uhradí zhotoviteľovi bude záležať od skutočne vykonaných prác </w:t>
      </w:r>
      <w:r w:rsidR="0085611E" w:rsidRPr="00DE4F88">
        <w:rPr>
          <w:rFonts w:ascii="Corbel" w:hAnsi="Corbel" w:cs="Times New Roman"/>
        </w:rPr>
        <w:t>v súlade s Prílohou č. 1. Skutočná cena diela nepresiahne celkovú cenu diela uvedenú v bode 4.2 tohto článku.</w:t>
      </w:r>
    </w:p>
    <w:p w14:paraId="6F5C548B" w14:textId="2F5EFD26" w:rsidR="0085611E" w:rsidRPr="00DE4F88" w:rsidRDefault="0085611E">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4.4</w:t>
      </w:r>
      <w:r w:rsidRPr="00DE4F88">
        <w:rPr>
          <w:rFonts w:ascii="Corbel" w:hAnsi="Corbel" w:cs="Times New Roman"/>
        </w:rPr>
        <w:tab/>
        <w:t>Na zhotovenie diela objednávateľ neposkytne zhotoviteľovi preddavky</w:t>
      </w:r>
      <w:r w:rsidR="00A739F8" w:rsidRPr="00DE4F88">
        <w:rPr>
          <w:rFonts w:ascii="Corbel" w:hAnsi="Corbel" w:cs="Times New Roman"/>
        </w:rPr>
        <w:t xml:space="preserve"> ani zálohy</w:t>
      </w:r>
      <w:r w:rsidRPr="00DE4F88">
        <w:rPr>
          <w:rFonts w:ascii="Corbel" w:hAnsi="Corbel" w:cs="Times New Roman"/>
        </w:rPr>
        <w:t>.</w:t>
      </w:r>
    </w:p>
    <w:p w14:paraId="1DD8C815" w14:textId="77777777" w:rsidR="0085611E" w:rsidRPr="00DE4F88" w:rsidRDefault="0085611E">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4.5</w:t>
      </w:r>
      <w:r w:rsidRPr="00DE4F88">
        <w:rPr>
          <w:rFonts w:ascii="Corbel" w:hAnsi="Corbel" w:cs="Times New Roman"/>
        </w:rPr>
        <w:tab/>
        <w:t>Cena za predmet zákazky je maximálna a musí obsahovať všetky plnenia nevyhnutné pre riadne splnenie predmetu zákazky. Akékoľvek dodatky k zmluve navyšujúce cenu predmetu zákazky s výnimkou možností podľa zmluvy alebo zákona o verejnom obstarávaní sú vylúčené.</w:t>
      </w:r>
    </w:p>
    <w:p w14:paraId="05E3ADEA" w14:textId="1C26874E" w:rsidR="00620F87" w:rsidRPr="00DE4F88" w:rsidRDefault="0085611E">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t>4.6</w:t>
      </w:r>
      <w:r w:rsidRPr="00DE4F88">
        <w:rPr>
          <w:rFonts w:ascii="Corbel" w:hAnsi="Corbel" w:cs="Times New Roman"/>
        </w:rPr>
        <w:tab/>
        <w:t>V prípade zákonnej úpravy DPH bude možné upraviť cenu písomným dodatkom k</w:t>
      </w:r>
      <w:r w:rsidR="00A2578F" w:rsidRPr="00DE4F88">
        <w:rPr>
          <w:rFonts w:ascii="Corbel" w:hAnsi="Corbel" w:cs="Times New Roman"/>
        </w:rPr>
        <w:t> </w:t>
      </w:r>
      <w:r w:rsidRPr="00DE4F88">
        <w:rPr>
          <w:rFonts w:ascii="Corbel" w:hAnsi="Corbel" w:cs="Times New Roman"/>
        </w:rPr>
        <w:t>zmluve</w:t>
      </w:r>
      <w:r w:rsidR="00A2578F" w:rsidRPr="00DE4F88">
        <w:rPr>
          <w:rFonts w:ascii="Corbel" w:hAnsi="Corbel" w:cs="Times New Roman"/>
        </w:rPr>
        <w:t>.</w:t>
      </w:r>
    </w:p>
    <w:p w14:paraId="0D2188AA" w14:textId="5A84A69E" w:rsidR="00EA6C23" w:rsidRPr="00DE4F88" w:rsidRDefault="00EA6C23">
      <w:pPr>
        <w:pStyle w:val="Odsekzoznamu"/>
        <w:tabs>
          <w:tab w:val="left" w:pos="2268"/>
          <w:tab w:val="left" w:pos="3969"/>
          <w:tab w:val="left" w:pos="5103"/>
        </w:tabs>
        <w:spacing w:after="0"/>
        <w:contextualSpacing w:val="0"/>
        <w:rPr>
          <w:rFonts w:ascii="Corbel" w:hAnsi="Corbel" w:cs="Times New Roman"/>
        </w:rPr>
      </w:pPr>
    </w:p>
    <w:p w14:paraId="2DF8D277" w14:textId="24BFA200" w:rsidR="00EA6C23" w:rsidRPr="00DE4F88" w:rsidRDefault="00EA6C23">
      <w:pPr>
        <w:pStyle w:val="Odsekzoznamu"/>
        <w:tabs>
          <w:tab w:val="left" w:pos="2268"/>
          <w:tab w:val="left" w:pos="3969"/>
          <w:tab w:val="left" w:pos="5103"/>
        </w:tabs>
        <w:spacing w:after="0"/>
        <w:contextualSpacing w:val="0"/>
        <w:rPr>
          <w:rFonts w:ascii="Corbel" w:eastAsia="Arial" w:hAnsi="Corbel"/>
          <w:lang w:eastAsia="ar-SA"/>
        </w:rPr>
      </w:pPr>
      <w:r w:rsidRPr="00DE4F88">
        <w:rPr>
          <w:rFonts w:ascii="Corbel" w:hAnsi="Corbel" w:cs="Times New Roman"/>
        </w:rPr>
        <w:t>4.7</w:t>
      </w:r>
      <w:r w:rsidRPr="00DE4F88">
        <w:rPr>
          <w:rFonts w:ascii="Corbel" w:hAnsi="Corbel" w:cs="Times New Roman"/>
        </w:rPr>
        <w:tab/>
        <w:t xml:space="preserve">Objednávateľ </w:t>
      </w:r>
      <w:r w:rsidRPr="00DE4F88">
        <w:rPr>
          <w:rFonts w:ascii="Corbel" w:eastAsia="Arial" w:hAnsi="Corbel"/>
          <w:lang w:eastAsia="ar-SA"/>
        </w:rPr>
        <w:t>zadrží zhotoviteľovi 5 % z celkovej ceny diela s DPH z konečnej faktúry. Zádržné zabezpečuje odstránenie vád počas 5 ročnej záruky</w:t>
      </w:r>
      <w:r w:rsidR="00A739F8" w:rsidRPr="00DE4F88">
        <w:rPr>
          <w:rFonts w:ascii="Corbel" w:eastAsia="Arial" w:hAnsi="Corbel"/>
          <w:lang w:eastAsia="ar-SA"/>
        </w:rPr>
        <w:t xml:space="preserve"> (ďalej ako „zádržné“)</w:t>
      </w:r>
      <w:r w:rsidRPr="00DE4F88">
        <w:rPr>
          <w:rFonts w:ascii="Corbel" w:eastAsia="Arial" w:hAnsi="Corbel"/>
          <w:lang w:eastAsia="ar-SA"/>
        </w:rPr>
        <w:t>.</w:t>
      </w:r>
    </w:p>
    <w:p w14:paraId="3324F02F" w14:textId="2B1F1D02" w:rsidR="00EA6C23" w:rsidRPr="00DE4F88" w:rsidRDefault="00EA6C23">
      <w:pPr>
        <w:pStyle w:val="Odsekzoznamu"/>
        <w:tabs>
          <w:tab w:val="left" w:pos="2268"/>
          <w:tab w:val="left" w:pos="3969"/>
          <w:tab w:val="left" w:pos="5103"/>
        </w:tabs>
        <w:spacing w:after="0"/>
        <w:contextualSpacing w:val="0"/>
        <w:rPr>
          <w:rFonts w:ascii="Corbel" w:eastAsia="Arial" w:hAnsi="Corbel"/>
          <w:lang w:eastAsia="ar-SA"/>
        </w:rPr>
      </w:pPr>
    </w:p>
    <w:p w14:paraId="7466063C" w14:textId="77777777" w:rsidR="00EA6C23" w:rsidRPr="00DE4F88" w:rsidRDefault="00EA6C23">
      <w:pPr>
        <w:spacing w:after="60"/>
        <w:ind w:left="426" w:hanging="284"/>
        <w:rPr>
          <w:rFonts w:ascii="Corbel" w:eastAsia="Arial" w:hAnsi="Corbel"/>
          <w:lang w:eastAsia="ar-SA"/>
        </w:rPr>
      </w:pPr>
      <w:r w:rsidRPr="00DE4F88">
        <w:rPr>
          <w:rFonts w:ascii="Corbel" w:eastAsia="Arial" w:hAnsi="Corbel"/>
          <w:lang w:eastAsia="ar-SA"/>
        </w:rPr>
        <w:t>4.8</w:t>
      </w:r>
      <w:r w:rsidRPr="00DE4F88">
        <w:rPr>
          <w:rFonts w:ascii="Corbel" w:eastAsia="Arial" w:hAnsi="Corbel"/>
          <w:lang w:eastAsia="ar-SA"/>
        </w:rPr>
        <w:tab/>
        <w:t xml:space="preserve">Objednávateľ sa zaväzuje vrátiť zádržné na účet zhotoviteľa na základe písomnej žiadosti    </w:t>
      </w:r>
    </w:p>
    <w:p w14:paraId="090A312C" w14:textId="0F2F4A13" w:rsidR="00EA6C23" w:rsidRPr="00DE4F88" w:rsidRDefault="00EA6C23">
      <w:pPr>
        <w:spacing w:after="60"/>
        <w:ind w:left="426"/>
        <w:rPr>
          <w:rFonts w:ascii="Corbel" w:eastAsia="Arial" w:hAnsi="Corbel"/>
          <w:lang w:eastAsia="ar-SA"/>
        </w:rPr>
      </w:pPr>
      <w:r w:rsidRPr="00DE4F88">
        <w:rPr>
          <w:rFonts w:ascii="Corbel" w:eastAsia="Arial" w:hAnsi="Corbel"/>
          <w:lang w:eastAsia="ar-SA"/>
        </w:rPr>
        <w:t xml:space="preserve">      </w:t>
      </w:r>
      <w:r w:rsidRPr="00DE4F88">
        <w:rPr>
          <w:rFonts w:ascii="Corbel" w:eastAsia="Arial" w:hAnsi="Corbel"/>
          <w:lang w:eastAsia="ar-SA"/>
        </w:rPr>
        <w:tab/>
      </w:r>
      <w:r w:rsidRPr="00DE4F88">
        <w:rPr>
          <w:rFonts w:ascii="Corbel" w:eastAsia="Arial" w:hAnsi="Corbel"/>
          <w:lang w:eastAsia="ar-SA"/>
        </w:rPr>
        <w:tab/>
        <w:t>zhotoviteľa nasledovne:</w:t>
      </w:r>
    </w:p>
    <w:p w14:paraId="670D24BF" w14:textId="38C51FF4" w:rsidR="00EA6C23" w:rsidRPr="00DE4F88" w:rsidRDefault="00EA6C23">
      <w:pPr>
        <w:spacing w:after="0"/>
        <w:ind w:left="708" w:firstLine="1"/>
        <w:rPr>
          <w:rFonts w:ascii="Corbel" w:eastAsia="Arial" w:hAnsi="Corbel"/>
          <w:lang w:eastAsia="ar-SA"/>
        </w:rPr>
      </w:pPr>
      <w:r w:rsidRPr="00DE4F88">
        <w:rPr>
          <w:rFonts w:ascii="Corbel" w:eastAsia="Arial" w:hAnsi="Corbel"/>
          <w:lang w:eastAsia="ar-SA"/>
        </w:rPr>
        <w:t>V prípade, ak zhotoviteľ odstráni všetky vady zistené počas 5 ročnej záručnej doby, bude mu     zádržné vo výške 5 % z celkovej ceny za dielo s DPH uvoľnené do 15 dní odo dňa doručenia jeho písomnej žiadosti. 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so zádržným. V prípade započítania bude zhotoviteľovi vrátené zádržné znížené o započítané pohľadávky. O uvoľnenie zádržného môže zhotoviteľ písomne požiadať najskôr po uplynutí 5 ročnej záručnej doby a odstránení všetkých reklamovaných vád na základe písomnej žiadosti.</w:t>
      </w:r>
    </w:p>
    <w:p w14:paraId="48AE6388" w14:textId="652D43C7" w:rsidR="00EA6C23" w:rsidRPr="00DE4F88" w:rsidRDefault="00EA6C23">
      <w:pPr>
        <w:spacing w:after="0"/>
        <w:ind w:left="708" w:firstLine="1"/>
        <w:rPr>
          <w:rFonts w:ascii="Corbel" w:eastAsia="Arial" w:hAnsi="Corbel"/>
          <w:lang w:eastAsia="ar-SA"/>
        </w:rPr>
      </w:pPr>
    </w:p>
    <w:p w14:paraId="148E0E4D" w14:textId="7C19C404" w:rsidR="00EA6C23" w:rsidRPr="00DE4F88" w:rsidRDefault="00EA6C23">
      <w:pPr>
        <w:spacing w:after="0"/>
        <w:ind w:left="708" w:hanging="708"/>
        <w:rPr>
          <w:rFonts w:ascii="Corbel" w:eastAsia="Arial" w:hAnsi="Corbel"/>
          <w:lang w:eastAsia="ar-SA"/>
        </w:rPr>
      </w:pPr>
      <w:r w:rsidRPr="00DE4F88">
        <w:rPr>
          <w:rFonts w:ascii="Corbel" w:eastAsia="Arial" w:hAnsi="Corbel"/>
          <w:lang w:eastAsia="ar-SA"/>
        </w:rPr>
        <w:t>4.9</w:t>
      </w:r>
      <w:r w:rsidRPr="00DE4F88">
        <w:rPr>
          <w:rFonts w:ascii="Corbel" w:eastAsia="Arial" w:hAnsi="Corbel"/>
          <w:lang w:eastAsia="ar-SA"/>
        </w:rPr>
        <w:tab/>
        <w:t>Inštitút zádržného umožňuje objednávateľ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objednávateľa vzniknuté v  súvislosti s potrebou odstránenia vád vzniknutých počas  záručnej doby do výšky 5 % z celkovej ceny realizovaného diela s DPH.</w:t>
      </w:r>
    </w:p>
    <w:p w14:paraId="0381BF93" w14:textId="239F1018" w:rsidR="00EA6C23" w:rsidRPr="00DE4F88" w:rsidRDefault="00EA6C23">
      <w:pPr>
        <w:spacing w:after="0"/>
        <w:ind w:left="708" w:hanging="708"/>
        <w:rPr>
          <w:rFonts w:ascii="Corbel" w:eastAsia="Arial" w:hAnsi="Corbel"/>
          <w:lang w:eastAsia="ar-SA"/>
        </w:rPr>
      </w:pPr>
    </w:p>
    <w:p w14:paraId="28392A35" w14:textId="3E2CC592" w:rsidR="00EA6C23" w:rsidRPr="00DE4F88" w:rsidRDefault="00EA6C23">
      <w:pPr>
        <w:spacing w:after="0"/>
        <w:ind w:left="708" w:hanging="708"/>
        <w:rPr>
          <w:rFonts w:ascii="Corbel" w:eastAsia="Arial" w:hAnsi="Corbel"/>
          <w:lang w:eastAsia="ar-SA"/>
        </w:rPr>
      </w:pPr>
      <w:r w:rsidRPr="00DE4F88">
        <w:rPr>
          <w:rFonts w:ascii="Corbel" w:eastAsia="Arial" w:hAnsi="Corbel"/>
          <w:lang w:eastAsia="ar-SA"/>
        </w:rPr>
        <w:t>4.10</w:t>
      </w:r>
      <w:r w:rsidRPr="00DE4F88">
        <w:rPr>
          <w:rFonts w:ascii="Corbel" w:eastAsia="Arial" w:hAnsi="Corbel"/>
          <w:lang w:eastAsia="ar-SA"/>
        </w:rPr>
        <w:tab/>
        <w:t>Doba platnosti a účinnosti bankovej záruky musí byť počas celého obdobia záručnej doby. Zhotoviteľ je oprávnený predložiť bankovú záruku vo výške 5 %  z vystavenej faktúry.</w:t>
      </w:r>
    </w:p>
    <w:p w14:paraId="7598A415" w14:textId="6D2D2FA1" w:rsidR="00EA6C23" w:rsidRPr="00DE4F88" w:rsidRDefault="00EA6C23">
      <w:pPr>
        <w:tabs>
          <w:tab w:val="left" w:pos="2268"/>
          <w:tab w:val="left" w:pos="3969"/>
          <w:tab w:val="left" w:pos="5103"/>
        </w:tabs>
        <w:spacing w:after="0"/>
        <w:ind w:left="0" w:firstLine="0"/>
        <w:rPr>
          <w:rFonts w:ascii="Corbel" w:hAnsi="Corbel" w:cs="Times New Roman"/>
        </w:rPr>
      </w:pPr>
    </w:p>
    <w:p w14:paraId="342350E4" w14:textId="77777777" w:rsidR="00BE6412" w:rsidRPr="00DE4F88" w:rsidRDefault="00EA6C23">
      <w:pPr>
        <w:spacing w:after="60"/>
        <w:ind w:left="284" w:hanging="282"/>
        <w:rPr>
          <w:rFonts w:ascii="Corbel" w:eastAsia="Arial" w:hAnsi="Corbel"/>
          <w:lang w:eastAsia="ar-SA"/>
        </w:rPr>
      </w:pPr>
      <w:r w:rsidRPr="00DE4F88">
        <w:rPr>
          <w:rFonts w:ascii="Corbel" w:hAnsi="Corbel" w:cs="Times New Roman"/>
        </w:rPr>
        <w:t>4.11</w:t>
      </w:r>
      <w:r w:rsidR="00BE6412" w:rsidRPr="00DE4F88">
        <w:rPr>
          <w:rFonts w:ascii="Corbel" w:hAnsi="Corbel" w:cs="Times New Roman"/>
        </w:rPr>
        <w:tab/>
        <w:t xml:space="preserve">Objednávateľ </w:t>
      </w:r>
      <w:r w:rsidR="00BE6412" w:rsidRPr="00DE4F88">
        <w:rPr>
          <w:rFonts w:ascii="Corbel" w:eastAsia="Arial" w:hAnsi="Corbel"/>
          <w:lang w:eastAsia="ar-SA"/>
        </w:rPr>
        <w:t xml:space="preserve">je oprávnený uspokojiť zo zádržného svoje nároky z vád diela, nároky na </w:t>
      </w:r>
    </w:p>
    <w:p w14:paraId="0782C60E" w14:textId="0B1894A6" w:rsidR="00CD6284" w:rsidRPr="00DE4F88" w:rsidRDefault="00BE6412" w:rsidP="008235F9">
      <w:pPr>
        <w:spacing w:after="60"/>
        <w:ind w:left="851" w:hanging="282"/>
        <w:rPr>
          <w:rFonts w:ascii="Corbel" w:hAnsi="Corbel" w:cs="Times New Roman"/>
        </w:rPr>
      </w:pPr>
      <w:r w:rsidRPr="00DE4F88">
        <w:rPr>
          <w:rFonts w:ascii="Corbel" w:eastAsia="Arial" w:hAnsi="Corbel"/>
          <w:lang w:eastAsia="ar-SA"/>
        </w:rPr>
        <w:t xml:space="preserve">    zaplatenie zmluvnej pokuty, náhradu škody a iné nároky, ktoré nebudú zhotoviteľom riadne</w:t>
      </w:r>
      <w:r w:rsidR="00F86915" w:rsidRPr="00DE4F88">
        <w:rPr>
          <w:rFonts w:ascii="Corbel" w:eastAsia="Arial" w:hAnsi="Corbel"/>
          <w:lang w:eastAsia="ar-SA"/>
        </w:rPr>
        <w:t xml:space="preserve"> </w:t>
      </w:r>
      <w:r w:rsidRPr="00DE4F88">
        <w:rPr>
          <w:rFonts w:ascii="Corbel" w:eastAsia="Arial" w:hAnsi="Corbel"/>
          <w:lang w:eastAsia="ar-SA"/>
        </w:rPr>
        <w:t xml:space="preserve">a  včas uspokojené. </w:t>
      </w:r>
    </w:p>
    <w:p w14:paraId="4DBBF24A" w14:textId="30AA0738" w:rsidR="00722331" w:rsidRPr="00DE4F88" w:rsidRDefault="00722331" w:rsidP="008235F9">
      <w:pPr>
        <w:pStyle w:val="Odsekzoznamu"/>
        <w:tabs>
          <w:tab w:val="left" w:pos="2268"/>
          <w:tab w:val="left" w:pos="3969"/>
          <w:tab w:val="left" w:pos="5103"/>
        </w:tabs>
        <w:spacing w:before="240" w:after="0"/>
        <w:contextualSpacing w:val="0"/>
        <w:jc w:val="center"/>
        <w:rPr>
          <w:rFonts w:ascii="Corbel" w:hAnsi="Corbel" w:cs="Times New Roman"/>
          <w:b/>
        </w:rPr>
      </w:pPr>
      <w:r w:rsidRPr="00DE4F88">
        <w:rPr>
          <w:rFonts w:ascii="Corbel" w:hAnsi="Corbel" w:cs="Times New Roman"/>
          <w:b/>
        </w:rPr>
        <w:t>Čl. 5</w:t>
      </w:r>
    </w:p>
    <w:p w14:paraId="074539C4" w14:textId="5166A70D" w:rsidR="00722331" w:rsidRPr="00DE4F88" w:rsidRDefault="00722331">
      <w:pPr>
        <w:pStyle w:val="Odsekzoznamu"/>
        <w:tabs>
          <w:tab w:val="left" w:pos="2268"/>
          <w:tab w:val="left" w:pos="3969"/>
          <w:tab w:val="left" w:pos="5103"/>
        </w:tabs>
        <w:contextualSpacing w:val="0"/>
        <w:jc w:val="center"/>
        <w:rPr>
          <w:rFonts w:ascii="Corbel" w:hAnsi="Corbel" w:cs="Times New Roman"/>
        </w:rPr>
      </w:pPr>
      <w:r w:rsidRPr="00DE4F88">
        <w:rPr>
          <w:rFonts w:ascii="Corbel" w:hAnsi="Corbel" w:cs="Times New Roman"/>
          <w:b/>
        </w:rPr>
        <w:t>Platobné podmienky</w:t>
      </w:r>
    </w:p>
    <w:p w14:paraId="6A238832" w14:textId="1FDBB813" w:rsidR="00722331" w:rsidRPr="00DE4F88" w:rsidRDefault="00722331">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5.1</w:t>
      </w:r>
      <w:r w:rsidRPr="00DE4F88">
        <w:rPr>
          <w:rFonts w:ascii="Corbel" w:hAnsi="Corbel" w:cs="Times New Roman"/>
        </w:rPr>
        <w:tab/>
      </w:r>
      <w:r w:rsidR="00172149" w:rsidRPr="00DE4F88">
        <w:rPr>
          <w:rFonts w:ascii="Corbel" w:hAnsi="Corbel" w:cs="Times New Roman"/>
        </w:rPr>
        <w:t xml:space="preserve">Vlastná platba sa bude realizovať formou bezhotovostného platobného styku v eurách. Objednávateľ sa zaväzuje za zhotovené dielo zaplatiť zhotoviteľovi cenu podľa Čl. 4 tejto zmluvy na základe faktúr vystavených zhotoviteľom. Súčasťou faktúr bude preberací protokol potvrdený objednávateľom, súpis zrealizovaných </w:t>
      </w:r>
      <w:r w:rsidR="00105EDD" w:rsidRPr="00DE4F88">
        <w:rPr>
          <w:rFonts w:ascii="Corbel" w:hAnsi="Corbel" w:cs="Times New Roman"/>
        </w:rPr>
        <w:t>stavebných prác</w:t>
      </w:r>
      <w:r w:rsidR="00A2578F" w:rsidRPr="00DE4F88">
        <w:rPr>
          <w:rFonts w:ascii="Corbel" w:hAnsi="Corbel" w:cs="Times New Roman"/>
        </w:rPr>
        <w:t xml:space="preserve"> </w:t>
      </w:r>
      <w:r w:rsidR="00105EDD" w:rsidRPr="00DE4F88">
        <w:rPr>
          <w:rFonts w:ascii="Corbel" w:hAnsi="Corbel" w:cs="Times New Roman"/>
        </w:rPr>
        <w:t xml:space="preserve">a dodávok </w:t>
      </w:r>
      <w:r w:rsidR="00105EDD" w:rsidRPr="00DE4F88">
        <w:rPr>
          <w:rFonts w:ascii="Corbel" w:hAnsi="Corbel" w:cs="Times New Roman"/>
        </w:rPr>
        <w:lastRenderedPageBreak/>
        <w:t>podpísaný technickým dozorom objednávateľa prípadne aj ďalšími písomne poverenými osobami.</w:t>
      </w:r>
    </w:p>
    <w:p w14:paraId="10B2CC5C" w14:textId="2D46F9AF" w:rsidR="00105EDD" w:rsidRPr="00DE4F88"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5.2</w:t>
      </w:r>
      <w:r w:rsidRPr="00DE4F88">
        <w:rPr>
          <w:rFonts w:ascii="Corbel" w:hAnsi="Corbel" w:cs="Times New Roman"/>
        </w:rPr>
        <w:tab/>
        <w:t>Faktúra musí obsahovať náležitosti podľa zákona č. 431/2002 Z. z. o účtovníctve v znení neskorších predpisov a jej prílohou musí byť súpis vecného plnenia potvrdený zástupcom objednávateľa.</w:t>
      </w:r>
    </w:p>
    <w:p w14:paraId="45F12E1E" w14:textId="490B4A98" w:rsidR="00653D52" w:rsidRPr="00B40FC9" w:rsidRDefault="00105EDD">
      <w:pPr>
        <w:pStyle w:val="Odsekzoznamu"/>
        <w:tabs>
          <w:tab w:val="left" w:pos="2268"/>
          <w:tab w:val="left" w:pos="3969"/>
          <w:tab w:val="left" w:pos="5103"/>
        </w:tabs>
        <w:ind w:right="141"/>
        <w:contextualSpacing w:val="0"/>
        <w:rPr>
          <w:rFonts w:ascii="Corbel" w:hAnsi="Corbel"/>
        </w:rPr>
      </w:pPr>
      <w:r w:rsidRPr="00DE4F88">
        <w:rPr>
          <w:rFonts w:ascii="Corbel" w:hAnsi="Corbel" w:cs="Times New Roman"/>
        </w:rPr>
        <w:t>5.3</w:t>
      </w:r>
      <w:r w:rsidRPr="00DE4F88">
        <w:rPr>
          <w:rFonts w:ascii="Corbel" w:hAnsi="Corbel" w:cs="Times New Roman"/>
        </w:rPr>
        <w:tab/>
        <w:t>Lehota splatnosti faktúry je 30 dní odo dňa podpisu preberacieho protokolu objednávateľom a predloženia faktúry zhotoviteľom. Ak predložená faktúra nebude spĺňať náležitosti podľa bodov 5.1 a 5.2 tejto zmluvy alebo nebude vystavená v súlade so zmluvou, objednávateľ ju vráti v lehote splatnosti zhotoviteľovi na dopracovanie. Opravená faktúra je splatná do 30 dní odo dňa jej prevzatia a odsúhlasenia objednávateľom. Faktúra bude uhradená výhradne prevodným príkazom. Záväzok sa považuje za splnený dňom jeho odpísania z účtu objednávateľa.</w:t>
      </w:r>
    </w:p>
    <w:p w14:paraId="627D238B" w14:textId="4A3D8737" w:rsidR="00105EDD" w:rsidRPr="00DE4F88" w:rsidRDefault="00105EDD">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 6</w:t>
      </w:r>
    </w:p>
    <w:p w14:paraId="35792AB0" w14:textId="07A193B6" w:rsidR="00105EDD" w:rsidRPr="00DE4F88" w:rsidRDefault="00105EDD">
      <w:pPr>
        <w:pStyle w:val="Odsekzoznamu"/>
        <w:tabs>
          <w:tab w:val="left" w:pos="2268"/>
          <w:tab w:val="left" w:pos="3969"/>
          <w:tab w:val="left" w:pos="5103"/>
        </w:tabs>
        <w:ind w:right="141"/>
        <w:contextualSpacing w:val="0"/>
        <w:jc w:val="center"/>
        <w:rPr>
          <w:rFonts w:ascii="Corbel" w:hAnsi="Corbel" w:cs="Times New Roman"/>
          <w:b/>
        </w:rPr>
      </w:pPr>
      <w:r w:rsidRPr="00DE4F88">
        <w:rPr>
          <w:rFonts w:ascii="Corbel" w:hAnsi="Corbel" w:cs="Times New Roman"/>
          <w:b/>
        </w:rPr>
        <w:t>Zmluvné pokuty a úroky z omeškania</w:t>
      </w:r>
    </w:p>
    <w:p w14:paraId="690F8970" w14:textId="186DAA05" w:rsidR="00105EDD" w:rsidRPr="00DE4F88"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6.1</w:t>
      </w:r>
      <w:r w:rsidRPr="00DE4F88">
        <w:rPr>
          <w:rFonts w:ascii="Corbel" w:hAnsi="Corbel" w:cs="Times New Roman"/>
        </w:rPr>
        <w:tab/>
        <w:t>V prípade omeškania zhotoviteľa</w:t>
      </w:r>
      <w:r w:rsidR="00861B2F" w:rsidRPr="00DE4F88">
        <w:rPr>
          <w:rFonts w:ascii="Corbel" w:hAnsi="Corbel" w:cs="Times New Roman"/>
        </w:rPr>
        <w:t xml:space="preserve"> s odovzdaním predmetu zmluvy v dohodnutom čase plnenia v zmysle Čl. 3 bod 3.</w:t>
      </w:r>
      <w:r w:rsidR="00044F98" w:rsidRPr="00DE4F88">
        <w:rPr>
          <w:rFonts w:ascii="Corbel" w:hAnsi="Corbel" w:cs="Times New Roman"/>
        </w:rPr>
        <w:t>1</w:t>
      </w:r>
      <w:r w:rsidR="00861B2F" w:rsidRPr="00DE4F88">
        <w:rPr>
          <w:rFonts w:ascii="Corbel" w:hAnsi="Corbel" w:cs="Times New Roman"/>
        </w:rPr>
        <w:t xml:space="preserve"> tejto zmluvy je objednávateľ oprávnený účtovať zhotoviteľovi zmluvnú pokutu vo výške 0,05 % z ceny nezhotovenej časti diela za každý aj začatý deň omeškania.</w:t>
      </w:r>
    </w:p>
    <w:p w14:paraId="5F21721F" w14:textId="63CCF5A2" w:rsidR="00861B2F" w:rsidRPr="00DE4F88" w:rsidRDefault="00861B2F">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6.2</w:t>
      </w:r>
      <w:r w:rsidRPr="00DE4F88">
        <w:rPr>
          <w:rFonts w:ascii="Corbel" w:hAnsi="Corbel" w:cs="Times New Roman"/>
        </w:rPr>
        <w:tab/>
        <w:t>Zhotoviteľ je oprávnený účtovať objednávateľovi úroky z omeškania v zákonnej výške z dlžnej čiastky za každý aj  začatý deň omeškania vystavenej a doručenej faktúry spĺňajúcej náležitosti podľa Čl. 5 tejto zmluvy po lehote splatnosti.</w:t>
      </w:r>
    </w:p>
    <w:p w14:paraId="7317F7C7" w14:textId="46676267" w:rsidR="00861B2F" w:rsidRPr="00DE4F88" w:rsidRDefault="00861B2F">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6.3</w:t>
      </w:r>
      <w:r w:rsidRPr="00DE4F88">
        <w:rPr>
          <w:rFonts w:ascii="Corbel" w:hAnsi="Corbel" w:cs="Times New Roman"/>
        </w:rPr>
        <w:tab/>
        <w:t>Zmluvné strany nie sú v omeškaní v prípade zásahu vyššej moci. Túto skutočnosť sú povinné oznámiť druhej strane bez zbytočného odkladu a preukázať jej trvanie.</w:t>
      </w:r>
    </w:p>
    <w:p w14:paraId="7611764C" w14:textId="51397C17" w:rsidR="00034891" w:rsidRPr="00B40FC9" w:rsidRDefault="00861B2F" w:rsidP="00B40FC9">
      <w:pPr>
        <w:pStyle w:val="Odsekzoznamu"/>
        <w:tabs>
          <w:tab w:val="left" w:pos="2268"/>
          <w:tab w:val="left" w:pos="3969"/>
          <w:tab w:val="left" w:pos="5103"/>
        </w:tabs>
        <w:ind w:right="141"/>
        <w:contextualSpacing w:val="0"/>
        <w:rPr>
          <w:rFonts w:ascii="Corbel" w:hAnsi="Corbel"/>
        </w:rPr>
      </w:pPr>
      <w:r w:rsidRPr="00DE4F88">
        <w:rPr>
          <w:rFonts w:ascii="Corbel" w:hAnsi="Corbel" w:cs="Times New Roman"/>
        </w:rPr>
        <w:t>6.4</w:t>
      </w:r>
      <w:r w:rsidRPr="00DE4F88">
        <w:rPr>
          <w:rFonts w:ascii="Corbel" w:hAnsi="Corbel" w:cs="Times New Roman"/>
        </w:rPr>
        <w:tab/>
        <w:t>Zaplatením zmluvných pokút nie sú dotknuté nároky zmluvných strán na náhradu škody.</w:t>
      </w:r>
    </w:p>
    <w:p w14:paraId="68E95C28" w14:textId="03DDCFDD" w:rsidR="00861B2F" w:rsidRPr="00DE4F88" w:rsidRDefault="00861B2F">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 7</w:t>
      </w:r>
    </w:p>
    <w:p w14:paraId="6F7BF613" w14:textId="211768A0" w:rsidR="00861B2F" w:rsidRPr="00DE4F88" w:rsidRDefault="00861B2F">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Záručná doba a zodpovednosť za vady</w:t>
      </w:r>
    </w:p>
    <w:p w14:paraId="1A15730E" w14:textId="08FD2870" w:rsidR="00861B2F" w:rsidRPr="00DE4F88" w:rsidRDefault="00861B2F">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w:t>
      </w:r>
      <w:r w:rsidRPr="00DE4F88">
        <w:rPr>
          <w:rFonts w:ascii="Corbel" w:hAnsi="Corbel" w:cs="Times New Roman"/>
        </w:rPr>
        <w:tab/>
        <w:t>Zhotoviteľ sa zaväzuje, že dielo uvedené v Čl. 2 tejto zmluvy bude zhotovené v súlade s dohodnutými podmienkami tejto zmluvy.</w:t>
      </w:r>
    </w:p>
    <w:p w14:paraId="7304F480" w14:textId="6CEA9CA8" w:rsidR="00861B2F" w:rsidRPr="00DE4F88" w:rsidRDefault="00861B2F">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7.2</w:t>
      </w:r>
      <w:r w:rsidRPr="00DE4F88">
        <w:rPr>
          <w:rFonts w:ascii="Corbel" w:hAnsi="Corbel" w:cs="Times New Roman"/>
        </w:rPr>
        <w:tab/>
        <w:t>Záručná doba na zhotovené dielo, ktoré je predmetom tejto zmluvy je</w:t>
      </w:r>
      <w:r w:rsidRPr="00DE4F88">
        <w:rPr>
          <w:rFonts w:ascii="Corbel" w:hAnsi="Corbel" w:cs="Times New Roman"/>
          <w:b/>
          <w:bCs/>
        </w:rPr>
        <w:t xml:space="preserve"> </w:t>
      </w:r>
      <w:r w:rsidR="00E63113" w:rsidRPr="00DE4F88">
        <w:rPr>
          <w:rFonts w:ascii="Corbel" w:hAnsi="Corbel" w:cs="Times New Roman"/>
          <w:b/>
          <w:bCs/>
        </w:rPr>
        <w:t>5</w:t>
      </w:r>
      <w:r w:rsidRPr="00DE4F88">
        <w:rPr>
          <w:rFonts w:ascii="Corbel" w:hAnsi="Corbel" w:cs="Times New Roman"/>
          <w:b/>
          <w:bCs/>
        </w:rPr>
        <w:t xml:space="preserve"> </w:t>
      </w:r>
      <w:r w:rsidR="00E63113" w:rsidRPr="00DE4F88">
        <w:rPr>
          <w:rFonts w:ascii="Corbel" w:hAnsi="Corbel" w:cs="Times New Roman"/>
          <w:b/>
          <w:bCs/>
        </w:rPr>
        <w:t>rok</w:t>
      </w:r>
      <w:r w:rsidRPr="00DE4F88">
        <w:rPr>
          <w:rFonts w:ascii="Corbel" w:hAnsi="Corbel" w:cs="Times New Roman"/>
          <w:b/>
          <w:bCs/>
        </w:rPr>
        <w:t>ov</w:t>
      </w:r>
      <w:r w:rsidRPr="00DE4F88">
        <w:rPr>
          <w:rFonts w:ascii="Corbel" w:hAnsi="Corbel" w:cs="Times New Roman"/>
        </w:rPr>
        <w:t xml:space="preserve"> na </w:t>
      </w:r>
      <w:r w:rsidR="00886C7D" w:rsidRPr="00DE4F88">
        <w:rPr>
          <w:rFonts w:ascii="Corbel" w:hAnsi="Corbel" w:cs="Times New Roman"/>
        </w:rPr>
        <w:t xml:space="preserve"> </w:t>
      </w:r>
      <w:r w:rsidR="009228F0" w:rsidRPr="00DE4F88">
        <w:rPr>
          <w:rFonts w:ascii="Corbel" w:hAnsi="Corbel" w:cs="Times New Roman"/>
        </w:rPr>
        <w:t xml:space="preserve">vykonané </w:t>
      </w:r>
      <w:r w:rsidR="00886C7D" w:rsidRPr="00DE4F88">
        <w:rPr>
          <w:rFonts w:ascii="Corbel" w:hAnsi="Corbel" w:cs="Times New Roman"/>
        </w:rPr>
        <w:t>práce a</w:t>
      </w:r>
      <w:r w:rsidR="009228F0" w:rsidRPr="00DE4F88">
        <w:rPr>
          <w:rFonts w:ascii="Corbel" w:hAnsi="Corbel"/>
        </w:rPr>
        <w:t> použité materiály</w:t>
      </w:r>
      <w:r w:rsidRPr="00DE4F88">
        <w:rPr>
          <w:rFonts w:ascii="Corbel" w:hAnsi="Corbel" w:cs="Times New Roman"/>
        </w:rPr>
        <w:t>. Záručná lehota začína plynúť dňom podpísania protokolu o odovzdaní a prevzatí diela obidvomi zmluvnými stranami.</w:t>
      </w:r>
      <w:r w:rsidR="00BE7A8E">
        <w:rPr>
          <w:rFonts w:ascii="Corbel" w:hAnsi="Corbel" w:cs="Times New Roman"/>
        </w:rPr>
        <w:t xml:space="preserve"> </w:t>
      </w:r>
    </w:p>
    <w:p w14:paraId="1B30597E" w14:textId="076A97B3" w:rsidR="00861B2F" w:rsidRPr="00DE4F88" w:rsidRDefault="00861B2F">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7.3</w:t>
      </w:r>
      <w:r w:rsidRPr="00DE4F88">
        <w:rPr>
          <w:rFonts w:ascii="Corbel" w:hAnsi="Corbel" w:cs="Times New Roman"/>
        </w:rPr>
        <w:tab/>
        <w:t>Zárukou preberá zhotoviteľ záväzok, že predmet diela bude počas záručnej doby</w:t>
      </w:r>
      <w:r w:rsidR="003A1A24" w:rsidRPr="00DE4F88">
        <w:rPr>
          <w:rFonts w:ascii="Corbel" w:hAnsi="Corbel" w:cs="Times New Roman"/>
        </w:rPr>
        <w:t xml:space="preserve"> spôsobilý na použitie na dohodnutý účel a zachová si dohodnuté vlastnosti a kvalitu.</w:t>
      </w:r>
    </w:p>
    <w:p w14:paraId="1F4A5658" w14:textId="2B81BDAF"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7.4</w:t>
      </w:r>
      <w:r w:rsidRPr="00DE4F88">
        <w:rPr>
          <w:rFonts w:ascii="Corbel" w:hAnsi="Corbel" w:cs="Times New Roman"/>
        </w:rPr>
        <w:tab/>
        <w:t>Plynutie záručnej doby sa prerušuje dňom doručenia oznámenia objednávateľovi o uplatnení nároku na odstránenie reklamovanej vady zhotoviteľovi.</w:t>
      </w:r>
    </w:p>
    <w:p w14:paraId="2B56A736" w14:textId="76B2A04B"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7.5</w:t>
      </w:r>
      <w:r w:rsidRPr="00DE4F88">
        <w:rPr>
          <w:rFonts w:ascii="Corbel" w:hAnsi="Corbel" w:cs="Times New Roman"/>
        </w:rPr>
        <w:tab/>
        <w:t>Objednávateľ sa zaväzuje, že prípadnú vadu diela uplatní bezodkladne po jej zistení. Oznámenie o vadách musí</w:t>
      </w:r>
      <w:r w:rsidR="0024356A" w:rsidRPr="00DE4F88">
        <w:rPr>
          <w:rFonts w:ascii="Corbel" w:hAnsi="Corbel" w:cs="Times New Roman"/>
        </w:rPr>
        <w:t xml:space="preserve"> byť písomné a musí</w:t>
      </w:r>
      <w:r w:rsidRPr="00DE4F88">
        <w:rPr>
          <w:rFonts w:ascii="Corbel" w:hAnsi="Corbel" w:cs="Times New Roman"/>
        </w:rPr>
        <w:t xml:space="preserve"> obsahovať označenie vady (miesto, dotknutá časť diela) a popis vady.</w:t>
      </w:r>
    </w:p>
    <w:p w14:paraId="6122AEC3" w14:textId="70A464FC"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7.6</w:t>
      </w:r>
      <w:r w:rsidRPr="00DE4F88">
        <w:rPr>
          <w:rFonts w:ascii="Corbel" w:hAnsi="Corbel" w:cs="Times New Roman"/>
        </w:rPr>
        <w:tab/>
        <w:t>O vade diela zistenej počas záručnej doby zmluvné strany do 10 dní vyhotovia protokol s uvedením primeranej lehoty na jej odstránenie.</w:t>
      </w:r>
    </w:p>
    <w:p w14:paraId="6DC31B58" w14:textId="69B927C9"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7.7</w:t>
      </w:r>
      <w:r w:rsidRPr="00DE4F88">
        <w:rPr>
          <w:rFonts w:ascii="Corbel" w:hAnsi="Corbel" w:cs="Times New Roman"/>
        </w:rPr>
        <w:tab/>
        <w:t>Havarijn</w:t>
      </w:r>
      <w:r w:rsidR="00C655BF" w:rsidRPr="00DE4F88">
        <w:rPr>
          <w:rFonts w:ascii="Corbel" w:hAnsi="Corbel" w:cs="Times New Roman"/>
        </w:rPr>
        <w:t>ý</w:t>
      </w:r>
      <w:r w:rsidRPr="00DE4F88">
        <w:rPr>
          <w:rFonts w:ascii="Corbel" w:hAnsi="Corbel" w:cs="Times New Roman"/>
        </w:rPr>
        <w:t xml:space="preserve"> stav</w:t>
      </w:r>
      <w:r w:rsidR="00C655BF" w:rsidRPr="00DE4F88">
        <w:rPr>
          <w:rFonts w:ascii="Corbel" w:hAnsi="Corbel" w:cs="Times New Roman"/>
        </w:rPr>
        <w:t xml:space="preserve"> </w:t>
      </w:r>
      <w:r w:rsidRPr="00DE4F88">
        <w:rPr>
          <w:rFonts w:ascii="Corbel" w:hAnsi="Corbel" w:cs="Times New Roman"/>
        </w:rPr>
        <w:t>je povinný zhotoviteľ odstrániť bezodkladne po nahlásení objednávateľom.</w:t>
      </w:r>
    </w:p>
    <w:p w14:paraId="51D946D8" w14:textId="093DC164"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lastRenderedPageBreak/>
        <w:t>7.8</w:t>
      </w:r>
      <w:r w:rsidRPr="00DE4F88">
        <w:rPr>
          <w:rFonts w:ascii="Corbel" w:hAnsi="Corbel" w:cs="Times New Roman"/>
        </w:rPr>
        <w:tab/>
        <w:t>V protokole o vadách sa uvedie</w:t>
      </w:r>
    </w:p>
    <w:p w14:paraId="3195313E" w14:textId="2130DB58"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ab/>
      </w:r>
      <w:r w:rsidRPr="00DE4F88">
        <w:rPr>
          <w:rFonts w:ascii="Corbel" w:hAnsi="Corbel" w:cs="Times New Roman"/>
        </w:rPr>
        <w:tab/>
        <w:t>- popis vady diela,</w:t>
      </w:r>
    </w:p>
    <w:p w14:paraId="33247B01" w14:textId="6A5B736B"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ab/>
      </w:r>
      <w:r w:rsidRPr="00DE4F88">
        <w:rPr>
          <w:rFonts w:ascii="Corbel" w:hAnsi="Corbel" w:cs="Times New Roman"/>
        </w:rPr>
        <w:tab/>
        <w:t>- dátum zistenia vady diela,</w:t>
      </w:r>
    </w:p>
    <w:p w14:paraId="1E83068C" w14:textId="5167AF67"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ab/>
      </w:r>
      <w:r w:rsidRPr="00DE4F88">
        <w:rPr>
          <w:rFonts w:ascii="Corbel" w:hAnsi="Corbel" w:cs="Times New Roman"/>
        </w:rPr>
        <w:tab/>
        <w:t>- predpokladaný dôvod vzniku vady diela,</w:t>
      </w:r>
    </w:p>
    <w:p w14:paraId="6F5BA478" w14:textId="11C0F2F7"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ab/>
      </w:r>
      <w:r w:rsidRPr="00DE4F88">
        <w:rPr>
          <w:rFonts w:ascii="Corbel" w:hAnsi="Corbel" w:cs="Times New Roman"/>
        </w:rPr>
        <w:tab/>
        <w:t>- spôsob odstránenia vady diela,</w:t>
      </w:r>
    </w:p>
    <w:p w14:paraId="0AC6E760" w14:textId="32359A77"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ab/>
      </w:r>
      <w:r w:rsidRPr="00DE4F88">
        <w:rPr>
          <w:rFonts w:ascii="Corbel" w:hAnsi="Corbel" w:cs="Times New Roman"/>
        </w:rPr>
        <w:tab/>
        <w:t>- lehota na odstránenie vady diela.</w:t>
      </w:r>
    </w:p>
    <w:p w14:paraId="4D738B91" w14:textId="7F88C78C"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7.9</w:t>
      </w:r>
      <w:r w:rsidRPr="00DE4F88">
        <w:rPr>
          <w:rFonts w:ascii="Corbel" w:hAnsi="Corbel" w:cs="Times New Roman"/>
        </w:rPr>
        <w:tab/>
        <w:t>Vadou sa rozumie odchýlka v kvalite, rozsahu a parametroch diela stanovených v tejto zmluve a všeobecne záväznými technickými normami a predpismi.</w:t>
      </w:r>
    </w:p>
    <w:p w14:paraId="773C1D34" w14:textId="3DED7BCE"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7.10</w:t>
      </w:r>
      <w:r w:rsidRPr="00DE4F88">
        <w:rPr>
          <w:rFonts w:ascii="Corbel" w:hAnsi="Corbel" w:cs="Times New Roman"/>
        </w:rPr>
        <w:tab/>
        <w:t>Nedorobkom sa rozumie nedokončená práca pri realizácii diela. Pri čiastkovom plnení nedokončenie ucelenej časti</w:t>
      </w:r>
      <w:r w:rsidR="0024356A" w:rsidRPr="00DE4F88">
        <w:rPr>
          <w:rFonts w:ascii="Corbel" w:hAnsi="Corbel" w:cs="Times New Roman"/>
        </w:rPr>
        <w:t xml:space="preserve"> diela</w:t>
      </w:r>
      <w:r w:rsidRPr="00DE4F88">
        <w:rPr>
          <w:rFonts w:ascii="Corbel" w:hAnsi="Corbel" w:cs="Times New Roman"/>
        </w:rPr>
        <w:t>.</w:t>
      </w:r>
    </w:p>
    <w:p w14:paraId="726CEC5C" w14:textId="77777777"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7.11</w:t>
      </w:r>
      <w:r w:rsidRPr="00DE4F88">
        <w:rPr>
          <w:rFonts w:ascii="Corbel" w:hAnsi="Corbel" w:cs="Times New Roman"/>
        </w:rPr>
        <w:tab/>
        <w:t>Nároky objednávateľa z riadne reklamovanej vady sa riadia § 560 a </w:t>
      </w:r>
      <w:proofErr w:type="spellStart"/>
      <w:r w:rsidRPr="00DE4F88">
        <w:rPr>
          <w:rFonts w:ascii="Corbel" w:hAnsi="Corbel" w:cs="Times New Roman"/>
        </w:rPr>
        <w:t>nasl</w:t>
      </w:r>
      <w:proofErr w:type="spellEnd"/>
      <w:r w:rsidRPr="00DE4F88">
        <w:rPr>
          <w:rFonts w:ascii="Corbel" w:hAnsi="Corbel" w:cs="Times New Roman"/>
        </w:rPr>
        <w:t>. Obchodného zákonníka.</w:t>
      </w:r>
    </w:p>
    <w:p w14:paraId="3D2D6716" w14:textId="3D5C4311"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7.12</w:t>
      </w:r>
      <w:r w:rsidRPr="00DE4F88">
        <w:rPr>
          <w:rFonts w:ascii="Corbel" w:hAnsi="Corbel" w:cs="Times New Roman"/>
        </w:rPr>
        <w:tab/>
        <w:t>Zhotoviteľ je povinný odstrániť oznámené vady v</w:t>
      </w:r>
      <w:r w:rsidR="0024356A" w:rsidRPr="00DE4F88">
        <w:rPr>
          <w:rFonts w:ascii="Corbel" w:hAnsi="Corbel" w:cs="Times New Roman"/>
        </w:rPr>
        <w:t xml:space="preserve"> najkratšom </w:t>
      </w:r>
      <w:r w:rsidRPr="00DE4F88">
        <w:rPr>
          <w:rFonts w:ascii="Corbel" w:hAnsi="Corbel" w:cs="Times New Roman"/>
        </w:rPr>
        <w:t>technicky možno</w:t>
      </w:r>
      <w:r w:rsidR="0024356A" w:rsidRPr="00DE4F88">
        <w:rPr>
          <w:rFonts w:ascii="Corbel" w:hAnsi="Corbel" w:cs="Times New Roman"/>
        </w:rPr>
        <w:t>m</w:t>
      </w:r>
      <w:r w:rsidRPr="00DE4F88">
        <w:rPr>
          <w:rFonts w:ascii="Corbel" w:hAnsi="Corbel" w:cs="Times New Roman"/>
        </w:rPr>
        <w:t xml:space="preserve"> termíne.</w:t>
      </w:r>
    </w:p>
    <w:p w14:paraId="4FCBA101" w14:textId="77777777" w:rsidR="003A1A24"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7.13</w:t>
      </w:r>
      <w:r w:rsidRPr="00DE4F88">
        <w:rPr>
          <w:rFonts w:ascii="Corbel" w:hAnsi="Corbel" w:cs="Times New Roman"/>
        </w:rPr>
        <w:tab/>
        <w:t>Zhotoviteľ nezodpovedá za vady diela, ktoré nastali v dôsledku neodborného zásahu alebo nesprávneho užívania zo strany objednávateľa alebo tretej osoby alebo okolnosťami, ktoré vylučujú zodpovednosť zhotoviteľa v zmysle § 374 Obchodného zákonníka.</w:t>
      </w:r>
    </w:p>
    <w:p w14:paraId="11223BD3" w14:textId="77777777" w:rsidR="00F256F5" w:rsidRPr="00DE4F88" w:rsidRDefault="003A1A24">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7.14</w:t>
      </w:r>
      <w:r w:rsidRPr="00DE4F88">
        <w:rPr>
          <w:rFonts w:ascii="Corbel" w:hAnsi="Corbel" w:cs="Times New Roman"/>
        </w:rPr>
        <w:tab/>
        <w:t>Zhotoviteľ je povinný bez zbytočného odkladu odstrániť aj také vady diela, za vznik ktorých popiera zodpovednosť, ale ich odstránenie neznesie odklad. Náklady takto vzniknuté budú zhotoviteľovi uhradené na základe vzájomnej dohody.</w:t>
      </w:r>
    </w:p>
    <w:p w14:paraId="3178661B" w14:textId="77777777" w:rsidR="00F256F5" w:rsidRPr="00DE4F88" w:rsidRDefault="00F256F5">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7.15</w:t>
      </w:r>
      <w:r w:rsidRPr="00DE4F88">
        <w:rPr>
          <w:rFonts w:ascii="Corbel" w:hAnsi="Corbel" w:cs="Times New Roman"/>
        </w:rPr>
        <w:tab/>
        <w:t>V prípade, ak je zhotoviteľ tvorený skupinou zhotoviteľov, zodpovedajú títo objednávateľovi za riadne zhotovenie diela spoločne a nerozdielne.</w:t>
      </w:r>
    </w:p>
    <w:p w14:paraId="221BEE3E" w14:textId="0A38B117" w:rsidR="003A1A24" w:rsidRPr="00DE4F88" w:rsidRDefault="00F256F5">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 8</w:t>
      </w:r>
    </w:p>
    <w:p w14:paraId="3BEE65F2" w14:textId="0D9DEBD3" w:rsidR="00F256F5" w:rsidRPr="00DE4F88" w:rsidRDefault="00F256F5">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Spolupôsobenie zmluvných strán</w:t>
      </w:r>
    </w:p>
    <w:p w14:paraId="7E6CAE81" w14:textId="367ACD4C" w:rsidR="00F256F5" w:rsidRPr="00DE4F88" w:rsidRDefault="00F256F5">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8.1</w:t>
      </w:r>
      <w:r w:rsidRPr="00DE4F88">
        <w:rPr>
          <w:rFonts w:ascii="Corbel" w:hAnsi="Corbel" w:cs="Times New Roman"/>
        </w:rPr>
        <w:tab/>
        <w:t xml:space="preserve">Objednávateľ odovzdá </w:t>
      </w:r>
      <w:r w:rsidR="00430254" w:rsidRPr="00DE4F88">
        <w:rPr>
          <w:rFonts w:ascii="Corbel" w:hAnsi="Corbel" w:cs="Times New Roman"/>
        </w:rPr>
        <w:t>priestory</w:t>
      </w:r>
      <w:r w:rsidRPr="00DE4F88">
        <w:rPr>
          <w:rFonts w:ascii="Corbel" w:hAnsi="Corbel" w:cs="Times New Roman"/>
        </w:rPr>
        <w:t xml:space="preserve"> zhotoviteľovi zbavené práv tretích osôb.</w:t>
      </w:r>
    </w:p>
    <w:p w14:paraId="0C0A6AC1" w14:textId="5FF81FD0" w:rsidR="00F256F5" w:rsidRPr="00DE4F88" w:rsidRDefault="00F256F5">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8.2</w:t>
      </w:r>
      <w:r w:rsidRPr="00DE4F88">
        <w:rPr>
          <w:rFonts w:ascii="Corbel" w:hAnsi="Corbel" w:cs="Times New Roman"/>
        </w:rPr>
        <w:tab/>
        <w:t>Objednávateľ zodpovedá za to, že priebeh</w:t>
      </w:r>
      <w:r w:rsidR="000C255A" w:rsidRPr="00DE4F88">
        <w:rPr>
          <w:rFonts w:ascii="Corbel" w:hAnsi="Corbel" w:cs="Times New Roman"/>
        </w:rPr>
        <w:t xml:space="preserve"> </w:t>
      </w:r>
      <w:r w:rsidRPr="00DE4F88">
        <w:rPr>
          <w:rFonts w:ascii="Corbel" w:hAnsi="Corbel" w:cs="Times New Roman"/>
        </w:rPr>
        <w:t>prác zhotovi</w:t>
      </w:r>
      <w:r w:rsidR="007A37C2" w:rsidRPr="00DE4F88">
        <w:rPr>
          <w:rFonts w:ascii="Corbel" w:hAnsi="Corbel" w:cs="Times New Roman"/>
        </w:rPr>
        <w:t>teľa nebude rušený neoprávnenými zásahmi tretích osôb.</w:t>
      </w:r>
    </w:p>
    <w:p w14:paraId="649D9A83" w14:textId="25DE1BA0" w:rsidR="007A37C2" w:rsidRPr="00DE4F88" w:rsidRDefault="007A37C2">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8.3</w:t>
      </w:r>
      <w:r w:rsidRPr="00DE4F88">
        <w:rPr>
          <w:rFonts w:ascii="Corbel" w:hAnsi="Corbel" w:cs="Times New Roman"/>
        </w:rPr>
        <w:tab/>
        <w:t xml:space="preserve">Objednávateľ umožní zhotoviteľovi napojiť sa na odber elektrickej energie a vody. </w:t>
      </w:r>
    </w:p>
    <w:p w14:paraId="1AA1BCAA" w14:textId="4E292325" w:rsidR="007A37C2" w:rsidRPr="00DE4F88" w:rsidRDefault="007A37C2">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8.4</w:t>
      </w:r>
      <w:r w:rsidRPr="00DE4F88">
        <w:rPr>
          <w:rFonts w:ascii="Corbel" w:hAnsi="Corbel" w:cs="Times New Roman"/>
        </w:rPr>
        <w:tab/>
        <w:t>Zhotoviteľ je povinný na stavenisku dodržiavať primeranú čistotu a poriadok, odstraňovať na svoje náklady odpady a iné nečistoty, ktoré vzniknú z jeho vlastnej činnosti. Súčasne zodpovedá za znečistenie komunikácii, ku ktorému príde v dôsledku dovozu a odvozu materiálu na stavenisko. Prípadne vzniknuté škody z porušenia tejto povinnosti znáša zhotoviteľ.</w:t>
      </w:r>
    </w:p>
    <w:p w14:paraId="681FC1A0" w14:textId="77777777" w:rsidR="007A37C2" w:rsidRPr="00DE4F88" w:rsidRDefault="007A37C2">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8.5</w:t>
      </w:r>
      <w:r w:rsidRPr="00DE4F88">
        <w:rPr>
          <w:rFonts w:ascii="Corbel" w:hAnsi="Corbel" w:cs="Times New Roman"/>
        </w:rPr>
        <w:tab/>
        <w:t xml:space="preserve">Zhotoviteľ zodpovedá za škody spôsobené fyzickým osobám a právnickým osobám v súvislosti s realizáciou plnenia predmetu tejto zmluvy. </w:t>
      </w:r>
    </w:p>
    <w:p w14:paraId="1B3618FC" w14:textId="35CAA5D4" w:rsidR="007A37C2" w:rsidRPr="00DE4F88" w:rsidRDefault="007A37C2">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8.6</w:t>
      </w:r>
      <w:r w:rsidRPr="00DE4F88">
        <w:rPr>
          <w:rFonts w:ascii="Corbel" w:hAnsi="Corbel" w:cs="Times New Roman"/>
        </w:rPr>
        <w:tab/>
        <w:t>Zhotoviteľ zodpovedá za to, že osoby pracujúce na stavenisku sú riadne vyškolené a majú všetky oprávnenia potrebné na vykonávanie činností, ktoré sú nevyhnutné pre realizovanie diela.</w:t>
      </w:r>
    </w:p>
    <w:p w14:paraId="733B88D4" w14:textId="2D4A6B38" w:rsidR="007A37C2" w:rsidRPr="00DE4F88" w:rsidRDefault="007A37C2">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8.7</w:t>
      </w:r>
      <w:r w:rsidRPr="00DE4F88">
        <w:rPr>
          <w:rFonts w:ascii="Corbel" w:hAnsi="Corbel" w:cs="Times New Roman"/>
        </w:rPr>
        <w:tab/>
        <w:t xml:space="preserve">Zhotoviteľ zodpovedá za škody vzniknuté jeho činnosťou na nehnuteľnosti objednávateľa a na jej vybavení. Po zistení škody zavinenej zhotoviteľom je zhotoviteľ povinný uviesť vec do </w:t>
      </w:r>
      <w:r w:rsidRPr="00DE4F88">
        <w:rPr>
          <w:rFonts w:ascii="Corbel" w:hAnsi="Corbel" w:cs="Times New Roman"/>
        </w:rPr>
        <w:lastRenderedPageBreak/>
        <w:t>pôvodného stavu, pri úplnom zničení veci alebo zariadenia nahradiť novou vecou/zariadením toho istého typu. Pri určovaní výšky škody bude objednávateľ vychádzať z ceny v čase poškodenia.</w:t>
      </w:r>
    </w:p>
    <w:p w14:paraId="1B0020A2" w14:textId="490C6679" w:rsidR="007A37C2" w:rsidRPr="00DE4F88" w:rsidRDefault="007A37C2">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8.8</w:t>
      </w:r>
      <w:r w:rsidRPr="00DE4F88">
        <w:rPr>
          <w:rFonts w:ascii="Corbel" w:hAnsi="Corbel" w:cs="Times New Roman"/>
        </w:rPr>
        <w:tab/>
        <w:t>Zhotoviteľ sa pri zhotovovaní diela bude riadiť východiskovými podkladmi objednávateľa, zápismi a dohodami oprávnených pracovníkov zmluvných strán, rozhodnutiami a vyjadreniami dotknutých orgánov štátnej správy a všeobecne záväznými právnymi predpismi Slovenskej republiky.</w:t>
      </w:r>
    </w:p>
    <w:p w14:paraId="7BC3FC75" w14:textId="3B743251" w:rsidR="0096480C" w:rsidRPr="00DE4F88" w:rsidRDefault="0096480C">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8.9</w:t>
      </w:r>
      <w:r w:rsidRPr="00DE4F88">
        <w:rPr>
          <w:rFonts w:ascii="Corbel" w:hAnsi="Corbel" w:cs="Times New Roman"/>
        </w:rPr>
        <w:tab/>
        <w:t>Zhotoviteľ je pri realizácii predmetu zmluvy povinný dodržiavať protipožiarne opatrenia vyplývajúce z povahy vykonávanej práce. Za ich prípadné porušenie a vzniknutú škodu zodpovedá v plnom rozsahu.</w:t>
      </w:r>
    </w:p>
    <w:p w14:paraId="4BEC0FF2" w14:textId="1785AABC" w:rsidR="00313E41" w:rsidRPr="008235F9" w:rsidRDefault="0096480C" w:rsidP="008235F9">
      <w:pPr>
        <w:pStyle w:val="Odsekzoznamu"/>
        <w:tabs>
          <w:tab w:val="left" w:pos="2268"/>
          <w:tab w:val="left" w:pos="3969"/>
          <w:tab w:val="left" w:pos="5103"/>
        </w:tabs>
        <w:contextualSpacing w:val="0"/>
        <w:rPr>
          <w:rFonts w:ascii="Corbel" w:hAnsi="Corbel"/>
        </w:rPr>
      </w:pPr>
      <w:r w:rsidRPr="00DE4F88">
        <w:rPr>
          <w:rFonts w:ascii="Corbel" w:hAnsi="Corbel" w:cs="Times New Roman"/>
        </w:rPr>
        <w:t>8.10</w:t>
      </w:r>
      <w:r w:rsidRPr="00DE4F88">
        <w:rPr>
          <w:rFonts w:ascii="Corbel" w:hAnsi="Corbel" w:cs="Times New Roman"/>
        </w:rPr>
        <w:tab/>
        <w:t>Zhotoviteľ je zodpovedný za pohyb pracovníkov na stavenisku. Pracovníci zhotoviteľa sa môžu pohybovať na stavenisku iba vo vymedzených priestoroch určených objednávateľom. Pracovníci zhotoviteľa budú mať na odeve viditeľné označenie spoločnosti realizujúcej dielo.</w:t>
      </w:r>
    </w:p>
    <w:p w14:paraId="720C9B6F" w14:textId="35A44A70" w:rsidR="0096480C" w:rsidRPr="00DE4F88" w:rsidRDefault="0096480C" w:rsidP="00DE4F88">
      <w:pPr>
        <w:pStyle w:val="Odsekzoznamu"/>
        <w:tabs>
          <w:tab w:val="left" w:pos="2268"/>
          <w:tab w:val="left" w:pos="3969"/>
          <w:tab w:val="left" w:pos="5103"/>
        </w:tabs>
        <w:spacing w:after="0"/>
        <w:contextualSpacing w:val="0"/>
        <w:jc w:val="center"/>
        <w:rPr>
          <w:rFonts w:ascii="Corbel" w:hAnsi="Corbel" w:cs="Times New Roman"/>
          <w:b/>
        </w:rPr>
      </w:pPr>
      <w:r w:rsidRPr="00DE4F88">
        <w:rPr>
          <w:rFonts w:ascii="Corbel" w:hAnsi="Corbel" w:cs="Times New Roman"/>
          <w:b/>
        </w:rPr>
        <w:t>Čl. 9</w:t>
      </w:r>
    </w:p>
    <w:p w14:paraId="4A11A3C1" w14:textId="1806D92A" w:rsidR="0096480C" w:rsidRPr="00DE4F88" w:rsidRDefault="0096480C">
      <w:pPr>
        <w:pStyle w:val="Odsekzoznamu"/>
        <w:tabs>
          <w:tab w:val="left" w:pos="2268"/>
          <w:tab w:val="left" w:pos="3969"/>
          <w:tab w:val="left" w:pos="5103"/>
        </w:tabs>
        <w:contextualSpacing w:val="0"/>
        <w:jc w:val="center"/>
        <w:rPr>
          <w:rFonts w:ascii="Corbel" w:hAnsi="Corbel" w:cs="Times New Roman"/>
          <w:b/>
        </w:rPr>
      </w:pPr>
      <w:r w:rsidRPr="00DE4F88">
        <w:rPr>
          <w:rFonts w:ascii="Corbel" w:hAnsi="Corbel" w:cs="Times New Roman"/>
          <w:b/>
        </w:rPr>
        <w:t>Ukončenie zmluvy</w:t>
      </w:r>
    </w:p>
    <w:p w14:paraId="59C5D648" w14:textId="3E573DDA" w:rsidR="0096480C" w:rsidRPr="00DE4F88" w:rsidRDefault="0096480C">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 xml:space="preserve">9.1 </w:t>
      </w:r>
      <w:r w:rsidR="009371D6" w:rsidRPr="00DE4F88">
        <w:rPr>
          <w:rFonts w:ascii="Corbel" w:hAnsi="Corbel" w:cs="Times New Roman"/>
        </w:rPr>
        <w:tab/>
      </w:r>
      <w:r w:rsidRPr="00DE4F88">
        <w:rPr>
          <w:rFonts w:ascii="Corbel" w:hAnsi="Corbel" w:cs="Times New Roman"/>
        </w:rPr>
        <w:t>Táto zmluva môže byť ukončená iba niektorý</w:t>
      </w:r>
      <w:r w:rsidR="00CE1D82" w:rsidRPr="00DE4F88">
        <w:rPr>
          <w:rFonts w:ascii="Corbel" w:hAnsi="Corbel" w:cs="Times New Roman"/>
        </w:rPr>
        <w:t>m</w:t>
      </w:r>
      <w:r w:rsidRPr="00DE4F88">
        <w:rPr>
          <w:rFonts w:ascii="Corbel" w:hAnsi="Corbel" w:cs="Times New Roman"/>
        </w:rPr>
        <w:t xml:space="preserve"> z nasledovných spôsobov:</w:t>
      </w:r>
    </w:p>
    <w:p w14:paraId="39766AB0" w14:textId="63C60268" w:rsidR="0096480C" w:rsidRPr="00DE4F88" w:rsidRDefault="009371D6" w:rsidP="008235F9">
      <w:pPr>
        <w:pStyle w:val="Odsekzoznamu"/>
        <w:numPr>
          <w:ilvl w:val="0"/>
          <w:numId w:val="4"/>
        </w:numPr>
        <w:tabs>
          <w:tab w:val="left" w:pos="1418"/>
          <w:tab w:val="left" w:pos="3969"/>
          <w:tab w:val="left" w:pos="5103"/>
        </w:tabs>
        <w:spacing w:after="0"/>
        <w:ind w:left="927"/>
        <w:contextualSpacing w:val="0"/>
        <w:rPr>
          <w:rFonts w:ascii="Corbel" w:hAnsi="Corbel" w:cs="Times New Roman"/>
        </w:rPr>
      </w:pPr>
      <w:r w:rsidRPr="00DE4F88">
        <w:rPr>
          <w:rFonts w:ascii="Corbel" w:hAnsi="Corbel" w:cs="Times New Roman"/>
        </w:rPr>
        <w:t>odstúpením od zmluvy v zmysle bodu 9.3 a </w:t>
      </w:r>
      <w:proofErr w:type="spellStart"/>
      <w:r w:rsidRPr="00DE4F88">
        <w:rPr>
          <w:rFonts w:ascii="Corbel" w:hAnsi="Corbel" w:cs="Times New Roman"/>
        </w:rPr>
        <w:t>nasl</w:t>
      </w:r>
      <w:proofErr w:type="spellEnd"/>
      <w:r w:rsidRPr="00DE4F88">
        <w:rPr>
          <w:rFonts w:ascii="Corbel" w:hAnsi="Corbel" w:cs="Times New Roman"/>
        </w:rPr>
        <w:t>. tejto zmluvy,</w:t>
      </w:r>
    </w:p>
    <w:p w14:paraId="2B7B2FCB" w14:textId="548FC692" w:rsidR="009371D6" w:rsidRPr="00DE4F88" w:rsidRDefault="009371D6" w:rsidP="008235F9">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dňom straty oprávnenia zhotoviteľa k výkonu činnosti, ktorá je potrebná pre zhotovenie diela, bez potreby uskutočnenia akéhokoľvek úkonu zo strany zmluvných strán,</w:t>
      </w:r>
    </w:p>
    <w:p w14:paraId="7B2CF6D3" w14:textId="29E1C002" w:rsidR="009371D6" w:rsidRPr="00DE4F88" w:rsidRDefault="009371D6" w:rsidP="008235F9">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písomnou dohodou zmluvných strán,</w:t>
      </w:r>
    </w:p>
    <w:p w14:paraId="3097CFFB" w14:textId="0B251D4D" w:rsidR="009371D6" w:rsidRPr="00DE4F88" w:rsidRDefault="009371D6" w:rsidP="008235F9">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 xml:space="preserve">dňom vyhlásenia konkurzu alebo likvidácie na zhotoviteľa, bez potreby uskutočnenia akéhokoľvek úkonu zo strany zmluvných strán, </w:t>
      </w:r>
    </w:p>
    <w:p w14:paraId="7F2E81DC" w14:textId="77E44482" w:rsidR="009371D6" w:rsidRPr="00DE4F88" w:rsidRDefault="009371D6" w:rsidP="008235F9">
      <w:pPr>
        <w:pStyle w:val="Odsekzoznamu"/>
        <w:numPr>
          <w:ilvl w:val="0"/>
          <w:numId w:val="4"/>
        </w:numPr>
        <w:tabs>
          <w:tab w:val="left" w:pos="1276"/>
          <w:tab w:val="left" w:pos="3969"/>
          <w:tab w:val="left" w:pos="5103"/>
        </w:tabs>
        <w:ind w:left="927"/>
        <w:contextualSpacing w:val="0"/>
        <w:rPr>
          <w:rFonts w:ascii="Corbel" w:hAnsi="Corbel" w:cs="Times New Roman"/>
        </w:rPr>
      </w:pPr>
      <w:r w:rsidRPr="00DE4F88">
        <w:rPr>
          <w:rFonts w:ascii="Corbel" w:hAnsi="Corbel" w:cs="Times New Roman"/>
        </w:rPr>
        <w:t>odstúpením od zmluvy v súlade s § 19 zákona o verejnom obstarávaní.</w:t>
      </w:r>
    </w:p>
    <w:p w14:paraId="2870ED4D" w14:textId="40313A8B" w:rsidR="009371D6" w:rsidRPr="00DE4F88" w:rsidRDefault="009371D6" w:rsidP="00DE4F88">
      <w:pPr>
        <w:tabs>
          <w:tab w:val="left" w:pos="1276"/>
          <w:tab w:val="left" w:pos="3969"/>
          <w:tab w:val="left" w:pos="5103"/>
        </w:tabs>
        <w:rPr>
          <w:rFonts w:ascii="Corbel" w:hAnsi="Corbel" w:cs="Times New Roman"/>
        </w:rPr>
      </w:pPr>
      <w:r w:rsidRPr="00DE4F88">
        <w:rPr>
          <w:rFonts w:ascii="Corbel" w:hAnsi="Corbel" w:cs="Times New Roman"/>
        </w:rPr>
        <w:t>9.2</w:t>
      </w:r>
      <w:r w:rsidRPr="00DE4F88">
        <w:rPr>
          <w:rFonts w:ascii="Corbel" w:hAnsi="Corbel" w:cs="Times New Roman"/>
        </w:rPr>
        <w:tab/>
        <w:t>V prípade ukončenia zmluvy zostávajú aj po jej skončení v platnosti a účinnosti ustanovenia zmluvy upravujúce zodpovednosť zhotoviteľa za škodu</w:t>
      </w:r>
      <w:r w:rsidR="00CE1D82" w:rsidRPr="00DE4F88">
        <w:rPr>
          <w:rFonts w:ascii="Corbel" w:hAnsi="Corbel" w:cs="Times New Roman"/>
        </w:rPr>
        <w:t xml:space="preserve"> a </w:t>
      </w:r>
      <w:r w:rsidRPr="00DE4F88">
        <w:rPr>
          <w:rFonts w:ascii="Corbel" w:hAnsi="Corbel" w:cs="Times New Roman"/>
        </w:rPr>
        <w:t>nárok na zmluvnú pokutu.</w:t>
      </w:r>
    </w:p>
    <w:p w14:paraId="3A080284" w14:textId="4A9C905B" w:rsidR="009371D6" w:rsidRPr="00DE4F88" w:rsidRDefault="009371D6">
      <w:pPr>
        <w:tabs>
          <w:tab w:val="left" w:pos="1276"/>
          <w:tab w:val="left" w:pos="3969"/>
          <w:tab w:val="left" w:pos="5103"/>
        </w:tabs>
        <w:rPr>
          <w:rFonts w:ascii="Corbel" w:hAnsi="Corbel" w:cs="Times New Roman"/>
        </w:rPr>
      </w:pPr>
      <w:r w:rsidRPr="00DE4F88">
        <w:rPr>
          <w:rFonts w:ascii="Corbel" w:hAnsi="Corbel" w:cs="Times New Roman"/>
        </w:rPr>
        <w:t>9.3</w:t>
      </w:r>
      <w:r w:rsidRPr="00DE4F88">
        <w:rPr>
          <w:rFonts w:ascii="Corbel" w:hAnsi="Corbel" w:cs="Times New Roman"/>
        </w:rPr>
        <w:tab/>
        <w:t>Každá zo zmluvných strán je oprávnená odstúpiť od zmluvy pri podstatnom porušení zmluvnej povinnosti druhou zmluvnou stranou alebo keď sa pre druhú zmluvnú stranu stalo splnenie podstatných zmluvných povinností úplne nemožným.</w:t>
      </w:r>
    </w:p>
    <w:p w14:paraId="735ADBE1" w14:textId="7D133E6B" w:rsidR="009371D6" w:rsidRPr="00DE4F88" w:rsidRDefault="009371D6">
      <w:pPr>
        <w:tabs>
          <w:tab w:val="left" w:pos="1276"/>
          <w:tab w:val="left" w:pos="3969"/>
          <w:tab w:val="left" w:pos="5103"/>
        </w:tabs>
        <w:rPr>
          <w:rFonts w:ascii="Corbel" w:hAnsi="Corbel" w:cs="Times New Roman"/>
        </w:rPr>
      </w:pPr>
      <w:r w:rsidRPr="00DE4F88">
        <w:rPr>
          <w:rFonts w:ascii="Corbel" w:hAnsi="Corbel" w:cs="Times New Roman"/>
        </w:rPr>
        <w:t>9.4</w:t>
      </w:r>
      <w:r w:rsidRPr="00DE4F88">
        <w:rPr>
          <w:rFonts w:ascii="Corbel" w:hAnsi="Corbel" w:cs="Times New Roman"/>
        </w:rPr>
        <w:tab/>
        <w:t>Za podstatné porušenie sa na účely tejto zmluvy považuje:</w:t>
      </w:r>
    </w:p>
    <w:p w14:paraId="664E9511" w14:textId="11A16675" w:rsidR="009371D6" w:rsidRPr="008235F9" w:rsidRDefault="009371D6" w:rsidP="008235F9">
      <w:pPr>
        <w:pStyle w:val="Odsekzoznamu"/>
        <w:numPr>
          <w:ilvl w:val="0"/>
          <w:numId w:val="8"/>
        </w:numPr>
        <w:tabs>
          <w:tab w:val="left" w:pos="1276"/>
          <w:tab w:val="left" w:pos="3969"/>
          <w:tab w:val="left" w:pos="5103"/>
        </w:tabs>
        <w:spacing w:after="0"/>
        <w:ind w:left="927"/>
        <w:rPr>
          <w:rFonts w:ascii="Corbel" w:hAnsi="Corbel" w:cs="Times New Roman"/>
        </w:rPr>
      </w:pPr>
      <w:r w:rsidRPr="008235F9">
        <w:rPr>
          <w:rFonts w:ascii="Corbel" w:hAnsi="Corbel" w:cs="Times New Roman"/>
        </w:rPr>
        <w:t>omeškanie zhotoviteľa s realizáciou predmetu zmluvy oproti dohodnutému termínu plnenia o viac ako 7 dní bez uvedenia dôvodu, ktorý by omeškanie objektívne ospravedlňoval (vyššia moc),</w:t>
      </w:r>
    </w:p>
    <w:p w14:paraId="18BABC61" w14:textId="2870FCDD" w:rsidR="009371D6" w:rsidRPr="008235F9" w:rsidRDefault="009371D6" w:rsidP="008235F9">
      <w:pPr>
        <w:pStyle w:val="Odsekzoznamu"/>
        <w:numPr>
          <w:ilvl w:val="0"/>
          <w:numId w:val="8"/>
        </w:numPr>
        <w:tabs>
          <w:tab w:val="left" w:pos="1276"/>
          <w:tab w:val="left" w:pos="3969"/>
          <w:tab w:val="left" w:pos="5103"/>
        </w:tabs>
        <w:spacing w:after="0"/>
        <w:ind w:left="927"/>
        <w:rPr>
          <w:rFonts w:ascii="Corbel" w:hAnsi="Corbel" w:cs="Times New Roman"/>
        </w:rPr>
      </w:pPr>
      <w:r w:rsidRPr="008235F9">
        <w:rPr>
          <w:rFonts w:ascii="Corbel" w:hAnsi="Corbel" w:cs="Times New Roman"/>
        </w:rPr>
        <w:t>ak cena bude fakturovaná v rozpore s platobnými podmienkami dohodnutými v tejto zmluve,</w:t>
      </w:r>
    </w:p>
    <w:p w14:paraId="71116274" w14:textId="7204E0CE" w:rsidR="009371D6" w:rsidRPr="008235F9" w:rsidRDefault="009371D6" w:rsidP="008235F9">
      <w:pPr>
        <w:pStyle w:val="Odsekzoznamu"/>
        <w:numPr>
          <w:ilvl w:val="0"/>
          <w:numId w:val="8"/>
        </w:numPr>
        <w:tabs>
          <w:tab w:val="left" w:pos="1276"/>
          <w:tab w:val="left" w:pos="3969"/>
          <w:tab w:val="left" w:pos="5103"/>
        </w:tabs>
        <w:spacing w:after="0"/>
        <w:ind w:left="927"/>
        <w:rPr>
          <w:rFonts w:ascii="Corbel" w:hAnsi="Corbel" w:cs="Times New Roman"/>
        </w:rPr>
      </w:pPr>
      <w:r w:rsidRPr="008235F9">
        <w:rPr>
          <w:rFonts w:ascii="Corbel" w:hAnsi="Corbel" w:cs="Times New Roman"/>
        </w:rPr>
        <w:t>ak zhotoviteľ poskytne objednávateľovi predmet zmluvy spôsobom, ktorý je vo vážnom rozpore s touto zmluvou</w:t>
      </w:r>
      <w:r w:rsidR="00044F98" w:rsidRPr="008235F9">
        <w:rPr>
          <w:rFonts w:ascii="Corbel" w:hAnsi="Corbel" w:cs="Times New Roman"/>
        </w:rPr>
        <w:t>,</w:t>
      </w:r>
    </w:p>
    <w:p w14:paraId="4AA55E2A" w14:textId="62EEDA73" w:rsidR="009371D6" w:rsidRPr="008235F9" w:rsidRDefault="009371D6" w:rsidP="008235F9">
      <w:pPr>
        <w:pStyle w:val="Odsekzoznamu"/>
        <w:numPr>
          <w:ilvl w:val="0"/>
          <w:numId w:val="8"/>
        </w:numPr>
        <w:tabs>
          <w:tab w:val="left" w:pos="1276"/>
          <w:tab w:val="left" w:pos="3969"/>
          <w:tab w:val="left" w:pos="5103"/>
        </w:tabs>
        <w:ind w:left="927"/>
        <w:rPr>
          <w:rFonts w:ascii="Corbel" w:hAnsi="Corbel" w:cs="Times New Roman"/>
        </w:rPr>
      </w:pPr>
      <w:r w:rsidRPr="008235F9">
        <w:rPr>
          <w:rFonts w:ascii="Corbel" w:hAnsi="Corbel" w:cs="Times New Roman"/>
        </w:rPr>
        <w:t>ak objednávateľ je v omeškaní so zaplatením faktúry o viac ako 60 kalendárnych dní.</w:t>
      </w:r>
    </w:p>
    <w:p w14:paraId="0026EDF4" w14:textId="18E34C32" w:rsidR="009371D6" w:rsidRPr="00DE4F88" w:rsidRDefault="009371D6" w:rsidP="00DE4F88">
      <w:pPr>
        <w:tabs>
          <w:tab w:val="left" w:pos="3969"/>
          <w:tab w:val="left" w:pos="5103"/>
        </w:tabs>
        <w:ind w:left="709" w:hanging="567"/>
        <w:rPr>
          <w:rFonts w:ascii="Corbel" w:hAnsi="Corbel" w:cs="Times New Roman"/>
        </w:rPr>
      </w:pPr>
      <w:r w:rsidRPr="00DE4F88">
        <w:rPr>
          <w:rFonts w:ascii="Corbel" w:hAnsi="Corbel" w:cs="Times New Roman"/>
        </w:rPr>
        <w:t>9.5</w:t>
      </w:r>
      <w:r w:rsidRPr="00DE4F88">
        <w:rPr>
          <w:rFonts w:ascii="Corbel" w:hAnsi="Corbel" w:cs="Times New Roman"/>
        </w:rPr>
        <w:tab/>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w:t>
      </w:r>
      <w:r w:rsidR="00CE1D82" w:rsidRPr="00DE4F88">
        <w:rPr>
          <w:rFonts w:ascii="Corbel" w:hAnsi="Corbel" w:cs="Times New Roman"/>
        </w:rPr>
        <w:t>vyhlásenie,</w:t>
      </w:r>
      <w:r w:rsidRPr="00DE4F88">
        <w:rPr>
          <w:rFonts w:ascii="Corbel" w:hAnsi="Corbel" w:cs="Times New Roman"/>
        </w:rPr>
        <w:t xml:space="preserve"> že zmluvná strana odstupuje od zmluvy až okamihom márneho </w:t>
      </w:r>
      <w:r w:rsidRPr="00DE4F88">
        <w:rPr>
          <w:rFonts w:ascii="Corbel" w:hAnsi="Corbel" w:cs="Times New Roman"/>
        </w:rPr>
        <w:lastRenderedPageBreak/>
        <w:t>uplynutia lehoty stanovenej k odstráneniu porušenia, ktoré je dôvodom odstúpenia, ak je to vzhľadom k povahe porušenia povinnosti možné.</w:t>
      </w:r>
    </w:p>
    <w:p w14:paraId="54C6B69B" w14:textId="6564AAA3" w:rsidR="009371D6" w:rsidRPr="00DE4F88" w:rsidRDefault="009371D6">
      <w:pPr>
        <w:tabs>
          <w:tab w:val="left" w:pos="3969"/>
          <w:tab w:val="left" w:pos="5103"/>
        </w:tabs>
        <w:ind w:left="709" w:hanging="567"/>
        <w:rPr>
          <w:rFonts w:ascii="Corbel" w:hAnsi="Corbel" w:cs="Times New Roman"/>
        </w:rPr>
      </w:pPr>
      <w:r w:rsidRPr="00DE4F88">
        <w:rPr>
          <w:rFonts w:ascii="Corbel" w:hAnsi="Corbel" w:cs="Times New Roman"/>
        </w:rPr>
        <w:t>9.6</w:t>
      </w:r>
      <w:r w:rsidRPr="00DE4F88">
        <w:rPr>
          <w:rFonts w:ascii="Corbel" w:hAnsi="Corbel" w:cs="Times New Roman"/>
        </w:rPr>
        <w:tab/>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w:t>
      </w:r>
    </w:p>
    <w:p w14:paraId="61F32620" w14:textId="5C16B587"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9.7</w:t>
      </w:r>
      <w:r w:rsidRPr="00DE4F88">
        <w:rPr>
          <w:rFonts w:ascii="Corbel" w:hAnsi="Corbel" w:cs="Times New Roman"/>
        </w:rPr>
        <w:tab/>
        <w:t xml:space="preserve">Odstúpením od zmluvy nezaniká nárok oprávnenej </w:t>
      </w:r>
      <w:r w:rsidR="00CE1D82" w:rsidRPr="00DE4F88">
        <w:rPr>
          <w:rFonts w:ascii="Corbel" w:hAnsi="Corbel" w:cs="Times New Roman"/>
        </w:rPr>
        <w:t xml:space="preserve">zmluvnej </w:t>
      </w:r>
      <w:r w:rsidRPr="00DE4F88">
        <w:rPr>
          <w:rFonts w:ascii="Corbel" w:hAnsi="Corbel" w:cs="Times New Roman"/>
        </w:rPr>
        <w:t>strany na zaplatenie zmluvných pokút a na náhradu vzniknutej škody.</w:t>
      </w:r>
    </w:p>
    <w:p w14:paraId="117922D4" w14:textId="35ECEEB2"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9.8</w:t>
      </w:r>
      <w:r w:rsidRPr="00DE4F88">
        <w:rPr>
          <w:rFonts w:ascii="Corbel" w:hAnsi="Corbel" w:cs="Times New Roman"/>
        </w:rPr>
        <w:tab/>
        <w:t>Zmluvné strany nie sú zodpovedné za čiastočné alebo úplné neplnenie zmluvných záväzkov následkom pôsobenia vyššej moci v zmysle § 374 Obchodného zákonníka.</w:t>
      </w:r>
    </w:p>
    <w:p w14:paraId="5D8DF875" w14:textId="43086D21"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9.9</w:t>
      </w:r>
      <w:r w:rsidRPr="00DE4F88">
        <w:rPr>
          <w:rFonts w:ascii="Corbel" w:hAnsi="Corbel" w:cs="Times New Roman"/>
        </w:rPr>
        <w:tab/>
        <w:t>V prípade pôsobenia vyššej moci, lehoty dohodnuté k plneniu zmluvných záväzkov sa predlžujú o dobu jej pôsobenia.</w:t>
      </w:r>
    </w:p>
    <w:p w14:paraId="38723EFC" w14:textId="7DF3B3AD" w:rsidR="006F7E1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9.10</w:t>
      </w:r>
      <w:r w:rsidRPr="00DE4F88">
        <w:rPr>
          <w:rFonts w:ascii="Corbel" w:hAnsi="Corbel" w:cs="Times New Roman"/>
        </w:rPr>
        <w:tab/>
        <w:t xml:space="preserve">Zmluvná strana ovplyvnená vyššou mocou je povinná druhú zmluvnú stranu upovedomiť písomne o začatí a ukončení pôsobenia vyššej moci bezodkladne, najneskôr však do </w:t>
      </w:r>
      <w:r w:rsidR="00CE1D82" w:rsidRPr="00DE4F88">
        <w:rPr>
          <w:rFonts w:ascii="Corbel" w:hAnsi="Corbel" w:cs="Times New Roman"/>
        </w:rPr>
        <w:t xml:space="preserve">3 </w:t>
      </w:r>
      <w:r w:rsidRPr="00DE4F88">
        <w:rPr>
          <w:rFonts w:ascii="Corbel" w:hAnsi="Corbel" w:cs="Times New Roman"/>
        </w:rPr>
        <w:t>dní od začatia jej pôsobenia. Ak by tak zmluvná strana neurobila, nemôže sa zmluvná strana účinne dovolávať pôsobenia vyššej moci.</w:t>
      </w:r>
    </w:p>
    <w:p w14:paraId="53347678" w14:textId="7DEEF8AB" w:rsidR="00A3527D" w:rsidRPr="00DE4F88" w:rsidRDefault="00A3527D">
      <w:pPr>
        <w:spacing w:after="0"/>
        <w:jc w:val="center"/>
        <w:rPr>
          <w:rFonts w:ascii="Corbel" w:hAnsi="Corbel"/>
          <w:b/>
          <w:bCs/>
          <w:lang w:eastAsia="ar-SA"/>
        </w:rPr>
      </w:pPr>
      <w:r w:rsidRPr="00DE4F88">
        <w:rPr>
          <w:rFonts w:ascii="Corbel" w:hAnsi="Corbel"/>
          <w:b/>
          <w:bCs/>
          <w:lang w:eastAsia="ar-SA"/>
        </w:rPr>
        <w:t xml:space="preserve">Čl. </w:t>
      </w:r>
      <w:r w:rsidR="00C71E73" w:rsidRPr="00DE4F88">
        <w:rPr>
          <w:rFonts w:ascii="Corbel" w:hAnsi="Corbel"/>
          <w:b/>
          <w:bCs/>
          <w:lang w:eastAsia="ar-SA"/>
        </w:rPr>
        <w:t>10</w:t>
      </w:r>
    </w:p>
    <w:p w14:paraId="23CD0906" w14:textId="1B8AD1F2" w:rsidR="00A3527D" w:rsidRPr="00DE4F88" w:rsidRDefault="00A3527D">
      <w:pPr>
        <w:spacing w:after="0"/>
        <w:jc w:val="center"/>
        <w:rPr>
          <w:rFonts w:ascii="Corbel" w:hAnsi="Corbel"/>
          <w:b/>
          <w:bCs/>
          <w:lang w:eastAsia="ar-SA"/>
        </w:rPr>
      </w:pPr>
      <w:r w:rsidRPr="00DE4F88">
        <w:rPr>
          <w:rFonts w:ascii="Corbel" w:hAnsi="Corbel"/>
          <w:b/>
          <w:bCs/>
          <w:lang w:eastAsia="ar-SA"/>
        </w:rPr>
        <w:t>B</w:t>
      </w:r>
      <w:r w:rsidR="00CE1D82" w:rsidRPr="00DE4F88">
        <w:rPr>
          <w:rFonts w:ascii="Corbel" w:hAnsi="Corbel"/>
          <w:b/>
          <w:bCs/>
          <w:lang w:eastAsia="ar-SA"/>
        </w:rPr>
        <w:t>ezpečnosť a ochrana zdravia pri práci a požiarna ochrana</w:t>
      </w:r>
    </w:p>
    <w:p w14:paraId="2E4E10C5" w14:textId="77777777" w:rsidR="00736582" w:rsidRPr="00DE4F88" w:rsidRDefault="00736582">
      <w:pPr>
        <w:spacing w:after="0"/>
        <w:jc w:val="center"/>
        <w:rPr>
          <w:rFonts w:ascii="Corbel" w:hAnsi="Corbel"/>
          <w:b/>
          <w:bCs/>
          <w:lang w:eastAsia="ar-SA"/>
        </w:rPr>
      </w:pPr>
    </w:p>
    <w:p w14:paraId="7CFF8DCA" w14:textId="2FFD15C6" w:rsidR="0099625F" w:rsidRPr="00DE4F88" w:rsidRDefault="0099625F">
      <w:pPr>
        <w:spacing w:after="0"/>
        <w:ind w:left="426" w:hanging="284"/>
        <w:rPr>
          <w:rFonts w:ascii="Corbel" w:hAnsi="Corbel" w:cs="Times New Roman"/>
        </w:rPr>
      </w:pPr>
      <w:r w:rsidRPr="00DE4F88">
        <w:rPr>
          <w:rFonts w:ascii="Corbel" w:hAnsi="Corbel" w:cs="Times New Roman"/>
        </w:rPr>
        <w:t xml:space="preserve">10.1    Zhotoviteľ v plnom rozsahu zodpovedá za požiarnu ochranu diela a bezpečnosť a ochranu  </w:t>
      </w:r>
    </w:p>
    <w:p w14:paraId="72EF809B" w14:textId="77777777" w:rsidR="0099625F" w:rsidRPr="00DE4F88" w:rsidRDefault="0099625F">
      <w:pPr>
        <w:ind w:left="708" w:firstLine="1"/>
        <w:rPr>
          <w:rFonts w:ascii="Corbel" w:hAnsi="Corbel"/>
          <w:lang w:eastAsia="ar-SA"/>
        </w:rPr>
      </w:pPr>
      <w:r w:rsidRPr="00DE4F88">
        <w:rPr>
          <w:rFonts w:ascii="Corbel" w:hAnsi="Corbel" w:cs="Times New Roman"/>
        </w:rPr>
        <w:t xml:space="preserve">zdravia pri práci a bezpečnosť technických zariadení pri realizácii stavebných, rekonštrukčných, montážnych a inštalačných  prác v súlade s ustanoveniami príslušných všeobecne záväzných právnych predpisov, najmä vyhlášky MPSVaR č. 147/2013 Z. z., vyhlášky </w:t>
      </w:r>
      <w:r w:rsidRPr="00DE4F88">
        <w:rPr>
          <w:rFonts w:ascii="Corbel" w:hAnsi="Corbel"/>
          <w:lang w:eastAsia="ar-SA"/>
        </w:rPr>
        <w:t xml:space="preserve">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6925AED2" w14:textId="3F253224" w:rsidR="0099625F" w:rsidRPr="00DE4F88" w:rsidRDefault="0099625F">
      <w:pPr>
        <w:ind w:left="704" w:hanging="562"/>
        <w:rPr>
          <w:rFonts w:ascii="Corbel" w:hAnsi="Corbel"/>
          <w:lang w:eastAsia="ar-SA"/>
        </w:rPr>
      </w:pPr>
      <w:r w:rsidRPr="00DE4F88">
        <w:rPr>
          <w:rFonts w:ascii="Corbel" w:hAnsi="Corbel"/>
          <w:lang w:eastAsia="ar-SA"/>
        </w:rPr>
        <w:t xml:space="preserve">10.2   Nástroje, prístroje, zariadenia, materiály a pracovné prostriedky sa môžu používať na pracoviskách </w:t>
      </w:r>
      <w:r w:rsidR="008A389F" w:rsidRPr="00DE4F88">
        <w:rPr>
          <w:rFonts w:ascii="Corbel" w:hAnsi="Corbel"/>
          <w:lang w:eastAsia="ar-SA"/>
        </w:rPr>
        <w:t>objednávateľa</w:t>
      </w:r>
      <w:r w:rsidRPr="00DE4F88">
        <w:rPr>
          <w:rFonts w:ascii="Corbel" w:hAnsi="Corbel"/>
          <w:lang w:eastAsia="ar-SA"/>
        </w:rPr>
        <w:t xml:space="preserve">, ak zodpovedajú platným legislatívnym predpisom a sú v bezchybnom technickom stave. </w:t>
      </w:r>
    </w:p>
    <w:p w14:paraId="65B09982" w14:textId="77777777" w:rsidR="0099625F" w:rsidRPr="00DE4F88" w:rsidRDefault="0099625F">
      <w:pPr>
        <w:ind w:left="704" w:hanging="562"/>
        <w:rPr>
          <w:rFonts w:ascii="Corbel" w:hAnsi="Corbel"/>
          <w:lang w:eastAsia="ar-SA"/>
        </w:rPr>
      </w:pPr>
      <w:r w:rsidRPr="00DE4F88">
        <w:rPr>
          <w:rFonts w:ascii="Corbel" w:hAnsi="Corbel"/>
          <w:lang w:eastAsia="ar-SA"/>
        </w:rPr>
        <w:t>10.3     Práce s otvoreným ohňom, zváranie, rezania plameňom a iné, sa smú vykonávať iba vtedy, ak bolo vopred vystavené povolenie na tieto činnosti. Povolenie na práce s otvoreným ohňom je potrebné včas žiadať prostredníctvom objednávateľa. Pri týchto prácach musí zhotoviteľ zabezpečiť a udržiavať vhodné hasiace prístroje na dosah ruky v dostatočnom množstve.</w:t>
      </w:r>
    </w:p>
    <w:p w14:paraId="42FE0DA8" w14:textId="77777777" w:rsidR="0099625F" w:rsidRPr="00DE4F88" w:rsidRDefault="0099625F">
      <w:pPr>
        <w:ind w:left="704" w:hanging="562"/>
        <w:rPr>
          <w:rFonts w:ascii="Corbel" w:hAnsi="Corbel"/>
          <w:lang w:eastAsia="ar-SA"/>
        </w:rPr>
      </w:pPr>
      <w:r w:rsidRPr="00DE4F88">
        <w:rPr>
          <w:rFonts w:ascii="Corbel" w:hAnsi="Corbel"/>
          <w:lang w:eastAsia="ar-SA"/>
        </w:rPr>
        <w:t xml:space="preserve">10.4   Zhotoviteľ je povinný vykonávať školenie svojich pracovníkov na zaistenie bezpečnosti a ochrany zdravia pri práci a požiarnej ochrany, preverovať ich znalosti a sústavne zabezpečovať kontrolu ich dodržiavania. </w:t>
      </w:r>
    </w:p>
    <w:p w14:paraId="275EC26B" w14:textId="77777777" w:rsidR="0099625F" w:rsidRPr="00DE4F88" w:rsidRDefault="0099625F">
      <w:pPr>
        <w:ind w:left="704" w:hanging="562"/>
        <w:rPr>
          <w:rFonts w:ascii="Corbel" w:hAnsi="Corbel"/>
          <w:lang w:eastAsia="ar-SA"/>
        </w:rPr>
      </w:pPr>
      <w:r w:rsidRPr="00DE4F88">
        <w:rPr>
          <w:rFonts w:ascii="Corbel" w:hAnsi="Corbel"/>
          <w:lang w:eastAsia="ar-SA"/>
        </w:rPr>
        <w:t>10.5   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79555B49" w14:textId="76AD4E9D" w:rsidR="0099625F" w:rsidRPr="00DE4F88" w:rsidRDefault="0099625F">
      <w:pPr>
        <w:ind w:left="704" w:hanging="562"/>
        <w:rPr>
          <w:rFonts w:ascii="Corbel" w:hAnsi="Corbel"/>
          <w:lang w:eastAsia="ar-SA"/>
        </w:rPr>
      </w:pPr>
      <w:r w:rsidRPr="00DE4F88">
        <w:rPr>
          <w:rFonts w:ascii="Corbel" w:hAnsi="Corbel"/>
          <w:lang w:eastAsia="ar-SA"/>
        </w:rPr>
        <w:lastRenderedPageBreak/>
        <w:t xml:space="preserve">10.6    Zhotoviteľ je zodpovedný za to, že jeho zamestnanci, ako aj pracovníci jeho dodávateľov a subdodávateľov pôsobiaci na území </w:t>
      </w:r>
      <w:r w:rsidR="008A389F" w:rsidRPr="00DE4F88">
        <w:rPr>
          <w:rFonts w:ascii="Corbel" w:hAnsi="Corbel"/>
          <w:lang w:eastAsia="ar-SA"/>
        </w:rPr>
        <w:t>objednávateľa</w:t>
      </w:r>
      <w:r w:rsidRPr="00DE4F88">
        <w:rPr>
          <w:rFonts w:ascii="Corbel" w:hAnsi="Corbel"/>
          <w:lang w:eastAsia="ar-SA"/>
        </w:rPr>
        <w:t xml:space="preserve"> majú platné pracovné doklady, doklady odbornej kvalifikácie-spôsobilosti, osvedčenia, oprávnenia a iné, ktoré sú potrebné k výkonu realizovaných prác a činností. </w:t>
      </w:r>
    </w:p>
    <w:p w14:paraId="5A9BE63F" w14:textId="77777777" w:rsidR="0099625F" w:rsidRPr="00DE4F88" w:rsidRDefault="0099625F">
      <w:pPr>
        <w:ind w:left="704" w:hanging="562"/>
        <w:rPr>
          <w:rFonts w:ascii="Corbel" w:hAnsi="Corbel"/>
          <w:lang w:eastAsia="ar-SA"/>
        </w:rPr>
      </w:pPr>
      <w:r w:rsidRPr="00DE4F88">
        <w:rPr>
          <w:rFonts w:ascii="Corbel" w:hAnsi="Corbel"/>
          <w:lang w:eastAsia="ar-SA"/>
        </w:rPr>
        <w:t xml:space="preserve">10.7    Ak zhotoviteľ zistí, že pri jeho činnostiach sa vytvorilo ohrozenie alebo škody, je povinný neodkladne o danej situácii informovať objednávateľa.  </w:t>
      </w:r>
    </w:p>
    <w:p w14:paraId="29DCD9ED" w14:textId="2F84C82A" w:rsidR="0099625F" w:rsidRPr="00DE4F88" w:rsidRDefault="0099625F">
      <w:pPr>
        <w:ind w:left="704" w:hanging="562"/>
        <w:rPr>
          <w:rFonts w:ascii="Corbel" w:hAnsi="Corbel"/>
          <w:lang w:eastAsia="ar-SA"/>
        </w:rPr>
      </w:pPr>
      <w:r w:rsidRPr="00DE4F88">
        <w:rPr>
          <w:rFonts w:ascii="Corbel" w:hAnsi="Corbel"/>
          <w:lang w:eastAsia="ar-SA"/>
        </w:rPr>
        <w:t>10.8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objednávateľa platí zákaz požívania alkoholických nápojov a iných omamných látok a prísny zákaz fajčiť</w:t>
      </w:r>
      <w:r w:rsidR="00736582" w:rsidRPr="00DE4F88">
        <w:rPr>
          <w:rFonts w:ascii="Corbel" w:hAnsi="Corbel"/>
          <w:lang w:eastAsia="ar-SA"/>
        </w:rPr>
        <w:t>.</w:t>
      </w:r>
    </w:p>
    <w:p w14:paraId="18A1272D" w14:textId="77777777" w:rsidR="0099625F" w:rsidRPr="00DE4F88" w:rsidRDefault="0099625F">
      <w:pPr>
        <w:ind w:left="704" w:hanging="562"/>
        <w:rPr>
          <w:rFonts w:ascii="Corbel" w:hAnsi="Corbel"/>
          <w:lang w:eastAsia="ar-SA"/>
        </w:rPr>
      </w:pPr>
      <w:r w:rsidRPr="00DE4F88">
        <w:rPr>
          <w:rFonts w:ascii="Corbel" w:hAnsi="Corbel"/>
          <w:lang w:eastAsia="ar-SA"/>
        </w:rPr>
        <w:t>10.9    Zhotoviteľ preberá plnú zodpovednosť za  zabezpečenie prvej pomoci pre svojich zamestnancov, zamestnancov jeho dodávateľov a subdodávateľov a seba na pracoviskách a v priestoroch objednávateľa.</w:t>
      </w:r>
    </w:p>
    <w:p w14:paraId="7968A729" w14:textId="53D43323" w:rsidR="0099625F" w:rsidRPr="00DE4F88" w:rsidRDefault="0099625F">
      <w:pPr>
        <w:ind w:left="704" w:hanging="562"/>
        <w:rPr>
          <w:rFonts w:ascii="Corbel" w:hAnsi="Corbel"/>
          <w:lang w:eastAsia="ar-SA"/>
        </w:rPr>
      </w:pPr>
      <w:r w:rsidRPr="00DE4F88">
        <w:rPr>
          <w:rFonts w:ascii="Corbel" w:hAnsi="Corbel"/>
          <w:lang w:eastAsia="ar-SA"/>
        </w:rPr>
        <w:t>10.10  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r w:rsidR="00736582" w:rsidRPr="00DE4F88">
        <w:rPr>
          <w:rFonts w:ascii="Corbel" w:hAnsi="Corbel"/>
          <w:lang w:eastAsia="ar-SA"/>
        </w:rPr>
        <w:t>.</w:t>
      </w:r>
    </w:p>
    <w:p w14:paraId="3EE1CA7A" w14:textId="77777777" w:rsidR="0099625F" w:rsidRPr="00DE4F88" w:rsidRDefault="0099625F">
      <w:pPr>
        <w:ind w:left="704" w:hanging="562"/>
        <w:rPr>
          <w:rFonts w:ascii="Corbel" w:hAnsi="Corbel"/>
          <w:lang w:eastAsia="ar-SA"/>
        </w:rPr>
      </w:pPr>
      <w:r w:rsidRPr="00DE4F88">
        <w:rPr>
          <w:rFonts w:ascii="Corbel" w:hAnsi="Corbel"/>
          <w:lang w:eastAsia="ar-SA"/>
        </w:rPr>
        <w:t>10.11  Pracovné úrazy ktoré sa prihodia na území objednávateľa, je mu potrebné bezodkladne oznámiť.</w:t>
      </w:r>
    </w:p>
    <w:p w14:paraId="77218A73" w14:textId="281E9024" w:rsidR="0099625F" w:rsidRPr="00DE4F88" w:rsidRDefault="0099625F">
      <w:pPr>
        <w:ind w:left="704" w:hanging="562"/>
        <w:rPr>
          <w:rFonts w:ascii="Corbel" w:hAnsi="Corbel"/>
          <w:lang w:eastAsia="ar-SA"/>
        </w:rPr>
      </w:pPr>
      <w:r w:rsidRPr="00DE4F88">
        <w:rPr>
          <w:rFonts w:ascii="Corbel" w:hAnsi="Corbel"/>
          <w:lang w:eastAsia="ar-SA"/>
        </w:rPr>
        <w:t>10.12  Zhotoviteľ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so zhotoviteľom všetkým dotknutým osobám vykonať vstupné informovanie na úseku bezpečnosti a ochrany zdravia pri práci a ochrany pred požiarmi, pred začatím prác</w:t>
      </w:r>
      <w:r w:rsidR="00736582" w:rsidRPr="00DE4F88">
        <w:rPr>
          <w:rFonts w:ascii="Corbel" w:hAnsi="Corbel"/>
          <w:lang w:eastAsia="ar-SA"/>
        </w:rPr>
        <w:t>.</w:t>
      </w:r>
      <w:r w:rsidRPr="00DE4F88">
        <w:rPr>
          <w:rFonts w:ascii="Corbel" w:hAnsi="Corbel"/>
          <w:lang w:eastAsia="ar-SA"/>
        </w:rPr>
        <w:t xml:space="preserve"> Pracovné činnosti na pracoviskách a v priestoroch objednávateľa môžu vykonávať iba takto preukázateľne informované osoby</w:t>
      </w:r>
      <w:r w:rsidR="00736582" w:rsidRPr="00DE4F88">
        <w:rPr>
          <w:rFonts w:ascii="Corbel" w:hAnsi="Corbel"/>
          <w:lang w:eastAsia="ar-SA"/>
        </w:rPr>
        <w:t>.</w:t>
      </w:r>
    </w:p>
    <w:p w14:paraId="5CC95FB4" w14:textId="77777777" w:rsidR="0099625F" w:rsidRPr="00DE4F88" w:rsidRDefault="0099625F">
      <w:pPr>
        <w:ind w:left="704" w:hanging="562"/>
        <w:rPr>
          <w:rFonts w:ascii="Corbel" w:hAnsi="Corbel"/>
          <w:lang w:eastAsia="ar-SA"/>
        </w:rPr>
      </w:pPr>
      <w:r w:rsidRPr="00DE4F88">
        <w:rPr>
          <w:rFonts w:ascii="Corbel" w:hAnsi="Corbel"/>
          <w:lang w:eastAsia="ar-SA"/>
        </w:rPr>
        <w:t>10.13  Zhotoviteľ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6A458A25" w14:textId="0940FBB2" w:rsidR="006F7E12" w:rsidRPr="00DE4F88" w:rsidRDefault="0099625F">
      <w:pPr>
        <w:ind w:left="704" w:hanging="562"/>
        <w:rPr>
          <w:rFonts w:ascii="Corbel" w:hAnsi="Corbel"/>
          <w:lang w:eastAsia="ar-SA"/>
        </w:rPr>
      </w:pPr>
      <w:r w:rsidRPr="00DE4F88">
        <w:rPr>
          <w:rFonts w:ascii="Corbel" w:hAnsi="Corbel"/>
          <w:lang w:eastAsia="ar-SA"/>
        </w:rPr>
        <w:t>10.14  Zhotoviteľ ručí v plnom rozsahu za všetky dôsledky spôsobené porušením a zanedbaním týchto povinností a predpisov.</w:t>
      </w:r>
    </w:p>
    <w:p w14:paraId="3A26542D" w14:textId="665BCDC6" w:rsidR="00846102" w:rsidRPr="00DE4F88" w:rsidRDefault="00846102">
      <w:pPr>
        <w:tabs>
          <w:tab w:val="left" w:pos="3969"/>
          <w:tab w:val="left" w:pos="5103"/>
        </w:tabs>
        <w:spacing w:after="0"/>
        <w:ind w:left="709" w:hanging="567"/>
        <w:jc w:val="center"/>
        <w:rPr>
          <w:rFonts w:ascii="Corbel" w:hAnsi="Corbel" w:cs="Times New Roman"/>
          <w:b/>
        </w:rPr>
      </w:pPr>
      <w:r w:rsidRPr="00DE4F88">
        <w:rPr>
          <w:rFonts w:ascii="Corbel" w:hAnsi="Corbel" w:cs="Times New Roman"/>
          <w:b/>
        </w:rPr>
        <w:t>Čl. 1</w:t>
      </w:r>
      <w:r w:rsidR="00A3527D" w:rsidRPr="00DE4F88">
        <w:rPr>
          <w:rFonts w:ascii="Corbel" w:hAnsi="Corbel" w:cs="Times New Roman"/>
          <w:b/>
        </w:rPr>
        <w:t>1</w:t>
      </w:r>
    </w:p>
    <w:p w14:paraId="2FE0FA1E" w14:textId="350C9317" w:rsidR="00846102" w:rsidRPr="00DE4F88" w:rsidRDefault="00846102">
      <w:pPr>
        <w:tabs>
          <w:tab w:val="left" w:pos="3969"/>
          <w:tab w:val="left" w:pos="5103"/>
        </w:tabs>
        <w:ind w:left="709" w:hanging="567"/>
        <w:jc w:val="center"/>
        <w:rPr>
          <w:rFonts w:ascii="Corbel" w:hAnsi="Corbel" w:cs="Times New Roman"/>
        </w:rPr>
      </w:pPr>
      <w:r w:rsidRPr="00DE4F88">
        <w:rPr>
          <w:rFonts w:ascii="Corbel" w:hAnsi="Corbel" w:cs="Times New Roman"/>
          <w:b/>
        </w:rPr>
        <w:t>Záverečné ustanovenia</w:t>
      </w:r>
    </w:p>
    <w:p w14:paraId="3E73B07F" w14:textId="6DD64097"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lastRenderedPageBreak/>
        <w:t>1</w:t>
      </w:r>
      <w:r w:rsidR="00A0347F" w:rsidRPr="00DE4F88">
        <w:rPr>
          <w:rFonts w:ascii="Corbel" w:hAnsi="Corbel" w:cs="Times New Roman"/>
        </w:rPr>
        <w:t>1</w:t>
      </w:r>
      <w:r w:rsidRPr="00DE4F88">
        <w:rPr>
          <w:rFonts w:ascii="Corbel" w:hAnsi="Corbel" w:cs="Times New Roman"/>
        </w:rPr>
        <w:t>.1</w:t>
      </w:r>
      <w:r w:rsidRPr="00DE4F88">
        <w:rPr>
          <w:rFonts w:ascii="Corbel" w:hAnsi="Corbel" w:cs="Times New Roman"/>
        </w:rPr>
        <w:tab/>
        <w:t>Vzťahy zmluvných strán, ktoré sú neupravené touto zmluvou, sa riadia príslušnými ustanoveniami Obchodného zákonníka a všeobecne záväznými právnymi predpismi platnými na území Slovenskej republiky.</w:t>
      </w:r>
    </w:p>
    <w:p w14:paraId="7A3544E3" w14:textId="6B842C70"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.2</w:t>
      </w:r>
      <w:r w:rsidRPr="00DE4F88">
        <w:rPr>
          <w:rFonts w:ascii="Corbel" w:hAnsi="Corbel" w:cs="Times New Roman"/>
        </w:rPr>
        <w:tab/>
        <w:t>Zmluvné strany sa dohodli, že všetky právne záväzné úkony budú uskutočňovať písomnou formou.</w:t>
      </w:r>
    </w:p>
    <w:p w14:paraId="39FD2CA6" w14:textId="4ED12D4B"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.3</w:t>
      </w:r>
      <w:r w:rsidRPr="00DE4F88">
        <w:rPr>
          <w:rFonts w:ascii="Corbel" w:hAnsi="Corbel" w:cs="Times New Roman"/>
        </w:rPr>
        <w:tab/>
        <w:t>Zmeny a doplnky tejto zmluvy je možné vykonať výlučne písomnými dodatkami, podpísanými oboma zmluvnými stranami. K návrhu dodatkov k tejto zmluve sa zmluvné strany zaväzujú vyjadriť v lehote 7 pracovných dní</w:t>
      </w:r>
      <w:r w:rsidR="00DE4F88" w:rsidRPr="00DE4F88">
        <w:rPr>
          <w:rFonts w:ascii="Corbel" w:hAnsi="Corbel" w:cs="Times New Roman"/>
        </w:rPr>
        <w:t xml:space="preserve"> odo dňa ich doručenia</w:t>
      </w:r>
      <w:r w:rsidRPr="00DE4F88">
        <w:rPr>
          <w:rFonts w:ascii="Corbel" w:hAnsi="Corbel" w:cs="Times New Roman"/>
        </w:rPr>
        <w:t>.</w:t>
      </w:r>
    </w:p>
    <w:p w14:paraId="517878EE" w14:textId="067B8D76"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.4</w:t>
      </w:r>
      <w:r w:rsidRPr="00DE4F88">
        <w:rPr>
          <w:rFonts w:ascii="Corbel" w:hAnsi="Corbel" w:cs="Times New Roman"/>
        </w:rPr>
        <w:tab/>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2565B6F8" w14:textId="3429CC56"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.5</w:t>
      </w:r>
      <w:r w:rsidRPr="00DE4F88">
        <w:rPr>
          <w:rFonts w:ascii="Corbel" w:hAnsi="Corbel" w:cs="Times New Roman"/>
        </w:rPr>
        <w:tab/>
        <w:t xml:space="preserve">Táto zmluva je vyhotovená v </w:t>
      </w:r>
      <w:r w:rsidR="005E0401" w:rsidRPr="00DE4F88">
        <w:rPr>
          <w:rFonts w:ascii="Corbel" w:hAnsi="Corbel" w:cs="Times New Roman"/>
        </w:rPr>
        <w:t>troch</w:t>
      </w:r>
      <w:r w:rsidRPr="00DE4F88">
        <w:rPr>
          <w:rFonts w:ascii="Corbel" w:hAnsi="Corbel" w:cs="Times New Roman"/>
        </w:rPr>
        <w:t xml:space="preserve"> rovnopisoch, z ktorých objednávateľ obdrží dve vyhotovenia a zhotoviteľ </w:t>
      </w:r>
      <w:r w:rsidR="005E0401" w:rsidRPr="00DE4F88">
        <w:rPr>
          <w:rFonts w:ascii="Corbel" w:hAnsi="Corbel" w:cs="Times New Roman"/>
        </w:rPr>
        <w:t>jedno</w:t>
      </w:r>
      <w:r w:rsidRPr="00DE4F88">
        <w:rPr>
          <w:rFonts w:ascii="Corbel" w:hAnsi="Corbel" w:cs="Times New Roman"/>
        </w:rPr>
        <w:t xml:space="preserve"> vyhotoveni</w:t>
      </w:r>
      <w:r w:rsidR="005E0401" w:rsidRPr="00DE4F88">
        <w:rPr>
          <w:rFonts w:ascii="Corbel" w:hAnsi="Corbel" w:cs="Times New Roman"/>
        </w:rPr>
        <w:t>e</w:t>
      </w:r>
      <w:r w:rsidRPr="00DE4F88">
        <w:rPr>
          <w:rFonts w:ascii="Corbel" w:hAnsi="Corbel" w:cs="Times New Roman"/>
        </w:rPr>
        <w:t>.</w:t>
      </w:r>
    </w:p>
    <w:p w14:paraId="50178C19" w14:textId="157AB40A"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.6</w:t>
      </w:r>
      <w:r w:rsidRPr="00DE4F88">
        <w:rPr>
          <w:rFonts w:ascii="Corbel" w:hAnsi="Corbel" w:cs="Times New Roman"/>
        </w:rPr>
        <w:tab/>
        <w:t>Zmluvné strany prehlasujú, že zmluvu uzavreli slobodne a vážne, zmluva nebola uzatvorená v tiesni ani za iných nevýhodných podmienok</w:t>
      </w:r>
      <w:r w:rsidR="00DE4F88" w:rsidRPr="00DE4F88">
        <w:rPr>
          <w:rFonts w:ascii="Corbel" w:hAnsi="Corbel" w:cs="Times New Roman"/>
        </w:rPr>
        <w:t xml:space="preserve"> a je pre nich vzájomne výhodná</w:t>
      </w:r>
      <w:r w:rsidRPr="00DE4F88">
        <w:rPr>
          <w:rFonts w:ascii="Corbel" w:hAnsi="Corbel" w:cs="Times New Roman"/>
        </w:rPr>
        <w:t>. Zmluvné strany si túto zmluvu prečítali, jej obsahu porozumeli a na znak súhlasu ju vlastnoručne podpísali.</w:t>
      </w:r>
    </w:p>
    <w:p w14:paraId="72E86A9E" w14:textId="2AA8B954" w:rsidR="00620F87"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1</w:t>
      </w:r>
      <w:r w:rsidR="00A0347F" w:rsidRPr="00DE4F88">
        <w:rPr>
          <w:rFonts w:ascii="Corbel" w:hAnsi="Corbel" w:cs="Times New Roman"/>
        </w:rPr>
        <w:t>1</w:t>
      </w:r>
      <w:r w:rsidRPr="00DE4F88">
        <w:rPr>
          <w:rFonts w:ascii="Corbel" w:hAnsi="Corbel" w:cs="Times New Roman"/>
        </w:rPr>
        <w:t>.7</w:t>
      </w:r>
      <w:r w:rsidRPr="00DE4F88">
        <w:rPr>
          <w:rFonts w:ascii="Corbel" w:hAnsi="Corbel" w:cs="Times New Roman"/>
        </w:rPr>
        <w:tab/>
      </w:r>
      <w:r w:rsidR="00DE4F88" w:rsidRPr="00DE4F88">
        <w:rPr>
          <w:rFonts w:ascii="Corbel" w:hAnsi="Corbel" w:cs="Times New Roman"/>
        </w:rPr>
        <w:t>Táto zmluva nadobúda platnosť dňom jej podpísania oboma zmluvnými stranami a je účinná dňom nasledujúcim po dni jej zverejnenia v Centrálnom registri zmlúv.</w:t>
      </w:r>
      <w:r w:rsidR="00BE7A8E">
        <w:rPr>
          <w:rFonts w:ascii="Corbel" w:hAnsi="Corbel" w:cs="Times New Roman"/>
        </w:rPr>
        <w:t xml:space="preserve"> </w:t>
      </w:r>
      <w:r w:rsidRPr="00DE4F88">
        <w:rPr>
          <w:rFonts w:ascii="Corbel" w:hAnsi="Corbel" w:cs="Times New Roman"/>
        </w:rPr>
        <w:t>Zhotoviteľ súhlasí s kompletným zverejnením obsahu tejto zmluvy v Centrálnom registri zmlúv.</w:t>
      </w:r>
    </w:p>
    <w:p w14:paraId="6C67627C" w14:textId="77777777" w:rsidR="006F7E12" w:rsidRPr="00DE4F88" w:rsidRDefault="006F7E12">
      <w:pPr>
        <w:tabs>
          <w:tab w:val="left" w:pos="3969"/>
          <w:tab w:val="left" w:pos="5103"/>
        </w:tabs>
        <w:ind w:left="709" w:hanging="567"/>
        <w:rPr>
          <w:rFonts w:ascii="Corbel" w:hAnsi="Corbel" w:cs="Times New Roman"/>
        </w:rPr>
      </w:pPr>
    </w:p>
    <w:p w14:paraId="7E80A7B7" w14:textId="08D19C57" w:rsidR="00846102" w:rsidRPr="00DE4F88" w:rsidRDefault="0067365D">
      <w:pPr>
        <w:tabs>
          <w:tab w:val="left" w:pos="3969"/>
          <w:tab w:val="left" w:pos="5103"/>
        </w:tabs>
        <w:ind w:left="709" w:hanging="567"/>
        <w:rPr>
          <w:rFonts w:ascii="Corbel" w:hAnsi="Corbel" w:cs="Times New Roman"/>
        </w:rPr>
      </w:pPr>
      <w:r w:rsidRPr="00DE4F88">
        <w:rPr>
          <w:rFonts w:ascii="Corbel" w:hAnsi="Corbel" w:cs="Times New Roman"/>
        </w:rPr>
        <w:t>Prílohy:</w:t>
      </w:r>
    </w:p>
    <w:p w14:paraId="35C8A700" w14:textId="4C2901EA" w:rsidR="001F6227" w:rsidRPr="00DE4F88" w:rsidRDefault="0067365D">
      <w:pPr>
        <w:tabs>
          <w:tab w:val="left" w:pos="3969"/>
          <w:tab w:val="left" w:pos="5103"/>
        </w:tabs>
        <w:spacing w:after="0"/>
        <w:ind w:left="709" w:hanging="567"/>
        <w:rPr>
          <w:rFonts w:ascii="Corbel" w:hAnsi="Corbel" w:cs="Times New Roman"/>
        </w:rPr>
      </w:pPr>
      <w:r w:rsidRPr="00DE4F88">
        <w:rPr>
          <w:rFonts w:ascii="Corbel" w:hAnsi="Corbel" w:cs="Times New Roman"/>
        </w:rPr>
        <w:t xml:space="preserve">Príloha č. 1 – </w:t>
      </w:r>
      <w:r w:rsidR="00E65021" w:rsidRPr="00DE4F88">
        <w:rPr>
          <w:rFonts w:ascii="Corbel" w:hAnsi="Corbel" w:cs="Times New Roman"/>
        </w:rPr>
        <w:t>Opis predmetu zákazky</w:t>
      </w:r>
    </w:p>
    <w:p w14:paraId="0797E139" w14:textId="6C95AD89" w:rsidR="00D80D52" w:rsidRPr="00DE4F88" w:rsidRDefault="00D80D52">
      <w:pPr>
        <w:tabs>
          <w:tab w:val="left" w:pos="3969"/>
          <w:tab w:val="left" w:pos="5103"/>
        </w:tabs>
        <w:spacing w:after="0"/>
        <w:ind w:left="709" w:hanging="567"/>
        <w:rPr>
          <w:rFonts w:ascii="Corbel" w:hAnsi="Corbel" w:cs="Times New Roman"/>
        </w:rPr>
      </w:pPr>
      <w:r w:rsidRPr="00DE4F88">
        <w:rPr>
          <w:rFonts w:ascii="Corbel" w:hAnsi="Corbel" w:cs="Times New Roman"/>
        </w:rPr>
        <w:t xml:space="preserve">Príloha č. 2 – </w:t>
      </w:r>
      <w:r w:rsidR="00E65021" w:rsidRPr="00DE4F88">
        <w:rPr>
          <w:rFonts w:ascii="Corbel" w:hAnsi="Corbel" w:cs="Times New Roman"/>
        </w:rPr>
        <w:t>Cenová ponuka</w:t>
      </w:r>
    </w:p>
    <w:p w14:paraId="33112922" w14:textId="77777777" w:rsidR="006F7E12" w:rsidRPr="00DE4F88" w:rsidRDefault="006F7E12">
      <w:pPr>
        <w:tabs>
          <w:tab w:val="left" w:pos="3969"/>
          <w:tab w:val="left" w:pos="5103"/>
        </w:tabs>
        <w:ind w:left="709" w:hanging="567"/>
        <w:rPr>
          <w:rFonts w:ascii="Corbel" w:hAnsi="Corbel" w:cs="Times New Roman"/>
        </w:rPr>
      </w:pPr>
    </w:p>
    <w:p w14:paraId="3BFE27A9" w14:textId="553A27AE" w:rsidR="00846102" w:rsidRPr="00DE4F88" w:rsidRDefault="00846102">
      <w:pPr>
        <w:tabs>
          <w:tab w:val="left" w:pos="3969"/>
          <w:tab w:val="left" w:pos="5103"/>
        </w:tabs>
        <w:ind w:left="709" w:hanging="567"/>
        <w:rPr>
          <w:rFonts w:ascii="Corbel" w:hAnsi="Corbel" w:cs="Times New Roman"/>
        </w:rPr>
      </w:pPr>
      <w:r w:rsidRPr="00DE4F88">
        <w:rPr>
          <w:rFonts w:ascii="Corbel" w:hAnsi="Corbel" w:cs="Times New Roman"/>
        </w:rPr>
        <w:t>V Bratislave, dňa</w:t>
      </w: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r w:rsidRPr="00DE4F88">
        <w:rPr>
          <w:rFonts w:ascii="Corbel" w:hAnsi="Corbel" w:cs="Times New Roman"/>
        </w:rPr>
        <w:t>V </w:t>
      </w:r>
      <w:r w:rsidR="00D90E7F" w:rsidRPr="00DE4F88">
        <w:rPr>
          <w:rFonts w:ascii="Corbel" w:hAnsi="Corbel" w:cs="Times New Roman"/>
        </w:rPr>
        <w:tab/>
      </w:r>
      <w:r w:rsidR="00736582" w:rsidRPr="00DE4F88">
        <w:rPr>
          <w:rFonts w:ascii="Corbel" w:hAnsi="Corbel" w:cs="Times New Roman"/>
        </w:rPr>
        <w:t xml:space="preserve">    </w:t>
      </w:r>
      <w:r w:rsidRPr="00DE4F88">
        <w:rPr>
          <w:rFonts w:ascii="Corbel" w:hAnsi="Corbel" w:cs="Times New Roman"/>
        </w:rPr>
        <w:t>, dňa</w:t>
      </w:r>
    </w:p>
    <w:p w14:paraId="764DA63F" w14:textId="13B7957D" w:rsidR="00846102" w:rsidRPr="00DE4F88" w:rsidRDefault="00736582">
      <w:pPr>
        <w:tabs>
          <w:tab w:val="left" w:pos="3969"/>
          <w:tab w:val="left" w:pos="5103"/>
        </w:tabs>
        <w:ind w:left="709" w:hanging="567"/>
        <w:rPr>
          <w:rFonts w:ascii="Corbel" w:hAnsi="Corbel" w:cs="Times New Roman"/>
        </w:rPr>
      </w:pPr>
      <w:r w:rsidRPr="00DE4F88">
        <w:rPr>
          <w:rFonts w:ascii="Corbel" w:hAnsi="Corbel" w:cs="Times New Roman"/>
        </w:rPr>
        <w:t>z</w:t>
      </w:r>
      <w:r w:rsidR="00846102" w:rsidRPr="00DE4F88">
        <w:rPr>
          <w:rFonts w:ascii="Corbel" w:hAnsi="Corbel" w:cs="Times New Roman"/>
        </w:rPr>
        <w:t>a</w:t>
      </w:r>
      <w:r w:rsidRPr="00DE4F88">
        <w:rPr>
          <w:rFonts w:ascii="Corbel" w:hAnsi="Corbel" w:cs="Times New Roman"/>
        </w:rPr>
        <w:t xml:space="preserve"> o</w:t>
      </w:r>
      <w:r w:rsidR="00846102" w:rsidRPr="00DE4F88">
        <w:rPr>
          <w:rFonts w:ascii="Corbel" w:hAnsi="Corbel" w:cs="Times New Roman"/>
        </w:rPr>
        <w:t>bjednávateľa:</w:t>
      </w:r>
      <w:r w:rsidR="00846102" w:rsidRPr="00DE4F88">
        <w:rPr>
          <w:rFonts w:ascii="Corbel" w:hAnsi="Corbel" w:cs="Times New Roman"/>
        </w:rPr>
        <w:tab/>
      </w:r>
      <w:r w:rsidR="00846102" w:rsidRPr="00DE4F88">
        <w:rPr>
          <w:rFonts w:ascii="Corbel" w:hAnsi="Corbel" w:cs="Times New Roman"/>
        </w:rPr>
        <w:tab/>
      </w:r>
      <w:r w:rsidR="003727E7" w:rsidRPr="00DE4F88">
        <w:rPr>
          <w:rFonts w:ascii="Corbel" w:hAnsi="Corbel" w:cs="Times New Roman"/>
        </w:rPr>
        <w:tab/>
      </w:r>
      <w:r w:rsidR="00846102" w:rsidRPr="00DE4F88">
        <w:rPr>
          <w:rFonts w:ascii="Corbel" w:hAnsi="Corbel" w:cs="Times New Roman"/>
        </w:rPr>
        <w:t>za zhotoviteľa:</w:t>
      </w:r>
    </w:p>
    <w:p w14:paraId="40A27CC6" w14:textId="6A234D3D" w:rsidR="00846102" w:rsidRPr="00DE4F88" w:rsidRDefault="00846102">
      <w:pPr>
        <w:tabs>
          <w:tab w:val="left" w:pos="3969"/>
          <w:tab w:val="left" w:pos="5103"/>
        </w:tabs>
        <w:ind w:left="709" w:hanging="567"/>
        <w:rPr>
          <w:rFonts w:ascii="Corbel" w:hAnsi="Corbel" w:cs="Times New Roman"/>
        </w:rPr>
      </w:pPr>
    </w:p>
    <w:p w14:paraId="6D710E59" w14:textId="03928B26" w:rsidR="0067365D" w:rsidRPr="00DE4F88" w:rsidRDefault="00846102">
      <w:pPr>
        <w:tabs>
          <w:tab w:val="left" w:pos="3969"/>
          <w:tab w:val="left" w:pos="5103"/>
        </w:tabs>
        <w:spacing w:after="0"/>
        <w:rPr>
          <w:rFonts w:ascii="Corbel" w:hAnsi="Corbel" w:cs="Times New Roman"/>
        </w:rPr>
      </w:pPr>
      <w:r w:rsidRPr="00DE4F88">
        <w:rPr>
          <w:rFonts w:ascii="Corbel" w:hAnsi="Corbel" w:cs="Times New Roman"/>
        </w:rPr>
        <w:t>.......................................</w:t>
      </w:r>
      <w:r w:rsidR="003727E7" w:rsidRPr="00DE4F88">
        <w:rPr>
          <w:rFonts w:ascii="Corbel" w:hAnsi="Corbel" w:cs="Times New Roman"/>
        </w:rPr>
        <w:t>..................</w:t>
      </w: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r w:rsidRPr="00DE4F88">
        <w:rPr>
          <w:rFonts w:ascii="Corbel" w:hAnsi="Corbel" w:cs="Times New Roman"/>
        </w:rPr>
        <w:t>.......................................</w:t>
      </w:r>
    </w:p>
    <w:p w14:paraId="62DB4DC0" w14:textId="3261E23B" w:rsidR="0067365D" w:rsidRPr="00DE4F88" w:rsidRDefault="004C2FE4">
      <w:pPr>
        <w:tabs>
          <w:tab w:val="left" w:pos="3969"/>
          <w:tab w:val="left" w:pos="5103"/>
        </w:tabs>
        <w:spacing w:after="0"/>
        <w:ind w:left="284" w:hanging="142"/>
        <w:rPr>
          <w:rFonts w:ascii="Corbel" w:hAnsi="Corbel" w:cs="Times New Roman"/>
        </w:rPr>
      </w:pPr>
      <w:r w:rsidRPr="00DE4F88">
        <w:rPr>
          <w:rFonts w:ascii="Corbel" w:hAnsi="Corbel" w:cs="Times New Roman"/>
        </w:rPr>
        <w:t xml:space="preserve">Ing. Ingrid </w:t>
      </w:r>
      <w:proofErr w:type="spellStart"/>
      <w:r w:rsidRPr="00DE4F88">
        <w:rPr>
          <w:rFonts w:ascii="Corbel" w:hAnsi="Corbel" w:cs="Times New Roman"/>
        </w:rPr>
        <w:t>Kútna</w:t>
      </w:r>
      <w:proofErr w:type="spellEnd"/>
      <w:r w:rsidRPr="00DE4F88">
        <w:rPr>
          <w:rFonts w:ascii="Corbel" w:hAnsi="Corbel" w:cs="Times New Roman"/>
        </w:rPr>
        <w:t xml:space="preserve"> – </w:t>
      </w:r>
      <w:proofErr w:type="spellStart"/>
      <w:r w:rsidRPr="00DE4F88">
        <w:rPr>
          <w:rFonts w:ascii="Corbel" w:hAnsi="Corbel" w:cs="Times New Roman"/>
        </w:rPr>
        <w:t>Želonková</w:t>
      </w:r>
      <w:proofErr w:type="spellEnd"/>
      <w:r w:rsidRPr="00DE4F88">
        <w:rPr>
          <w:rFonts w:ascii="Corbel" w:hAnsi="Corbel" w:cs="Times New Roman"/>
        </w:rPr>
        <w:t>, PhD.</w:t>
      </w:r>
      <w:r w:rsidR="004D6D45" w:rsidRPr="00DE4F88">
        <w:rPr>
          <w:rFonts w:ascii="Corbel" w:hAnsi="Corbel" w:cs="Times New Roman"/>
        </w:rPr>
        <w:tab/>
      </w:r>
      <w:r w:rsidR="004D6D45" w:rsidRPr="00DE4F88">
        <w:rPr>
          <w:rFonts w:ascii="Corbel" w:hAnsi="Corbel" w:cs="Times New Roman"/>
        </w:rPr>
        <w:tab/>
      </w:r>
      <w:r w:rsidR="003727E7" w:rsidRPr="00DE4F88">
        <w:rPr>
          <w:rFonts w:ascii="Corbel" w:hAnsi="Corbel" w:cs="Times New Roman"/>
        </w:rPr>
        <w:tab/>
        <w:t xml:space="preserve">   </w:t>
      </w:r>
    </w:p>
    <w:p w14:paraId="00C83617" w14:textId="73C7EBF1" w:rsidR="0067365D" w:rsidRPr="00DE4F88" w:rsidRDefault="00044F98">
      <w:pPr>
        <w:tabs>
          <w:tab w:val="left" w:pos="3969"/>
          <w:tab w:val="left" w:pos="5245"/>
        </w:tabs>
        <w:spacing w:after="0"/>
        <w:ind w:left="709" w:firstLine="425"/>
        <w:rPr>
          <w:rFonts w:ascii="Corbel" w:hAnsi="Corbel" w:cs="Times New Roman"/>
        </w:rPr>
      </w:pPr>
      <w:r w:rsidRPr="00DE4F88">
        <w:rPr>
          <w:rFonts w:ascii="Corbel" w:hAnsi="Corbel" w:cs="Times New Roman"/>
        </w:rPr>
        <w:t xml:space="preserve">   </w:t>
      </w:r>
      <w:r w:rsidR="004C2FE4" w:rsidRPr="00DE4F88">
        <w:rPr>
          <w:rFonts w:ascii="Corbel" w:hAnsi="Corbel" w:cs="Times New Roman"/>
        </w:rPr>
        <w:t>kvestorka</w:t>
      </w:r>
      <w:r w:rsidR="004D6D45" w:rsidRPr="00DE4F88">
        <w:rPr>
          <w:rFonts w:ascii="Corbel" w:hAnsi="Corbel" w:cs="Times New Roman"/>
        </w:rPr>
        <w:tab/>
      </w:r>
      <w:r w:rsidR="00EA2F37" w:rsidRPr="00DE4F88">
        <w:rPr>
          <w:rFonts w:ascii="Corbel" w:hAnsi="Corbel" w:cs="Times New Roman"/>
        </w:rPr>
        <w:tab/>
      </w:r>
      <w:r w:rsidR="003727E7" w:rsidRPr="00DE4F88">
        <w:rPr>
          <w:rFonts w:ascii="Corbel" w:hAnsi="Corbel" w:cs="Times New Roman"/>
        </w:rPr>
        <w:tab/>
        <w:t xml:space="preserve">    </w:t>
      </w:r>
      <w:r w:rsidR="00743B50" w:rsidRPr="00DE4F88">
        <w:rPr>
          <w:rFonts w:ascii="Corbel" w:hAnsi="Corbel" w:cs="Times New Roman"/>
        </w:rPr>
        <w:t xml:space="preserve">           </w:t>
      </w:r>
      <w:r w:rsidR="004D6D45" w:rsidRPr="00DE4F88">
        <w:rPr>
          <w:rFonts w:ascii="Corbel" w:hAnsi="Corbel" w:cs="Times New Roman"/>
        </w:rPr>
        <w:t>konateľ</w:t>
      </w:r>
      <w:r w:rsidR="00EA2F37" w:rsidRPr="00DE4F88">
        <w:rPr>
          <w:rFonts w:ascii="Corbel" w:hAnsi="Corbel" w:cs="Times New Roman"/>
        </w:rPr>
        <w:t xml:space="preserve"> </w:t>
      </w:r>
    </w:p>
    <w:sectPr w:rsidR="0067365D" w:rsidRPr="00DE4F88" w:rsidSect="003D4EBA">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3C1C" w14:textId="77777777" w:rsidR="00F07ADA" w:rsidRDefault="00F07ADA" w:rsidP="000A1E0C">
      <w:pPr>
        <w:spacing w:after="0"/>
      </w:pPr>
      <w:r>
        <w:separator/>
      </w:r>
    </w:p>
  </w:endnote>
  <w:endnote w:type="continuationSeparator" w:id="0">
    <w:p w14:paraId="10C65C82" w14:textId="77777777" w:rsidR="00F07ADA" w:rsidRDefault="00F07ADA" w:rsidP="000A1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76830"/>
      <w:docPartObj>
        <w:docPartGallery w:val="Page Numbers (Bottom of Page)"/>
        <w:docPartUnique/>
      </w:docPartObj>
    </w:sdtPr>
    <w:sdtEndPr/>
    <w:sdtContent>
      <w:sdt>
        <w:sdtPr>
          <w:id w:val="1728636285"/>
          <w:docPartObj>
            <w:docPartGallery w:val="Page Numbers (Top of Page)"/>
            <w:docPartUnique/>
          </w:docPartObj>
        </w:sdtPr>
        <w:sdtEndPr/>
        <w:sdtContent>
          <w:p w14:paraId="7178403A" w14:textId="44C9EB90" w:rsidR="000A1E0C" w:rsidRDefault="000A1E0C">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B01F00" w14:textId="77777777" w:rsidR="000A1E0C" w:rsidRDefault="000A1E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55908" w14:textId="77777777" w:rsidR="00F07ADA" w:rsidRDefault="00F07ADA" w:rsidP="000A1E0C">
      <w:pPr>
        <w:spacing w:after="0"/>
      </w:pPr>
      <w:r>
        <w:separator/>
      </w:r>
    </w:p>
  </w:footnote>
  <w:footnote w:type="continuationSeparator" w:id="0">
    <w:p w14:paraId="7FD07103" w14:textId="77777777" w:rsidR="00F07ADA" w:rsidRDefault="00F07ADA" w:rsidP="000A1E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B4"/>
    <w:multiLevelType w:val="hybridMultilevel"/>
    <w:tmpl w:val="012400A8"/>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 w15:restartNumberingAfterBreak="0">
    <w:nsid w:val="29B8345D"/>
    <w:multiLevelType w:val="hybridMultilevel"/>
    <w:tmpl w:val="3E2EFFDA"/>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2ADF58EB"/>
    <w:multiLevelType w:val="hybridMultilevel"/>
    <w:tmpl w:val="888E4292"/>
    <w:lvl w:ilvl="0" w:tplc="F3BACB3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845214"/>
    <w:multiLevelType w:val="hybridMultilevel"/>
    <w:tmpl w:val="F44E051E"/>
    <w:lvl w:ilvl="0" w:tplc="C1267FE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25C78F0"/>
    <w:multiLevelType w:val="hybridMultilevel"/>
    <w:tmpl w:val="AC40C24E"/>
    <w:lvl w:ilvl="0" w:tplc="F5C069D0">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 w15:restartNumberingAfterBreak="0">
    <w:nsid w:val="51630A6F"/>
    <w:multiLevelType w:val="hybridMultilevel"/>
    <w:tmpl w:val="B7D4C6B2"/>
    <w:lvl w:ilvl="0" w:tplc="F5C069D0">
      <w:start w:val="2"/>
      <w:numFmt w:val="bullet"/>
      <w:lvlText w:val="-"/>
      <w:lvlJc w:val="left"/>
      <w:pPr>
        <w:ind w:left="502" w:hanging="360"/>
      </w:pPr>
      <w:rPr>
        <w:rFonts w:ascii="Times New Roman" w:eastAsia="Times New Roman" w:hAnsi="Times New Roman" w:cs="Times New Roman" w:hint="default"/>
      </w:rPr>
    </w:lvl>
    <w:lvl w:ilvl="1" w:tplc="041B0003">
      <w:start w:val="1"/>
      <w:numFmt w:val="bullet"/>
      <w:lvlText w:val="o"/>
      <w:lvlJc w:val="left"/>
      <w:pPr>
        <w:ind w:left="1222" w:hanging="360"/>
      </w:pPr>
      <w:rPr>
        <w:rFonts w:ascii="Courier New" w:hAnsi="Courier New" w:cs="Times New Roman"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Times New Roman"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Times New Roman" w:hint="default"/>
      </w:rPr>
    </w:lvl>
    <w:lvl w:ilvl="8" w:tplc="041B0005">
      <w:start w:val="1"/>
      <w:numFmt w:val="bullet"/>
      <w:lvlText w:val=""/>
      <w:lvlJc w:val="left"/>
      <w:pPr>
        <w:ind w:left="6262" w:hanging="360"/>
      </w:pPr>
      <w:rPr>
        <w:rFonts w:ascii="Wingdings" w:hAnsi="Wingdings" w:hint="default"/>
      </w:rPr>
    </w:lvl>
  </w:abstractNum>
  <w:abstractNum w:abstractNumId="6" w15:restartNumberingAfterBreak="0">
    <w:nsid w:val="52973161"/>
    <w:multiLevelType w:val="hybridMultilevel"/>
    <w:tmpl w:val="F59606D4"/>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7" w15:restartNumberingAfterBreak="0">
    <w:nsid w:val="6E1E499B"/>
    <w:multiLevelType w:val="hybridMultilevel"/>
    <w:tmpl w:val="23A4B49C"/>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15:restartNumberingAfterBreak="0">
    <w:nsid w:val="7AB13B22"/>
    <w:multiLevelType w:val="hybridMultilevel"/>
    <w:tmpl w:val="76948358"/>
    <w:lvl w:ilvl="0" w:tplc="B1F4579A">
      <w:start w:val="1"/>
      <w:numFmt w:val="lowerLetter"/>
      <w:lvlText w:val="%1)"/>
      <w:lvlJc w:val="left"/>
      <w:pPr>
        <w:ind w:left="192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286473042">
    <w:abstractNumId w:val="3"/>
  </w:num>
  <w:num w:numId="2" w16cid:durableId="257908691">
    <w:abstractNumId w:val="5"/>
  </w:num>
  <w:num w:numId="3" w16cid:durableId="484863192">
    <w:abstractNumId w:val="4"/>
  </w:num>
  <w:num w:numId="4" w16cid:durableId="1473518715">
    <w:abstractNumId w:val="7"/>
  </w:num>
  <w:num w:numId="5" w16cid:durableId="934361887">
    <w:abstractNumId w:val="0"/>
  </w:num>
  <w:num w:numId="6" w16cid:durableId="1579553133">
    <w:abstractNumId w:val="8"/>
  </w:num>
  <w:num w:numId="7" w16cid:durableId="1185051385">
    <w:abstractNumId w:val="6"/>
  </w:num>
  <w:num w:numId="8" w16cid:durableId="1176961185">
    <w:abstractNumId w:val="1"/>
  </w:num>
  <w:num w:numId="9" w16cid:durableId="1622304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C"/>
    <w:rsid w:val="000041C9"/>
    <w:rsid w:val="00021BC7"/>
    <w:rsid w:val="00026598"/>
    <w:rsid w:val="00034891"/>
    <w:rsid w:val="00044F98"/>
    <w:rsid w:val="00065F25"/>
    <w:rsid w:val="000A1E0C"/>
    <w:rsid w:val="000B021C"/>
    <w:rsid w:val="000C255A"/>
    <w:rsid w:val="000C4B36"/>
    <w:rsid w:val="000C7EC6"/>
    <w:rsid w:val="00105EDD"/>
    <w:rsid w:val="00147F38"/>
    <w:rsid w:val="00153F02"/>
    <w:rsid w:val="0015697B"/>
    <w:rsid w:val="00172149"/>
    <w:rsid w:val="0017775D"/>
    <w:rsid w:val="00180809"/>
    <w:rsid w:val="001C1F22"/>
    <w:rsid w:val="001C4AC9"/>
    <w:rsid w:val="001E64C0"/>
    <w:rsid w:val="001F13B1"/>
    <w:rsid w:val="001F6227"/>
    <w:rsid w:val="00225B25"/>
    <w:rsid w:val="0024356A"/>
    <w:rsid w:val="00252972"/>
    <w:rsid w:val="002728A4"/>
    <w:rsid w:val="002B3322"/>
    <w:rsid w:val="002B617A"/>
    <w:rsid w:val="002F20B7"/>
    <w:rsid w:val="00301731"/>
    <w:rsid w:val="00302A57"/>
    <w:rsid w:val="003034D8"/>
    <w:rsid w:val="00313E41"/>
    <w:rsid w:val="00323948"/>
    <w:rsid w:val="00326D37"/>
    <w:rsid w:val="003400AB"/>
    <w:rsid w:val="00343101"/>
    <w:rsid w:val="00354FB5"/>
    <w:rsid w:val="003727E7"/>
    <w:rsid w:val="00380873"/>
    <w:rsid w:val="003A1A24"/>
    <w:rsid w:val="003D4EBA"/>
    <w:rsid w:val="003E7DAE"/>
    <w:rsid w:val="003F0BF1"/>
    <w:rsid w:val="004144D3"/>
    <w:rsid w:val="00420C4E"/>
    <w:rsid w:val="00430254"/>
    <w:rsid w:val="00430E99"/>
    <w:rsid w:val="004360E0"/>
    <w:rsid w:val="00456BD1"/>
    <w:rsid w:val="00472ADA"/>
    <w:rsid w:val="004947E3"/>
    <w:rsid w:val="004B6E71"/>
    <w:rsid w:val="004C274D"/>
    <w:rsid w:val="004C2FE4"/>
    <w:rsid w:val="004C4058"/>
    <w:rsid w:val="004C44D7"/>
    <w:rsid w:val="004D56F1"/>
    <w:rsid w:val="004D6D45"/>
    <w:rsid w:val="0051004C"/>
    <w:rsid w:val="00512443"/>
    <w:rsid w:val="005322B8"/>
    <w:rsid w:val="00556DBA"/>
    <w:rsid w:val="00563ED8"/>
    <w:rsid w:val="00572ADB"/>
    <w:rsid w:val="00572DE4"/>
    <w:rsid w:val="005730C5"/>
    <w:rsid w:val="00587B3B"/>
    <w:rsid w:val="005A2D6A"/>
    <w:rsid w:val="005B67E2"/>
    <w:rsid w:val="005E0401"/>
    <w:rsid w:val="00620F87"/>
    <w:rsid w:val="0064457A"/>
    <w:rsid w:val="006473A6"/>
    <w:rsid w:val="00653D52"/>
    <w:rsid w:val="00655230"/>
    <w:rsid w:val="00666A13"/>
    <w:rsid w:val="0067365D"/>
    <w:rsid w:val="00680E0E"/>
    <w:rsid w:val="006A514F"/>
    <w:rsid w:val="006B48ED"/>
    <w:rsid w:val="006C213F"/>
    <w:rsid w:val="006C55C8"/>
    <w:rsid w:val="006D1102"/>
    <w:rsid w:val="006D2B95"/>
    <w:rsid w:val="006E315D"/>
    <w:rsid w:val="006F7E12"/>
    <w:rsid w:val="007210F2"/>
    <w:rsid w:val="00722331"/>
    <w:rsid w:val="00736582"/>
    <w:rsid w:val="00741955"/>
    <w:rsid w:val="00743B50"/>
    <w:rsid w:val="0075173C"/>
    <w:rsid w:val="00761BB1"/>
    <w:rsid w:val="007661D9"/>
    <w:rsid w:val="007A0D19"/>
    <w:rsid w:val="007A37C2"/>
    <w:rsid w:val="007B2034"/>
    <w:rsid w:val="007C06CB"/>
    <w:rsid w:val="007C7F0A"/>
    <w:rsid w:val="007F2BAE"/>
    <w:rsid w:val="008158B3"/>
    <w:rsid w:val="00816D98"/>
    <w:rsid w:val="008219F0"/>
    <w:rsid w:val="008235F9"/>
    <w:rsid w:val="00840ED1"/>
    <w:rsid w:val="00846102"/>
    <w:rsid w:val="0085611E"/>
    <w:rsid w:val="00861B2F"/>
    <w:rsid w:val="00877884"/>
    <w:rsid w:val="00886C7D"/>
    <w:rsid w:val="00886DAE"/>
    <w:rsid w:val="00893632"/>
    <w:rsid w:val="00893EAB"/>
    <w:rsid w:val="008A389F"/>
    <w:rsid w:val="008A6F01"/>
    <w:rsid w:val="008B095F"/>
    <w:rsid w:val="008C3B2C"/>
    <w:rsid w:val="008C6043"/>
    <w:rsid w:val="008D13F8"/>
    <w:rsid w:val="008E36D4"/>
    <w:rsid w:val="008F45A6"/>
    <w:rsid w:val="008F54BD"/>
    <w:rsid w:val="00912114"/>
    <w:rsid w:val="009222F7"/>
    <w:rsid w:val="009228F0"/>
    <w:rsid w:val="009371D6"/>
    <w:rsid w:val="009372B8"/>
    <w:rsid w:val="00945FC0"/>
    <w:rsid w:val="0094656D"/>
    <w:rsid w:val="0094709C"/>
    <w:rsid w:val="0096480C"/>
    <w:rsid w:val="00967859"/>
    <w:rsid w:val="0099625F"/>
    <w:rsid w:val="009A5D8E"/>
    <w:rsid w:val="009A73DB"/>
    <w:rsid w:val="00A0347F"/>
    <w:rsid w:val="00A07AAC"/>
    <w:rsid w:val="00A2578F"/>
    <w:rsid w:val="00A30C64"/>
    <w:rsid w:val="00A31206"/>
    <w:rsid w:val="00A322AF"/>
    <w:rsid w:val="00A3527D"/>
    <w:rsid w:val="00A434C8"/>
    <w:rsid w:val="00A467BD"/>
    <w:rsid w:val="00A623F7"/>
    <w:rsid w:val="00A739F8"/>
    <w:rsid w:val="00A93E52"/>
    <w:rsid w:val="00AA2F71"/>
    <w:rsid w:val="00AC127D"/>
    <w:rsid w:val="00AD426B"/>
    <w:rsid w:val="00B2521B"/>
    <w:rsid w:val="00B32799"/>
    <w:rsid w:val="00B40FC9"/>
    <w:rsid w:val="00B5281B"/>
    <w:rsid w:val="00B5648C"/>
    <w:rsid w:val="00B57FB5"/>
    <w:rsid w:val="00B84505"/>
    <w:rsid w:val="00B878A6"/>
    <w:rsid w:val="00BB6829"/>
    <w:rsid w:val="00BE6412"/>
    <w:rsid w:val="00BE7A8E"/>
    <w:rsid w:val="00C373F6"/>
    <w:rsid w:val="00C41463"/>
    <w:rsid w:val="00C4549D"/>
    <w:rsid w:val="00C5433C"/>
    <w:rsid w:val="00C64970"/>
    <w:rsid w:val="00C655BF"/>
    <w:rsid w:val="00C70DCF"/>
    <w:rsid w:val="00C71E73"/>
    <w:rsid w:val="00C9441A"/>
    <w:rsid w:val="00CA4C94"/>
    <w:rsid w:val="00CD5A9B"/>
    <w:rsid w:val="00CD6284"/>
    <w:rsid w:val="00CD6AB8"/>
    <w:rsid w:val="00CD770E"/>
    <w:rsid w:val="00CE1D82"/>
    <w:rsid w:val="00CE26F7"/>
    <w:rsid w:val="00CF04ED"/>
    <w:rsid w:val="00CF1E39"/>
    <w:rsid w:val="00CF4F7E"/>
    <w:rsid w:val="00CF6290"/>
    <w:rsid w:val="00D049C1"/>
    <w:rsid w:val="00D36260"/>
    <w:rsid w:val="00D57CBA"/>
    <w:rsid w:val="00D80D52"/>
    <w:rsid w:val="00D84561"/>
    <w:rsid w:val="00D9080A"/>
    <w:rsid w:val="00D90E7F"/>
    <w:rsid w:val="00DB2B4C"/>
    <w:rsid w:val="00DD125A"/>
    <w:rsid w:val="00DD5530"/>
    <w:rsid w:val="00DE4F88"/>
    <w:rsid w:val="00DE4FB3"/>
    <w:rsid w:val="00DE5991"/>
    <w:rsid w:val="00E13CE5"/>
    <w:rsid w:val="00E21D4E"/>
    <w:rsid w:val="00E63113"/>
    <w:rsid w:val="00E6420B"/>
    <w:rsid w:val="00E65021"/>
    <w:rsid w:val="00E9217C"/>
    <w:rsid w:val="00EA2F37"/>
    <w:rsid w:val="00EA6C23"/>
    <w:rsid w:val="00F0295C"/>
    <w:rsid w:val="00F047EB"/>
    <w:rsid w:val="00F07ADA"/>
    <w:rsid w:val="00F256F5"/>
    <w:rsid w:val="00F3364E"/>
    <w:rsid w:val="00F45615"/>
    <w:rsid w:val="00F46AB1"/>
    <w:rsid w:val="00F60E2C"/>
    <w:rsid w:val="00F63C86"/>
    <w:rsid w:val="00F86915"/>
    <w:rsid w:val="00F90D56"/>
    <w:rsid w:val="00F92ED4"/>
    <w:rsid w:val="00FA6E84"/>
    <w:rsid w:val="00FC2136"/>
    <w:rsid w:val="00FC251F"/>
    <w:rsid w:val="00FF46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AD18"/>
  <w15:chartTrackingRefBased/>
  <w15:docId w15:val="{D7FE95C8-DBA1-4459-8331-EA5FF5C9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ind w:left="720"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173C"/>
    <w:pPr>
      <w:contextualSpacing/>
    </w:pPr>
  </w:style>
  <w:style w:type="paragraph" w:styleId="Hlavika">
    <w:name w:val="header"/>
    <w:basedOn w:val="Normlny"/>
    <w:link w:val="HlavikaChar"/>
    <w:uiPriority w:val="99"/>
    <w:unhideWhenUsed/>
    <w:rsid w:val="000A1E0C"/>
    <w:pPr>
      <w:tabs>
        <w:tab w:val="center" w:pos="4536"/>
        <w:tab w:val="right" w:pos="9072"/>
      </w:tabs>
      <w:spacing w:after="0"/>
    </w:pPr>
  </w:style>
  <w:style w:type="character" w:customStyle="1" w:styleId="HlavikaChar">
    <w:name w:val="Hlavička Char"/>
    <w:basedOn w:val="Predvolenpsmoodseku"/>
    <w:link w:val="Hlavika"/>
    <w:uiPriority w:val="99"/>
    <w:rsid w:val="000A1E0C"/>
  </w:style>
  <w:style w:type="paragraph" w:styleId="Pta">
    <w:name w:val="footer"/>
    <w:basedOn w:val="Normlny"/>
    <w:link w:val="PtaChar"/>
    <w:uiPriority w:val="99"/>
    <w:unhideWhenUsed/>
    <w:rsid w:val="000A1E0C"/>
    <w:pPr>
      <w:tabs>
        <w:tab w:val="center" w:pos="4536"/>
        <w:tab w:val="right" w:pos="9072"/>
      </w:tabs>
      <w:spacing w:after="0"/>
    </w:pPr>
  </w:style>
  <w:style w:type="character" w:customStyle="1" w:styleId="PtaChar">
    <w:name w:val="Päta Char"/>
    <w:basedOn w:val="Predvolenpsmoodseku"/>
    <w:link w:val="Pta"/>
    <w:uiPriority w:val="99"/>
    <w:rsid w:val="000A1E0C"/>
  </w:style>
  <w:style w:type="character" w:styleId="Odkaznakomentr">
    <w:name w:val="annotation reference"/>
    <w:basedOn w:val="Predvolenpsmoodseku"/>
    <w:uiPriority w:val="99"/>
    <w:semiHidden/>
    <w:unhideWhenUsed/>
    <w:rsid w:val="004947E3"/>
    <w:rPr>
      <w:sz w:val="16"/>
      <w:szCs w:val="16"/>
    </w:rPr>
  </w:style>
  <w:style w:type="paragraph" w:styleId="Textkomentra">
    <w:name w:val="annotation text"/>
    <w:basedOn w:val="Normlny"/>
    <w:link w:val="TextkomentraChar"/>
    <w:uiPriority w:val="99"/>
    <w:unhideWhenUsed/>
    <w:rsid w:val="004947E3"/>
    <w:rPr>
      <w:sz w:val="20"/>
      <w:szCs w:val="20"/>
    </w:rPr>
  </w:style>
  <w:style w:type="character" w:customStyle="1" w:styleId="TextkomentraChar">
    <w:name w:val="Text komentára Char"/>
    <w:basedOn w:val="Predvolenpsmoodseku"/>
    <w:link w:val="Textkomentra"/>
    <w:uiPriority w:val="99"/>
    <w:rsid w:val="004947E3"/>
    <w:rPr>
      <w:sz w:val="20"/>
      <w:szCs w:val="20"/>
    </w:rPr>
  </w:style>
  <w:style w:type="paragraph" w:styleId="Predmetkomentra">
    <w:name w:val="annotation subject"/>
    <w:basedOn w:val="Textkomentra"/>
    <w:next w:val="Textkomentra"/>
    <w:link w:val="PredmetkomentraChar"/>
    <w:uiPriority w:val="99"/>
    <w:semiHidden/>
    <w:unhideWhenUsed/>
    <w:rsid w:val="004947E3"/>
    <w:rPr>
      <w:b/>
      <w:bCs/>
    </w:rPr>
  </w:style>
  <w:style w:type="character" w:customStyle="1" w:styleId="PredmetkomentraChar">
    <w:name w:val="Predmet komentára Char"/>
    <w:basedOn w:val="TextkomentraChar"/>
    <w:link w:val="Predmetkomentra"/>
    <w:uiPriority w:val="99"/>
    <w:semiHidden/>
    <w:rsid w:val="004947E3"/>
    <w:rPr>
      <w:b/>
      <w:bCs/>
      <w:sz w:val="20"/>
      <w:szCs w:val="20"/>
    </w:rPr>
  </w:style>
  <w:style w:type="paragraph" w:styleId="Textbubliny">
    <w:name w:val="Balloon Text"/>
    <w:basedOn w:val="Normlny"/>
    <w:link w:val="TextbublinyChar"/>
    <w:uiPriority w:val="99"/>
    <w:semiHidden/>
    <w:unhideWhenUsed/>
    <w:rsid w:val="004947E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47E3"/>
    <w:rPr>
      <w:rFonts w:ascii="Segoe UI" w:hAnsi="Segoe UI" w:cs="Segoe UI"/>
      <w:sz w:val="18"/>
      <w:szCs w:val="18"/>
    </w:rPr>
  </w:style>
  <w:style w:type="paragraph" w:styleId="Podtitul">
    <w:name w:val="Subtitle"/>
    <w:basedOn w:val="Normlny"/>
    <w:next w:val="Normlny"/>
    <w:link w:val="PodtitulChar"/>
    <w:uiPriority w:val="11"/>
    <w:qFormat/>
    <w:rsid w:val="00CE26F7"/>
    <w:pPr>
      <w:numPr>
        <w:ilvl w:val="1"/>
      </w:numPr>
      <w:ind w:left="720" w:hanging="578"/>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CE26F7"/>
    <w:rPr>
      <w:rFonts w:eastAsiaTheme="minorEastAsia"/>
      <w:color w:val="5A5A5A" w:themeColor="text1" w:themeTint="A5"/>
      <w:spacing w:val="15"/>
    </w:rPr>
  </w:style>
  <w:style w:type="character" w:styleId="Hypertextovprepojenie">
    <w:name w:val="Hyperlink"/>
    <w:basedOn w:val="Predvolenpsmoodseku"/>
    <w:uiPriority w:val="99"/>
    <w:unhideWhenUsed/>
    <w:rsid w:val="00886C7D"/>
    <w:rPr>
      <w:color w:val="0563C1" w:themeColor="hyperlink"/>
      <w:u w:val="single"/>
    </w:rPr>
  </w:style>
  <w:style w:type="character" w:styleId="Nevyrieenzmienka">
    <w:name w:val="Unresolved Mention"/>
    <w:basedOn w:val="Predvolenpsmoodseku"/>
    <w:uiPriority w:val="99"/>
    <w:semiHidden/>
    <w:unhideWhenUsed/>
    <w:rsid w:val="00886C7D"/>
    <w:rPr>
      <w:color w:val="605E5C"/>
      <w:shd w:val="clear" w:color="auto" w:fill="E1DFDD"/>
    </w:rPr>
  </w:style>
  <w:style w:type="paragraph" w:styleId="Zarkazkladnhotextu2">
    <w:name w:val="Body Text Indent 2"/>
    <w:basedOn w:val="Normlny"/>
    <w:link w:val="Zarkazkladnhotextu2Char"/>
    <w:uiPriority w:val="99"/>
    <w:unhideWhenUsed/>
    <w:rsid w:val="00572DE4"/>
    <w:pPr>
      <w:tabs>
        <w:tab w:val="left" w:pos="-851"/>
      </w:tabs>
      <w:overflowPunct w:val="0"/>
      <w:autoSpaceDE w:val="0"/>
      <w:autoSpaceDN w:val="0"/>
      <w:adjustRightInd w:val="0"/>
      <w:spacing w:after="0"/>
      <w:ind w:left="567" w:hanging="567"/>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572DE4"/>
    <w:rPr>
      <w:rFonts w:ascii="Arial" w:eastAsia="Times New Roman" w:hAnsi="Arial" w:cs="Arial"/>
      <w:color w:val="0000FF"/>
      <w:sz w:val="20"/>
      <w:szCs w:val="20"/>
    </w:rPr>
  </w:style>
  <w:style w:type="paragraph" w:customStyle="1" w:styleId="Husto">
    <w:name w:val="Husto"/>
    <w:basedOn w:val="Normlny"/>
    <w:uiPriority w:val="99"/>
    <w:rsid w:val="00BE6412"/>
    <w:pPr>
      <w:spacing w:after="0"/>
      <w:ind w:left="0" w:firstLine="0"/>
    </w:pPr>
    <w:rPr>
      <w:rFonts w:ascii="Times New Roman" w:eastAsia="Times New Roman" w:hAnsi="Times New Roman" w:cs="Times New Roman"/>
      <w:sz w:val="24"/>
      <w:szCs w:val="24"/>
      <w:lang w:eastAsia="sk-SK"/>
    </w:rPr>
  </w:style>
  <w:style w:type="paragraph" w:styleId="Revzia">
    <w:name w:val="Revision"/>
    <w:hidden/>
    <w:uiPriority w:val="99"/>
    <w:semiHidden/>
    <w:rsid w:val="005730C5"/>
    <w:pPr>
      <w:spacing w:after="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urekova@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58E65797188240A59E1EF8B1947CFF" ma:contentTypeVersion="8" ma:contentTypeDescription="Umožňuje vytvoriť nový dokument." ma:contentTypeScope="" ma:versionID="82fe063ee1e32106756460846cd02d48">
  <xsd:schema xmlns:xsd="http://www.w3.org/2001/XMLSchema" xmlns:xs="http://www.w3.org/2001/XMLSchema" xmlns:p="http://schemas.microsoft.com/office/2006/metadata/properties" xmlns:ns3="8237aa8b-62d0-4ea2-bdad-35fedd1faf21" targetNamespace="http://schemas.microsoft.com/office/2006/metadata/properties" ma:root="true" ma:fieldsID="48d17d779e8ed33e3446d1de9fdd8abd" ns3:_="">
    <xsd:import namespace="8237aa8b-62d0-4ea2-bdad-35fedd1faf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7aa8b-62d0-4ea2-bdad-35fedd1fa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BCA29-7F50-462A-80C1-4F4C8FE572F5}">
  <ds:schemaRefs>
    <ds:schemaRef ds:uri="http://schemas.openxmlformats.org/officeDocument/2006/bibliography"/>
  </ds:schemaRefs>
</ds:datastoreItem>
</file>

<file path=customXml/itemProps2.xml><?xml version="1.0" encoding="utf-8"?>
<ds:datastoreItem xmlns:ds="http://schemas.openxmlformats.org/officeDocument/2006/customXml" ds:itemID="{BA56679C-D5A0-4BCF-9DDB-F9538EAC7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5F4AB-63EE-405E-9573-B161F9DA3136}">
  <ds:schemaRefs>
    <ds:schemaRef ds:uri="http://schemas.microsoft.com/sharepoint/v3/contenttype/forms"/>
  </ds:schemaRefs>
</ds:datastoreItem>
</file>

<file path=customXml/itemProps4.xml><?xml version="1.0" encoding="utf-8"?>
<ds:datastoreItem xmlns:ds="http://schemas.openxmlformats.org/officeDocument/2006/customXml" ds:itemID="{2FF25186-A126-4415-9B49-B89D6056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7aa8b-62d0-4ea2-bdad-35fedd1fa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4033</Words>
  <Characters>22992</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dc:description/>
  <cp:lastModifiedBy>Pavlíková Sylvia</cp:lastModifiedBy>
  <cp:revision>8</cp:revision>
  <cp:lastPrinted>2020-03-12T10:14:00Z</cp:lastPrinted>
  <dcterms:created xsi:type="dcterms:W3CDTF">2022-08-02T09:46:00Z</dcterms:created>
  <dcterms:modified xsi:type="dcterms:W3CDTF">2022-08-05T06:34:00Z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0x0101005B58E65797188240A59E1EF8B1947CFF</vt:lpwstr>
  </property>
</Properties>
</file>