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785DCB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85D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785DC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785D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785DCB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785DCB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785DCB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B01A55" w:rsidRPr="00785DCB">
        <w:rPr>
          <w:rFonts w:asciiTheme="minorHAnsi" w:hAnsiTheme="minorHAnsi" w:cstheme="minorHAnsi"/>
          <w:bCs/>
          <w:sz w:val="20"/>
          <w:szCs w:val="20"/>
        </w:rPr>
        <w:t>zákazky</w:t>
      </w:r>
      <w:r w:rsidRPr="00785DCB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785DCB">
        <w:rPr>
          <w:rFonts w:ascii="Calibri" w:hAnsi="Calibri" w:cs="Calibri"/>
          <w:sz w:val="20"/>
          <w:szCs w:val="20"/>
        </w:rPr>
        <w:t>dodanie</w:t>
      </w:r>
      <w:r w:rsidR="00C02BEA">
        <w:rPr>
          <w:rFonts w:ascii="Calibri" w:hAnsi="Calibri" w:cs="Calibri"/>
          <w:sz w:val="20"/>
          <w:szCs w:val="20"/>
        </w:rPr>
        <w:t xml:space="preserve"> </w:t>
      </w:r>
      <w:r w:rsidR="00C32AD2">
        <w:rPr>
          <w:rFonts w:ascii="Calibri" w:hAnsi="Calibri" w:cs="Calibri"/>
          <w:sz w:val="20"/>
          <w:szCs w:val="20"/>
        </w:rPr>
        <w:t>chladničiek</w:t>
      </w:r>
      <w:r w:rsidRPr="00785DCB">
        <w:rPr>
          <w:rFonts w:ascii="Calibri" w:hAnsi="Calibri" w:cs="Calibri"/>
          <w:sz w:val="20"/>
          <w:szCs w:val="20"/>
        </w:rPr>
        <w:t xml:space="preserve">, doprava na </w:t>
      </w:r>
      <w:r w:rsidR="00B01A55">
        <w:rPr>
          <w:rFonts w:asciiTheme="minorHAnsi" w:hAnsiTheme="minorHAnsi" w:cstheme="minorHAnsi"/>
          <w:bCs/>
          <w:sz w:val="20"/>
          <w:szCs w:val="20"/>
        </w:rPr>
        <w:t xml:space="preserve">miesto určenia </w:t>
      </w:r>
      <w:r w:rsidRPr="00785DCB">
        <w:rPr>
          <w:rFonts w:asciiTheme="minorHAnsi" w:hAnsiTheme="minorHAnsi" w:cstheme="minorHAnsi"/>
          <w:bCs/>
          <w:sz w:val="20"/>
          <w:szCs w:val="20"/>
        </w:rPr>
        <w:t>a kompletná užívateľská dokumentác</w:t>
      </w:r>
      <w:r w:rsidR="00743D5C" w:rsidRPr="00785DCB">
        <w:rPr>
          <w:rFonts w:asciiTheme="minorHAnsi" w:hAnsiTheme="minorHAnsi" w:cstheme="minorHAnsi"/>
          <w:bCs/>
          <w:sz w:val="20"/>
          <w:szCs w:val="20"/>
        </w:rPr>
        <w:t xml:space="preserve">ia v slovenskom/českom jazyku </w:t>
      </w:r>
      <w:r w:rsidR="0002394D" w:rsidRPr="00785DCB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="0002394D" w:rsidRPr="00785DCB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(pracoviská spoločných operačných sál a jednotky intenzívnej starostlivosti v pavilóne 4/3) Univerzitnej nemocnice Martin.</w:t>
      </w:r>
    </w:p>
    <w:p w:rsidR="0002394D" w:rsidRPr="00785DCB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785DCB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785DCB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="00C32AD2">
        <w:rPr>
          <w:rFonts w:asciiTheme="minorHAnsi" w:hAnsiTheme="minorHAnsi" w:cstheme="minorHAnsi"/>
          <w:sz w:val="20"/>
        </w:rPr>
        <w:t>Chladničky</w:t>
      </w:r>
    </w:p>
    <w:p w:rsidR="00406B46" w:rsidRPr="00785DCB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785DCB" w:rsidRDefault="00406B46" w:rsidP="00406B46">
      <w:pPr>
        <w:spacing w:line="276" w:lineRule="auto"/>
        <w:rPr>
          <w:b/>
          <w:i/>
        </w:rPr>
      </w:pPr>
      <w:r w:rsidRPr="00785DCB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785DCB">
        <w:rPr>
          <w:rFonts w:asciiTheme="minorHAnsi" w:hAnsiTheme="minorHAnsi" w:cstheme="minorHAnsi"/>
          <w:sz w:val="20"/>
        </w:rPr>
        <w:t>-požaduje sa nový</w:t>
      </w:r>
      <w:r w:rsidR="00743D5C" w:rsidRPr="00785DCB">
        <w:rPr>
          <w:rFonts w:asciiTheme="minorHAnsi" w:hAnsiTheme="minorHAnsi" w:cstheme="minorHAnsi"/>
          <w:sz w:val="20"/>
        </w:rPr>
        <w:t>,</w:t>
      </w:r>
      <w:r w:rsidRPr="00785DCB">
        <w:rPr>
          <w:rFonts w:asciiTheme="minorHAnsi" w:hAnsiTheme="minorHAnsi" w:cstheme="minorHAnsi"/>
          <w:sz w:val="20"/>
        </w:rPr>
        <w:t xml:space="preserve"> nepoužívaný a </w:t>
      </w:r>
      <w:proofErr w:type="spellStart"/>
      <w:r w:rsidRPr="00785DCB">
        <w:rPr>
          <w:rFonts w:asciiTheme="minorHAnsi" w:hAnsiTheme="minorHAnsi" w:cstheme="minorHAnsi"/>
          <w:sz w:val="20"/>
        </w:rPr>
        <w:t>nerepasovaný</w:t>
      </w:r>
      <w:proofErr w:type="spellEnd"/>
      <w:r w:rsidRPr="00785DCB">
        <w:rPr>
          <w:rFonts w:asciiTheme="minorHAnsi" w:hAnsiTheme="minorHAnsi" w:cstheme="minorHAnsi"/>
          <w:sz w:val="20"/>
        </w:rPr>
        <w:t xml:space="preserve"> tovar.</w:t>
      </w:r>
    </w:p>
    <w:p w:rsidR="0061497B" w:rsidRDefault="0061497B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830"/>
        <w:gridCol w:w="2599"/>
      </w:tblGrid>
      <w:tr w:rsidR="00C32AD2" w:rsidTr="00C32AD2">
        <w:tc>
          <w:tcPr>
            <w:tcW w:w="6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</w:rPr>
              <w:t>Požadovaný minimálny technicko-medicínsky parameter / opis / požadovaná minimálna hodnota</w:t>
            </w:r>
            <w:r>
              <w:rPr>
                <w:rFonts w:ascii="Times New Roman" w:hAnsi="Times New Roman"/>
                <w:b/>
                <w:bCs/>
                <w:color w:val="auto"/>
              </w:rPr>
              <w:t>: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Vlastný návrh na plnenie predmetu zákazky (áno/nie):</w:t>
            </w: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303D74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Chladnička s mrazničkou – 1</w:t>
            </w:r>
            <w:r w:rsidRPr="00303D74">
              <w:rPr>
                <w:i/>
              </w:rPr>
              <w:t xml:space="preserve"> 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max.: 1800x600x600 mm, 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min.:  1700x500x500 mm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 xml:space="preserve">Voľne stojaca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Energetická trieda: min. 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Objem spolu cca 260 l (±10%)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091DB8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 w:rsidRPr="00091DB8">
              <w:rPr>
                <w:i/>
              </w:rPr>
              <w:t>Chladnička s mrazničkou – 1 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ind w:left="426"/>
            </w:pPr>
            <w:r>
              <w:t xml:space="preserve">       max.: 890x600x600 mm, 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min.:  820x500x500 mm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Voľne stojaca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Energetická trieda: min. 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Objem spolu cca 100 l (±15%)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303D74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>C</w:t>
            </w:r>
            <w:r w:rsidRPr="00303D74">
              <w:rPr>
                <w:i/>
              </w:rPr>
              <w:t>hladnička s mrazničkou – 1 ks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max.:1500x600x600 mm, </w:t>
            </w:r>
          </w:p>
          <w:p w:rsidR="00C32AD2" w:rsidRPr="00242192" w:rsidRDefault="00C32AD2" w:rsidP="00C32AD2">
            <w:pPr>
              <w:pStyle w:val="Odsekzoznamu"/>
              <w:ind w:left="426"/>
            </w:pPr>
            <w:r>
              <w:t xml:space="preserve">       min.: 1400x500x500 mm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Voľne stojaca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Energetická trieda: min. 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RPr="00FB6AB4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Objem spolu cca 200 l (±10%)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Pr="00FB6AB4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  <w:highlight w:val="yellow"/>
              </w:rPr>
            </w:pPr>
          </w:p>
        </w:tc>
      </w:tr>
      <w:tr w:rsidR="00C32AD2" w:rsidRPr="00FB6AB4" w:rsidTr="00C32AD2">
        <w:tc>
          <w:tcPr>
            <w:tcW w:w="6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Pr="00FB6AB4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  <w:highlight w:val="yellow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342F66" w:rsidRDefault="00C32AD2" w:rsidP="00C32AD2">
            <w:pPr>
              <w:pStyle w:val="Odsekzoznamu"/>
              <w:numPr>
                <w:ilvl w:val="0"/>
                <w:numId w:val="33"/>
              </w:numPr>
              <w:rPr>
                <w:i/>
              </w:rPr>
            </w:pPr>
            <w:r>
              <w:rPr>
                <w:i/>
              </w:rPr>
              <w:t xml:space="preserve">Chladnička </w:t>
            </w:r>
            <w:r w:rsidRPr="00342F66">
              <w:rPr>
                <w:i/>
              </w:rPr>
              <w:t>s výparníkom: 2 ks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4"/>
              </w:numPr>
              <w:ind w:left="786"/>
            </w:pPr>
            <w:r>
              <w:t>Rozmer (</w:t>
            </w:r>
            <w:proofErr w:type="spellStart"/>
            <w:r>
              <w:t>vxšxh</w:t>
            </w:r>
            <w:proofErr w:type="spellEnd"/>
            <w:r>
              <w:t>):</w:t>
            </w:r>
          </w:p>
          <w:p w:rsidR="00C32AD2" w:rsidRDefault="00C32AD2" w:rsidP="00C32AD2">
            <w:pPr>
              <w:pStyle w:val="Odsekzoznamu"/>
              <w:ind w:left="786"/>
            </w:pPr>
            <w:r>
              <w:t xml:space="preserve"> max.:890x600x600 mm, </w:t>
            </w:r>
          </w:p>
          <w:p w:rsidR="00C32AD2" w:rsidRPr="00242192" w:rsidRDefault="00C32AD2" w:rsidP="00C32AD2">
            <w:pPr>
              <w:pStyle w:val="Odsekzoznamu"/>
              <w:ind w:left="426"/>
            </w:pPr>
            <w:r>
              <w:t xml:space="preserve">       min.: 820x500x500 mm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Voľne stojaca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Energetická trieda: min. 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Objem spolu cca 100 l (±10%)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  <w:tr w:rsidR="00C32AD2" w:rsidTr="00C32AD2"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AD2" w:rsidRPr="00807814" w:rsidRDefault="00C32AD2" w:rsidP="00C32AD2">
            <w:pPr>
              <w:pStyle w:val="Odsekzoznamu"/>
              <w:numPr>
                <w:ilvl w:val="0"/>
                <w:numId w:val="36"/>
              </w:numPr>
            </w:pPr>
            <w:r>
              <w:t>Nastaviteľné otváranie dverí ľavá alebo pravá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AD2" w:rsidRDefault="00C32AD2" w:rsidP="00C32AD2">
            <w:pPr>
              <w:pStyle w:val="NormlnsWWW"/>
              <w:spacing w:before="0" w:after="0"/>
              <w:ind w:right="281"/>
              <w:rPr>
                <w:rFonts w:ascii="Times New Roman" w:hAnsi="Times New Roman"/>
                <w:b/>
                <w:bCs/>
                <w:color w:val="auto"/>
              </w:rPr>
            </w:pPr>
          </w:p>
        </w:tc>
      </w:tr>
    </w:tbl>
    <w:p w:rsidR="00C32AD2" w:rsidRDefault="00C32AD2" w:rsidP="00C32A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C32AD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11F" w:rsidRDefault="0003511F">
      <w:r>
        <w:separator/>
      </w:r>
    </w:p>
  </w:endnote>
  <w:endnote w:type="continuationSeparator" w:id="0">
    <w:p w:rsidR="0003511F" w:rsidRDefault="0003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19192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857B0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57B0D" w:rsidRDefault="00857B0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Pr="00596C74" w:rsidRDefault="0019192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857B0D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F73C56">
      <w:rPr>
        <w:rStyle w:val="slostrany"/>
        <w:rFonts w:asciiTheme="minorHAnsi" w:hAnsiTheme="minorHAnsi" w:cstheme="minorHAnsi"/>
        <w:noProof/>
        <w:sz w:val="16"/>
        <w:szCs w:val="16"/>
      </w:rPr>
      <w:t>11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857B0D" w:rsidRDefault="00857B0D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857B0D" w:rsidRDefault="00857B0D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857B0D" w:rsidRDefault="00857B0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857B0D" w:rsidRPr="00596C74" w:rsidRDefault="00857B0D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857B0D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11F" w:rsidRDefault="0003511F">
      <w:r>
        <w:separator/>
      </w:r>
    </w:p>
  </w:footnote>
  <w:footnote w:type="continuationSeparator" w:id="0">
    <w:p w:rsidR="0003511F" w:rsidRDefault="00035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Pr="00107917" w:rsidRDefault="00857B0D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smallCaps/>
        <w:color w:val="808080"/>
        <w:sz w:val="16"/>
      </w:rPr>
    </w:pPr>
  </w:p>
  <w:p w:rsidR="00857B0D" w:rsidRDefault="00857B0D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>
    <w:nsid w:val="75CD1350"/>
    <w:multiLevelType w:val="hybridMultilevel"/>
    <w:tmpl w:val="E8FA43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51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4"/>
  </w:num>
  <w:num w:numId="8">
    <w:abstractNumId w:val="34"/>
  </w:num>
  <w:num w:numId="9">
    <w:abstractNumId w:val="26"/>
  </w:num>
  <w:num w:numId="10">
    <w:abstractNumId w:val="45"/>
  </w:num>
  <w:num w:numId="11">
    <w:abstractNumId w:val="36"/>
  </w:num>
  <w:num w:numId="12">
    <w:abstractNumId w:val="37"/>
  </w:num>
  <w:num w:numId="13">
    <w:abstractNumId w:val="56"/>
  </w:num>
  <w:num w:numId="14">
    <w:abstractNumId w:val="23"/>
  </w:num>
  <w:num w:numId="15">
    <w:abstractNumId w:val="49"/>
  </w:num>
  <w:num w:numId="16">
    <w:abstractNumId w:val="60"/>
  </w:num>
  <w:num w:numId="17">
    <w:abstractNumId w:val="30"/>
  </w:num>
  <w:num w:numId="18">
    <w:abstractNumId w:val="43"/>
  </w:num>
  <w:num w:numId="19">
    <w:abstractNumId w:val="39"/>
  </w:num>
  <w:num w:numId="20">
    <w:abstractNumId w:val="40"/>
  </w:num>
  <w:num w:numId="21">
    <w:abstractNumId w:val="35"/>
  </w:num>
  <w:num w:numId="22">
    <w:abstractNumId w:val="24"/>
  </w:num>
  <w:num w:numId="23">
    <w:abstractNumId w:val="47"/>
  </w:num>
  <w:num w:numId="24">
    <w:abstractNumId w:val="55"/>
  </w:num>
  <w:num w:numId="25">
    <w:abstractNumId w:val="44"/>
  </w:num>
  <w:num w:numId="26">
    <w:abstractNumId w:val="29"/>
  </w:num>
  <w:num w:numId="27">
    <w:abstractNumId w:val="52"/>
  </w:num>
  <w:num w:numId="28">
    <w:abstractNumId w:val="58"/>
  </w:num>
  <w:num w:numId="29">
    <w:abstractNumId w:val="50"/>
  </w:num>
  <w:num w:numId="30">
    <w:abstractNumId w:val="57"/>
  </w:num>
  <w:num w:numId="31">
    <w:abstractNumId w:val="28"/>
  </w:num>
  <w:num w:numId="32">
    <w:abstractNumId w:val="27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8"/>
  </w:num>
  <w:num w:numId="36">
    <w:abstractNumId w:val="5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075EF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511F"/>
    <w:rsid w:val="00037286"/>
    <w:rsid w:val="00041D47"/>
    <w:rsid w:val="00041D9C"/>
    <w:rsid w:val="00042351"/>
    <w:rsid w:val="00042C86"/>
    <w:rsid w:val="00043A82"/>
    <w:rsid w:val="000444B1"/>
    <w:rsid w:val="000452F6"/>
    <w:rsid w:val="00046D4B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5D23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928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9D4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287E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1FFA"/>
    <w:rsid w:val="00323240"/>
    <w:rsid w:val="003241C0"/>
    <w:rsid w:val="00325A54"/>
    <w:rsid w:val="0032635B"/>
    <w:rsid w:val="00327927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5CE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0C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76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57B0D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0BA8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09E3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EF4"/>
    <w:rsid w:val="00A44F4C"/>
    <w:rsid w:val="00A45D96"/>
    <w:rsid w:val="00A46A66"/>
    <w:rsid w:val="00A4708B"/>
    <w:rsid w:val="00A47726"/>
    <w:rsid w:val="00A4780C"/>
    <w:rsid w:val="00A50041"/>
    <w:rsid w:val="00A511A0"/>
    <w:rsid w:val="00A519BC"/>
    <w:rsid w:val="00A51A3A"/>
    <w:rsid w:val="00A51D21"/>
    <w:rsid w:val="00A5442D"/>
    <w:rsid w:val="00A56300"/>
    <w:rsid w:val="00A56CCD"/>
    <w:rsid w:val="00A60155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1DD5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B16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2AD2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E81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77E8F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07F6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3C56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31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C1E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D4D7-AF70-49EA-B702-7318DAD8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1573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43</cp:revision>
  <cp:lastPrinted>2022-05-18T12:41:00Z</cp:lastPrinted>
  <dcterms:created xsi:type="dcterms:W3CDTF">2022-05-02T12:43:00Z</dcterms:created>
  <dcterms:modified xsi:type="dcterms:W3CDTF">2022-08-12T10:42:00Z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