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C2" w:rsidRPr="001F74F2" w:rsidRDefault="008A15C2" w:rsidP="008A15C2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:rsidR="008A15C2" w:rsidRPr="001F74F2" w:rsidRDefault="008A15C2" w:rsidP="008A15C2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:rsidR="008A15C2" w:rsidRPr="001F74F2" w:rsidRDefault="008A15C2" w:rsidP="008A15C2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Nr sprawy : </w:t>
      </w:r>
      <w:r>
        <w:rPr>
          <w:rFonts w:ascii="Arial" w:hAnsi="Arial" w:cs="Arial"/>
        </w:rPr>
        <w:t>ZG.270.5.2022</w:t>
      </w:r>
    </w:p>
    <w:p w:rsidR="008A15C2" w:rsidRPr="001F74F2" w:rsidRDefault="008A15C2" w:rsidP="008A15C2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"/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  <w:t>tel.</w:t>
      </w:r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8A15C2" w:rsidRPr="001F74F2" w:rsidRDefault="008A15C2" w:rsidP="008A15C2">
      <w:pPr>
        <w:spacing w:after="120"/>
        <w:jc w:val="center"/>
        <w:rPr>
          <w:rFonts w:ascii="Arial" w:hAnsi="Arial" w:cs="Arial"/>
          <w:b/>
        </w:rPr>
      </w:pPr>
    </w:p>
    <w:p w:rsidR="008A15C2" w:rsidRPr="001F74F2" w:rsidRDefault="008A15C2" w:rsidP="008A15C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A15C2" w:rsidRPr="001F74F2" w:rsidRDefault="008A15C2" w:rsidP="008A15C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8A15C2" w:rsidRDefault="008A15C2" w:rsidP="008A15C2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F44EA2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bCs/>
          <w:sz w:val="20"/>
        </w:rPr>
        <w:t>Konserwacja i utrzymanie dróg leśnych w Nadleśnictwie Kobiór w 2022 roku</w:t>
      </w:r>
      <w:r w:rsidRPr="00F44EA2">
        <w:rPr>
          <w:rFonts w:ascii="Arial" w:hAnsi="Arial" w:cs="Arial"/>
          <w:b/>
          <w:sz w:val="20"/>
        </w:rPr>
        <w:t>”</w:t>
      </w:r>
      <w:r w:rsidR="00F87365">
        <w:rPr>
          <w:rFonts w:ascii="Arial" w:hAnsi="Arial" w:cs="Arial"/>
          <w:b/>
          <w:sz w:val="20"/>
        </w:rPr>
        <w:t xml:space="preserve"> pakiet nr 1</w:t>
      </w:r>
    </w:p>
    <w:p w:rsidR="008A15C2" w:rsidRPr="00BE73B6" w:rsidRDefault="008A15C2" w:rsidP="008A15C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:rsidR="008A15C2" w:rsidRPr="00E35174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</w:t>
      </w:r>
      <w:r>
        <w:rPr>
          <w:rFonts w:ascii="Arial" w:hAnsi="Arial" w:cs="Arial"/>
        </w:rPr>
        <w:t xml:space="preserve"> </w:t>
      </w:r>
      <w:proofErr w:type="spellStart"/>
      <w:r w:rsidRPr="006871B6">
        <w:rPr>
          <w:rFonts w:ascii="Arial" w:hAnsi="Arial" w:cs="Arial"/>
        </w:rPr>
        <w:t>STWiORB</w:t>
      </w:r>
      <w:proofErr w:type="spellEnd"/>
      <w:r>
        <w:rPr>
          <w:rFonts w:ascii="Arial" w:hAnsi="Arial" w:cs="Arial"/>
        </w:rPr>
        <w:t>,</w:t>
      </w:r>
      <w:r w:rsidRPr="001F74F2">
        <w:rPr>
          <w:rFonts w:ascii="Arial" w:hAnsi="Arial" w:cs="Arial"/>
        </w:rPr>
        <w:t xml:space="preserve"> obliczone na podstawie zakładanego zakresu</w:t>
      </w:r>
      <w:r>
        <w:rPr>
          <w:rFonts w:ascii="Arial" w:hAnsi="Arial" w:cs="Arial"/>
        </w:rPr>
        <w:t xml:space="preserve"> rzeczowego </w:t>
      </w:r>
    </w:p>
    <w:p w:rsidR="008A15C2" w:rsidRPr="002D4F32" w:rsidRDefault="008A15C2" w:rsidP="008A15C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Netto ……………..…………………………………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złotych:……………..…</w:t>
      </w:r>
      <w:r w:rsidRPr="00A80958">
        <w:rPr>
          <w:rFonts w:ascii="Arial" w:hAnsi="Arial" w:cs="Arial"/>
          <w:b/>
        </w:rPr>
        <w:t xml:space="preserve">……………………………………………………………………………. 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Brutto …………….…………………………………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łownie złotych: ……………..……………………</w:t>
      </w:r>
      <w:r w:rsidRPr="00A80958">
        <w:rPr>
          <w:rFonts w:ascii="Arial" w:hAnsi="Arial" w:cs="Arial"/>
          <w:b/>
        </w:rPr>
        <w:t>…………………………………………………………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w tym VAT…………………………………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 ……………..…………</w:t>
      </w:r>
      <w:r w:rsidRPr="00A80958">
        <w:rPr>
          <w:rFonts w:ascii="Arial" w:hAnsi="Arial" w:cs="Arial"/>
          <w:b/>
        </w:rPr>
        <w:t>………………………………………………………………….</w:t>
      </w: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F87365" w:rsidRDefault="00F87365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 tym:</w:t>
      </w: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80"/>
        <w:gridCol w:w="1813"/>
        <w:gridCol w:w="1820"/>
        <w:gridCol w:w="1817"/>
      </w:tblGrid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proofErr w:type="spellStart"/>
            <w:r w:rsidRPr="00C81F1C">
              <w:rPr>
                <w:color w:val="00000A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 xml:space="preserve">Robota 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Jednostka i ilość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 xml:space="preserve">Stawka netto </w:t>
            </w:r>
          </w:p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w zł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 xml:space="preserve">Kwota netto </w:t>
            </w:r>
          </w:p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w zł</w:t>
            </w:r>
          </w:p>
        </w:tc>
      </w:tr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Wbudowanie kruszywa</w:t>
            </w:r>
            <w:r>
              <w:rPr>
                <w:color w:val="00000A"/>
                <w:sz w:val="24"/>
                <w:szCs w:val="24"/>
                <w:lang w:eastAsia="ar-SA"/>
              </w:rPr>
              <w:t xml:space="preserve"> SST1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F87365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 xml:space="preserve">3750 </w:t>
            </w:r>
            <w:r w:rsidR="008A15C2" w:rsidRPr="00C81F1C">
              <w:rPr>
                <w:color w:val="00000A"/>
                <w:sz w:val="24"/>
                <w:szCs w:val="24"/>
                <w:lang w:eastAsia="ar-SA"/>
              </w:rPr>
              <w:t xml:space="preserve"> ton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…………..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</w:t>
            </w:r>
          </w:p>
        </w:tc>
      </w:tr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Wymiana przepustów</w:t>
            </w:r>
            <w:r>
              <w:rPr>
                <w:color w:val="00000A"/>
                <w:sz w:val="24"/>
                <w:szCs w:val="24"/>
                <w:lang w:eastAsia="ar-SA"/>
              </w:rPr>
              <w:t xml:space="preserve"> SST2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F87365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 xml:space="preserve">108 </w:t>
            </w:r>
            <w:r w:rsidR="008A15C2" w:rsidRPr="00C81F1C">
              <w:rPr>
                <w:color w:val="00000A"/>
                <w:sz w:val="24"/>
                <w:szCs w:val="24"/>
                <w:lang w:eastAsia="ar-SA"/>
              </w:rPr>
              <w:t xml:space="preserve"> m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</w:t>
            </w:r>
          </w:p>
        </w:tc>
      </w:tr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Rowy SST3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F87365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 xml:space="preserve">323 </w:t>
            </w:r>
            <w:r w:rsidR="008A15C2">
              <w:rPr>
                <w:color w:val="00000A"/>
                <w:sz w:val="24"/>
                <w:szCs w:val="24"/>
                <w:lang w:eastAsia="ar-SA"/>
              </w:rPr>
              <w:t xml:space="preserve"> m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</w:t>
            </w:r>
          </w:p>
        </w:tc>
      </w:tr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Ścinanie poboczy SST4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F87365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4 000</w:t>
            </w:r>
            <w:r w:rsidR="008A15C2">
              <w:rPr>
                <w:color w:val="00000A"/>
                <w:sz w:val="24"/>
                <w:szCs w:val="24"/>
                <w:lang w:eastAsia="ar-SA"/>
              </w:rPr>
              <w:t xml:space="preserve"> m</w:t>
            </w:r>
            <w:r w:rsidR="008A15C2" w:rsidRPr="00B46C69">
              <w:rPr>
                <w:color w:val="00000A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</w:tr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Prace godzinowe koparką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F87365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 xml:space="preserve">34 </w:t>
            </w:r>
            <w:bookmarkStart w:id="0" w:name="_GoBack"/>
            <w:bookmarkEnd w:id="0"/>
            <w:r w:rsidR="008A15C2">
              <w:rPr>
                <w:color w:val="00000A"/>
                <w:sz w:val="24"/>
                <w:szCs w:val="24"/>
                <w:lang w:eastAsia="ar-SA"/>
              </w:rPr>
              <w:t xml:space="preserve"> h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</w:tr>
      <w:tr w:rsidR="008A15C2" w:rsidRPr="00C81F1C" w:rsidTr="001C6172">
        <w:tc>
          <w:tcPr>
            <w:tcW w:w="3684" w:type="dxa"/>
            <w:gridSpan w:val="2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</w:tr>
    </w:tbl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E302E6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:rsidR="008A15C2" w:rsidRPr="007256DD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80"/>
        <w:gridCol w:w="4067"/>
      </w:tblGrid>
      <w:tr w:rsidR="008A15C2" w:rsidRPr="006871B6" w:rsidTr="001C6172">
        <w:tc>
          <w:tcPr>
            <w:tcW w:w="495" w:type="dxa"/>
            <w:shd w:val="clear" w:color="auto" w:fill="D9D9D9" w:themeFill="background1" w:themeFillShade="D9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4195" w:type="dxa"/>
            <w:shd w:val="clear" w:color="auto" w:fill="D9D9D9" w:themeFill="background1" w:themeFillShade="D9"/>
          </w:tcPr>
          <w:p w:rsidR="008A15C2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:rsidR="008A15C2" w:rsidRPr="00695A17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8A15C2" w:rsidRPr="006871B6" w:rsidTr="001C6172">
        <w:tc>
          <w:tcPr>
            <w:tcW w:w="495" w:type="dxa"/>
            <w:shd w:val="clear" w:color="auto" w:fill="auto"/>
            <w:vAlign w:val="center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5C2" w:rsidRPr="006871B6" w:rsidTr="001C6172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27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4195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5C2" w:rsidRPr="006871B6" w:rsidTr="001C6172">
        <w:tc>
          <w:tcPr>
            <w:tcW w:w="495" w:type="dxa"/>
            <w:shd w:val="clear" w:color="auto" w:fill="auto"/>
            <w:vAlign w:val="center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5C2" w:rsidRPr="006871B6" w:rsidTr="001C6172">
        <w:tc>
          <w:tcPr>
            <w:tcW w:w="495" w:type="dxa"/>
            <w:shd w:val="clear" w:color="auto" w:fill="auto"/>
            <w:vAlign w:val="center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33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5C2" w:rsidRPr="006871B6" w:rsidTr="001C6172">
        <w:tc>
          <w:tcPr>
            <w:tcW w:w="495" w:type="dxa"/>
            <w:shd w:val="clear" w:color="auto" w:fill="auto"/>
            <w:vAlign w:val="center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A15C2" w:rsidRDefault="008A15C2" w:rsidP="008A15C2">
      <w:pPr>
        <w:suppressAutoHyphens/>
        <w:spacing w:before="120"/>
        <w:ind w:left="357"/>
        <w:rPr>
          <w:rFonts w:ascii="Arial" w:hAnsi="Arial" w:cs="Arial"/>
          <w:b/>
        </w:rPr>
      </w:pPr>
    </w:p>
    <w:p w:rsidR="008A15C2" w:rsidRPr="007256DD" w:rsidRDefault="008A15C2" w:rsidP="008A15C2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36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:rsidR="008A15C2" w:rsidRPr="00C815AD" w:rsidRDefault="008A15C2" w:rsidP="008A15C2">
      <w:pPr>
        <w:numPr>
          <w:ilvl w:val="0"/>
          <w:numId w:val="1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usunięcie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:rsidR="008A15C2" w:rsidRDefault="008A15C2" w:rsidP="008A15C2">
      <w:pPr>
        <w:suppressAutoHyphens/>
        <w:spacing w:before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</w:t>
      </w:r>
      <w:r w:rsidRPr="00E302E6">
        <w:rPr>
          <w:rFonts w:ascii="Arial" w:hAnsi="Arial" w:cs="Arial"/>
          <w:sz w:val="18"/>
          <w:szCs w:val="18"/>
        </w:rPr>
        <w:t xml:space="preserve">czas usunięcia wady zawierał się w </w:t>
      </w:r>
      <w:r w:rsidRPr="007256DD">
        <w:rPr>
          <w:rFonts w:ascii="Arial" w:hAnsi="Arial" w:cs="Arial"/>
          <w:sz w:val="18"/>
          <w:szCs w:val="18"/>
        </w:rPr>
        <w:t>okresie od 7 do 14 dni kale</w:t>
      </w:r>
      <w:r w:rsidRPr="00E302E6">
        <w:rPr>
          <w:rFonts w:ascii="Arial" w:hAnsi="Arial" w:cs="Arial"/>
          <w:sz w:val="18"/>
          <w:szCs w:val="18"/>
        </w:rPr>
        <w:t>ndarzowych</w:t>
      </w:r>
    </w:p>
    <w:p w:rsidR="008A15C2" w:rsidRPr="001F74F2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:rsidR="008A15C2" w:rsidRPr="001F74F2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:rsidR="008A15C2" w:rsidRPr="001F74F2" w:rsidRDefault="008A15C2" w:rsidP="008A15C2">
      <w:pPr>
        <w:pStyle w:val="Akapitzlist"/>
        <w:numPr>
          <w:ilvl w:val="0"/>
          <w:numId w:val="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15C2" w:rsidRPr="001F74F2" w:rsidRDefault="008A15C2" w:rsidP="008A15C2">
      <w:pPr>
        <w:pStyle w:val="Akapitzlist"/>
        <w:numPr>
          <w:ilvl w:val="0"/>
          <w:numId w:val="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lastRenderedPageBreak/>
        <w:t>zapoznaliśmy się z projektowanymi postanowieniami umownymi załączonymi do SWZ, akceptujemy i przyjmujemy je bez zastrzeżeń;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 xml:space="preserve">w pkt. </w:t>
      </w:r>
      <w:r>
        <w:rPr>
          <w:rFonts w:ascii="Arial" w:hAnsi="Arial" w:cs="Arial"/>
        </w:rPr>
        <w:t>25</w:t>
      </w:r>
      <w:r w:rsidRPr="001F74F2">
        <w:rPr>
          <w:rFonts w:ascii="Arial" w:hAnsi="Arial" w:cs="Arial"/>
        </w:rPr>
        <w:t xml:space="preserve"> SWZ;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:rsidR="008A15C2" w:rsidRDefault="008A15C2" w:rsidP="008A15C2">
      <w:pPr>
        <w:numPr>
          <w:ilvl w:val="1"/>
          <w:numId w:val="2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:rsidR="008A15C2" w:rsidRPr="001F74F2" w:rsidRDefault="008A15C2" w:rsidP="008A15C2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:rsidR="008A15C2" w:rsidRPr="007256DD" w:rsidRDefault="008A15C2" w:rsidP="008A15C2">
      <w:pPr>
        <w:numPr>
          <w:ilvl w:val="0"/>
          <w:numId w:val="2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:rsidR="008A15C2" w:rsidRPr="00601111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:rsidR="008A15C2" w:rsidRPr="00601111" w:rsidRDefault="008A15C2" w:rsidP="008A15C2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:rsidR="008A15C2" w:rsidRPr="00601111" w:rsidRDefault="008A15C2" w:rsidP="008A15C2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:rsidR="008A15C2" w:rsidRPr="00601111" w:rsidRDefault="008A15C2" w:rsidP="008A15C2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801"/>
      </w:tblGrid>
      <w:tr w:rsidR="008A15C2" w:rsidRPr="00601111" w:rsidTr="001C6172">
        <w:tc>
          <w:tcPr>
            <w:tcW w:w="3993" w:type="dxa"/>
            <w:shd w:val="clear" w:color="auto" w:fill="DFDFDF"/>
            <w:vAlign w:val="center"/>
          </w:tcPr>
          <w:p w:rsidR="008A15C2" w:rsidRPr="00601111" w:rsidRDefault="008A15C2" w:rsidP="001C617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801" w:type="dxa"/>
            <w:shd w:val="clear" w:color="auto" w:fill="DFDFDF"/>
            <w:vAlign w:val="center"/>
          </w:tcPr>
          <w:p w:rsidR="008A15C2" w:rsidRPr="00601111" w:rsidRDefault="008A15C2" w:rsidP="001C617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8A15C2" w:rsidRPr="00601111" w:rsidTr="001C6172">
        <w:tc>
          <w:tcPr>
            <w:tcW w:w="3993" w:type="dxa"/>
            <w:shd w:val="clear" w:color="auto" w:fill="auto"/>
          </w:tcPr>
          <w:p w:rsidR="008A15C2" w:rsidRPr="00601111" w:rsidRDefault="008A15C2" w:rsidP="001C617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1" w:type="dxa"/>
            <w:shd w:val="clear" w:color="auto" w:fill="auto"/>
          </w:tcPr>
          <w:p w:rsidR="008A15C2" w:rsidRPr="00601111" w:rsidRDefault="008A15C2" w:rsidP="001C617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A15C2" w:rsidRPr="00601111" w:rsidRDefault="008A15C2" w:rsidP="008A15C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8A15C2" w:rsidRPr="00601111" w:rsidRDefault="008A15C2" w:rsidP="008A15C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8A15C2" w:rsidRDefault="008A15C2" w:rsidP="008A15C2">
      <w:pPr>
        <w:pStyle w:val="Akapitzlist"/>
        <w:rPr>
          <w:rFonts w:ascii="Arial" w:hAnsi="Arial" w:cs="Arial"/>
          <w:b/>
        </w:rPr>
      </w:pPr>
    </w:p>
    <w:p w:rsidR="008A15C2" w:rsidRPr="001F74F2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:rsidR="008A15C2" w:rsidRPr="001F74F2" w:rsidRDefault="008A15C2" w:rsidP="008A15C2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:rsidR="008A15C2" w:rsidRPr="001F74F2" w:rsidRDefault="008A15C2" w:rsidP="008A15C2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:rsidR="008A15C2" w:rsidRPr="001F74F2" w:rsidRDefault="008A15C2" w:rsidP="008A15C2">
      <w:pPr>
        <w:widowControl w:val="0"/>
        <w:ind w:left="1361"/>
        <w:rPr>
          <w:rFonts w:ascii="Arial" w:hAnsi="Arial" w:cs="Arial"/>
        </w:rPr>
      </w:pPr>
    </w:p>
    <w:tbl>
      <w:tblPr>
        <w:tblW w:w="4561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61"/>
        <w:gridCol w:w="4862"/>
      </w:tblGrid>
      <w:tr w:rsidR="008A15C2" w:rsidRPr="001F74F2" w:rsidTr="001C6172">
        <w:tc>
          <w:tcPr>
            <w:tcW w:w="246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953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A15C2" w:rsidRPr="001F74F2" w:rsidTr="001C6172">
        <w:trPr>
          <w:trHeight w:val="375"/>
        </w:trPr>
        <w:tc>
          <w:tcPr>
            <w:tcW w:w="246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1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3" w:type="pct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8A15C2" w:rsidRPr="001F74F2" w:rsidTr="001C6172">
        <w:trPr>
          <w:trHeight w:val="532"/>
        </w:trPr>
        <w:tc>
          <w:tcPr>
            <w:tcW w:w="246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953" w:type="pct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A15C2" w:rsidRPr="0072681F" w:rsidRDefault="008A15C2" w:rsidP="008A15C2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:rsidR="008A15C2" w:rsidRPr="001F74F2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8A15C2" w:rsidRPr="001F74F2" w:rsidRDefault="008A15C2" w:rsidP="008A15C2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8A15C2" w:rsidRPr="006147DE" w:rsidRDefault="008A15C2" w:rsidP="008A15C2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:rsidR="008A15C2" w:rsidRPr="001F74F2" w:rsidRDefault="008A15C2" w:rsidP="008A15C2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8A15C2" w:rsidRPr="00075653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:rsidR="008A15C2" w:rsidRDefault="008A15C2" w:rsidP="008A15C2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:rsidR="008A15C2" w:rsidRPr="00FB4820" w:rsidRDefault="008A15C2" w:rsidP="008A15C2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8A15C2" w:rsidRPr="001F74F2" w:rsidRDefault="008A15C2" w:rsidP="008A15C2"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8A15C2" w:rsidRPr="001F74F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8A15C2" w:rsidRPr="001F74F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8A15C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8A15C2" w:rsidRDefault="008A15C2" w:rsidP="008A15C2">
      <w:pPr>
        <w:rPr>
          <w:rFonts w:ascii="Arial" w:hAnsi="Arial" w:cs="Arial"/>
          <w:b/>
          <w:bCs/>
          <w:i/>
        </w:rPr>
      </w:pPr>
    </w:p>
    <w:p w:rsidR="008A15C2" w:rsidRPr="00EB4ECF" w:rsidRDefault="008A15C2" w:rsidP="008A15C2">
      <w:pPr>
        <w:rPr>
          <w:rFonts w:ascii="Arial" w:hAnsi="Arial" w:cs="Arial"/>
          <w:bCs/>
          <w:i/>
          <w:sz w:val="14"/>
        </w:rPr>
      </w:pPr>
      <w:r w:rsidRPr="00EB4ECF">
        <w:rPr>
          <w:rFonts w:ascii="Arial" w:hAnsi="Arial" w:cs="Arial"/>
          <w:b/>
          <w:bCs/>
          <w:i/>
          <w:sz w:val="14"/>
        </w:rPr>
        <w:t>*</w:t>
      </w:r>
      <w:r w:rsidRPr="00EB4ECF">
        <w:rPr>
          <w:rFonts w:ascii="Arial" w:hAnsi="Arial" w:cs="Arial"/>
          <w:bCs/>
          <w:i/>
          <w:sz w:val="14"/>
        </w:rPr>
        <w:t xml:space="preserve"> - niepotrzebne skreślić</w:t>
      </w:r>
    </w:p>
    <w:p w:rsidR="008A15C2" w:rsidRDefault="008A15C2" w:rsidP="008A15C2">
      <w:pPr>
        <w:rPr>
          <w:rFonts w:asciiTheme="majorHAnsi" w:hAnsiTheme="majorHAnsi" w:cs="Arial"/>
        </w:rPr>
      </w:pPr>
    </w:p>
    <w:p w:rsidR="008A15C2" w:rsidRPr="00075653" w:rsidRDefault="008A15C2" w:rsidP="008A15C2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:rsidR="008A15C2" w:rsidRPr="00075653" w:rsidRDefault="008A15C2" w:rsidP="008A15C2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</w:p>
    <w:p w:rsidR="001F3EA3" w:rsidRDefault="001F3EA3"/>
    <w:sectPr w:rsidR="001F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5B" w:rsidRDefault="0097085B" w:rsidP="008A15C2">
      <w:r>
        <w:separator/>
      </w:r>
    </w:p>
  </w:endnote>
  <w:endnote w:type="continuationSeparator" w:id="0">
    <w:p w:rsidR="0097085B" w:rsidRDefault="0097085B" w:rsidP="008A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5B" w:rsidRDefault="0097085B" w:rsidP="008A15C2">
      <w:r>
        <w:separator/>
      </w:r>
    </w:p>
  </w:footnote>
  <w:footnote w:type="continuationSeparator" w:id="0">
    <w:p w:rsidR="0097085B" w:rsidRDefault="0097085B" w:rsidP="008A15C2">
      <w:r>
        <w:continuationSeparator/>
      </w:r>
    </w:p>
  </w:footnote>
  <w:footnote w:id="1">
    <w:p w:rsidR="008A15C2" w:rsidRPr="001F74F2" w:rsidRDefault="008A15C2" w:rsidP="008A15C2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10544AF"/>
    <w:multiLevelType w:val="multilevel"/>
    <w:tmpl w:val="BE92923C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2"/>
    <w:rsid w:val="00175E61"/>
    <w:rsid w:val="001F3EA3"/>
    <w:rsid w:val="008A15C2"/>
    <w:rsid w:val="0097085B"/>
    <w:rsid w:val="00F8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F09D"/>
  <w15:chartTrackingRefBased/>
  <w15:docId w15:val="{B9CFEAA7-DA17-40A9-B65F-2C2CE5F0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15C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A15C2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1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8A15C2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15C2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8A15C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8A15C2"/>
    <w:pPr>
      <w:ind w:left="708"/>
    </w:pPr>
    <w:rPr>
      <w:sz w:val="24"/>
      <w:szCs w:val="24"/>
    </w:rPr>
  </w:style>
  <w:style w:type="paragraph" w:customStyle="1" w:styleId="Standard">
    <w:name w:val="Standard"/>
    <w:qFormat/>
    <w:rsid w:val="008A15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8A15C2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8A15C2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34"/>
    <w:qFormat/>
    <w:rsid w:val="008A15C2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4">
    <w:name w:val="Tekst podstawowy 24"/>
    <w:basedOn w:val="Standard"/>
    <w:rsid w:val="008A15C2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rsid w:val="008A15C2"/>
    <w:rPr>
      <w:vertAlign w:val="superscript"/>
    </w:rPr>
  </w:style>
  <w:style w:type="paragraph" w:customStyle="1" w:styleId="Tekstkomentarza1">
    <w:name w:val="Tekst komentarza1"/>
    <w:basedOn w:val="Normalny"/>
    <w:rsid w:val="008A15C2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8A15C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15C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Długajczyk</dc:creator>
  <cp:keywords/>
  <dc:description/>
  <cp:lastModifiedBy>Jadwiga Długajczyk</cp:lastModifiedBy>
  <cp:revision>2</cp:revision>
  <dcterms:created xsi:type="dcterms:W3CDTF">2022-08-07T13:20:00Z</dcterms:created>
  <dcterms:modified xsi:type="dcterms:W3CDTF">2022-08-12T05:16:00Z</dcterms:modified>
</cp:coreProperties>
</file>