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1D6B8" w14:textId="77777777" w:rsidR="006914EF" w:rsidRPr="00B81AAF" w:rsidRDefault="001665A6" w:rsidP="002725FB">
      <w:pPr>
        <w:pStyle w:val="Nzev"/>
        <w:spacing w:before="120" w:after="120"/>
        <w:contextualSpacing/>
        <w:rPr>
          <w:rFonts w:asciiTheme="minorHAnsi" w:hAnsiTheme="minorHAnsi" w:cstheme="minorHAnsi"/>
          <w:caps/>
          <w:sz w:val="40"/>
          <w:szCs w:val="40"/>
        </w:rPr>
      </w:pPr>
      <w:r w:rsidRPr="00B81AAF">
        <w:rPr>
          <w:rFonts w:asciiTheme="minorHAnsi" w:hAnsiTheme="minorHAnsi" w:cstheme="minorHAnsi"/>
          <w:caps/>
          <w:sz w:val="40"/>
          <w:szCs w:val="40"/>
        </w:rPr>
        <w:t>RÁMCOVÁ K</w:t>
      </w:r>
      <w:r w:rsidR="006914EF" w:rsidRPr="00B81AAF">
        <w:rPr>
          <w:rFonts w:asciiTheme="minorHAnsi" w:hAnsiTheme="minorHAnsi" w:cstheme="minorHAnsi"/>
          <w:caps/>
          <w:sz w:val="40"/>
          <w:szCs w:val="40"/>
        </w:rPr>
        <w:t>upní smlouva</w:t>
      </w:r>
    </w:p>
    <w:p w14:paraId="55B71E3E" w14:textId="77777777" w:rsidR="006914EF" w:rsidRPr="00B81AAF" w:rsidRDefault="006914EF" w:rsidP="009B19EB">
      <w:pPr>
        <w:spacing w:before="120" w:after="120" w:line="276" w:lineRule="auto"/>
        <w:contextualSpacing/>
        <w:jc w:val="center"/>
        <w:rPr>
          <w:rFonts w:asciiTheme="minorHAnsi" w:hAnsiTheme="minorHAnsi" w:cstheme="minorHAnsi"/>
          <w:sz w:val="22"/>
          <w:szCs w:val="22"/>
        </w:rPr>
      </w:pPr>
      <w:r w:rsidRPr="00B81AAF">
        <w:rPr>
          <w:rFonts w:asciiTheme="minorHAnsi" w:hAnsiTheme="minorHAnsi" w:cstheme="minorHAnsi"/>
          <w:sz w:val="22"/>
          <w:szCs w:val="22"/>
        </w:rPr>
        <w:t xml:space="preserve">uzavřená podle § </w:t>
      </w:r>
      <w:r w:rsidR="00FD6DD8" w:rsidRPr="00B81AAF">
        <w:rPr>
          <w:rFonts w:asciiTheme="minorHAnsi" w:hAnsiTheme="minorHAnsi" w:cstheme="minorHAnsi"/>
          <w:sz w:val="22"/>
          <w:szCs w:val="22"/>
        </w:rPr>
        <w:t>2079</w:t>
      </w:r>
      <w:r w:rsidRPr="00B81AAF">
        <w:rPr>
          <w:rFonts w:asciiTheme="minorHAnsi" w:hAnsiTheme="minorHAnsi" w:cstheme="minorHAnsi"/>
          <w:sz w:val="22"/>
          <w:szCs w:val="22"/>
        </w:rPr>
        <w:t xml:space="preserve"> a násl. </w:t>
      </w:r>
      <w:r w:rsidR="00FD6DD8" w:rsidRPr="00B81AAF">
        <w:rPr>
          <w:rFonts w:asciiTheme="minorHAnsi" w:hAnsiTheme="minorHAnsi" w:cstheme="minorHAnsi"/>
          <w:sz w:val="22"/>
          <w:szCs w:val="22"/>
        </w:rPr>
        <w:t>občanského</w:t>
      </w:r>
      <w:r w:rsidRPr="00B81AAF">
        <w:rPr>
          <w:rFonts w:asciiTheme="minorHAnsi" w:hAnsiTheme="minorHAnsi" w:cstheme="minorHAnsi"/>
          <w:sz w:val="22"/>
          <w:szCs w:val="22"/>
        </w:rPr>
        <w:t xml:space="preserve"> zákoníku</w:t>
      </w:r>
    </w:p>
    <w:p w14:paraId="6D1022B6" w14:textId="77777777" w:rsidR="006914EF" w:rsidRPr="00B81AAF" w:rsidRDefault="006914EF" w:rsidP="009B19EB">
      <w:pPr>
        <w:pStyle w:val="Nzev"/>
        <w:spacing w:before="120" w:after="120" w:line="276" w:lineRule="auto"/>
        <w:contextualSpacing/>
        <w:jc w:val="both"/>
        <w:rPr>
          <w:rFonts w:asciiTheme="minorHAnsi" w:hAnsiTheme="minorHAnsi" w:cstheme="minorHAnsi"/>
          <w:b w:val="0"/>
          <w:bCs w:val="0"/>
          <w:sz w:val="22"/>
          <w:szCs w:val="22"/>
        </w:rPr>
      </w:pPr>
      <w:r w:rsidRPr="00B81AAF">
        <w:rPr>
          <w:rFonts w:asciiTheme="minorHAnsi" w:hAnsiTheme="minorHAnsi" w:cstheme="minorHAnsi"/>
          <w:b w:val="0"/>
          <w:bCs w:val="0"/>
          <w:sz w:val="22"/>
          <w:szCs w:val="22"/>
        </w:rPr>
        <w:t>Číslo smlouvy prodávajícího:</w:t>
      </w:r>
    </w:p>
    <w:p w14:paraId="1F10996E" w14:textId="77777777" w:rsidR="000318D2" w:rsidRPr="00B81AAF" w:rsidRDefault="006914EF" w:rsidP="009B19EB">
      <w:pPr>
        <w:pStyle w:val="Nzev"/>
        <w:spacing w:before="120" w:after="120" w:line="276" w:lineRule="auto"/>
        <w:contextualSpacing/>
        <w:jc w:val="both"/>
        <w:rPr>
          <w:rFonts w:asciiTheme="minorHAnsi" w:hAnsiTheme="minorHAnsi" w:cstheme="minorHAnsi"/>
          <w:sz w:val="22"/>
          <w:szCs w:val="22"/>
        </w:rPr>
      </w:pPr>
      <w:r w:rsidRPr="00B81AAF">
        <w:rPr>
          <w:rFonts w:asciiTheme="minorHAnsi" w:hAnsiTheme="minorHAnsi" w:cstheme="minorHAnsi"/>
          <w:b w:val="0"/>
          <w:bCs w:val="0"/>
          <w:sz w:val="22"/>
          <w:szCs w:val="22"/>
        </w:rPr>
        <w:t>Číslo smlouvy kupujícího:</w:t>
      </w:r>
      <w:r w:rsidR="00985252">
        <w:rPr>
          <w:rFonts w:asciiTheme="minorHAnsi" w:hAnsiTheme="minorHAnsi" w:cstheme="minorHAnsi"/>
          <w:sz w:val="22"/>
          <w:szCs w:val="22"/>
        </w:rPr>
        <w:pict w14:anchorId="7BAAC92B">
          <v:rect id="_x0000_i1025" style="width:453.6pt;height:1.5pt" o:hralign="center" o:hrstd="t" o:hrnoshade="t" o:hr="t" fillcolor="black [3213]" stroked="f"/>
        </w:pict>
      </w:r>
    </w:p>
    <w:p w14:paraId="5ADAC76F" w14:textId="77777777" w:rsidR="007C162E" w:rsidRPr="00B81AAF" w:rsidRDefault="00935332" w:rsidP="009B19EB">
      <w:pPr>
        <w:spacing w:before="120" w:after="120" w:line="276" w:lineRule="auto"/>
        <w:contextualSpacing/>
        <w:jc w:val="both"/>
        <w:rPr>
          <w:rFonts w:asciiTheme="minorHAnsi" w:hAnsiTheme="minorHAnsi" w:cstheme="minorHAnsi"/>
          <w:b/>
          <w:bCs/>
          <w:sz w:val="22"/>
          <w:szCs w:val="22"/>
        </w:rPr>
      </w:pPr>
      <w:r w:rsidRPr="00B81AAF">
        <w:rPr>
          <w:rFonts w:asciiTheme="minorHAnsi" w:hAnsiTheme="minorHAnsi" w:cstheme="minorHAnsi"/>
          <w:b/>
          <w:bCs/>
          <w:sz w:val="22"/>
          <w:szCs w:val="22"/>
        </w:rPr>
        <w:t>Kupující:</w:t>
      </w:r>
    </w:p>
    <w:p w14:paraId="1621C930" w14:textId="77777777" w:rsidR="00935332" w:rsidRPr="00B81AAF" w:rsidRDefault="00153531"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Dopravní podnik města Brna,</w:t>
      </w:r>
      <w:r w:rsidR="000F6B25" w:rsidRPr="00B81AAF">
        <w:rPr>
          <w:rFonts w:asciiTheme="minorHAnsi" w:hAnsiTheme="minorHAnsi" w:cstheme="minorHAnsi"/>
          <w:iCs/>
          <w:sz w:val="22"/>
          <w:szCs w:val="22"/>
        </w:rPr>
        <w:t xml:space="preserve"> </w:t>
      </w:r>
      <w:r w:rsidR="00935332" w:rsidRPr="00B81AAF">
        <w:rPr>
          <w:rFonts w:asciiTheme="minorHAnsi" w:hAnsiTheme="minorHAnsi" w:cstheme="minorHAnsi"/>
          <w:iCs/>
          <w:sz w:val="22"/>
          <w:szCs w:val="22"/>
        </w:rPr>
        <w:t>a.s</w:t>
      </w:r>
      <w:r w:rsidR="009B19EB" w:rsidRPr="00B81AAF">
        <w:rPr>
          <w:rFonts w:asciiTheme="minorHAnsi" w:hAnsiTheme="minorHAnsi" w:cstheme="minorHAnsi"/>
          <w:iCs/>
          <w:sz w:val="22"/>
          <w:szCs w:val="22"/>
        </w:rPr>
        <w:t>.</w:t>
      </w:r>
    </w:p>
    <w:p w14:paraId="29300471" w14:textId="77777777" w:rsidR="00935332" w:rsidRPr="00B81AAF" w:rsidRDefault="00935332"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 xml:space="preserve">Sídlo: </w:t>
      </w:r>
      <w:r w:rsidR="00B43D6D" w:rsidRPr="00B81AAF">
        <w:rPr>
          <w:rFonts w:asciiTheme="minorHAnsi" w:hAnsiTheme="minorHAnsi" w:cstheme="minorHAnsi"/>
          <w:sz w:val="22"/>
          <w:szCs w:val="22"/>
        </w:rPr>
        <w:t>Hlinky 64/151, Pisárky, 603 00 Brno, Doručovací číslo: 65646</w:t>
      </w:r>
    </w:p>
    <w:p w14:paraId="322719E6" w14:textId="77777777" w:rsidR="00935332" w:rsidRPr="00B81AAF" w:rsidRDefault="00935332"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Zapsána: v obchodním rejstříku Krajského soudu v Brně, oddíl B., vložka 2463</w:t>
      </w:r>
    </w:p>
    <w:p w14:paraId="211964E6" w14:textId="77777777" w:rsidR="00232AF5" w:rsidRPr="00B81AAF" w:rsidRDefault="00935332"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Osoba oprávněná k podpisu smlouvy:</w:t>
      </w:r>
      <w:r w:rsidR="00B46CF1" w:rsidRPr="00B81AAF">
        <w:rPr>
          <w:rFonts w:asciiTheme="minorHAnsi" w:hAnsiTheme="minorHAnsi" w:cstheme="minorHAnsi"/>
          <w:iCs/>
          <w:sz w:val="22"/>
          <w:szCs w:val="22"/>
        </w:rPr>
        <w:t xml:space="preserve"> Ing. Miloš HAVRÁNEK, generální ředitel</w:t>
      </w:r>
    </w:p>
    <w:p w14:paraId="0C288349" w14:textId="77777777" w:rsidR="00F11781" w:rsidRPr="00B81AAF" w:rsidRDefault="00935332"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Kontaktní osoba ve věcech smluvních:</w:t>
      </w:r>
      <w:r w:rsidR="00A2031E" w:rsidRPr="00B81AAF">
        <w:rPr>
          <w:rFonts w:asciiTheme="minorHAnsi" w:hAnsiTheme="minorHAnsi" w:cstheme="minorHAnsi"/>
          <w:iCs/>
          <w:sz w:val="22"/>
          <w:szCs w:val="22"/>
        </w:rPr>
        <w:tab/>
      </w:r>
      <w:r w:rsidR="00B46CF1" w:rsidRPr="00B81AAF">
        <w:rPr>
          <w:rFonts w:asciiTheme="minorHAnsi" w:hAnsiTheme="minorHAnsi" w:cstheme="minorHAnsi"/>
          <w:iCs/>
          <w:sz w:val="22"/>
          <w:szCs w:val="22"/>
        </w:rPr>
        <w:t xml:space="preserve">Ing. Marcela SCHWENDTOVÁ, </w:t>
      </w:r>
      <w:r w:rsidR="00F11781" w:rsidRPr="00B81AAF">
        <w:rPr>
          <w:rFonts w:asciiTheme="minorHAnsi" w:hAnsiTheme="minorHAnsi" w:cstheme="minorHAnsi"/>
          <w:iCs/>
          <w:sz w:val="22"/>
          <w:szCs w:val="22"/>
        </w:rPr>
        <w:t>ekonomická ředitelka</w:t>
      </w:r>
      <w:r w:rsidR="00B46CF1" w:rsidRPr="00B81AAF">
        <w:rPr>
          <w:rFonts w:asciiTheme="minorHAnsi" w:hAnsiTheme="minorHAnsi" w:cstheme="minorHAnsi"/>
          <w:iCs/>
          <w:sz w:val="22"/>
          <w:szCs w:val="22"/>
        </w:rPr>
        <w:t>,</w:t>
      </w:r>
    </w:p>
    <w:p w14:paraId="664084F3" w14:textId="0941408B" w:rsidR="00A2031E" w:rsidRPr="00B81AAF" w:rsidRDefault="00B46CF1"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tel. 543171660, mschwendtova@dpmb.cz</w:t>
      </w:r>
    </w:p>
    <w:p w14:paraId="54393D5C" w14:textId="77777777" w:rsidR="000F6B25" w:rsidRPr="00B81AAF" w:rsidRDefault="00935332"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Kontakt</w:t>
      </w:r>
      <w:r w:rsidR="00AA26B1" w:rsidRPr="00B81AAF">
        <w:rPr>
          <w:rFonts w:asciiTheme="minorHAnsi" w:hAnsiTheme="minorHAnsi" w:cstheme="minorHAnsi"/>
          <w:iCs/>
          <w:sz w:val="22"/>
          <w:szCs w:val="22"/>
        </w:rPr>
        <w:t>ní osoba ve věcech technických:</w:t>
      </w:r>
      <w:r w:rsidR="00B46CF1" w:rsidRPr="00B81AAF">
        <w:rPr>
          <w:rFonts w:asciiTheme="minorHAnsi" w:hAnsiTheme="minorHAnsi" w:cstheme="minorHAnsi"/>
          <w:iCs/>
          <w:sz w:val="22"/>
          <w:szCs w:val="22"/>
        </w:rPr>
        <w:t xml:space="preserve"> Vít PRÝGL, vedoucí tarifního odboru, </w:t>
      </w:r>
    </w:p>
    <w:p w14:paraId="32F3DF85" w14:textId="77777777" w:rsidR="00935332" w:rsidRPr="00B81AAF" w:rsidRDefault="00B46CF1"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tel. 543174600/603200579, vprygl@dpmb.cz</w:t>
      </w:r>
    </w:p>
    <w:p w14:paraId="50D2B6C6" w14:textId="77777777" w:rsidR="00935332" w:rsidRPr="00B81AAF" w:rsidRDefault="00935332" w:rsidP="009B19EB">
      <w:pPr>
        <w:spacing w:before="120" w:line="276" w:lineRule="auto"/>
        <w:contextualSpacing/>
        <w:jc w:val="both"/>
        <w:rPr>
          <w:rFonts w:asciiTheme="minorHAnsi" w:hAnsiTheme="minorHAnsi" w:cstheme="minorHAnsi"/>
          <w:iCs/>
          <w:sz w:val="22"/>
          <w:szCs w:val="22"/>
        </w:rPr>
      </w:pPr>
      <w:proofErr w:type="gramStart"/>
      <w:r w:rsidRPr="00B81AAF">
        <w:rPr>
          <w:rFonts w:asciiTheme="minorHAnsi" w:hAnsiTheme="minorHAnsi" w:cstheme="minorHAnsi"/>
          <w:iCs/>
          <w:sz w:val="22"/>
          <w:szCs w:val="22"/>
        </w:rPr>
        <w:t>IČ :</w:t>
      </w:r>
      <w:proofErr w:type="gramEnd"/>
      <w:r w:rsidRPr="00B81AAF">
        <w:rPr>
          <w:rFonts w:asciiTheme="minorHAnsi" w:hAnsiTheme="minorHAnsi" w:cstheme="minorHAnsi"/>
          <w:iCs/>
          <w:sz w:val="22"/>
          <w:szCs w:val="22"/>
        </w:rPr>
        <w:t xml:space="preserve"> 25508881</w:t>
      </w:r>
    </w:p>
    <w:p w14:paraId="3EBAB261" w14:textId="77777777" w:rsidR="00935332" w:rsidRPr="00B81AAF" w:rsidRDefault="00935332"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DIČ: CZ25508881</w:t>
      </w:r>
    </w:p>
    <w:p w14:paraId="1B5A1506" w14:textId="77777777" w:rsidR="00935332" w:rsidRPr="00B81AAF" w:rsidRDefault="00935332"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Bankovní spojení: K</w:t>
      </w:r>
      <w:r w:rsidR="002007FC" w:rsidRPr="00B81AAF">
        <w:rPr>
          <w:rFonts w:asciiTheme="minorHAnsi" w:hAnsiTheme="minorHAnsi" w:cstheme="minorHAnsi"/>
          <w:iCs/>
          <w:sz w:val="22"/>
          <w:szCs w:val="22"/>
        </w:rPr>
        <w:t xml:space="preserve">omerční </w:t>
      </w:r>
      <w:r w:rsidRPr="00B81AAF">
        <w:rPr>
          <w:rFonts w:asciiTheme="minorHAnsi" w:hAnsiTheme="minorHAnsi" w:cstheme="minorHAnsi"/>
          <w:iCs/>
          <w:sz w:val="22"/>
          <w:szCs w:val="22"/>
        </w:rPr>
        <w:t>B</w:t>
      </w:r>
      <w:r w:rsidR="002007FC" w:rsidRPr="00B81AAF">
        <w:rPr>
          <w:rFonts w:asciiTheme="minorHAnsi" w:hAnsiTheme="minorHAnsi" w:cstheme="minorHAnsi"/>
          <w:iCs/>
          <w:sz w:val="22"/>
          <w:szCs w:val="22"/>
        </w:rPr>
        <w:t>anka, a.s.</w:t>
      </w:r>
      <w:r w:rsidR="00A50047" w:rsidRPr="00B81AAF">
        <w:rPr>
          <w:rFonts w:asciiTheme="minorHAnsi" w:hAnsiTheme="minorHAnsi" w:cstheme="minorHAnsi"/>
          <w:iCs/>
          <w:sz w:val="22"/>
          <w:szCs w:val="22"/>
        </w:rPr>
        <w:t>,</w:t>
      </w:r>
      <w:r w:rsidRPr="00B81AAF">
        <w:rPr>
          <w:rFonts w:asciiTheme="minorHAnsi" w:hAnsiTheme="minorHAnsi" w:cstheme="minorHAnsi"/>
          <w:iCs/>
          <w:sz w:val="22"/>
          <w:szCs w:val="22"/>
        </w:rPr>
        <w:t xml:space="preserve"> Brno-město</w:t>
      </w:r>
    </w:p>
    <w:p w14:paraId="69E53C3A" w14:textId="77777777" w:rsidR="00935332" w:rsidRPr="00B81AAF" w:rsidRDefault="00935332"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Číslo účtu: 8905621/0100</w:t>
      </w:r>
    </w:p>
    <w:p w14:paraId="1A446DFD" w14:textId="77777777" w:rsidR="00935332" w:rsidRPr="00B81AAF" w:rsidRDefault="00935332"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Společnost je plátcem DPH</w:t>
      </w:r>
    </w:p>
    <w:p w14:paraId="4E3C527C" w14:textId="77777777" w:rsidR="00281F8F" w:rsidRPr="00B81AAF" w:rsidRDefault="00281F8F"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(dále jen „kupující“)</w:t>
      </w:r>
    </w:p>
    <w:p w14:paraId="7B353523" w14:textId="77777777" w:rsidR="00935332" w:rsidRPr="00B81AAF" w:rsidRDefault="00935332" w:rsidP="009B19EB">
      <w:pPr>
        <w:spacing w:before="120" w:line="276" w:lineRule="auto"/>
        <w:contextualSpacing/>
        <w:jc w:val="both"/>
        <w:rPr>
          <w:rFonts w:asciiTheme="minorHAnsi" w:hAnsiTheme="minorHAnsi" w:cstheme="minorHAnsi"/>
          <w:iCs/>
          <w:sz w:val="22"/>
          <w:szCs w:val="22"/>
        </w:rPr>
      </w:pPr>
    </w:p>
    <w:p w14:paraId="4344749A" w14:textId="77777777" w:rsidR="00935332" w:rsidRPr="00B81AAF" w:rsidRDefault="00935332"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a</w:t>
      </w:r>
    </w:p>
    <w:p w14:paraId="343A1F92" w14:textId="77777777" w:rsidR="00935332" w:rsidRPr="00B81AAF" w:rsidRDefault="00935332"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ab/>
      </w:r>
    </w:p>
    <w:p w14:paraId="34DA05E5" w14:textId="77777777" w:rsidR="00935332" w:rsidRPr="00B81AAF" w:rsidRDefault="00935332" w:rsidP="009B19EB">
      <w:pPr>
        <w:spacing w:before="120" w:line="276" w:lineRule="auto"/>
        <w:contextualSpacing/>
        <w:jc w:val="both"/>
        <w:rPr>
          <w:rFonts w:asciiTheme="minorHAnsi" w:hAnsiTheme="minorHAnsi" w:cstheme="minorHAnsi"/>
          <w:b/>
          <w:bCs/>
          <w:iCs/>
          <w:sz w:val="22"/>
          <w:szCs w:val="22"/>
        </w:rPr>
      </w:pPr>
      <w:r w:rsidRPr="00B81AAF">
        <w:rPr>
          <w:rFonts w:asciiTheme="minorHAnsi" w:hAnsiTheme="minorHAnsi" w:cstheme="minorHAnsi"/>
          <w:b/>
          <w:bCs/>
          <w:iCs/>
          <w:sz w:val="22"/>
          <w:szCs w:val="22"/>
        </w:rPr>
        <w:t>Prodávající:</w:t>
      </w:r>
    </w:p>
    <w:p w14:paraId="2B210493" w14:textId="77777777" w:rsidR="00F87E7C" w:rsidRPr="00B81AAF" w:rsidRDefault="00935332" w:rsidP="009B19EB">
      <w:pPr>
        <w:spacing w:before="120" w:line="276" w:lineRule="auto"/>
        <w:contextualSpacing/>
        <w:jc w:val="both"/>
        <w:rPr>
          <w:rFonts w:asciiTheme="minorHAnsi" w:hAnsiTheme="minorHAnsi" w:cstheme="minorHAnsi"/>
          <w:iCs/>
          <w:color w:val="00B0F0"/>
          <w:sz w:val="22"/>
          <w:szCs w:val="22"/>
        </w:rPr>
      </w:pPr>
      <w:r w:rsidRPr="00B81AAF">
        <w:rPr>
          <w:rFonts w:asciiTheme="minorHAnsi" w:hAnsiTheme="minorHAnsi" w:cstheme="minorHAnsi"/>
          <w:color w:val="00B0F0"/>
          <w:sz w:val="22"/>
          <w:szCs w:val="22"/>
        </w:rPr>
        <w:t>Název společnosti</w:t>
      </w:r>
      <w:r w:rsidR="00411D77" w:rsidRPr="00B81AAF">
        <w:rPr>
          <w:rFonts w:asciiTheme="minorHAnsi" w:hAnsiTheme="minorHAnsi" w:cstheme="minorHAnsi"/>
          <w:color w:val="00B0F0"/>
          <w:sz w:val="22"/>
          <w:szCs w:val="22"/>
        </w:rPr>
        <w:t xml:space="preserve"> </w:t>
      </w:r>
    </w:p>
    <w:p w14:paraId="2CB941D6" w14:textId="77777777" w:rsidR="00935332" w:rsidRPr="00B81AAF" w:rsidRDefault="00935332" w:rsidP="009B19EB">
      <w:pPr>
        <w:spacing w:before="120" w:line="276" w:lineRule="auto"/>
        <w:contextualSpacing/>
        <w:jc w:val="both"/>
        <w:rPr>
          <w:rFonts w:asciiTheme="minorHAnsi" w:hAnsiTheme="minorHAnsi" w:cstheme="minorHAnsi"/>
          <w:sz w:val="22"/>
          <w:szCs w:val="22"/>
        </w:rPr>
      </w:pPr>
      <w:r w:rsidRPr="00B81AAF">
        <w:rPr>
          <w:rFonts w:asciiTheme="minorHAnsi" w:hAnsiTheme="minorHAnsi" w:cstheme="minorHAnsi"/>
          <w:sz w:val="22"/>
          <w:szCs w:val="22"/>
        </w:rPr>
        <w:t>Sídlo:</w:t>
      </w:r>
      <w:r w:rsidR="001A7655" w:rsidRPr="00B81AAF">
        <w:rPr>
          <w:rFonts w:asciiTheme="minorHAnsi" w:hAnsiTheme="minorHAnsi" w:cstheme="minorHAnsi"/>
          <w:sz w:val="22"/>
          <w:szCs w:val="22"/>
        </w:rPr>
        <w:t xml:space="preserve"> </w:t>
      </w:r>
    </w:p>
    <w:p w14:paraId="5A1F7EB0" w14:textId="77777777" w:rsidR="00935332" w:rsidRPr="00B81AAF" w:rsidRDefault="00935332" w:rsidP="009B19EB">
      <w:pPr>
        <w:spacing w:before="120" w:line="276" w:lineRule="auto"/>
        <w:contextualSpacing/>
        <w:jc w:val="both"/>
        <w:rPr>
          <w:rFonts w:asciiTheme="minorHAnsi" w:hAnsiTheme="minorHAnsi" w:cstheme="minorHAnsi"/>
          <w:sz w:val="22"/>
          <w:szCs w:val="22"/>
        </w:rPr>
      </w:pPr>
      <w:r w:rsidRPr="00B81AAF">
        <w:rPr>
          <w:rFonts w:asciiTheme="minorHAnsi" w:hAnsiTheme="minorHAnsi" w:cstheme="minorHAnsi"/>
          <w:sz w:val="22"/>
          <w:szCs w:val="22"/>
        </w:rPr>
        <w:t>Zapsána:</w:t>
      </w:r>
      <w:r w:rsidR="00885773" w:rsidRPr="00B81AAF">
        <w:rPr>
          <w:rFonts w:asciiTheme="minorHAnsi" w:hAnsiTheme="minorHAnsi" w:cstheme="minorHAnsi"/>
          <w:sz w:val="22"/>
          <w:szCs w:val="22"/>
        </w:rPr>
        <w:t xml:space="preserve"> </w:t>
      </w:r>
      <w:r w:rsidR="007D6195" w:rsidRPr="00B81AAF">
        <w:rPr>
          <w:rFonts w:asciiTheme="minorHAnsi" w:hAnsiTheme="minorHAnsi" w:cstheme="minorHAnsi"/>
          <w:iCs/>
          <w:sz w:val="22"/>
          <w:szCs w:val="22"/>
        </w:rPr>
        <w:t>v obchodním rejstříku Krajského soudu v </w:t>
      </w:r>
      <w:r w:rsidR="00F87E7C" w:rsidRPr="00B81AAF">
        <w:rPr>
          <w:rFonts w:asciiTheme="minorHAnsi" w:hAnsiTheme="minorHAnsi" w:cstheme="minorHAnsi"/>
          <w:iCs/>
          <w:sz w:val="22"/>
          <w:szCs w:val="22"/>
        </w:rPr>
        <w:t>…………</w:t>
      </w:r>
      <w:r w:rsidR="007D6195" w:rsidRPr="00B81AAF">
        <w:rPr>
          <w:rFonts w:asciiTheme="minorHAnsi" w:hAnsiTheme="minorHAnsi" w:cstheme="minorHAnsi"/>
          <w:iCs/>
          <w:sz w:val="22"/>
          <w:szCs w:val="22"/>
        </w:rPr>
        <w:t>, oddíl</w:t>
      </w:r>
      <w:proofErr w:type="gramStart"/>
      <w:r w:rsidR="007D6195" w:rsidRPr="00B81AAF">
        <w:rPr>
          <w:rFonts w:asciiTheme="minorHAnsi" w:hAnsiTheme="minorHAnsi" w:cstheme="minorHAnsi"/>
          <w:iCs/>
          <w:sz w:val="22"/>
          <w:szCs w:val="22"/>
        </w:rPr>
        <w:t xml:space="preserve"> </w:t>
      </w:r>
      <w:r w:rsidR="00F87E7C" w:rsidRPr="00B81AAF">
        <w:rPr>
          <w:rFonts w:asciiTheme="minorHAnsi" w:hAnsiTheme="minorHAnsi" w:cstheme="minorHAnsi"/>
          <w:iCs/>
          <w:sz w:val="22"/>
          <w:szCs w:val="22"/>
        </w:rPr>
        <w:t>…</w:t>
      </w:r>
      <w:r w:rsidR="007D6195" w:rsidRPr="00B81AAF">
        <w:rPr>
          <w:rFonts w:asciiTheme="minorHAnsi" w:hAnsiTheme="minorHAnsi" w:cstheme="minorHAnsi"/>
          <w:iCs/>
          <w:sz w:val="22"/>
          <w:szCs w:val="22"/>
        </w:rPr>
        <w:t>.</w:t>
      </w:r>
      <w:proofErr w:type="gramEnd"/>
      <w:r w:rsidR="007D6195" w:rsidRPr="00B81AAF">
        <w:rPr>
          <w:rFonts w:asciiTheme="minorHAnsi" w:hAnsiTheme="minorHAnsi" w:cstheme="minorHAnsi"/>
          <w:iCs/>
          <w:sz w:val="22"/>
          <w:szCs w:val="22"/>
        </w:rPr>
        <w:t xml:space="preserve">, vložka </w:t>
      </w:r>
      <w:r w:rsidR="00F87E7C" w:rsidRPr="00B81AAF">
        <w:rPr>
          <w:rFonts w:asciiTheme="minorHAnsi" w:hAnsiTheme="minorHAnsi" w:cstheme="minorHAnsi"/>
          <w:iCs/>
          <w:sz w:val="22"/>
          <w:szCs w:val="22"/>
        </w:rPr>
        <w:t>………</w:t>
      </w:r>
    </w:p>
    <w:p w14:paraId="054C1EE0" w14:textId="77777777" w:rsidR="00935332" w:rsidRPr="00B81AAF" w:rsidRDefault="00935332"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Osoba oprávněná k podpisu smlouvy:</w:t>
      </w:r>
      <w:r w:rsidR="007D6195" w:rsidRPr="00B81AAF">
        <w:rPr>
          <w:rFonts w:asciiTheme="minorHAnsi" w:hAnsiTheme="minorHAnsi" w:cstheme="minorHAnsi"/>
          <w:iCs/>
          <w:sz w:val="22"/>
          <w:szCs w:val="22"/>
        </w:rPr>
        <w:t xml:space="preserve"> </w:t>
      </w:r>
    </w:p>
    <w:p w14:paraId="5449314B" w14:textId="77777777" w:rsidR="005A5D54" w:rsidRPr="00B81AAF" w:rsidRDefault="00935332"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 xml:space="preserve">Kontaktní osoba ve věcech smluvních: </w:t>
      </w:r>
    </w:p>
    <w:p w14:paraId="16F4F3BF" w14:textId="77777777" w:rsidR="00935332" w:rsidRPr="00B81AAF" w:rsidRDefault="00935332" w:rsidP="009B19EB">
      <w:pPr>
        <w:spacing w:before="120" w:line="276" w:lineRule="auto"/>
        <w:contextualSpacing/>
        <w:jc w:val="both"/>
        <w:rPr>
          <w:rFonts w:asciiTheme="minorHAnsi" w:hAnsiTheme="minorHAnsi" w:cstheme="minorHAnsi"/>
          <w:iCs/>
          <w:sz w:val="22"/>
          <w:szCs w:val="22"/>
        </w:rPr>
      </w:pPr>
      <w:r w:rsidRPr="00B81AAF">
        <w:rPr>
          <w:rFonts w:asciiTheme="minorHAnsi" w:hAnsiTheme="minorHAnsi" w:cstheme="minorHAnsi"/>
          <w:iCs/>
          <w:sz w:val="22"/>
          <w:szCs w:val="22"/>
        </w:rPr>
        <w:t xml:space="preserve">Kontaktní osoba ve věcech technických: </w:t>
      </w:r>
    </w:p>
    <w:p w14:paraId="4E37B6A2" w14:textId="77777777" w:rsidR="00CC5B0A" w:rsidRPr="00B81AAF" w:rsidRDefault="00935332" w:rsidP="009B19EB">
      <w:pPr>
        <w:spacing w:before="120" w:line="276" w:lineRule="auto"/>
        <w:contextualSpacing/>
        <w:jc w:val="both"/>
        <w:rPr>
          <w:rFonts w:asciiTheme="minorHAnsi" w:hAnsiTheme="minorHAnsi" w:cstheme="minorHAnsi"/>
          <w:sz w:val="22"/>
          <w:szCs w:val="22"/>
        </w:rPr>
      </w:pPr>
      <w:r w:rsidRPr="00B81AAF">
        <w:rPr>
          <w:rFonts w:asciiTheme="minorHAnsi" w:hAnsiTheme="minorHAnsi" w:cstheme="minorHAnsi"/>
          <w:sz w:val="22"/>
          <w:szCs w:val="22"/>
        </w:rPr>
        <w:t>IČ:</w:t>
      </w:r>
      <w:r w:rsidR="00011113" w:rsidRPr="00B81AAF">
        <w:rPr>
          <w:rFonts w:asciiTheme="minorHAnsi" w:hAnsiTheme="minorHAnsi" w:cstheme="minorHAnsi"/>
          <w:sz w:val="22"/>
          <w:szCs w:val="22"/>
        </w:rPr>
        <w:t xml:space="preserve"> </w:t>
      </w:r>
    </w:p>
    <w:p w14:paraId="4A66534C" w14:textId="77777777" w:rsidR="00935332" w:rsidRPr="00B81AAF" w:rsidRDefault="00935332" w:rsidP="009B19EB">
      <w:pPr>
        <w:spacing w:before="120" w:line="276" w:lineRule="auto"/>
        <w:contextualSpacing/>
        <w:jc w:val="both"/>
        <w:rPr>
          <w:rFonts w:asciiTheme="minorHAnsi" w:hAnsiTheme="minorHAnsi" w:cstheme="minorHAnsi"/>
          <w:sz w:val="22"/>
          <w:szCs w:val="22"/>
        </w:rPr>
      </w:pPr>
      <w:r w:rsidRPr="00B81AAF">
        <w:rPr>
          <w:rFonts w:asciiTheme="minorHAnsi" w:hAnsiTheme="minorHAnsi" w:cstheme="minorHAnsi"/>
          <w:sz w:val="22"/>
          <w:szCs w:val="22"/>
        </w:rPr>
        <w:t>DIČ:</w:t>
      </w:r>
      <w:r w:rsidR="00011113" w:rsidRPr="00B81AAF">
        <w:rPr>
          <w:rFonts w:asciiTheme="minorHAnsi" w:hAnsiTheme="minorHAnsi" w:cstheme="minorHAnsi"/>
          <w:sz w:val="22"/>
          <w:szCs w:val="22"/>
        </w:rPr>
        <w:t xml:space="preserve"> </w:t>
      </w:r>
    </w:p>
    <w:p w14:paraId="52965A68" w14:textId="77777777" w:rsidR="00935332" w:rsidRPr="00B81AAF" w:rsidRDefault="00935332" w:rsidP="009B19EB">
      <w:pPr>
        <w:spacing w:before="120" w:line="276" w:lineRule="auto"/>
        <w:contextualSpacing/>
        <w:jc w:val="both"/>
        <w:rPr>
          <w:rFonts w:asciiTheme="minorHAnsi" w:hAnsiTheme="minorHAnsi" w:cstheme="minorHAnsi"/>
          <w:sz w:val="22"/>
          <w:szCs w:val="22"/>
        </w:rPr>
      </w:pPr>
      <w:r w:rsidRPr="00B81AAF">
        <w:rPr>
          <w:rFonts w:asciiTheme="minorHAnsi" w:hAnsiTheme="minorHAnsi" w:cstheme="minorHAnsi"/>
          <w:sz w:val="22"/>
          <w:szCs w:val="22"/>
        </w:rPr>
        <w:t>Bankovní spojení:</w:t>
      </w:r>
      <w:r w:rsidR="00011113" w:rsidRPr="00B81AAF">
        <w:rPr>
          <w:rFonts w:asciiTheme="minorHAnsi" w:hAnsiTheme="minorHAnsi" w:cstheme="minorHAnsi"/>
          <w:sz w:val="22"/>
          <w:szCs w:val="22"/>
        </w:rPr>
        <w:t xml:space="preserve"> </w:t>
      </w:r>
    </w:p>
    <w:p w14:paraId="6D1732C7" w14:textId="77777777" w:rsidR="00935332" w:rsidRPr="00B81AAF" w:rsidRDefault="00935332" w:rsidP="009B19EB">
      <w:pPr>
        <w:spacing w:before="120" w:line="276" w:lineRule="auto"/>
        <w:contextualSpacing/>
        <w:jc w:val="both"/>
        <w:rPr>
          <w:rFonts w:asciiTheme="minorHAnsi" w:hAnsiTheme="minorHAnsi" w:cstheme="minorHAnsi"/>
          <w:sz w:val="22"/>
          <w:szCs w:val="22"/>
        </w:rPr>
      </w:pPr>
      <w:r w:rsidRPr="00B81AAF">
        <w:rPr>
          <w:rFonts w:asciiTheme="minorHAnsi" w:hAnsiTheme="minorHAnsi" w:cstheme="minorHAnsi"/>
          <w:sz w:val="22"/>
          <w:szCs w:val="22"/>
        </w:rPr>
        <w:t>Číslo účtu:</w:t>
      </w:r>
      <w:r w:rsidR="00011113" w:rsidRPr="00B81AAF">
        <w:rPr>
          <w:rFonts w:asciiTheme="minorHAnsi" w:hAnsiTheme="minorHAnsi" w:cstheme="minorHAnsi"/>
          <w:sz w:val="22"/>
          <w:szCs w:val="22"/>
        </w:rPr>
        <w:t xml:space="preserve"> </w:t>
      </w:r>
    </w:p>
    <w:p w14:paraId="2E03E4D2" w14:textId="77777777" w:rsidR="00935332" w:rsidRPr="00B81AAF" w:rsidRDefault="00935332" w:rsidP="009B19EB">
      <w:pPr>
        <w:spacing w:before="120" w:line="276" w:lineRule="auto"/>
        <w:contextualSpacing/>
        <w:jc w:val="both"/>
        <w:rPr>
          <w:rFonts w:asciiTheme="minorHAnsi" w:hAnsiTheme="minorHAnsi" w:cstheme="minorHAnsi"/>
          <w:sz w:val="22"/>
          <w:szCs w:val="22"/>
        </w:rPr>
      </w:pPr>
      <w:r w:rsidRPr="00B81AAF">
        <w:rPr>
          <w:rFonts w:asciiTheme="minorHAnsi" w:hAnsiTheme="minorHAnsi" w:cstheme="minorHAnsi"/>
          <w:sz w:val="22"/>
          <w:szCs w:val="22"/>
        </w:rPr>
        <w:t>Společnost je</w:t>
      </w:r>
      <w:r w:rsidR="00F87E7C" w:rsidRPr="00B81AAF">
        <w:rPr>
          <w:rFonts w:asciiTheme="minorHAnsi" w:hAnsiTheme="minorHAnsi" w:cstheme="minorHAnsi"/>
          <w:sz w:val="22"/>
          <w:szCs w:val="22"/>
        </w:rPr>
        <w:t>/není</w:t>
      </w:r>
      <w:r w:rsidRPr="00B81AAF">
        <w:rPr>
          <w:rFonts w:asciiTheme="minorHAnsi" w:hAnsiTheme="minorHAnsi" w:cstheme="minorHAnsi"/>
          <w:sz w:val="22"/>
          <w:szCs w:val="22"/>
        </w:rPr>
        <w:t xml:space="preserve"> plátcem DPH</w:t>
      </w:r>
    </w:p>
    <w:p w14:paraId="666E0EC0" w14:textId="77777777" w:rsidR="00837E9B" w:rsidRPr="00B81AAF" w:rsidRDefault="00281F8F" w:rsidP="009B19EB">
      <w:pPr>
        <w:spacing w:before="120" w:line="276" w:lineRule="auto"/>
        <w:contextualSpacing/>
        <w:jc w:val="both"/>
        <w:rPr>
          <w:rFonts w:asciiTheme="minorHAnsi" w:hAnsiTheme="minorHAnsi" w:cstheme="minorHAnsi"/>
          <w:sz w:val="22"/>
          <w:szCs w:val="22"/>
        </w:rPr>
      </w:pPr>
      <w:r w:rsidRPr="00B81AAF">
        <w:rPr>
          <w:rFonts w:asciiTheme="minorHAnsi" w:hAnsiTheme="minorHAnsi" w:cstheme="minorHAnsi"/>
          <w:sz w:val="22"/>
          <w:szCs w:val="22"/>
        </w:rPr>
        <w:t>(dále jen „prodávající“)</w:t>
      </w:r>
    </w:p>
    <w:p w14:paraId="2738BA03" w14:textId="77777777" w:rsidR="00837E9B" w:rsidRPr="00B81AAF" w:rsidRDefault="00837E9B" w:rsidP="009B19EB">
      <w:pPr>
        <w:spacing w:before="120" w:line="276" w:lineRule="auto"/>
        <w:contextualSpacing/>
        <w:jc w:val="both"/>
        <w:rPr>
          <w:rFonts w:asciiTheme="minorHAnsi" w:hAnsiTheme="minorHAnsi" w:cstheme="minorHAnsi"/>
          <w:sz w:val="22"/>
          <w:szCs w:val="22"/>
        </w:rPr>
      </w:pPr>
    </w:p>
    <w:p w14:paraId="4644CBE6" w14:textId="77777777" w:rsidR="00F744F7" w:rsidRPr="00B81AAF" w:rsidRDefault="00F744F7" w:rsidP="009B19EB">
      <w:pPr>
        <w:spacing w:before="120" w:line="276" w:lineRule="auto"/>
        <w:contextualSpacing/>
        <w:jc w:val="both"/>
        <w:rPr>
          <w:rFonts w:asciiTheme="minorHAnsi" w:hAnsiTheme="minorHAnsi" w:cstheme="minorHAnsi"/>
          <w:sz w:val="22"/>
          <w:szCs w:val="22"/>
        </w:rPr>
      </w:pPr>
    </w:p>
    <w:p w14:paraId="584F02FB" w14:textId="77777777" w:rsidR="00935332" w:rsidRPr="00B81AAF" w:rsidRDefault="00935332" w:rsidP="009B19EB">
      <w:pPr>
        <w:spacing w:before="120" w:line="276" w:lineRule="auto"/>
        <w:contextualSpacing/>
        <w:jc w:val="both"/>
        <w:rPr>
          <w:rFonts w:asciiTheme="minorHAnsi" w:hAnsiTheme="minorHAnsi" w:cstheme="minorHAnsi"/>
          <w:iCs/>
          <w:sz w:val="22"/>
          <w:szCs w:val="22"/>
        </w:rPr>
      </w:pPr>
    </w:p>
    <w:p w14:paraId="6A323B83" w14:textId="77777777" w:rsidR="00935332" w:rsidRPr="00B81AAF" w:rsidRDefault="00935332" w:rsidP="009B19EB">
      <w:pPr>
        <w:tabs>
          <w:tab w:val="left" w:pos="720"/>
        </w:tabs>
        <w:spacing w:before="120" w:line="276" w:lineRule="auto"/>
        <w:contextualSpacing/>
        <w:jc w:val="both"/>
        <w:rPr>
          <w:rFonts w:asciiTheme="minorHAnsi" w:hAnsiTheme="minorHAnsi" w:cstheme="minorHAnsi"/>
          <w:sz w:val="22"/>
          <w:szCs w:val="22"/>
        </w:rPr>
      </w:pPr>
      <w:r w:rsidRPr="00B81AAF">
        <w:rPr>
          <w:rFonts w:asciiTheme="minorHAnsi" w:hAnsiTheme="minorHAnsi" w:cstheme="minorHAnsi"/>
          <w:sz w:val="22"/>
          <w:szCs w:val="22"/>
        </w:rPr>
        <w:t>níže uvedeného dne, měsíce a roku uzavřeli smlouvu následujícího znění:</w:t>
      </w:r>
    </w:p>
    <w:p w14:paraId="2421F2BF" w14:textId="77777777" w:rsidR="008E5D17" w:rsidRPr="00B81AAF" w:rsidRDefault="008E5D17" w:rsidP="00AA26B1">
      <w:pPr>
        <w:tabs>
          <w:tab w:val="left" w:pos="720"/>
        </w:tabs>
        <w:spacing w:before="120"/>
        <w:contextualSpacing/>
        <w:jc w:val="both"/>
        <w:rPr>
          <w:rFonts w:asciiTheme="minorHAnsi" w:hAnsiTheme="minorHAnsi" w:cstheme="minorHAnsi"/>
          <w:sz w:val="22"/>
          <w:szCs w:val="22"/>
        </w:rPr>
      </w:pPr>
    </w:p>
    <w:p w14:paraId="456A6147" w14:textId="77777777" w:rsidR="00AA26B1" w:rsidRPr="00B81AAF" w:rsidRDefault="00AA26B1" w:rsidP="00AA26B1">
      <w:pPr>
        <w:tabs>
          <w:tab w:val="left" w:pos="720"/>
        </w:tabs>
        <w:spacing w:before="120"/>
        <w:contextualSpacing/>
        <w:jc w:val="both"/>
        <w:rPr>
          <w:rFonts w:asciiTheme="minorHAnsi" w:hAnsiTheme="minorHAnsi" w:cstheme="minorHAnsi"/>
          <w:sz w:val="22"/>
          <w:szCs w:val="22"/>
        </w:rPr>
      </w:pPr>
    </w:p>
    <w:p w14:paraId="1D22BD1B" w14:textId="77777777" w:rsidR="009B19EB" w:rsidRPr="00B81AAF" w:rsidRDefault="009B19EB" w:rsidP="00AA26B1">
      <w:pPr>
        <w:tabs>
          <w:tab w:val="left" w:pos="720"/>
        </w:tabs>
        <w:spacing w:before="120"/>
        <w:contextualSpacing/>
        <w:jc w:val="both"/>
        <w:rPr>
          <w:rFonts w:asciiTheme="minorHAnsi" w:hAnsiTheme="minorHAnsi" w:cstheme="minorHAnsi"/>
          <w:sz w:val="22"/>
          <w:szCs w:val="22"/>
        </w:rPr>
      </w:pPr>
    </w:p>
    <w:p w14:paraId="68B3155C" w14:textId="77777777" w:rsidR="008A5D44" w:rsidRPr="00B81AAF" w:rsidRDefault="008A5D44" w:rsidP="00977B32">
      <w:pPr>
        <w:pStyle w:val="Nadpis2"/>
        <w:numPr>
          <w:ilvl w:val="0"/>
          <w:numId w:val="30"/>
        </w:numPr>
        <w:spacing w:line="276" w:lineRule="auto"/>
        <w:rPr>
          <w:rFonts w:asciiTheme="minorHAnsi" w:hAnsiTheme="minorHAnsi" w:cstheme="minorHAnsi"/>
          <w:sz w:val="22"/>
          <w:szCs w:val="22"/>
        </w:rPr>
      </w:pPr>
    </w:p>
    <w:p w14:paraId="39474B01" w14:textId="77777777" w:rsidR="008A5D44" w:rsidRPr="00B81AAF" w:rsidRDefault="008A5D44" w:rsidP="00977B32">
      <w:pPr>
        <w:spacing w:line="276" w:lineRule="auto"/>
        <w:jc w:val="center"/>
        <w:rPr>
          <w:rFonts w:asciiTheme="minorHAnsi" w:hAnsiTheme="minorHAnsi" w:cstheme="minorHAnsi"/>
          <w:b/>
          <w:bCs/>
          <w:sz w:val="22"/>
          <w:szCs w:val="22"/>
        </w:rPr>
      </w:pPr>
      <w:r w:rsidRPr="00B81AAF">
        <w:rPr>
          <w:rFonts w:asciiTheme="minorHAnsi" w:hAnsiTheme="minorHAnsi" w:cstheme="minorHAnsi"/>
          <w:b/>
          <w:bCs/>
          <w:sz w:val="22"/>
          <w:szCs w:val="22"/>
        </w:rPr>
        <w:t>Úvodní ustanovení</w:t>
      </w:r>
    </w:p>
    <w:p w14:paraId="7F15445E" w14:textId="77777777" w:rsidR="00782AAA" w:rsidRPr="00B81AA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 xml:space="preserve">Obě výše uvedené smluvní strany se dohodly na uzavření této </w:t>
      </w:r>
      <w:r w:rsidR="00281F8F" w:rsidRPr="00B81AAF">
        <w:rPr>
          <w:rFonts w:asciiTheme="minorHAnsi" w:hAnsiTheme="minorHAnsi" w:cstheme="minorHAnsi"/>
          <w:sz w:val="22"/>
          <w:szCs w:val="22"/>
        </w:rPr>
        <w:t xml:space="preserve">rámcové </w:t>
      </w:r>
      <w:r w:rsidRPr="00B81AAF">
        <w:rPr>
          <w:rFonts w:asciiTheme="minorHAnsi" w:hAnsiTheme="minorHAnsi" w:cstheme="minorHAnsi"/>
          <w:sz w:val="22"/>
          <w:szCs w:val="22"/>
        </w:rPr>
        <w:t xml:space="preserve">kupní smlouvy </w:t>
      </w:r>
      <w:r w:rsidR="003C66DB" w:rsidRPr="00B81AAF">
        <w:rPr>
          <w:rFonts w:asciiTheme="minorHAnsi" w:hAnsiTheme="minorHAnsi" w:cstheme="minorHAnsi"/>
          <w:sz w:val="22"/>
          <w:szCs w:val="22"/>
        </w:rPr>
        <w:t xml:space="preserve">(dále jen „smlouva“) </w:t>
      </w:r>
      <w:r w:rsidRPr="00B81AAF">
        <w:rPr>
          <w:rFonts w:asciiTheme="minorHAnsi" w:hAnsiTheme="minorHAnsi" w:cstheme="minorHAnsi"/>
          <w:sz w:val="22"/>
          <w:szCs w:val="22"/>
        </w:rPr>
        <w:t>s cílem vymezit podmínky smluvního vztahu založeného touto smlouvou, včetně vymezení základních práv a povinností z tohoto závazkového vztahu vyplývajících.</w:t>
      </w:r>
    </w:p>
    <w:p w14:paraId="6DECD6A3" w14:textId="77777777" w:rsidR="00782AAA" w:rsidRPr="00B81AAF" w:rsidRDefault="00782AAA" w:rsidP="00AA26B1">
      <w:pPr>
        <w:pStyle w:val="Nadpis2"/>
        <w:spacing w:line="276" w:lineRule="auto"/>
        <w:jc w:val="both"/>
        <w:rPr>
          <w:rFonts w:asciiTheme="minorHAnsi" w:hAnsiTheme="minorHAnsi" w:cstheme="minorHAnsi"/>
          <w:sz w:val="22"/>
          <w:szCs w:val="22"/>
        </w:rPr>
      </w:pPr>
    </w:p>
    <w:p w14:paraId="31F31B3C" w14:textId="77777777" w:rsidR="000318D2" w:rsidRPr="00B81AAF" w:rsidRDefault="00977B32" w:rsidP="00977B32">
      <w:pPr>
        <w:spacing w:line="276" w:lineRule="auto"/>
        <w:jc w:val="center"/>
        <w:rPr>
          <w:rFonts w:asciiTheme="minorHAnsi" w:hAnsiTheme="minorHAnsi" w:cstheme="minorHAnsi"/>
          <w:b/>
          <w:sz w:val="22"/>
          <w:szCs w:val="22"/>
        </w:rPr>
      </w:pPr>
      <w:r w:rsidRPr="00B81AAF">
        <w:rPr>
          <w:rFonts w:asciiTheme="minorHAnsi" w:hAnsiTheme="minorHAnsi" w:cstheme="minorHAnsi"/>
          <w:b/>
          <w:sz w:val="22"/>
          <w:szCs w:val="22"/>
        </w:rPr>
        <w:t>II.</w:t>
      </w:r>
    </w:p>
    <w:p w14:paraId="5668958D" w14:textId="77777777" w:rsidR="000318D2" w:rsidRPr="00B81AAF" w:rsidRDefault="000318D2" w:rsidP="00AA26B1">
      <w:pPr>
        <w:spacing w:line="276" w:lineRule="auto"/>
        <w:jc w:val="center"/>
        <w:rPr>
          <w:rFonts w:asciiTheme="minorHAnsi" w:hAnsiTheme="minorHAnsi" w:cstheme="minorHAnsi"/>
          <w:b/>
          <w:bCs/>
          <w:sz w:val="22"/>
          <w:szCs w:val="22"/>
        </w:rPr>
      </w:pPr>
      <w:r w:rsidRPr="00B81AAF">
        <w:rPr>
          <w:rFonts w:asciiTheme="minorHAnsi" w:hAnsiTheme="minorHAnsi" w:cstheme="minorHAnsi"/>
          <w:b/>
          <w:bCs/>
          <w:sz w:val="22"/>
          <w:szCs w:val="22"/>
        </w:rPr>
        <w:t>Předmět a účel smlouvy</w:t>
      </w:r>
    </w:p>
    <w:p w14:paraId="053E2A60" w14:textId="77777777" w:rsidR="00782AAA" w:rsidRPr="00B81AAF" w:rsidRDefault="00782AAA" w:rsidP="00720CA8">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3CEC6AC9" w14:textId="77777777" w:rsidR="00281F8F" w:rsidRPr="00B81AAF" w:rsidRDefault="00CD4A14" w:rsidP="001D27C3">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Prodávající se zavazu</w:t>
      </w:r>
      <w:r w:rsidR="00D86FB4" w:rsidRPr="00B81AAF">
        <w:rPr>
          <w:rFonts w:asciiTheme="minorHAnsi" w:hAnsiTheme="minorHAnsi" w:cstheme="minorHAnsi"/>
          <w:sz w:val="22"/>
          <w:szCs w:val="22"/>
        </w:rPr>
        <w:t xml:space="preserve">je na základě této smlouvy </w:t>
      </w:r>
      <w:r w:rsidR="00281F8F" w:rsidRPr="00B81AAF">
        <w:rPr>
          <w:rFonts w:asciiTheme="minorHAnsi" w:hAnsiTheme="minorHAnsi" w:cstheme="minorHAnsi"/>
          <w:sz w:val="22"/>
          <w:szCs w:val="22"/>
        </w:rPr>
        <w:t xml:space="preserve">a dílčích písemných objednávek kupujícího </w:t>
      </w:r>
      <w:r w:rsidR="00782AAA" w:rsidRPr="00B81AAF">
        <w:rPr>
          <w:rFonts w:asciiTheme="minorHAnsi" w:hAnsiTheme="minorHAnsi" w:cstheme="minorHAnsi"/>
          <w:sz w:val="22"/>
          <w:szCs w:val="22"/>
        </w:rPr>
        <w:t>odevzdat</w:t>
      </w:r>
      <w:r w:rsidRPr="00B81AAF">
        <w:rPr>
          <w:rFonts w:asciiTheme="minorHAnsi" w:hAnsiTheme="minorHAnsi" w:cs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81AAF">
        <w:rPr>
          <w:rFonts w:asciiTheme="minorHAnsi" w:hAnsiTheme="minorHAnsi" w:cstheme="minorHAnsi"/>
          <w:sz w:val="22"/>
          <w:szCs w:val="22"/>
        </w:rPr>
        <w:t>.</w:t>
      </w:r>
      <w:r w:rsidR="00E87E5B" w:rsidRPr="00B81AAF">
        <w:rPr>
          <w:rFonts w:asciiTheme="minorHAnsi" w:hAnsiTheme="minorHAnsi" w:cstheme="minorHAnsi"/>
          <w:sz w:val="22"/>
          <w:szCs w:val="22"/>
        </w:rPr>
        <w:t xml:space="preserve"> </w:t>
      </w:r>
    </w:p>
    <w:p w14:paraId="54C9668D" w14:textId="77777777" w:rsidR="00281F8F" w:rsidRPr="00B81AAF" w:rsidRDefault="00281F8F" w:rsidP="001D27C3">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Zbožím dodávaným na základě této smlouvy jsou</w:t>
      </w:r>
      <w:r w:rsidR="00B11209" w:rsidRPr="00B81AAF">
        <w:rPr>
          <w:rFonts w:asciiTheme="minorHAnsi" w:hAnsiTheme="minorHAnsi" w:cstheme="minorHAnsi"/>
          <w:sz w:val="22"/>
          <w:szCs w:val="22"/>
        </w:rPr>
        <w:t xml:space="preserve"> </w:t>
      </w:r>
      <w:r w:rsidR="000F6B25" w:rsidRPr="00B81AAF">
        <w:rPr>
          <w:rFonts w:asciiTheme="minorHAnsi" w:hAnsiTheme="minorHAnsi" w:cstheme="minorHAnsi"/>
          <w:sz w:val="22"/>
          <w:szCs w:val="22"/>
          <w:u w:val="single"/>
        </w:rPr>
        <w:t>papírové kotouče do jízdenkových automatů</w:t>
      </w:r>
      <w:r w:rsidR="00B11209" w:rsidRPr="00B81AAF">
        <w:rPr>
          <w:rFonts w:asciiTheme="minorHAnsi" w:hAnsiTheme="minorHAnsi" w:cstheme="minorHAnsi"/>
          <w:sz w:val="22"/>
          <w:szCs w:val="22"/>
        </w:rPr>
        <w:t xml:space="preserve">. </w:t>
      </w:r>
      <w:r w:rsidR="00D54320" w:rsidRPr="00B81AAF">
        <w:rPr>
          <w:rFonts w:asciiTheme="minorHAnsi" w:hAnsiTheme="minorHAnsi" w:cstheme="minorHAnsi"/>
          <w:sz w:val="22"/>
          <w:szCs w:val="22"/>
        </w:rPr>
        <w:t xml:space="preserve">Specifikace </w:t>
      </w:r>
      <w:r w:rsidRPr="00B81AAF">
        <w:rPr>
          <w:rFonts w:asciiTheme="minorHAnsi" w:hAnsiTheme="minorHAnsi" w:cstheme="minorHAnsi"/>
          <w:sz w:val="22"/>
          <w:szCs w:val="22"/>
        </w:rPr>
        <w:t xml:space="preserve">zboží </w:t>
      </w:r>
      <w:r w:rsidR="00B11209" w:rsidRPr="00B81AAF">
        <w:rPr>
          <w:rFonts w:asciiTheme="minorHAnsi" w:hAnsiTheme="minorHAnsi" w:cstheme="minorHAnsi"/>
          <w:sz w:val="22"/>
          <w:szCs w:val="22"/>
        </w:rPr>
        <w:t xml:space="preserve">je uvedena </w:t>
      </w:r>
      <w:r w:rsidRPr="00B81AAF">
        <w:rPr>
          <w:rFonts w:asciiTheme="minorHAnsi" w:hAnsiTheme="minorHAnsi" w:cstheme="minorHAnsi"/>
          <w:sz w:val="22"/>
          <w:szCs w:val="22"/>
        </w:rPr>
        <w:t>v příloze č. 1- Technická specifikace</w:t>
      </w:r>
      <w:r w:rsidR="00361A4D" w:rsidRPr="00B81AAF">
        <w:rPr>
          <w:rFonts w:asciiTheme="minorHAnsi" w:hAnsiTheme="minorHAnsi" w:cstheme="minorHAnsi"/>
          <w:sz w:val="22"/>
          <w:szCs w:val="22"/>
        </w:rPr>
        <w:t xml:space="preserve"> předmětu dodávky</w:t>
      </w:r>
      <w:r w:rsidRPr="00B81AAF">
        <w:rPr>
          <w:rFonts w:asciiTheme="minorHAnsi" w:hAnsiTheme="minorHAnsi" w:cstheme="minorHAnsi"/>
          <w:sz w:val="22"/>
          <w:szCs w:val="22"/>
        </w:rPr>
        <w:t>.</w:t>
      </w:r>
    </w:p>
    <w:p w14:paraId="4D701EA4" w14:textId="77777777" w:rsidR="00281F8F" w:rsidRPr="00B81AAF" w:rsidRDefault="005D33B6" w:rsidP="001D27C3">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 xml:space="preserve">Prodávající není oprávněn dodat větší množství zboží, než stanoví tato smlouva nebo </w:t>
      </w:r>
      <w:r w:rsidR="00DE2B7B" w:rsidRPr="00B81AAF">
        <w:rPr>
          <w:rFonts w:asciiTheme="minorHAnsi" w:hAnsiTheme="minorHAnsi" w:cstheme="minorHAnsi"/>
          <w:sz w:val="22"/>
          <w:szCs w:val="22"/>
        </w:rPr>
        <w:t xml:space="preserve">dílčí </w:t>
      </w:r>
      <w:r w:rsidRPr="00B81AAF">
        <w:rPr>
          <w:rFonts w:asciiTheme="minorHAnsi" w:hAnsiTheme="minorHAnsi" w:cstheme="minorHAnsi"/>
          <w:sz w:val="22"/>
          <w:szCs w:val="22"/>
        </w:rPr>
        <w:t xml:space="preserve">objednávka. V případě dodání většího množství zboží, které nebude </w:t>
      </w:r>
      <w:r w:rsidR="00BD1F73" w:rsidRPr="00B81AAF">
        <w:rPr>
          <w:rFonts w:asciiTheme="minorHAnsi" w:hAnsiTheme="minorHAnsi" w:cstheme="minorHAnsi"/>
          <w:sz w:val="22"/>
          <w:szCs w:val="22"/>
        </w:rPr>
        <w:t>písemně odsouhlaseno kupujícím, smlouva na tento přebytek není uzavřena a považuje se za odmítnutí přebytečného množství zboží kupujícím dle § 2093 občanského zákoníku.</w:t>
      </w:r>
    </w:p>
    <w:p w14:paraId="6154573D" w14:textId="77777777" w:rsidR="00BB18A3" w:rsidRPr="00B81AAF" w:rsidRDefault="00BB18A3" w:rsidP="001D27C3">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Skutečné množství dodávek poskytnutých po dobu účinnosti této smlouvy bude odvislé od aktuálních potřeb kupujícího.</w:t>
      </w:r>
    </w:p>
    <w:p w14:paraId="7BA39AF2" w14:textId="77777777" w:rsidR="009C050C" w:rsidRPr="00B81AAF" w:rsidRDefault="009C050C" w:rsidP="00AA26B1">
      <w:pPr>
        <w:pStyle w:val="Normlnweb"/>
        <w:spacing w:before="0" w:beforeAutospacing="0" w:after="0" w:afterAutospacing="0" w:line="276" w:lineRule="auto"/>
        <w:jc w:val="both"/>
        <w:rPr>
          <w:rFonts w:asciiTheme="minorHAnsi" w:hAnsiTheme="minorHAnsi" w:cstheme="minorHAnsi"/>
          <w:b/>
          <w:sz w:val="22"/>
          <w:szCs w:val="22"/>
        </w:rPr>
      </w:pPr>
    </w:p>
    <w:p w14:paraId="4E7C234F" w14:textId="77777777" w:rsidR="000318D2" w:rsidRPr="00B81AAF" w:rsidRDefault="000318D2" w:rsidP="00AA26B1">
      <w:pPr>
        <w:spacing w:line="276" w:lineRule="auto"/>
        <w:jc w:val="center"/>
        <w:rPr>
          <w:rFonts w:asciiTheme="minorHAnsi" w:hAnsiTheme="minorHAnsi" w:cstheme="minorHAnsi"/>
          <w:b/>
          <w:sz w:val="22"/>
          <w:szCs w:val="22"/>
        </w:rPr>
      </w:pPr>
      <w:r w:rsidRPr="00B81AAF">
        <w:rPr>
          <w:rFonts w:asciiTheme="minorHAnsi" w:hAnsiTheme="minorHAnsi" w:cstheme="minorHAnsi"/>
          <w:b/>
          <w:sz w:val="22"/>
          <w:szCs w:val="22"/>
        </w:rPr>
        <w:t>II</w:t>
      </w:r>
      <w:r w:rsidR="00977B32" w:rsidRPr="00B81AAF">
        <w:rPr>
          <w:rFonts w:asciiTheme="minorHAnsi" w:hAnsiTheme="minorHAnsi" w:cstheme="minorHAnsi"/>
          <w:b/>
          <w:sz w:val="22"/>
          <w:szCs w:val="22"/>
        </w:rPr>
        <w:t>I</w:t>
      </w:r>
      <w:r w:rsidRPr="00B81AAF">
        <w:rPr>
          <w:rFonts w:asciiTheme="minorHAnsi" w:hAnsiTheme="minorHAnsi" w:cstheme="minorHAnsi"/>
          <w:b/>
          <w:sz w:val="22"/>
          <w:szCs w:val="22"/>
        </w:rPr>
        <w:t>.</w:t>
      </w:r>
    </w:p>
    <w:p w14:paraId="0B636F09" w14:textId="77777777" w:rsidR="000318D2" w:rsidRPr="00B81AAF" w:rsidRDefault="000318D2" w:rsidP="00AA26B1">
      <w:pPr>
        <w:spacing w:line="276" w:lineRule="auto"/>
        <w:jc w:val="center"/>
        <w:rPr>
          <w:rFonts w:asciiTheme="minorHAnsi" w:hAnsiTheme="minorHAnsi" w:cstheme="minorHAnsi"/>
          <w:b/>
          <w:bCs/>
          <w:sz w:val="22"/>
          <w:szCs w:val="22"/>
        </w:rPr>
      </w:pPr>
      <w:r w:rsidRPr="00B81AAF">
        <w:rPr>
          <w:rFonts w:asciiTheme="minorHAnsi" w:hAnsiTheme="minorHAnsi" w:cstheme="minorHAnsi"/>
          <w:b/>
          <w:bCs/>
          <w:sz w:val="22"/>
          <w:szCs w:val="22"/>
        </w:rPr>
        <w:t>Kupní cena</w:t>
      </w:r>
    </w:p>
    <w:p w14:paraId="00A75DE0" w14:textId="77777777" w:rsidR="00B11209" w:rsidRPr="00B81AAF" w:rsidRDefault="00281F8F" w:rsidP="00281F8F">
      <w:pPr>
        <w:numPr>
          <w:ilvl w:val="0"/>
          <w:numId w:val="2"/>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Celková kupní cena je stanovena dohodou smluvních stran a činí</w:t>
      </w:r>
    </w:p>
    <w:p w14:paraId="2FC9174B" w14:textId="77777777" w:rsidR="00361A4D" w:rsidRPr="00B81AAF" w:rsidRDefault="00361A4D" w:rsidP="00D54320">
      <w:pPr>
        <w:spacing w:line="276" w:lineRule="auto"/>
        <w:ind w:left="426"/>
        <w:jc w:val="both"/>
        <w:rPr>
          <w:rFonts w:asciiTheme="minorHAnsi" w:hAnsiTheme="minorHAnsi" w:cstheme="minorHAnsi"/>
          <w:sz w:val="22"/>
          <w:szCs w:val="22"/>
        </w:rPr>
      </w:pPr>
    </w:p>
    <w:p w14:paraId="508F6593" w14:textId="77777777" w:rsidR="00D51492" w:rsidRPr="00B81AAF" w:rsidRDefault="00B11209" w:rsidP="00D54320">
      <w:pPr>
        <w:spacing w:line="276" w:lineRule="auto"/>
        <w:ind w:left="426"/>
        <w:jc w:val="both"/>
        <w:rPr>
          <w:rFonts w:asciiTheme="minorHAnsi" w:hAnsiTheme="minorHAnsi" w:cstheme="minorHAnsi"/>
          <w:sz w:val="22"/>
          <w:szCs w:val="22"/>
        </w:rPr>
      </w:pPr>
      <w:r w:rsidRPr="00B81AAF">
        <w:rPr>
          <w:rFonts w:asciiTheme="minorHAnsi" w:hAnsiTheme="minorHAnsi" w:cstheme="minorHAnsi"/>
          <w:sz w:val="22"/>
          <w:szCs w:val="22"/>
        </w:rPr>
        <w:t xml:space="preserve">Cena za 1 ks </w:t>
      </w:r>
      <w:r w:rsidR="000F6B25" w:rsidRPr="00B81AAF">
        <w:rPr>
          <w:rFonts w:asciiTheme="minorHAnsi" w:hAnsiTheme="minorHAnsi" w:cstheme="minorHAnsi"/>
          <w:sz w:val="22"/>
          <w:szCs w:val="22"/>
        </w:rPr>
        <w:t>kotouče</w:t>
      </w:r>
      <w:r w:rsidRPr="00B81AAF">
        <w:rPr>
          <w:rFonts w:asciiTheme="minorHAnsi" w:hAnsiTheme="minorHAnsi" w:cstheme="minorHAnsi"/>
          <w:sz w:val="22"/>
          <w:szCs w:val="22"/>
        </w:rPr>
        <w:t xml:space="preserve"> bez DPH</w:t>
      </w:r>
      <w:r w:rsidR="00281F8F" w:rsidRPr="00B81AAF">
        <w:rPr>
          <w:rFonts w:asciiTheme="minorHAnsi" w:hAnsiTheme="minorHAnsi" w:cstheme="minorHAnsi"/>
          <w:sz w:val="22"/>
          <w:szCs w:val="22"/>
        </w:rPr>
        <w:t>…………………Kč</w:t>
      </w:r>
    </w:p>
    <w:p w14:paraId="283888C4" w14:textId="641447A2" w:rsidR="00D51492" w:rsidRPr="00B81AAF" w:rsidRDefault="00D51492" w:rsidP="00D54320">
      <w:pPr>
        <w:spacing w:line="276" w:lineRule="auto"/>
        <w:ind w:left="426"/>
        <w:jc w:val="both"/>
        <w:rPr>
          <w:rFonts w:asciiTheme="minorHAnsi" w:hAnsiTheme="minorHAnsi" w:cstheme="minorHAnsi"/>
          <w:sz w:val="22"/>
          <w:szCs w:val="22"/>
        </w:rPr>
      </w:pPr>
      <w:r w:rsidRPr="00B81AAF">
        <w:rPr>
          <w:rFonts w:asciiTheme="minorHAnsi" w:hAnsiTheme="minorHAnsi" w:cstheme="minorHAnsi"/>
          <w:sz w:val="22"/>
          <w:szCs w:val="22"/>
        </w:rPr>
        <w:t xml:space="preserve">Cena </w:t>
      </w:r>
      <w:proofErr w:type="gramStart"/>
      <w:r w:rsidRPr="00B81AAF">
        <w:rPr>
          <w:rFonts w:asciiTheme="minorHAnsi" w:hAnsiTheme="minorHAnsi" w:cstheme="minorHAnsi"/>
          <w:sz w:val="22"/>
          <w:szCs w:val="22"/>
        </w:rPr>
        <w:t xml:space="preserve">za </w:t>
      </w:r>
      <w:r w:rsidR="000F6B25" w:rsidRPr="00B81AAF">
        <w:rPr>
          <w:rFonts w:asciiTheme="minorHAnsi" w:hAnsiTheme="minorHAnsi" w:cstheme="minorHAnsi"/>
          <w:sz w:val="22"/>
          <w:szCs w:val="22"/>
        </w:rPr>
        <w:t xml:space="preserve"> 2.000</w:t>
      </w:r>
      <w:proofErr w:type="gramEnd"/>
      <w:r w:rsidRPr="00B81AAF">
        <w:rPr>
          <w:rFonts w:asciiTheme="minorHAnsi" w:hAnsiTheme="minorHAnsi" w:cstheme="minorHAnsi"/>
          <w:sz w:val="22"/>
          <w:szCs w:val="22"/>
        </w:rPr>
        <w:t xml:space="preserve"> ks </w:t>
      </w:r>
      <w:r w:rsidR="00E349C4" w:rsidRPr="00B81AAF">
        <w:rPr>
          <w:rFonts w:asciiTheme="minorHAnsi" w:hAnsiTheme="minorHAnsi" w:cstheme="minorHAnsi"/>
          <w:sz w:val="22"/>
          <w:szCs w:val="22"/>
        </w:rPr>
        <w:t>kotoučů</w:t>
      </w:r>
      <w:r w:rsidR="00985252">
        <w:rPr>
          <w:rFonts w:asciiTheme="minorHAnsi" w:hAnsiTheme="minorHAnsi" w:cstheme="minorHAnsi"/>
          <w:sz w:val="22"/>
          <w:szCs w:val="22"/>
        </w:rPr>
        <w:t xml:space="preserve"> </w:t>
      </w:r>
      <w:r w:rsidR="00985252" w:rsidRPr="00B81AAF">
        <w:rPr>
          <w:rFonts w:asciiTheme="minorHAnsi" w:hAnsiTheme="minorHAnsi" w:cstheme="minorHAnsi"/>
          <w:sz w:val="22"/>
          <w:szCs w:val="22"/>
        </w:rPr>
        <w:t>bez DPH</w:t>
      </w:r>
      <w:r w:rsidR="00985252" w:rsidRPr="00B81AAF">
        <w:rPr>
          <w:rFonts w:asciiTheme="minorHAnsi" w:hAnsiTheme="minorHAnsi" w:cstheme="minorHAnsi"/>
          <w:sz w:val="22"/>
          <w:szCs w:val="22"/>
        </w:rPr>
        <w:t xml:space="preserve"> </w:t>
      </w:r>
      <w:r w:rsidRPr="00B81AAF">
        <w:rPr>
          <w:rFonts w:asciiTheme="minorHAnsi" w:hAnsiTheme="minorHAnsi" w:cstheme="minorHAnsi"/>
          <w:sz w:val="22"/>
          <w:szCs w:val="22"/>
        </w:rPr>
        <w:t>………………Kč</w:t>
      </w:r>
    </w:p>
    <w:p w14:paraId="1BE38698" w14:textId="77777777" w:rsidR="00361A4D" w:rsidRPr="00B81AAF" w:rsidRDefault="00361A4D" w:rsidP="00D54320">
      <w:pPr>
        <w:spacing w:line="276" w:lineRule="auto"/>
        <w:ind w:left="426"/>
        <w:jc w:val="both"/>
        <w:rPr>
          <w:rFonts w:asciiTheme="minorHAnsi" w:hAnsiTheme="minorHAnsi" w:cstheme="minorHAnsi"/>
          <w:sz w:val="22"/>
          <w:szCs w:val="22"/>
        </w:rPr>
      </w:pPr>
    </w:p>
    <w:p w14:paraId="02AF4253" w14:textId="77777777" w:rsidR="00D51492" w:rsidRPr="00B81AAF" w:rsidRDefault="00D51492" w:rsidP="00D54320">
      <w:pPr>
        <w:spacing w:line="276" w:lineRule="auto"/>
        <w:ind w:left="426"/>
        <w:jc w:val="both"/>
        <w:rPr>
          <w:rFonts w:asciiTheme="minorHAnsi" w:hAnsiTheme="minorHAnsi" w:cstheme="minorHAnsi"/>
          <w:sz w:val="22"/>
          <w:szCs w:val="22"/>
        </w:rPr>
      </w:pPr>
      <w:r w:rsidRPr="00B81AAF">
        <w:rPr>
          <w:rFonts w:asciiTheme="minorHAnsi" w:hAnsiTheme="minorHAnsi" w:cstheme="minorHAnsi"/>
          <w:sz w:val="22"/>
          <w:szCs w:val="22"/>
        </w:rPr>
        <w:t>Celková cen</w:t>
      </w:r>
      <w:r w:rsidR="00361A4D" w:rsidRPr="00B81AAF">
        <w:rPr>
          <w:rFonts w:asciiTheme="minorHAnsi" w:hAnsiTheme="minorHAnsi" w:cstheme="minorHAnsi"/>
          <w:sz w:val="22"/>
          <w:szCs w:val="22"/>
        </w:rPr>
        <w:t>a</w:t>
      </w:r>
      <w:r w:rsidRPr="00B81AAF">
        <w:rPr>
          <w:rFonts w:asciiTheme="minorHAnsi" w:hAnsiTheme="minorHAnsi" w:cstheme="minorHAnsi"/>
          <w:sz w:val="22"/>
          <w:szCs w:val="22"/>
        </w:rPr>
        <w:t xml:space="preserve"> za splnění předmětu plnění bez DPH</w:t>
      </w:r>
      <w:proofErr w:type="gramStart"/>
      <w:r w:rsidRPr="00B81AAF">
        <w:rPr>
          <w:rFonts w:asciiTheme="minorHAnsi" w:hAnsiTheme="minorHAnsi" w:cstheme="minorHAnsi"/>
          <w:sz w:val="22"/>
          <w:szCs w:val="22"/>
        </w:rPr>
        <w:t>…….</w:t>
      </w:r>
      <w:proofErr w:type="gramEnd"/>
      <w:r w:rsidRPr="00B81AAF">
        <w:rPr>
          <w:rFonts w:asciiTheme="minorHAnsi" w:hAnsiTheme="minorHAnsi" w:cstheme="minorHAnsi"/>
          <w:sz w:val="22"/>
          <w:szCs w:val="22"/>
        </w:rPr>
        <w:t>. Kč</w:t>
      </w:r>
    </w:p>
    <w:p w14:paraId="18901A1C" w14:textId="77777777" w:rsidR="00D51492" w:rsidRPr="00B81AAF" w:rsidRDefault="00281F8F" w:rsidP="00D54320">
      <w:pPr>
        <w:spacing w:line="276" w:lineRule="auto"/>
        <w:ind w:left="426"/>
        <w:jc w:val="both"/>
        <w:rPr>
          <w:rFonts w:asciiTheme="minorHAnsi" w:hAnsiTheme="minorHAnsi" w:cstheme="minorHAnsi"/>
          <w:sz w:val="22"/>
          <w:szCs w:val="22"/>
        </w:rPr>
      </w:pPr>
      <w:r w:rsidRPr="00B81AAF">
        <w:rPr>
          <w:rFonts w:asciiTheme="minorHAnsi" w:hAnsiTheme="minorHAnsi" w:cstheme="minorHAnsi"/>
          <w:sz w:val="22"/>
          <w:szCs w:val="22"/>
        </w:rPr>
        <w:t xml:space="preserve"> (</w:t>
      </w:r>
      <w:proofErr w:type="gramStart"/>
      <w:r w:rsidRPr="00B81AAF">
        <w:rPr>
          <w:rFonts w:asciiTheme="minorHAnsi" w:hAnsiTheme="minorHAnsi" w:cstheme="minorHAnsi"/>
          <w:sz w:val="22"/>
          <w:szCs w:val="22"/>
        </w:rPr>
        <w:t>slovy:…</w:t>
      </w:r>
      <w:proofErr w:type="gramEnd"/>
      <w:r w:rsidRPr="00B81AAF">
        <w:rPr>
          <w:rFonts w:asciiTheme="minorHAnsi" w:hAnsiTheme="minorHAnsi" w:cstheme="minorHAnsi"/>
          <w:sz w:val="22"/>
          <w:szCs w:val="22"/>
        </w:rPr>
        <w:t xml:space="preserve">…………) </w:t>
      </w:r>
    </w:p>
    <w:p w14:paraId="6B46613D" w14:textId="77777777" w:rsidR="00281F8F" w:rsidRPr="00B81AAF" w:rsidRDefault="00281F8F" w:rsidP="00D54320">
      <w:pPr>
        <w:spacing w:line="276" w:lineRule="auto"/>
        <w:ind w:left="426"/>
        <w:jc w:val="both"/>
        <w:rPr>
          <w:rFonts w:asciiTheme="minorHAnsi" w:hAnsiTheme="minorHAnsi" w:cstheme="minorHAnsi"/>
          <w:sz w:val="22"/>
          <w:szCs w:val="22"/>
        </w:rPr>
      </w:pPr>
      <w:r w:rsidRPr="00B81AAF">
        <w:rPr>
          <w:rFonts w:asciiTheme="minorHAnsi" w:hAnsiTheme="minorHAnsi" w:cstheme="minorHAnsi"/>
          <w:sz w:val="22"/>
          <w:szCs w:val="22"/>
        </w:rPr>
        <w:t>K takto stanovené ceně se připočte DPH v souladu se zákonem o DPH v sazbě platné ke dni uskutečnění zdanitelného plnění.</w:t>
      </w:r>
    </w:p>
    <w:p w14:paraId="060D536E" w14:textId="77777777" w:rsidR="00281F8F" w:rsidRPr="00B81AAF" w:rsidRDefault="00281F8F" w:rsidP="00281F8F">
      <w:pPr>
        <w:numPr>
          <w:ilvl w:val="0"/>
          <w:numId w:val="2"/>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Cena je konečná, včetně dopravy a balení.</w:t>
      </w:r>
    </w:p>
    <w:p w14:paraId="48465696" w14:textId="77777777" w:rsidR="00D51492" w:rsidRPr="00B81AAF" w:rsidRDefault="00281F8F" w:rsidP="00281F8F">
      <w:pPr>
        <w:numPr>
          <w:ilvl w:val="0"/>
          <w:numId w:val="2"/>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B81AAF">
        <w:rPr>
          <w:rFonts w:asciiTheme="minorHAnsi" w:hAnsiTheme="minorHAnsi" w:cstheme="minorHAnsi"/>
          <w:sz w:val="22"/>
          <w:szCs w:val="22"/>
        </w:rPr>
        <w:t>xxx</w:t>
      </w:r>
      <w:proofErr w:type="spellEnd"/>
      <w:r w:rsidRPr="00B81AAF">
        <w:rPr>
          <w:rFonts w:asciiTheme="minorHAnsi" w:hAnsiTheme="minorHAnsi" w:cstheme="minorHAnsi"/>
          <w:sz w:val="22"/>
          <w:szCs w:val="22"/>
        </w:rPr>
        <w:t xml:space="preserve"> </w:t>
      </w:r>
      <w:proofErr w:type="spellStart"/>
      <w:r w:rsidRPr="00B81AAF">
        <w:rPr>
          <w:rFonts w:asciiTheme="minorHAnsi" w:hAnsiTheme="minorHAnsi" w:cstheme="minorHAnsi"/>
          <w:sz w:val="22"/>
          <w:szCs w:val="22"/>
        </w:rPr>
        <w:t>xxx</w:t>
      </w:r>
      <w:proofErr w:type="spellEnd"/>
      <w:r w:rsidRPr="00B81AAF">
        <w:rPr>
          <w:rFonts w:asciiTheme="minorHAnsi" w:hAnsiTheme="minorHAnsi" w:cstheme="minorHAnsi"/>
          <w:sz w:val="22"/>
          <w:szCs w:val="22"/>
        </w:rPr>
        <w:t xml:space="preserve"> Kč bez DPH. V kupní ceně je zahrnuta doprava zboží do místa dodání. Předpokládaným místem dodání je </w:t>
      </w:r>
      <w:r w:rsidR="00112553" w:rsidRPr="00B81AAF">
        <w:rPr>
          <w:rFonts w:asciiTheme="minorHAnsi" w:hAnsiTheme="minorHAnsi" w:cstheme="minorHAnsi"/>
          <w:sz w:val="22"/>
          <w:szCs w:val="22"/>
        </w:rPr>
        <w:t xml:space="preserve">DPMB, a.s., </w:t>
      </w:r>
      <w:r w:rsidR="00B11209" w:rsidRPr="00B81AAF">
        <w:rPr>
          <w:rFonts w:asciiTheme="minorHAnsi" w:hAnsiTheme="minorHAnsi" w:cstheme="minorHAnsi"/>
          <w:sz w:val="22"/>
          <w:szCs w:val="22"/>
        </w:rPr>
        <w:t>sklad jízdních dokladů, Hlinky 151, 603 00 Brno-Pisárky</w:t>
      </w:r>
      <w:r w:rsidR="00112553" w:rsidRPr="00B81AAF">
        <w:rPr>
          <w:rFonts w:asciiTheme="minorHAnsi" w:hAnsiTheme="minorHAnsi" w:cstheme="minorHAnsi"/>
          <w:sz w:val="22"/>
          <w:szCs w:val="22"/>
        </w:rPr>
        <w:t>, v pracovních dnech v době od 6,30 do 13,30 hodin</w:t>
      </w:r>
      <w:r w:rsidR="00B11209" w:rsidRPr="00B81AAF">
        <w:rPr>
          <w:rFonts w:asciiTheme="minorHAnsi" w:hAnsiTheme="minorHAnsi" w:cstheme="minorHAnsi"/>
          <w:sz w:val="22"/>
          <w:szCs w:val="22"/>
        </w:rPr>
        <w:t>.</w:t>
      </w:r>
    </w:p>
    <w:p w14:paraId="4D74981A" w14:textId="77777777" w:rsidR="00D51492" w:rsidRPr="00B81AAF" w:rsidRDefault="00D51492">
      <w:pPr>
        <w:numPr>
          <w:ilvl w:val="0"/>
          <w:numId w:val="2"/>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Sjedna</w:t>
      </w:r>
      <w:r w:rsidR="00112553" w:rsidRPr="00B81AAF">
        <w:rPr>
          <w:rFonts w:asciiTheme="minorHAnsi" w:hAnsiTheme="minorHAnsi" w:cstheme="minorHAnsi"/>
          <w:sz w:val="22"/>
          <w:szCs w:val="22"/>
        </w:rPr>
        <w:t xml:space="preserve">ná cena nemůže být měněna </w:t>
      </w:r>
      <w:proofErr w:type="gramStart"/>
      <w:r w:rsidR="00112553" w:rsidRPr="00B81AAF">
        <w:rPr>
          <w:rFonts w:asciiTheme="minorHAnsi" w:hAnsiTheme="minorHAnsi" w:cstheme="minorHAnsi"/>
          <w:sz w:val="22"/>
          <w:szCs w:val="22"/>
        </w:rPr>
        <w:t>jinak</w:t>
      </w:r>
      <w:r w:rsidRPr="00B81AAF">
        <w:rPr>
          <w:rFonts w:asciiTheme="minorHAnsi" w:hAnsiTheme="minorHAnsi" w:cstheme="minorHAnsi"/>
          <w:sz w:val="22"/>
          <w:szCs w:val="22"/>
        </w:rPr>
        <w:t>,</w:t>
      </w:r>
      <w:proofErr w:type="gramEnd"/>
      <w:r w:rsidRPr="00B81AAF">
        <w:rPr>
          <w:rFonts w:asciiTheme="minorHAnsi" w:hAnsiTheme="minorHAnsi" w:cstheme="minorHAnsi"/>
          <w:sz w:val="22"/>
          <w:szCs w:val="22"/>
        </w:rPr>
        <w:t xml:space="preserve"> než písemnou dohodou obou smluvních stran formou smluvního, vzestupně číslovaného dodatku.</w:t>
      </w:r>
    </w:p>
    <w:p w14:paraId="0CFBEE99" w14:textId="5EB1030B" w:rsidR="00112553" w:rsidRPr="00B81AAF" w:rsidRDefault="00112553">
      <w:pPr>
        <w:numPr>
          <w:ilvl w:val="0"/>
          <w:numId w:val="2"/>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 xml:space="preserve">Doba plnění pro první dílčí dodávku v množství </w:t>
      </w:r>
      <w:r w:rsidR="000F6B25" w:rsidRPr="00B81AAF">
        <w:rPr>
          <w:rFonts w:asciiTheme="minorHAnsi" w:hAnsiTheme="minorHAnsi" w:cstheme="minorHAnsi"/>
          <w:sz w:val="22"/>
          <w:szCs w:val="22"/>
        </w:rPr>
        <w:t>1.000</w:t>
      </w:r>
      <w:r w:rsidRPr="00B81AAF">
        <w:rPr>
          <w:rFonts w:asciiTheme="minorHAnsi" w:hAnsiTheme="minorHAnsi" w:cstheme="minorHAnsi"/>
          <w:sz w:val="22"/>
          <w:szCs w:val="22"/>
        </w:rPr>
        <w:t xml:space="preserve"> ks </w:t>
      </w:r>
      <w:r w:rsidR="000F6B25" w:rsidRPr="00B81AAF">
        <w:rPr>
          <w:rFonts w:asciiTheme="minorHAnsi" w:hAnsiTheme="minorHAnsi" w:cstheme="minorHAnsi"/>
          <w:sz w:val="22"/>
          <w:szCs w:val="22"/>
        </w:rPr>
        <w:t>kotoučů</w:t>
      </w:r>
      <w:r w:rsidRPr="00B81AAF">
        <w:rPr>
          <w:rFonts w:asciiTheme="minorHAnsi" w:hAnsiTheme="minorHAnsi" w:cstheme="minorHAnsi"/>
          <w:sz w:val="22"/>
          <w:szCs w:val="22"/>
        </w:rPr>
        <w:t xml:space="preserve"> je </w:t>
      </w:r>
      <w:r w:rsidR="00F11781" w:rsidRPr="00B81AAF">
        <w:rPr>
          <w:rFonts w:asciiTheme="minorHAnsi" w:hAnsiTheme="minorHAnsi" w:cstheme="minorHAnsi"/>
          <w:sz w:val="22"/>
          <w:szCs w:val="22"/>
        </w:rPr>
        <w:t>listopad</w:t>
      </w:r>
      <w:r w:rsidR="001F23C8" w:rsidRPr="00B81AAF">
        <w:rPr>
          <w:rFonts w:asciiTheme="minorHAnsi" w:hAnsiTheme="minorHAnsi" w:cstheme="minorHAnsi"/>
          <w:sz w:val="22"/>
          <w:szCs w:val="22"/>
        </w:rPr>
        <w:t xml:space="preserve"> 202</w:t>
      </w:r>
      <w:r w:rsidR="00F11781" w:rsidRPr="00B81AAF">
        <w:rPr>
          <w:rFonts w:asciiTheme="minorHAnsi" w:hAnsiTheme="minorHAnsi" w:cstheme="minorHAnsi"/>
          <w:sz w:val="22"/>
          <w:szCs w:val="22"/>
        </w:rPr>
        <w:t>2</w:t>
      </w:r>
      <w:r w:rsidRPr="00B81AAF">
        <w:rPr>
          <w:rFonts w:asciiTheme="minorHAnsi" w:hAnsiTheme="minorHAnsi" w:cstheme="minorHAnsi"/>
          <w:sz w:val="22"/>
          <w:szCs w:val="22"/>
        </w:rPr>
        <w:t xml:space="preserve">. Zbývající množství předmětu plnění bude dodáno nejpozději do 31. </w:t>
      </w:r>
      <w:r w:rsidR="001F23C8" w:rsidRPr="00B81AAF">
        <w:rPr>
          <w:rFonts w:asciiTheme="minorHAnsi" w:hAnsiTheme="minorHAnsi" w:cstheme="minorHAnsi"/>
          <w:sz w:val="22"/>
          <w:szCs w:val="22"/>
        </w:rPr>
        <w:t>12</w:t>
      </w:r>
      <w:r w:rsidRPr="00B81AAF">
        <w:rPr>
          <w:rFonts w:asciiTheme="minorHAnsi" w:hAnsiTheme="minorHAnsi" w:cstheme="minorHAnsi"/>
          <w:sz w:val="22"/>
          <w:szCs w:val="22"/>
        </w:rPr>
        <w:t>. 20</w:t>
      </w:r>
      <w:r w:rsidR="000F6B25" w:rsidRPr="00B81AAF">
        <w:rPr>
          <w:rFonts w:asciiTheme="minorHAnsi" w:hAnsiTheme="minorHAnsi" w:cstheme="minorHAnsi"/>
          <w:sz w:val="22"/>
          <w:szCs w:val="22"/>
        </w:rPr>
        <w:t>2</w:t>
      </w:r>
      <w:r w:rsidR="00F11781" w:rsidRPr="00B81AAF">
        <w:rPr>
          <w:rFonts w:asciiTheme="minorHAnsi" w:hAnsiTheme="minorHAnsi" w:cstheme="minorHAnsi"/>
          <w:sz w:val="22"/>
          <w:szCs w:val="22"/>
        </w:rPr>
        <w:t>3</w:t>
      </w:r>
      <w:r w:rsidRPr="00B81AAF">
        <w:rPr>
          <w:rFonts w:asciiTheme="minorHAnsi" w:hAnsiTheme="minorHAnsi" w:cstheme="minorHAnsi"/>
          <w:sz w:val="22"/>
          <w:szCs w:val="22"/>
        </w:rPr>
        <w:t xml:space="preserve"> na základě písemné </w:t>
      </w:r>
      <w:r w:rsidRPr="00B81AAF">
        <w:rPr>
          <w:rFonts w:asciiTheme="minorHAnsi" w:hAnsiTheme="minorHAnsi" w:cstheme="minorHAnsi"/>
          <w:sz w:val="22"/>
          <w:szCs w:val="22"/>
        </w:rPr>
        <w:lastRenderedPageBreak/>
        <w:t>objednávky dílčí dodávky kupujícího, zaslané nejpozději 21 dnů před požadovaným termínem dodání dílčí dodávky.</w:t>
      </w:r>
    </w:p>
    <w:p w14:paraId="37FD0C32" w14:textId="77777777" w:rsidR="00BD1F73" w:rsidRPr="00B81AAF" w:rsidRDefault="00D51492" w:rsidP="00D54320">
      <w:pPr>
        <w:numPr>
          <w:ilvl w:val="0"/>
          <w:numId w:val="2"/>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P</w:t>
      </w:r>
      <w:r w:rsidR="00281F8F" w:rsidRPr="00B81AAF">
        <w:rPr>
          <w:rFonts w:asciiTheme="minorHAnsi" w:hAnsiTheme="minorHAnsi" w:cstheme="minorHAnsi"/>
          <w:sz w:val="22"/>
          <w:szCs w:val="22"/>
        </w:rPr>
        <w:t xml:space="preserve">rodávající je povinen odevzdat smluvené zboží nejpozději v termínu do </w:t>
      </w:r>
      <w:r w:rsidR="00112553" w:rsidRPr="00B81AAF">
        <w:rPr>
          <w:rFonts w:asciiTheme="minorHAnsi" w:hAnsiTheme="minorHAnsi" w:cstheme="minorHAnsi"/>
          <w:sz w:val="22"/>
          <w:szCs w:val="22"/>
        </w:rPr>
        <w:t xml:space="preserve">21 </w:t>
      </w:r>
      <w:r w:rsidR="00281F8F" w:rsidRPr="00B81AAF">
        <w:rPr>
          <w:rFonts w:asciiTheme="minorHAnsi" w:hAnsiTheme="minorHAnsi" w:cstheme="minorHAnsi"/>
          <w:sz w:val="22"/>
          <w:szCs w:val="22"/>
        </w:rPr>
        <w:t>dnů od data vystavení objednávky kupujícího, nedohodnou-li se obě smluvní strany jinak. Prodávající je povinen nejméně jeden pracovní den před skutečným odevzdáním zboží informovat kupujícího o přesném okamžiku odevzdání</w:t>
      </w:r>
      <w:r w:rsidR="00112553" w:rsidRPr="00B81AAF">
        <w:rPr>
          <w:rFonts w:asciiTheme="minorHAnsi" w:hAnsiTheme="minorHAnsi" w:cstheme="minorHAnsi"/>
          <w:sz w:val="22"/>
          <w:szCs w:val="22"/>
        </w:rPr>
        <w:t>.</w:t>
      </w:r>
    </w:p>
    <w:p w14:paraId="01C99EE1" w14:textId="77777777" w:rsidR="00361A4D" w:rsidRPr="00B81AAF" w:rsidRDefault="00361A4D" w:rsidP="00AA26B1">
      <w:pPr>
        <w:spacing w:line="276" w:lineRule="auto"/>
        <w:jc w:val="center"/>
        <w:rPr>
          <w:rFonts w:asciiTheme="minorHAnsi" w:hAnsiTheme="minorHAnsi" w:cstheme="minorHAnsi"/>
          <w:b/>
          <w:bCs/>
          <w:sz w:val="22"/>
          <w:szCs w:val="22"/>
        </w:rPr>
      </w:pPr>
    </w:p>
    <w:p w14:paraId="2EE0C082" w14:textId="77777777" w:rsidR="000318D2" w:rsidRPr="00B81AAF" w:rsidRDefault="000318D2" w:rsidP="00AA26B1">
      <w:pPr>
        <w:spacing w:line="276" w:lineRule="auto"/>
        <w:jc w:val="center"/>
        <w:rPr>
          <w:rFonts w:asciiTheme="minorHAnsi" w:hAnsiTheme="minorHAnsi" w:cstheme="minorHAnsi"/>
          <w:b/>
          <w:bCs/>
          <w:sz w:val="22"/>
          <w:szCs w:val="22"/>
        </w:rPr>
      </w:pPr>
      <w:r w:rsidRPr="00B81AAF">
        <w:rPr>
          <w:rFonts w:asciiTheme="minorHAnsi" w:hAnsiTheme="minorHAnsi" w:cstheme="minorHAnsi"/>
          <w:b/>
          <w:bCs/>
          <w:sz w:val="22"/>
          <w:szCs w:val="22"/>
        </w:rPr>
        <w:t>I</w:t>
      </w:r>
      <w:r w:rsidR="00977B32" w:rsidRPr="00B81AAF">
        <w:rPr>
          <w:rFonts w:asciiTheme="minorHAnsi" w:hAnsiTheme="minorHAnsi" w:cstheme="minorHAnsi"/>
          <w:b/>
          <w:bCs/>
          <w:sz w:val="22"/>
          <w:szCs w:val="22"/>
        </w:rPr>
        <w:t>V</w:t>
      </w:r>
      <w:r w:rsidRPr="00B81AAF">
        <w:rPr>
          <w:rFonts w:asciiTheme="minorHAnsi" w:hAnsiTheme="minorHAnsi" w:cstheme="minorHAnsi"/>
          <w:b/>
          <w:bCs/>
          <w:sz w:val="22"/>
          <w:szCs w:val="22"/>
        </w:rPr>
        <w:t>.</w:t>
      </w:r>
    </w:p>
    <w:p w14:paraId="7F45F97E" w14:textId="77777777" w:rsidR="000318D2" w:rsidRPr="00B81AAF" w:rsidRDefault="000318D2" w:rsidP="00AA26B1">
      <w:pPr>
        <w:pStyle w:val="Normlnweb"/>
        <w:spacing w:before="0" w:beforeAutospacing="0" w:after="0" w:afterAutospacing="0" w:line="276" w:lineRule="auto"/>
        <w:ind w:left="426" w:hanging="426"/>
        <w:jc w:val="center"/>
        <w:rPr>
          <w:rFonts w:asciiTheme="minorHAnsi" w:hAnsiTheme="minorHAnsi" w:cstheme="minorHAnsi"/>
          <w:b/>
          <w:bCs/>
          <w:sz w:val="22"/>
          <w:szCs w:val="22"/>
        </w:rPr>
      </w:pPr>
      <w:r w:rsidRPr="00B81AAF">
        <w:rPr>
          <w:rFonts w:asciiTheme="minorHAnsi" w:hAnsiTheme="minorHAnsi" w:cstheme="minorHAnsi"/>
          <w:b/>
          <w:bCs/>
          <w:sz w:val="22"/>
          <w:szCs w:val="22"/>
        </w:rPr>
        <w:t>Ostatní smluvní ujednání</w:t>
      </w:r>
    </w:p>
    <w:p w14:paraId="3A814571" w14:textId="5EA23D34" w:rsidR="00A23CB4" w:rsidRPr="00B81AAF" w:rsidRDefault="00A23CB4" w:rsidP="005F4716">
      <w:pPr>
        <w:pStyle w:val="Odstavecseseznamem"/>
        <w:numPr>
          <w:ilvl w:val="0"/>
          <w:numId w:val="5"/>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 xml:space="preserve">Tato </w:t>
      </w:r>
      <w:r w:rsidR="007D6195" w:rsidRPr="00B81AAF">
        <w:rPr>
          <w:rFonts w:asciiTheme="minorHAnsi" w:hAnsiTheme="minorHAnsi" w:cstheme="minorHAnsi"/>
          <w:sz w:val="22"/>
          <w:szCs w:val="22"/>
        </w:rPr>
        <w:t xml:space="preserve">smlouva se uzavírá do </w:t>
      </w:r>
      <w:r w:rsidR="00D51492" w:rsidRPr="00B81AAF">
        <w:rPr>
          <w:rFonts w:asciiTheme="minorHAnsi" w:hAnsiTheme="minorHAnsi" w:cstheme="minorHAnsi"/>
          <w:sz w:val="22"/>
          <w:szCs w:val="22"/>
        </w:rPr>
        <w:t>31.</w:t>
      </w:r>
      <w:r w:rsidR="00D54320" w:rsidRPr="00B81AAF">
        <w:rPr>
          <w:rFonts w:asciiTheme="minorHAnsi" w:hAnsiTheme="minorHAnsi" w:cstheme="minorHAnsi"/>
          <w:sz w:val="22"/>
          <w:szCs w:val="22"/>
        </w:rPr>
        <w:t xml:space="preserve"> </w:t>
      </w:r>
      <w:r w:rsidR="001F23C8" w:rsidRPr="00B81AAF">
        <w:rPr>
          <w:rFonts w:asciiTheme="minorHAnsi" w:hAnsiTheme="minorHAnsi" w:cstheme="minorHAnsi"/>
          <w:sz w:val="22"/>
          <w:szCs w:val="22"/>
        </w:rPr>
        <w:t>12</w:t>
      </w:r>
      <w:r w:rsidR="00D51492" w:rsidRPr="00B81AAF">
        <w:rPr>
          <w:rFonts w:asciiTheme="minorHAnsi" w:hAnsiTheme="minorHAnsi" w:cstheme="minorHAnsi"/>
          <w:sz w:val="22"/>
          <w:szCs w:val="22"/>
        </w:rPr>
        <w:t>.</w:t>
      </w:r>
      <w:r w:rsidR="00D54320" w:rsidRPr="00B81AAF">
        <w:rPr>
          <w:rFonts w:asciiTheme="minorHAnsi" w:hAnsiTheme="minorHAnsi" w:cstheme="minorHAnsi"/>
          <w:sz w:val="22"/>
          <w:szCs w:val="22"/>
        </w:rPr>
        <w:t xml:space="preserve"> </w:t>
      </w:r>
      <w:r w:rsidR="001F23C8" w:rsidRPr="00B81AAF">
        <w:rPr>
          <w:rFonts w:asciiTheme="minorHAnsi" w:hAnsiTheme="minorHAnsi" w:cstheme="minorHAnsi"/>
          <w:sz w:val="22"/>
          <w:szCs w:val="22"/>
        </w:rPr>
        <w:t>202</w:t>
      </w:r>
      <w:r w:rsidR="00F11781" w:rsidRPr="00B81AAF">
        <w:rPr>
          <w:rFonts w:asciiTheme="minorHAnsi" w:hAnsiTheme="minorHAnsi" w:cstheme="minorHAnsi"/>
          <w:sz w:val="22"/>
          <w:szCs w:val="22"/>
        </w:rPr>
        <w:t>3</w:t>
      </w:r>
      <w:r w:rsidR="001F23C8" w:rsidRPr="00B81AAF">
        <w:rPr>
          <w:rFonts w:asciiTheme="minorHAnsi" w:hAnsiTheme="minorHAnsi" w:cstheme="minorHAnsi"/>
          <w:sz w:val="22"/>
          <w:szCs w:val="22"/>
        </w:rPr>
        <w:t>.</w:t>
      </w:r>
    </w:p>
    <w:p w14:paraId="0C51E4D5" w14:textId="77777777" w:rsidR="00BC4CB1" w:rsidRPr="00B81AAF" w:rsidRDefault="00BC4CB1" w:rsidP="005F4716">
      <w:pPr>
        <w:pStyle w:val="Odstavecseseznamem"/>
        <w:numPr>
          <w:ilvl w:val="0"/>
          <w:numId w:val="5"/>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Výrobu předmětu plnění zabezpečuje prodávající v souladu s technickou specifikací a na základě kupujícím schválených grafických návrhů.</w:t>
      </w:r>
    </w:p>
    <w:p w14:paraId="3CC47E9E" w14:textId="77777777" w:rsidR="00BC4CB1" w:rsidRPr="00B81AAF" w:rsidRDefault="00BC4CB1" w:rsidP="005F4716">
      <w:pPr>
        <w:pStyle w:val="Odstavecseseznamem"/>
        <w:numPr>
          <w:ilvl w:val="0"/>
          <w:numId w:val="5"/>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Všechny podklady pro korekturu</w:t>
      </w:r>
      <w:r w:rsidR="00361A4D" w:rsidRPr="00B81AAF">
        <w:rPr>
          <w:rFonts w:asciiTheme="minorHAnsi" w:hAnsiTheme="minorHAnsi" w:cstheme="minorHAnsi"/>
          <w:sz w:val="22"/>
          <w:szCs w:val="22"/>
        </w:rPr>
        <w:t>,</w:t>
      </w:r>
      <w:r w:rsidRPr="00B81AAF">
        <w:rPr>
          <w:rFonts w:asciiTheme="minorHAnsi" w:hAnsiTheme="minorHAnsi" w:cstheme="minorHAnsi"/>
          <w:sz w:val="22"/>
          <w:szCs w:val="22"/>
        </w:rPr>
        <w:t xml:space="preserve"> zaslané kupujícímu</w:t>
      </w:r>
      <w:r w:rsidR="00361A4D" w:rsidRPr="00B81AAF">
        <w:rPr>
          <w:rFonts w:asciiTheme="minorHAnsi" w:hAnsiTheme="minorHAnsi" w:cstheme="minorHAnsi"/>
          <w:sz w:val="22"/>
          <w:szCs w:val="22"/>
        </w:rPr>
        <w:t>,</w:t>
      </w:r>
      <w:r w:rsidRPr="00B81AAF">
        <w:rPr>
          <w:rFonts w:asciiTheme="minorHAnsi" w:hAnsiTheme="minorHAnsi" w:cstheme="minorHAnsi"/>
          <w:sz w:val="22"/>
          <w:szCs w:val="22"/>
        </w:rPr>
        <w:t xml:space="preserve"> musí kupující vrátit prodávajícímu nejpozději do 5 pracovních dní od jejich doručení.</w:t>
      </w:r>
    </w:p>
    <w:p w14:paraId="593A58ED" w14:textId="77777777" w:rsidR="00BC4CB1" w:rsidRPr="00B81AAF" w:rsidRDefault="00BC4CB1" w:rsidP="005F4716">
      <w:pPr>
        <w:pStyle w:val="Odstavecseseznamem"/>
        <w:numPr>
          <w:ilvl w:val="0"/>
          <w:numId w:val="5"/>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Nedodrží-li kupující lhůtu uvedenou v</w:t>
      </w:r>
      <w:r w:rsidR="00791F95" w:rsidRPr="00B81AAF">
        <w:rPr>
          <w:rFonts w:asciiTheme="minorHAnsi" w:hAnsiTheme="minorHAnsi" w:cstheme="minorHAnsi"/>
          <w:sz w:val="22"/>
          <w:szCs w:val="22"/>
        </w:rPr>
        <w:t> </w:t>
      </w:r>
      <w:r w:rsidRPr="00B81AAF">
        <w:rPr>
          <w:rFonts w:asciiTheme="minorHAnsi" w:hAnsiTheme="minorHAnsi" w:cstheme="minorHAnsi"/>
          <w:sz w:val="22"/>
          <w:szCs w:val="22"/>
        </w:rPr>
        <w:t>odst</w:t>
      </w:r>
      <w:r w:rsidR="00791F95" w:rsidRPr="00B81AAF">
        <w:rPr>
          <w:rFonts w:asciiTheme="minorHAnsi" w:hAnsiTheme="minorHAnsi" w:cstheme="minorHAnsi"/>
          <w:sz w:val="22"/>
          <w:szCs w:val="22"/>
        </w:rPr>
        <w:t>. 3 tohoto článku, a tím znemožní nebo ohrozí včasné splnění závazku prodávajícího, je povinen sjednat s prodávajícím nový termín splnění závazku.</w:t>
      </w:r>
    </w:p>
    <w:p w14:paraId="2E725AA9" w14:textId="77777777" w:rsidR="00791F95" w:rsidRPr="00B81AAF" w:rsidRDefault="00791F95" w:rsidP="005F4716">
      <w:pPr>
        <w:pStyle w:val="Odstavecseseznamem"/>
        <w:numPr>
          <w:ilvl w:val="0"/>
          <w:numId w:val="5"/>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Nevrátí-li kupující podklady pro korekturu nejpozději do 30 dnů od uplynutí lhůty dle odst. 3 tohoto článku, je prodávající oprávněn odstoupit od smlouvy a vyúčtovat kupujícímu náklady spojené s přerušením nebo zmařením zakázky.</w:t>
      </w:r>
    </w:p>
    <w:p w14:paraId="740CC1B5" w14:textId="18E7168F" w:rsidR="00791F95" w:rsidRPr="00B81AAF" w:rsidRDefault="00791F95" w:rsidP="005F4716">
      <w:pPr>
        <w:pStyle w:val="Odstavecseseznamem"/>
        <w:numPr>
          <w:ilvl w:val="0"/>
          <w:numId w:val="5"/>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 xml:space="preserve">Kupující bere na vědomí, že celé sjednané množství </w:t>
      </w:r>
      <w:r w:rsidR="00E349C4" w:rsidRPr="00B81AAF">
        <w:rPr>
          <w:rFonts w:asciiTheme="minorHAnsi" w:hAnsiTheme="minorHAnsi" w:cstheme="minorHAnsi"/>
          <w:sz w:val="22"/>
          <w:szCs w:val="22"/>
        </w:rPr>
        <w:t>kotoučů</w:t>
      </w:r>
      <w:r w:rsidRPr="00B81AAF">
        <w:rPr>
          <w:rFonts w:asciiTheme="minorHAnsi" w:hAnsiTheme="minorHAnsi" w:cstheme="minorHAnsi"/>
          <w:sz w:val="22"/>
          <w:szCs w:val="22"/>
        </w:rPr>
        <w:t>, popř. jejich polotovary, budou vyrobeny jednorázově a uloženy na sklad prodávajícího a následně bude zboží dodáváno kupujícímu dle zaslaných dílčích objednávek. Pokud kupující neodebere sjednané množství předmětu plnění nejpozději do 31.</w:t>
      </w:r>
      <w:r w:rsidR="00D54320" w:rsidRPr="00B81AAF">
        <w:rPr>
          <w:rFonts w:asciiTheme="minorHAnsi" w:hAnsiTheme="minorHAnsi" w:cstheme="minorHAnsi"/>
          <w:sz w:val="22"/>
          <w:szCs w:val="22"/>
        </w:rPr>
        <w:t xml:space="preserve"> </w:t>
      </w:r>
      <w:r w:rsidR="001F23C8" w:rsidRPr="00B81AAF">
        <w:rPr>
          <w:rFonts w:asciiTheme="minorHAnsi" w:hAnsiTheme="minorHAnsi" w:cstheme="minorHAnsi"/>
          <w:sz w:val="22"/>
          <w:szCs w:val="22"/>
        </w:rPr>
        <w:t>12</w:t>
      </w:r>
      <w:r w:rsidRPr="00B81AAF">
        <w:rPr>
          <w:rFonts w:asciiTheme="minorHAnsi" w:hAnsiTheme="minorHAnsi" w:cstheme="minorHAnsi"/>
          <w:sz w:val="22"/>
          <w:szCs w:val="22"/>
        </w:rPr>
        <w:t>.</w:t>
      </w:r>
      <w:r w:rsidR="00D54320" w:rsidRPr="00B81AAF">
        <w:rPr>
          <w:rFonts w:asciiTheme="minorHAnsi" w:hAnsiTheme="minorHAnsi" w:cstheme="minorHAnsi"/>
          <w:sz w:val="22"/>
          <w:szCs w:val="22"/>
        </w:rPr>
        <w:t xml:space="preserve"> </w:t>
      </w:r>
      <w:r w:rsidRPr="00B81AAF">
        <w:rPr>
          <w:rFonts w:asciiTheme="minorHAnsi" w:hAnsiTheme="minorHAnsi" w:cstheme="minorHAnsi"/>
          <w:sz w:val="22"/>
          <w:szCs w:val="22"/>
        </w:rPr>
        <w:t>20</w:t>
      </w:r>
      <w:r w:rsidR="009C4F40" w:rsidRPr="00B81AAF">
        <w:rPr>
          <w:rFonts w:asciiTheme="minorHAnsi" w:hAnsiTheme="minorHAnsi" w:cstheme="minorHAnsi"/>
          <w:sz w:val="22"/>
          <w:szCs w:val="22"/>
        </w:rPr>
        <w:t>2</w:t>
      </w:r>
      <w:r w:rsidR="00F11781" w:rsidRPr="00B81AAF">
        <w:rPr>
          <w:rFonts w:asciiTheme="minorHAnsi" w:hAnsiTheme="minorHAnsi" w:cstheme="minorHAnsi"/>
          <w:sz w:val="22"/>
          <w:szCs w:val="22"/>
        </w:rPr>
        <w:t>3</w:t>
      </w:r>
      <w:r w:rsidRPr="00B81AAF">
        <w:rPr>
          <w:rFonts w:asciiTheme="minorHAnsi" w:hAnsiTheme="minorHAnsi" w:cstheme="minorHAnsi"/>
          <w:sz w:val="22"/>
          <w:szCs w:val="22"/>
        </w:rPr>
        <w:t>, má prodávající právo po písemném upozornění zaslaném kupujícímu a po stanovení přiměřené dodatečné lh</w:t>
      </w:r>
      <w:r w:rsidR="00361A4D" w:rsidRPr="00B81AAF">
        <w:rPr>
          <w:rFonts w:asciiTheme="minorHAnsi" w:hAnsiTheme="minorHAnsi" w:cstheme="minorHAnsi"/>
          <w:sz w:val="22"/>
          <w:szCs w:val="22"/>
        </w:rPr>
        <w:t>ůty</w:t>
      </w:r>
      <w:r w:rsidRPr="00B81AAF">
        <w:rPr>
          <w:rFonts w:asciiTheme="minorHAnsi" w:hAnsiTheme="minorHAnsi" w:cstheme="minorHAnsi"/>
          <w:sz w:val="22"/>
          <w:szCs w:val="22"/>
        </w:rPr>
        <w:t xml:space="preserve"> vyúčtovat kupujícímu veškeré náklady, vzniklé se zpracováním zakázky, včetně nákladů na skladování</w:t>
      </w:r>
      <w:r w:rsidR="00CC030A" w:rsidRPr="00B81AAF">
        <w:rPr>
          <w:rFonts w:asciiTheme="minorHAnsi" w:hAnsiTheme="minorHAnsi" w:cstheme="minorHAnsi"/>
          <w:sz w:val="22"/>
          <w:szCs w:val="22"/>
        </w:rPr>
        <w:t>. Právo prodávajícího na náhradu vzniklé škody není dotčeno.</w:t>
      </w:r>
    </w:p>
    <w:p w14:paraId="2870456D" w14:textId="77777777" w:rsidR="00CC030A" w:rsidRPr="00B81AAF" w:rsidRDefault="00CC030A" w:rsidP="005F4716">
      <w:pPr>
        <w:pStyle w:val="Odstavecseseznamem"/>
        <w:numPr>
          <w:ilvl w:val="0"/>
          <w:numId w:val="5"/>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Pokud kupující v průběhu zpracování předmětu plnění odstoupí od smlouvy z důvodů, za které neodpovídá prodávající, budou kupujícímu fakturovány náklady rozpracované výroby a úhrada nákladů, spojená s přerušením provádění zakázky.</w:t>
      </w:r>
    </w:p>
    <w:p w14:paraId="7624260F" w14:textId="77777777" w:rsidR="00CC030A" w:rsidRPr="00B81AAF" w:rsidRDefault="00CC030A" w:rsidP="005F4716">
      <w:pPr>
        <w:pStyle w:val="Odstavecseseznamem"/>
        <w:numPr>
          <w:ilvl w:val="0"/>
          <w:numId w:val="5"/>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Pokud odstoupí prodávající od smlouvy z důvodů, za které neodpovídá kupující, je prodávající povinen nahradit kupujícímu veškerou škodu způsobenou takovým odstoupením.</w:t>
      </w:r>
    </w:p>
    <w:p w14:paraId="63D507E1" w14:textId="77777777" w:rsidR="00112553" w:rsidRPr="00B81AAF" w:rsidRDefault="00112553" w:rsidP="005F4716">
      <w:pPr>
        <w:pStyle w:val="Odstavecseseznamem"/>
        <w:numPr>
          <w:ilvl w:val="0"/>
          <w:numId w:val="5"/>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Nebezpečí škody na zboží přechází na kupujícího v době, kdy převezme zboží od prodávajícího.</w:t>
      </w:r>
      <w:r w:rsidR="00772404" w:rsidRPr="00B81AAF">
        <w:rPr>
          <w:rFonts w:asciiTheme="minorHAnsi" w:hAnsiTheme="minorHAnsi" w:cstheme="minorHAnsi"/>
          <w:sz w:val="22"/>
          <w:szCs w:val="22"/>
        </w:rPr>
        <w:t xml:space="preserve"> Převzetí zboží dokládá dodací list podepsaný oprávněnými zástupci kupujícího.</w:t>
      </w:r>
    </w:p>
    <w:p w14:paraId="7E9C3B72" w14:textId="77777777" w:rsidR="00BA22A1" w:rsidRPr="00B81AAF" w:rsidRDefault="00BA22A1" w:rsidP="005F4716">
      <w:pPr>
        <w:pStyle w:val="Odstavecseseznamem"/>
        <w:numPr>
          <w:ilvl w:val="0"/>
          <w:numId w:val="5"/>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Přepravu předmětu plnění do místa plnění zabezpečuje p</w:t>
      </w:r>
      <w:r w:rsidR="00D54320" w:rsidRPr="00B81AAF">
        <w:rPr>
          <w:rFonts w:asciiTheme="minorHAnsi" w:hAnsiTheme="minorHAnsi" w:cstheme="minorHAnsi"/>
          <w:sz w:val="22"/>
          <w:szCs w:val="22"/>
        </w:rPr>
        <w:t>rodávající na vlastní nebezpečí</w:t>
      </w:r>
      <w:r w:rsidR="00E349C4" w:rsidRPr="00B81AAF">
        <w:rPr>
          <w:rFonts w:asciiTheme="minorHAnsi" w:hAnsiTheme="minorHAnsi" w:cstheme="minorHAnsi"/>
          <w:sz w:val="22"/>
          <w:szCs w:val="22"/>
        </w:rPr>
        <w:t xml:space="preserve">, </w:t>
      </w:r>
      <w:r w:rsidR="00E349C4" w:rsidRPr="00B81AAF">
        <w:rPr>
          <w:rFonts w:asciiTheme="minorHAnsi" w:hAnsiTheme="minorHAnsi" w:cstheme="minorHAnsi"/>
          <w:sz w:val="22"/>
          <w:szCs w:val="22"/>
          <w:u w:val="single"/>
        </w:rPr>
        <w:t>výhradně vozidlem s čelem</w:t>
      </w:r>
      <w:r w:rsidR="00D54320" w:rsidRPr="00B81AAF">
        <w:rPr>
          <w:rFonts w:asciiTheme="minorHAnsi" w:hAnsiTheme="minorHAnsi" w:cstheme="minorHAnsi"/>
          <w:sz w:val="22"/>
          <w:szCs w:val="22"/>
        </w:rPr>
        <w:t xml:space="preserve">. </w:t>
      </w:r>
      <w:r w:rsidRPr="00B81AAF">
        <w:rPr>
          <w:rFonts w:asciiTheme="minorHAnsi" w:hAnsiTheme="minorHAnsi" w:cstheme="minorHAnsi"/>
          <w:sz w:val="22"/>
          <w:szCs w:val="22"/>
        </w:rPr>
        <w:t xml:space="preserve"> Prodávající je povinen zajistit, aby zboží v průběhu přepravy nebylo poškozeno.</w:t>
      </w:r>
    </w:p>
    <w:p w14:paraId="4AA17628" w14:textId="77777777" w:rsidR="00BA22A1" w:rsidRPr="00B81AAF" w:rsidRDefault="00772404" w:rsidP="005F4716">
      <w:pPr>
        <w:pStyle w:val="Odstavecseseznamem"/>
        <w:numPr>
          <w:ilvl w:val="0"/>
          <w:numId w:val="5"/>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Přejímka zboží se uskuteční po přepočtu všech balíků a pokládá se za komisionálně provedenou, budou-li po celou dobu přejímky přítomni dva zástupci kupujícího a alespoň jeden zástupce prodávajícího. Současně kupující provede namátkovou kontrolu jakosti. Při zjištění vad se postupuje podle čl. VII. Všeobecných obchodních podmínek. Jmenovitý seznam svých zaměstnanců, oprávněných k přejímce předmětu plnění a k podpisu dodacích listů, předloží kupující prodávajícímu písemně, jakmile bude kupujícímu prodávajícím telefonicky nebo e-mailem avizováno předání předmětu plnění, nejpozději však 48 hodin před lhůtou plnění.</w:t>
      </w:r>
    </w:p>
    <w:p w14:paraId="2F3EAC2E" w14:textId="77777777" w:rsidR="00D54320" w:rsidRPr="00B81AAF" w:rsidRDefault="00D54320" w:rsidP="005F4716">
      <w:pPr>
        <w:pStyle w:val="Odstavecseseznamem"/>
        <w:numPr>
          <w:ilvl w:val="0"/>
          <w:numId w:val="5"/>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Prodávající poskytuje kupujícímu záruku na dodané zboží v délce 24 měsíců od převzetí předmětu plnění.</w:t>
      </w:r>
    </w:p>
    <w:p w14:paraId="12603DC6" w14:textId="77777777" w:rsidR="00A23CB4" w:rsidRPr="00B81AAF" w:rsidRDefault="00A23CB4" w:rsidP="005F4716">
      <w:pPr>
        <w:pStyle w:val="Odstavecseseznamem"/>
        <w:numPr>
          <w:ilvl w:val="0"/>
          <w:numId w:val="5"/>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lastRenderedPageBreak/>
        <w:t>Nedílnou součástí této smlouvy</w:t>
      </w:r>
      <w:r w:rsidR="00FD141C" w:rsidRPr="00B81AAF">
        <w:rPr>
          <w:rFonts w:asciiTheme="minorHAnsi" w:hAnsiTheme="minorHAnsi" w:cstheme="minorHAnsi"/>
          <w:sz w:val="22"/>
          <w:szCs w:val="22"/>
        </w:rPr>
        <w:t xml:space="preserve">, jako příloha č. </w:t>
      </w:r>
      <w:r w:rsidR="000A06E3" w:rsidRPr="00B81AAF">
        <w:rPr>
          <w:rFonts w:asciiTheme="minorHAnsi" w:hAnsiTheme="minorHAnsi" w:cstheme="minorHAnsi"/>
          <w:sz w:val="22"/>
          <w:szCs w:val="22"/>
        </w:rPr>
        <w:t>2</w:t>
      </w:r>
      <w:r w:rsidR="00FD141C" w:rsidRPr="00B81AAF">
        <w:rPr>
          <w:rFonts w:asciiTheme="minorHAnsi" w:hAnsiTheme="minorHAnsi" w:cstheme="minorHAnsi"/>
          <w:sz w:val="22"/>
          <w:szCs w:val="22"/>
        </w:rPr>
        <w:t>,</w:t>
      </w:r>
      <w:r w:rsidRPr="00B81AAF">
        <w:rPr>
          <w:rFonts w:asciiTheme="minorHAnsi" w:hAnsiTheme="minorHAnsi" w:cs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112E9F56" w14:textId="77777777" w:rsidR="00183FCA" w:rsidRPr="00B81AAF" w:rsidRDefault="000318D2" w:rsidP="00183FCA">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V případě, že na jedné nebo na druhé smluvní straně nastanou změny (například změna sídla, změna jednajících osob atd.)</w:t>
      </w:r>
      <w:r w:rsidR="00092004" w:rsidRPr="00B81AAF">
        <w:rPr>
          <w:rFonts w:asciiTheme="minorHAnsi" w:hAnsiTheme="minorHAnsi" w:cstheme="minorHAnsi"/>
          <w:sz w:val="22"/>
          <w:szCs w:val="22"/>
        </w:rPr>
        <w:t>,</w:t>
      </w:r>
      <w:r w:rsidRPr="00B81AAF">
        <w:rPr>
          <w:rFonts w:asciiTheme="minorHAnsi" w:hAnsiTheme="minorHAnsi" w:cstheme="minorHAnsi"/>
          <w:sz w:val="22"/>
          <w:szCs w:val="22"/>
        </w:rPr>
        <w:t xml:space="preserve"> je povinna smluvní strana, u níž došlo k těmto změnám, uvedené změny druhé smluvní straně písemně oznámit. Pokud tak neučiní, odpovídá druhé smluvní straně za vzniklou škodu.</w:t>
      </w:r>
    </w:p>
    <w:p w14:paraId="44A367E1" w14:textId="78589A82" w:rsidR="0072580C" w:rsidRPr="00B81AAF" w:rsidRDefault="009D1F17" w:rsidP="00183FCA">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81AAF">
        <w:rPr>
          <w:rFonts w:asciiTheme="minorHAnsi" w:hAnsiTheme="minorHAnsi" w:cstheme="minorHAnsi"/>
          <w:sz w:val="22"/>
          <w:szCs w:val="22"/>
        </w:rPr>
        <w:t xml:space="preserve">ého zákoníku </w:t>
      </w:r>
      <w:r w:rsidRPr="00B81AAF">
        <w:rPr>
          <w:rFonts w:asciiTheme="minorHAnsi" w:hAnsiTheme="minorHAnsi" w:cstheme="minorHAnsi"/>
          <w:sz w:val="22"/>
          <w:szCs w:val="22"/>
        </w:rPr>
        <w:t xml:space="preserve">ani za důvěrný údaj nebo sdělení ve smyslu ustanovení § 1730 odst. 2 </w:t>
      </w:r>
      <w:r w:rsidR="00DF22FE" w:rsidRPr="00B81AAF">
        <w:rPr>
          <w:rFonts w:asciiTheme="minorHAnsi" w:hAnsiTheme="minorHAnsi" w:cstheme="minorHAnsi"/>
          <w:sz w:val="22"/>
          <w:szCs w:val="22"/>
        </w:rPr>
        <w:t>občanského zákoníku.</w:t>
      </w:r>
      <w:r w:rsidR="0018763C" w:rsidRPr="00B81AAF">
        <w:rPr>
          <w:rFonts w:asciiTheme="minorHAnsi" w:hAnsiTheme="minorHAnsi" w:cstheme="minorHAnsi"/>
          <w:sz w:val="22"/>
          <w:szCs w:val="22"/>
        </w:rPr>
        <w:t xml:space="preserve"> Podpisem této smlouvy dále bere prodávající na vědomí, že smlouva bude zveřejněna na Portálu </w:t>
      </w:r>
      <w:r w:rsidR="0072580C" w:rsidRPr="00B81AAF">
        <w:rPr>
          <w:rFonts w:asciiTheme="minorHAnsi" w:hAnsiTheme="minorHAnsi" w:cstheme="minorHAnsi"/>
          <w:sz w:val="22"/>
          <w:szCs w:val="22"/>
        </w:rPr>
        <w:t>veřejné správy v Registru smluv podle zákona č. 340/2015 Sb., o zvláštních podmínkách účinnosti některých smluv, uveřejňování těchto smluv a o registru smluv (zákon o registru smluv).</w:t>
      </w:r>
    </w:p>
    <w:p w14:paraId="4BD50113" w14:textId="77777777" w:rsidR="001F23C8" w:rsidRPr="00B81AAF" w:rsidRDefault="001F23C8" w:rsidP="001F23C8">
      <w:pPr>
        <w:pStyle w:val="Odstavecseseznamem"/>
        <w:numPr>
          <w:ilvl w:val="0"/>
          <w:numId w:val="5"/>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459703AE" w14:textId="77777777" w:rsidR="001F23C8" w:rsidRPr="00B81AAF" w:rsidRDefault="001F23C8" w:rsidP="001F23C8">
      <w:pPr>
        <w:pStyle w:val="Odstavecseseznamem"/>
        <w:numPr>
          <w:ilvl w:val="0"/>
          <w:numId w:val="5"/>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Prodávající i kupující jsou povinni na požádání spolupracovat s dozorovým úřadem při plnění jeho úkolů.</w:t>
      </w:r>
    </w:p>
    <w:p w14:paraId="4D74F284" w14:textId="77777777" w:rsidR="001F23C8" w:rsidRPr="00B81AAF" w:rsidRDefault="001F23C8" w:rsidP="001F23C8">
      <w:pPr>
        <w:pStyle w:val="Odstavecseseznamem"/>
        <w:numPr>
          <w:ilvl w:val="0"/>
          <w:numId w:val="5"/>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1A8896A9" w14:textId="77777777" w:rsidR="001F23C8" w:rsidRPr="00B81AAF" w:rsidRDefault="001F23C8" w:rsidP="001F23C8">
      <w:pPr>
        <w:pStyle w:val="Odstavecseseznamem"/>
        <w:numPr>
          <w:ilvl w:val="0"/>
          <w:numId w:val="5"/>
        </w:numPr>
        <w:spacing w:line="276" w:lineRule="auto"/>
        <w:ind w:left="426" w:hanging="426"/>
        <w:jc w:val="both"/>
        <w:rPr>
          <w:rFonts w:asciiTheme="minorHAnsi" w:hAnsiTheme="minorHAnsi" w:cstheme="minorHAnsi"/>
          <w:sz w:val="22"/>
          <w:szCs w:val="22"/>
        </w:rPr>
      </w:pPr>
      <w:r w:rsidRPr="00B81AAF">
        <w:rPr>
          <w:rFonts w:asciiTheme="minorHAnsi" w:hAnsiTheme="minorHAnsi" w:cstheme="minorHAnsi"/>
          <w:sz w:val="22"/>
          <w:szCs w:val="22"/>
        </w:rPr>
        <w:t>Povinnost ochrany osobních údajů a mlčenlivosti trvá i po skončení smluvního vztahu.</w:t>
      </w:r>
    </w:p>
    <w:p w14:paraId="050889AB" w14:textId="77777777" w:rsidR="009D1F17" w:rsidRPr="00B81AAF" w:rsidRDefault="009D1F17" w:rsidP="0072580C">
      <w:pPr>
        <w:pStyle w:val="Zkladntextodsazen"/>
        <w:spacing w:after="0" w:line="276" w:lineRule="auto"/>
        <w:ind w:left="426"/>
        <w:jc w:val="both"/>
        <w:rPr>
          <w:rFonts w:asciiTheme="minorHAnsi" w:hAnsiTheme="minorHAnsi" w:cstheme="minorHAnsi"/>
          <w:sz w:val="22"/>
          <w:szCs w:val="22"/>
        </w:rPr>
      </w:pPr>
    </w:p>
    <w:p w14:paraId="33962868" w14:textId="77777777" w:rsidR="00691EBF" w:rsidRPr="00B81AAF" w:rsidRDefault="00CC030A" w:rsidP="00AA26B1">
      <w:pPr>
        <w:pStyle w:val="Zkladntextodsazen"/>
        <w:tabs>
          <w:tab w:val="num" w:pos="720"/>
        </w:tabs>
        <w:spacing w:after="0" w:line="276" w:lineRule="auto"/>
        <w:ind w:left="360"/>
        <w:jc w:val="both"/>
        <w:rPr>
          <w:rFonts w:asciiTheme="minorHAnsi" w:hAnsiTheme="minorHAnsi" w:cstheme="minorHAnsi"/>
          <w:b/>
          <w:sz w:val="22"/>
          <w:szCs w:val="22"/>
        </w:rPr>
      </w:pPr>
      <w:r w:rsidRPr="00B81AAF">
        <w:rPr>
          <w:rFonts w:asciiTheme="minorHAnsi" w:hAnsiTheme="minorHAnsi" w:cstheme="minorHAnsi"/>
          <w:b/>
          <w:sz w:val="22"/>
          <w:szCs w:val="22"/>
        </w:rPr>
        <w:t xml:space="preserve">                                                                             V.</w:t>
      </w:r>
    </w:p>
    <w:p w14:paraId="2298FBF8" w14:textId="77777777" w:rsidR="0054770A" w:rsidRPr="00B81AAF" w:rsidRDefault="00CC030A" w:rsidP="0054770A">
      <w:pPr>
        <w:pStyle w:val="Zkladntextodsazen"/>
        <w:tabs>
          <w:tab w:val="num" w:pos="720"/>
        </w:tabs>
        <w:spacing w:after="0" w:line="276" w:lineRule="auto"/>
        <w:ind w:left="360"/>
        <w:jc w:val="both"/>
        <w:rPr>
          <w:rFonts w:asciiTheme="minorHAnsi" w:hAnsiTheme="minorHAnsi" w:cstheme="minorHAnsi"/>
          <w:b/>
          <w:sz w:val="22"/>
          <w:szCs w:val="22"/>
        </w:rPr>
      </w:pPr>
      <w:r w:rsidRPr="00B81AAF">
        <w:rPr>
          <w:rFonts w:asciiTheme="minorHAnsi" w:hAnsiTheme="minorHAnsi" w:cstheme="minorHAnsi"/>
          <w:b/>
          <w:sz w:val="22"/>
          <w:szCs w:val="22"/>
        </w:rPr>
        <w:t xml:space="preserve">                                                          Garance bezpečnosti výroby</w:t>
      </w:r>
    </w:p>
    <w:p w14:paraId="58677967" w14:textId="77777777" w:rsidR="00F45D91" w:rsidRPr="00B81AAF" w:rsidRDefault="00CC030A" w:rsidP="00F45D91">
      <w:pPr>
        <w:pStyle w:val="Zkladntextodsazen"/>
        <w:numPr>
          <w:ilvl w:val="0"/>
          <w:numId w:val="46"/>
        </w:numPr>
        <w:spacing w:after="0" w:line="276" w:lineRule="auto"/>
        <w:jc w:val="both"/>
        <w:rPr>
          <w:rFonts w:asciiTheme="minorHAnsi" w:hAnsiTheme="minorHAnsi" w:cstheme="minorHAnsi"/>
          <w:sz w:val="22"/>
          <w:szCs w:val="22"/>
        </w:rPr>
      </w:pPr>
      <w:r w:rsidRPr="00B81AAF">
        <w:rPr>
          <w:rFonts w:asciiTheme="minorHAnsi" w:hAnsiTheme="minorHAnsi" w:cstheme="minorHAnsi"/>
        </w:rPr>
        <w:t>Prodávající se zavazuje, že při výrobě předmětu plnění budou uplatněna bezpečnostní opatření,</w:t>
      </w:r>
      <w:r w:rsidRPr="00B81AAF">
        <w:rPr>
          <w:rFonts w:asciiTheme="minorHAnsi" w:hAnsiTheme="minorHAnsi" w:cstheme="minorHAnsi"/>
          <w:sz w:val="22"/>
          <w:szCs w:val="22"/>
        </w:rPr>
        <w:t xml:space="preserve"> která </w:t>
      </w:r>
      <w:r w:rsidR="0087038E" w:rsidRPr="00B81AAF">
        <w:rPr>
          <w:rFonts w:asciiTheme="minorHAnsi" w:hAnsiTheme="minorHAnsi" w:cstheme="minorHAnsi"/>
          <w:sz w:val="22"/>
          <w:szCs w:val="22"/>
        </w:rPr>
        <w:t xml:space="preserve">pro něho plynou z platných právních předpisů o zajištění bezpečnostní ochrany ceninové výroby. </w:t>
      </w:r>
    </w:p>
    <w:p w14:paraId="3F837095" w14:textId="2400D119" w:rsidR="00F45D91" w:rsidRPr="00B81AAF" w:rsidRDefault="0087038E" w:rsidP="00F45D91">
      <w:pPr>
        <w:pStyle w:val="Zkladntextodsazen"/>
        <w:numPr>
          <w:ilvl w:val="0"/>
          <w:numId w:val="46"/>
        </w:numPr>
        <w:spacing w:after="0" w:line="276" w:lineRule="auto"/>
        <w:jc w:val="both"/>
        <w:rPr>
          <w:rFonts w:asciiTheme="minorHAnsi" w:hAnsiTheme="minorHAnsi" w:cstheme="minorHAnsi"/>
          <w:sz w:val="22"/>
          <w:szCs w:val="22"/>
        </w:rPr>
      </w:pPr>
      <w:r w:rsidRPr="00B81AAF">
        <w:rPr>
          <w:rFonts w:asciiTheme="minorHAnsi" w:hAnsiTheme="minorHAnsi" w:cstheme="minorHAnsi"/>
          <w:sz w:val="22"/>
          <w:szCs w:val="22"/>
        </w:rPr>
        <w:t xml:space="preserve">Prodávající odpovídá za to, že během </w:t>
      </w:r>
      <w:r w:rsidR="00F45D91" w:rsidRPr="00B81AAF">
        <w:rPr>
          <w:rFonts w:asciiTheme="minorHAnsi" w:hAnsiTheme="minorHAnsi" w:cstheme="minorHAnsi"/>
          <w:sz w:val="22"/>
          <w:szCs w:val="22"/>
        </w:rPr>
        <w:t>výroby a přepravy</w:t>
      </w:r>
      <w:r w:rsidRPr="00B81AAF">
        <w:rPr>
          <w:rFonts w:asciiTheme="minorHAnsi" w:hAnsiTheme="minorHAnsi" w:cstheme="minorHAnsi"/>
          <w:sz w:val="22"/>
          <w:szCs w:val="22"/>
        </w:rPr>
        <w:t xml:space="preserve"> předmětu plnění nedojde k úniku či zneužití tiskových podkladů ani rozpracovaného či dokončeného předmětu plnění. </w:t>
      </w:r>
    </w:p>
    <w:p w14:paraId="620718EE" w14:textId="14A95736" w:rsidR="00CC030A" w:rsidRPr="00B81AAF" w:rsidRDefault="0087038E" w:rsidP="00F45D91">
      <w:pPr>
        <w:pStyle w:val="Zkladntextodsazen"/>
        <w:numPr>
          <w:ilvl w:val="0"/>
          <w:numId w:val="46"/>
        </w:numPr>
        <w:spacing w:after="0" w:line="276" w:lineRule="auto"/>
        <w:jc w:val="both"/>
        <w:rPr>
          <w:rFonts w:asciiTheme="minorHAnsi" w:hAnsiTheme="minorHAnsi" w:cstheme="minorHAnsi"/>
          <w:sz w:val="22"/>
          <w:szCs w:val="22"/>
        </w:rPr>
      </w:pPr>
      <w:r w:rsidRPr="00B81AAF">
        <w:rPr>
          <w:rFonts w:asciiTheme="minorHAnsi" w:hAnsiTheme="minorHAnsi" w:cstheme="minorHAnsi"/>
          <w:sz w:val="22"/>
          <w:szCs w:val="22"/>
        </w:rPr>
        <w:t>Vadné a zkušební tisky budou odborně a kvalifikovaně zničeny v objektu prodávajícího v souladu s příslušnými vnitropodnikovými směrnicemi prodávajícího. Prodávající o tom vyrozumí kupujícího zasláním protokolu o zničení, a to nejpozději do 6 měsíců od dodávky předmětu plnění.</w:t>
      </w:r>
    </w:p>
    <w:p w14:paraId="4554595F" w14:textId="77777777" w:rsidR="00CC030A" w:rsidRPr="00B81AAF" w:rsidRDefault="00CC030A" w:rsidP="00D54320">
      <w:pPr>
        <w:pStyle w:val="Zkladntextodsazen"/>
        <w:spacing w:after="0" w:line="276" w:lineRule="auto"/>
        <w:ind w:left="1080"/>
        <w:jc w:val="both"/>
        <w:rPr>
          <w:rFonts w:asciiTheme="minorHAnsi" w:hAnsiTheme="minorHAnsi" w:cstheme="minorHAnsi"/>
          <w:sz w:val="22"/>
          <w:szCs w:val="22"/>
        </w:rPr>
      </w:pPr>
    </w:p>
    <w:p w14:paraId="4FF57577" w14:textId="77777777" w:rsidR="001F1F2A" w:rsidRPr="00B81AAF" w:rsidRDefault="001F1F2A" w:rsidP="00AA26B1">
      <w:pPr>
        <w:pStyle w:val="Zkladntextodsazen"/>
        <w:tabs>
          <w:tab w:val="num" w:pos="720"/>
        </w:tabs>
        <w:spacing w:after="0" w:line="276" w:lineRule="auto"/>
        <w:ind w:left="360"/>
        <w:jc w:val="both"/>
        <w:rPr>
          <w:rFonts w:asciiTheme="minorHAnsi" w:hAnsiTheme="minorHAnsi" w:cstheme="minorHAnsi"/>
          <w:sz w:val="22"/>
          <w:szCs w:val="22"/>
        </w:rPr>
      </w:pPr>
    </w:p>
    <w:p w14:paraId="16A83BE9" w14:textId="77777777" w:rsidR="00691EBF" w:rsidRPr="00B81AAF" w:rsidRDefault="00A23CB4" w:rsidP="00AA26B1">
      <w:pPr>
        <w:pStyle w:val="Zkladntextodsazen"/>
        <w:tabs>
          <w:tab w:val="num" w:pos="720"/>
        </w:tabs>
        <w:spacing w:after="0" w:line="276" w:lineRule="auto"/>
        <w:ind w:left="360"/>
        <w:jc w:val="center"/>
        <w:rPr>
          <w:rFonts w:asciiTheme="minorHAnsi" w:hAnsiTheme="minorHAnsi" w:cstheme="minorHAnsi"/>
          <w:b/>
          <w:sz w:val="22"/>
          <w:szCs w:val="22"/>
        </w:rPr>
      </w:pPr>
      <w:r w:rsidRPr="00B81AAF">
        <w:rPr>
          <w:rFonts w:asciiTheme="minorHAnsi" w:hAnsiTheme="minorHAnsi" w:cstheme="minorHAnsi"/>
          <w:b/>
          <w:sz w:val="22"/>
          <w:szCs w:val="22"/>
        </w:rPr>
        <w:lastRenderedPageBreak/>
        <w:t>V</w:t>
      </w:r>
      <w:r w:rsidR="00CC030A" w:rsidRPr="00B81AAF">
        <w:rPr>
          <w:rFonts w:asciiTheme="minorHAnsi" w:hAnsiTheme="minorHAnsi" w:cstheme="minorHAnsi"/>
          <w:b/>
          <w:sz w:val="22"/>
          <w:szCs w:val="22"/>
        </w:rPr>
        <w:t>I</w:t>
      </w:r>
      <w:r w:rsidR="00691EBF" w:rsidRPr="00B81AAF">
        <w:rPr>
          <w:rFonts w:asciiTheme="minorHAnsi" w:hAnsiTheme="minorHAnsi" w:cstheme="minorHAnsi"/>
          <w:b/>
          <w:sz w:val="22"/>
          <w:szCs w:val="22"/>
        </w:rPr>
        <w:t>.</w:t>
      </w:r>
    </w:p>
    <w:p w14:paraId="4F0F1FC7" w14:textId="77777777" w:rsidR="00691EBF" w:rsidRPr="00B81AAF" w:rsidRDefault="00691EBF" w:rsidP="00AA26B1">
      <w:pPr>
        <w:pStyle w:val="Zkladntextodsazen"/>
        <w:tabs>
          <w:tab w:val="num" w:pos="720"/>
        </w:tabs>
        <w:spacing w:after="0" w:line="276" w:lineRule="auto"/>
        <w:ind w:left="360"/>
        <w:jc w:val="center"/>
        <w:rPr>
          <w:rFonts w:asciiTheme="minorHAnsi" w:hAnsiTheme="minorHAnsi" w:cstheme="minorHAnsi"/>
          <w:b/>
          <w:sz w:val="22"/>
          <w:szCs w:val="22"/>
        </w:rPr>
      </w:pPr>
      <w:r w:rsidRPr="00B81AAF">
        <w:rPr>
          <w:rFonts w:asciiTheme="minorHAnsi" w:hAnsiTheme="minorHAnsi" w:cstheme="minorHAnsi"/>
          <w:b/>
          <w:sz w:val="22"/>
          <w:szCs w:val="22"/>
        </w:rPr>
        <w:t>Závěrečná ustanovení</w:t>
      </w:r>
    </w:p>
    <w:p w14:paraId="1242EFBC" w14:textId="77777777" w:rsidR="000E6389" w:rsidRPr="00B81AAF" w:rsidRDefault="000E6389" w:rsidP="005F4716">
      <w:pPr>
        <w:numPr>
          <w:ilvl w:val="0"/>
          <w:numId w:val="3"/>
        </w:numPr>
        <w:tabs>
          <w:tab w:val="clear" w:pos="375"/>
        </w:tabs>
        <w:spacing w:line="276" w:lineRule="auto"/>
        <w:ind w:left="426" w:hanging="426"/>
        <w:jc w:val="both"/>
        <w:rPr>
          <w:rFonts w:asciiTheme="minorHAnsi" w:hAnsiTheme="minorHAnsi" w:cstheme="minorHAnsi"/>
          <w:iCs/>
          <w:sz w:val="22"/>
          <w:szCs w:val="22"/>
        </w:rPr>
      </w:pPr>
      <w:r w:rsidRPr="00B81AAF">
        <w:rPr>
          <w:rFonts w:asciiTheme="minorHAnsi" w:hAnsiTheme="minorHAnsi" w:cstheme="minorHAnsi"/>
          <w:iCs/>
          <w:sz w:val="22"/>
          <w:szCs w:val="22"/>
        </w:rPr>
        <w:t xml:space="preserve">Pokud nebylo v této smlouvě ujednáno jinak, řídí se právní poměry účastníků, příslušnými ustanoveními </w:t>
      </w:r>
      <w:r w:rsidR="00013F48" w:rsidRPr="00B81AAF">
        <w:rPr>
          <w:rFonts w:asciiTheme="minorHAnsi" w:hAnsiTheme="minorHAnsi" w:cstheme="minorHAnsi"/>
          <w:iCs/>
          <w:sz w:val="22"/>
          <w:szCs w:val="22"/>
        </w:rPr>
        <w:t>občanského</w:t>
      </w:r>
      <w:r w:rsidRPr="00B81AAF">
        <w:rPr>
          <w:rFonts w:asciiTheme="minorHAnsi" w:hAnsiTheme="minorHAnsi" w:cstheme="minorHAnsi"/>
          <w:iCs/>
          <w:sz w:val="22"/>
          <w:szCs w:val="22"/>
        </w:rPr>
        <w:t xml:space="preserve"> zákoníku.</w:t>
      </w:r>
    </w:p>
    <w:p w14:paraId="2CF3BBFE" w14:textId="77777777" w:rsidR="000E6389" w:rsidRPr="00B81AAF" w:rsidRDefault="000E6389" w:rsidP="005F4716">
      <w:pPr>
        <w:numPr>
          <w:ilvl w:val="0"/>
          <w:numId w:val="3"/>
        </w:numPr>
        <w:tabs>
          <w:tab w:val="clear" w:pos="375"/>
        </w:tabs>
        <w:spacing w:line="276" w:lineRule="auto"/>
        <w:ind w:left="426" w:hanging="426"/>
        <w:jc w:val="both"/>
        <w:rPr>
          <w:rFonts w:asciiTheme="minorHAnsi" w:hAnsiTheme="minorHAnsi" w:cstheme="minorHAnsi"/>
          <w:iCs/>
          <w:sz w:val="22"/>
          <w:szCs w:val="22"/>
        </w:rPr>
      </w:pPr>
      <w:r w:rsidRPr="00B81AAF">
        <w:rPr>
          <w:rFonts w:asciiTheme="minorHAnsi" w:hAnsiTheme="minorHAnsi" w:cstheme="minorHAnsi"/>
          <w:iCs/>
          <w:sz w:val="22"/>
          <w:szCs w:val="22"/>
        </w:rPr>
        <w:t xml:space="preserve">Změna nebo doplnění této smlouvy je možná jen formou </w:t>
      </w:r>
      <w:r w:rsidR="00675343" w:rsidRPr="00B81AAF">
        <w:rPr>
          <w:rFonts w:asciiTheme="minorHAnsi" w:hAnsiTheme="minorHAnsi" w:cstheme="minorHAnsi"/>
          <w:iCs/>
          <w:sz w:val="22"/>
          <w:szCs w:val="22"/>
        </w:rPr>
        <w:t xml:space="preserve">vzestupně </w:t>
      </w:r>
      <w:r w:rsidRPr="00B81AAF">
        <w:rPr>
          <w:rFonts w:asciiTheme="minorHAnsi" w:hAnsiTheme="minorHAnsi" w:cstheme="minorHAnsi"/>
          <w:iCs/>
          <w:sz w:val="22"/>
          <w:szCs w:val="22"/>
        </w:rPr>
        <w:t>číslovaných písemných dodatků, které budou platné, jen budou-li řádně potvrzené a podepsané oprávněnými zástupci obou smluvních stran.</w:t>
      </w:r>
    </w:p>
    <w:p w14:paraId="1D7FB7B2" w14:textId="62B24043" w:rsidR="000E6389" w:rsidRPr="00B81AAF" w:rsidRDefault="000E6389" w:rsidP="005F4716">
      <w:pPr>
        <w:numPr>
          <w:ilvl w:val="0"/>
          <w:numId w:val="3"/>
        </w:numPr>
        <w:tabs>
          <w:tab w:val="clear" w:pos="375"/>
        </w:tabs>
        <w:spacing w:line="276" w:lineRule="auto"/>
        <w:ind w:left="426" w:hanging="426"/>
        <w:jc w:val="both"/>
        <w:rPr>
          <w:rFonts w:asciiTheme="minorHAnsi" w:hAnsiTheme="minorHAnsi" w:cstheme="minorHAnsi"/>
          <w:iCs/>
          <w:sz w:val="22"/>
          <w:szCs w:val="22"/>
        </w:rPr>
      </w:pPr>
      <w:r w:rsidRPr="00B81AAF">
        <w:rPr>
          <w:rFonts w:asciiTheme="minorHAnsi" w:hAnsiTheme="minorHAnsi" w:cstheme="minorHAnsi"/>
          <w:iCs/>
          <w:sz w:val="22"/>
          <w:szCs w:val="22"/>
        </w:rPr>
        <w:t xml:space="preserve">Tato smlouva je vyhotovena ve </w:t>
      </w:r>
      <w:r w:rsidR="004C248F" w:rsidRPr="00B81AAF">
        <w:rPr>
          <w:rFonts w:asciiTheme="minorHAnsi" w:hAnsiTheme="minorHAnsi" w:cstheme="minorHAnsi"/>
          <w:iCs/>
          <w:sz w:val="22"/>
          <w:szCs w:val="22"/>
        </w:rPr>
        <w:t>dvou</w:t>
      </w:r>
      <w:r w:rsidRPr="00B81AAF">
        <w:rPr>
          <w:rFonts w:asciiTheme="minorHAnsi" w:hAnsiTheme="minorHAnsi" w:cstheme="minorHAnsi"/>
          <w:iCs/>
          <w:sz w:val="22"/>
          <w:szCs w:val="22"/>
        </w:rPr>
        <w:t xml:space="preserve"> vyhotoveních, z nichž </w:t>
      </w:r>
      <w:r w:rsidRPr="00B81AAF">
        <w:rPr>
          <w:rFonts w:asciiTheme="minorHAnsi" w:hAnsiTheme="minorHAnsi" w:cstheme="minorHAnsi"/>
          <w:sz w:val="22"/>
          <w:szCs w:val="22"/>
        </w:rPr>
        <w:t>každé má platnost originálu a</w:t>
      </w:r>
      <w:r w:rsidRPr="00B81AAF">
        <w:rPr>
          <w:rFonts w:asciiTheme="minorHAnsi" w:hAnsiTheme="minorHAnsi" w:cstheme="minorHAnsi"/>
          <w:iCs/>
          <w:sz w:val="22"/>
          <w:szCs w:val="22"/>
        </w:rPr>
        <w:t xml:space="preserve"> každá strana obdrží po dvou vyhotoveních.</w:t>
      </w:r>
    </w:p>
    <w:p w14:paraId="47B6F8E3" w14:textId="77777777" w:rsidR="00EB0DFC" w:rsidRPr="00B81AAF" w:rsidRDefault="00EB0DFC" w:rsidP="00EB0DFC">
      <w:pPr>
        <w:numPr>
          <w:ilvl w:val="0"/>
          <w:numId w:val="3"/>
        </w:numPr>
        <w:spacing w:line="276" w:lineRule="auto"/>
        <w:jc w:val="both"/>
        <w:rPr>
          <w:rFonts w:asciiTheme="minorHAnsi" w:hAnsiTheme="minorHAnsi" w:cstheme="minorHAnsi"/>
          <w:color w:val="000000" w:themeColor="text1"/>
          <w:sz w:val="22"/>
          <w:szCs w:val="22"/>
        </w:rPr>
      </w:pPr>
      <w:r w:rsidRPr="00B81AAF">
        <w:rPr>
          <w:rFonts w:asciiTheme="minorHAnsi" w:hAnsiTheme="minorHAnsi" w:cstheme="minorHAnsi"/>
          <w:color w:val="000000" w:themeColor="text1"/>
          <w:sz w:val="22"/>
          <w:szCs w:val="22"/>
        </w:rPr>
        <w:t>Smlouva nabude účinnosti dnem jejího uveřejnění dle zákona č. 340/2015 Sb.,</w:t>
      </w:r>
      <w:r w:rsidRPr="00B81AAF">
        <w:rPr>
          <w:rStyle w:val="h1a6"/>
          <w:rFonts w:asciiTheme="minorHAnsi" w:hAnsiTheme="minorHAnsi" w:cstheme="minorHAnsi"/>
          <w:i w:val="0"/>
          <w:color w:val="000000" w:themeColor="text1"/>
          <w:sz w:val="22"/>
          <w:szCs w:val="22"/>
        </w:rPr>
        <w:t xml:space="preserve"> o zvláštních podmínkách účinnosti některých smluv, uveřejňování těchto smluv a o registru smluv</w:t>
      </w:r>
      <w:r w:rsidRPr="00B81AAF">
        <w:rPr>
          <w:rFonts w:asciiTheme="minorHAnsi" w:hAnsiTheme="minorHAnsi" w:cstheme="minorHAnsi"/>
          <w:color w:val="000000" w:themeColor="text1"/>
          <w:sz w:val="22"/>
          <w:szCs w:val="22"/>
        </w:rPr>
        <w:t>.</w:t>
      </w:r>
    </w:p>
    <w:p w14:paraId="5176F268" w14:textId="14DC4D3B" w:rsidR="00EB0DFC" w:rsidRPr="00B81AAF" w:rsidRDefault="00EB0DFC" w:rsidP="00EB0DFC">
      <w:pPr>
        <w:pStyle w:val="Odstavecseseznamem"/>
        <w:numPr>
          <w:ilvl w:val="0"/>
          <w:numId w:val="3"/>
        </w:numPr>
        <w:rPr>
          <w:rFonts w:asciiTheme="minorHAnsi" w:hAnsiTheme="minorHAnsi" w:cstheme="minorHAnsi"/>
          <w:iCs/>
          <w:color w:val="000000" w:themeColor="text1"/>
        </w:rPr>
      </w:pPr>
      <w:r w:rsidRPr="00B81AAF">
        <w:rPr>
          <w:rFonts w:asciiTheme="minorHAnsi" w:hAnsiTheme="minorHAnsi" w:cstheme="minorHAnsi"/>
          <w:color w:val="000000" w:themeColor="text1"/>
          <w:sz w:val="22"/>
          <w:szCs w:val="22"/>
        </w:rPr>
        <w:t>Smlouva, na niž se nevztahuje povinnost uveřejnění prostřednictvím registru smluv dle zákona č. 340/2015 Sb.,</w:t>
      </w:r>
      <w:r w:rsidRPr="00B81AAF">
        <w:rPr>
          <w:rStyle w:val="h1a6"/>
          <w:rFonts w:asciiTheme="minorHAnsi" w:hAnsiTheme="minorHAnsi" w:cstheme="minorHAnsi"/>
          <w:i w:val="0"/>
          <w:color w:val="000000" w:themeColor="text1"/>
          <w:sz w:val="22"/>
          <w:szCs w:val="22"/>
        </w:rPr>
        <w:t xml:space="preserve"> </w:t>
      </w:r>
      <w:r w:rsidRPr="00B81AAF">
        <w:rPr>
          <w:rStyle w:val="h1a6"/>
          <w:rFonts w:asciiTheme="minorHAnsi" w:hAnsiTheme="minorHAnsi" w:cstheme="minorHAnsi"/>
          <w:i w:val="0"/>
          <w:iCs w:val="0"/>
          <w:color w:val="000000" w:themeColor="text1"/>
          <w:sz w:val="22"/>
          <w:szCs w:val="22"/>
        </w:rPr>
        <w:t>o zvláštních podmínkách účinnosti některých smluv, uveřejňování těchto smluv a o registru smluv</w:t>
      </w:r>
      <w:r w:rsidRPr="00B81AAF">
        <w:rPr>
          <w:rFonts w:asciiTheme="minorHAnsi" w:hAnsiTheme="minorHAnsi" w:cstheme="minorHAnsi"/>
          <w:color w:val="000000" w:themeColor="text1"/>
          <w:sz w:val="22"/>
          <w:szCs w:val="22"/>
        </w:rPr>
        <w:t>, nabývá účinnosti dnem podpisu oběma smluvními stranami.</w:t>
      </w:r>
    </w:p>
    <w:p w14:paraId="5B3E66BB" w14:textId="77777777" w:rsidR="000E6389" w:rsidRPr="00B81AAF" w:rsidRDefault="000E6389" w:rsidP="001D27C3">
      <w:pPr>
        <w:pStyle w:val="Odstavecseseznamem"/>
        <w:numPr>
          <w:ilvl w:val="0"/>
          <w:numId w:val="3"/>
        </w:numPr>
        <w:rPr>
          <w:rFonts w:asciiTheme="minorHAnsi" w:hAnsiTheme="minorHAnsi" w:cstheme="minorHAnsi"/>
          <w:iCs/>
        </w:rPr>
      </w:pPr>
      <w:r w:rsidRPr="00B81AAF">
        <w:rPr>
          <w:rFonts w:asciiTheme="minorHAnsi" w:hAnsiTheme="minorHAnsi" w:cstheme="minorHAnsi"/>
          <w:iCs/>
        </w:rPr>
        <w:t>Smluvní strany prohlašují, že tato smlouva byla sepsána podle jejich skutečné a svobodné vůle. Smlouvu přečetly, s jejím obsahem souhlasí,</w:t>
      </w:r>
      <w:r w:rsidRPr="00B81AAF">
        <w:rPr>
          <w:rFonts w:asciiTheme="minorHAnsi" w:hAnsiTheme="minorHAnsi" w:cstheme="minorHAnsi"/>
        </w:rPr>
        <w:t xml:space="preserve"> ujednání obsažená v této smlouvě považují za ujednání odpovídající dobrým mravům a zásadám poctivého obchodního styku,</w:t>
      </w:r>
      <w:r w:rsidRPr="00B81AAF">
        <w:rPr>
          <w:rFonts w:asciiTheme="minorHAnsi" w:hAnsiTheme="minorHAnsi" w:cstheme="minorHAnsi"/>
          <w:iCs/>
        </w:rPr>
        <w:t xml:space="preserve"> na důkaz čehož připojují vlastnoruční podpisy.</w:t>
      </w:r>
    </w:p>
    <w:p w14:paraId="03F803CE" w14:textId="77777777" w:rsidR="000E6389" w:rsidRPr="00B81AAF" w:rsidRDefault="000E6389" w:rsidP="005F4716">
      <w:pPr>
        <w:pStyle w:val="Zkladntextodsazen"/>
        <w:spacing w:after="0" w:line="276" w:lineRule="auto"/>
        <w:jc w:val="both"/>
        <w:rPr>
          <w:rFonts w:asciiTheme="minorHAnsi" w:hAnsiTheme="minorHAnsi" w:cstheme="minorHAnsi"/>
          <w:sz w:val="22"/>
          <w:szCs w:val="22"/>
        </w:rPr>
      </w:pPr>
    </w:p>
    <w:p w14:paraId="5CB6B094" w14:textId="42D860AE" w:rsidR="000A06E3" w:rsidRPr="00B81AAF" w:rsidRDefault="00320468" w:rsidP="005F4716">
      <w:pPr>
        <w:pStyle w:val="Zkladntext3"/>
        <w:spacing w:after="0" w:line="276" w:lineRule="auto"/>
        <w:jc w:val="both"/>
        <w:rPr>
          <w:rFonts w:asciiTheme="minorHAnsi" w:hAnsiTheme="minorHAnsi" w:cstheme="minorHAnsi"/>
          <w:sz w:val="22"/>
          <w:szCs w:val="22"/>
        </w:rPr>
      </w:pPr>
      <w:r w:rsidRPr="00B81AAF">
        <w:rPr>
          <w:rFonts w:asciiTheme="minorHAnsi" w:hAnsiTheme="minorHAnsi" w:cstheme="minorHAnsi"/>
          <w:sz w:val="22"/>
          <w:szCs w:val="22"/>
        </w:rPr>
        <w:t xml:space="preserve">Příloha č. </w:t>
      </w:r>
      <w:r w:rsidR="00786A96" w:rsidRPr="00B81AAF">
        <w:rPr>
          <w:rFonts w:asciiTheme="minorHAnsi" w:hAnsiTheme="minorHAnsi" w:cstheme="minorHAnsi"/>
          <w:sz w:val="22"/>
          <w:szCs w:val="22"/>
        </w:rPr>
        <w:t>1</w:t>
      </w:r>
      <w:r w:rsidRPr="00B81AAF">
        <w:rPr>
          <w:rFonts w:asciiTheme="minorHAnsi" w:hAnsiTheme="minorHAnsi" w:cstheme="minorHAnsi"/>
          <w:sz w:val="22"/>
          <w:szCs w:val="22"/>
        </w:rPr>
        <w:t xml:space="preserve"> – </w:t>
      </w:r>
      <w:r w:rsidR="00D51492" w:rsidRPr="00B81AAF">
        <w:rPr>
          <w:rFonts w:asciiTheme="minorHAnsi" w:hAnsiTheme="minorHAnsi" w:cstheme="minorHAnsi"/>
          <w:sz w:val="22"/>
          <w:szCs w:val="22"/>
        </w:rPr>
        <w:t>Technická specifikace předmětu dodávky</w:t>
      </w:r>
    </w:p>
    <w:p w14:paraId="67A10730" w14:textId="68DA5215" w:rsidR="00320468" w:rsidRPr="00B81AAF" w:rsidRDefault="000A06E3" w:rsidP="005F4716">
      <w:pPr>
        <w:pStyle w:val="Zkladntext3"/>
        <w:spacing w:after="0" w:line="276" w:lineRule="auto"/>
        <w:jc w:val="both"/>
        <w:rPr>
          <w:rFonts w:asciiTheme="minorHAnsi" w:hAnsiTheme="minorHAnsi" w:cstheme="minorHAnsi"/>
          <w:sz w:val="22"/>
          <w:szCs w:val="22"/>
        </w:rPr>
      </w:pPr>
      <w:r w:rsidRPr="00B81AAF">
        <w:rPr>
          <w:rFonts w:asciiTheme="minorHAnsi" w:hAnsiTheme="minorHAnsi" w:cstheme="minorHAnsi"/>
          <w:sz w:val="22"/>
          <w:szCs w:val="22"/>
        </w:rPr>
        <w:t>Příloha č. 2 – Všeobecné obchodní podmínky</w:t>
      </w:r>
      <w:r w:rsidR="004C248F" w:rsidRPr="00B81AAF">
        <w:rPr>
          <w:rFonts w:asciiTheme="minorHAnsi" w:hAnsiTheme="minorHAnsi" w:cstheme="minorHAnsi"/>
          <w:sz w:val="22"/>
          <w:szCs w:val="22"/>
        </w:rPr>
        <w:t xml:space="preserve"> </w:t>
      </w:r>
    </w:p>
    <w:p w14:paraId="279DAC15" w14:textId="77777777" w:rsidR="000318D2" w:rsidRPr="00B81AAF" w:rsidRDefault="000318D2" w:rsidP="00AA26B1">
      <w:pPr>
        <w:pStyle w:val="Zkladntext3"/>
        <w:spacing w:after="0" w:line="276" w:lineRule="auto"/>
        <w:jc w:val="both"/>
        <w:rPr>
          <w:rFonts w:asciiTheme="minorHAnsi" w:hAnsiTheme="minorHAnsi" w:cstheme="minorHAnsi"/>
          <w:sz w:val="22"/>
          <w:szCs w:val="22"/>
        </w:rPr>
      </w:pPr>
    </w:p>
    <w:p w14:paraId="66DF6DD4" w14:textId="77777777" w:rsidR="0087038E" w:rsidRPr="00B81AAF" w:rsidRDefault="0087038E" w:rsidP="00AA26B1">
      <w:pPr>
        <w:pStyle w:val="Zkladntext3"/>
        <w:spacing w:after="0" w:line="276" w:lineRule="auto"/>
        <w:jc w:val="both"/>
        <w:rPr>
          <w:rFonts w:asciiTheme="minorHAnsi" w:hAnsiTheme="minorHAnsi" w:cstheme="minorHAnsi"/>
          <w:sz w:val="22"/>
          <w:szCs w:val="22"/>
        </w:rPr>
      </w:pPr>
    </w:p>
    <w:p w14:paraId="248553CE" w14:textId="77777777" w:rsidR="0087038E" w:rsidRPr="00B81AAF" w:rsidRDefault="0087038E" w:rsidP="00AA26B1">
      <w:pPr>
        <w:pStyle w:val="Zkladntext3"/>
        <w:spacing w:after="0" w:line="276" w:lineRule="auto"/>
        <w:jc w:val="both"/>
        <w:rPr>
          <w:rFonts w:asciiTheme="minorHAnsi" w:hAnsiTheme="minorHAnsi" w:cstheme="minorHAnsi"/>
          <w:sz w:val="22"/>
          <w:szCs w:val="22"/>
        </w:rPr>
      </w:pPr>
    </w:p>
    <w:p w14:paraId="29ECCDFE" w14:textId="77777777" w:rsidR="0087038E" w:rsidRPr="00B81AAF" w:rsidRDefault="0087038E" w:rsidP="00AA26B1">
      <w:pPr>
        <w:pStyle w:val="Zkladntext3"/>
        <w:spacing w:after="0" w:line="276" w:lineRule="auto"/>
        <w:jc w:val="both"/>
        <w:rPr>
          <w:rFonts w:asciiTheme="minorHAnsi" w:hAnsiTheme="minorHAnsi" w:cstheme="minorHAnsi"/>
          <w:sz w:val="22"/>
          <w:szCs w:val="22"/>
        </w:rPr>
      </w:pPr>
    </w:p>
    <w:p w14:paraId="7CA76009" w14:textId="77777777" w:rsidR="00BA22A1" w:rsidRPr="00B81AAF" w:rsidRDefault="00BA22A1" w:rsidP="00AA26B1">
      <w:pPr>
        <w:pStyle w:val="Zkladntext3"/>
        <w:tabs>
          <w:tab w:val="left" w:pos="5954"/>
        </w:tabs>
        <w:spacing w:after="0" w:line="276" w:lineRule="auto"/>
        <w:jc w:val="both"/>
        <w:rPr>
          <w:rFonts w:asciiTheme="minorHAnsi" w:hAnsiTheme="minorHAnsi" w:cstheme="minorHAnsi"/>
          <w:sz w:val="22"/>
          <w:szCs w:val="22"/>
        </w:rPr>
      </w:pPr>
    </w:p>
    <w:p w14:paraId="3C1C4683" w14:textId="77777777" w:rsidR="00D54320" w:rsidRPr="00B81AAF" w:rsidRDefault="00D54320" w:rsidP="00AA26B1">
      <w:pPr>
        <w:pStyle w:val="Zkladntext3"/>
        <w:tabs>
          <w:tab w:val="left" w:pos="5954"/>
        </w:tabs>
        <w:spacing w:after="0" w:line="276" w:lineRule="auto"/>
        <w:jc w:val="both"/>
        <w:rPr>
          <w:rFonts w:asciiTheme="minorHAnsi" w:hAnsiTheme="minorHAnsi" w:cstheme="minorHAnsi"/>
          <w:sz w:val="22"/>
          <w:szCs w:val="22"/>
        </w:rPr>
      </w:pPr>
    </w:p>
    <w:p w14:paraId="23C9D234" w14:textId="77777777" w:rsidR="000318D2" w:rsidRPr="00B81AAF" w:rsidRDefault="000318D2" w:rsidP="00AA26B1">
      <w:pPr>
        <w:pStyle w:val="Zkladntext3"/>
        <w:tabs>
          <w:tab w:val="left" w:pos="5954"/>
        </w:tabs>
        <w:spacing w:after="0" w:line="276" w:lineRule="auto"/>
        <w:jc w:val="both"/>
        <w:rPr>
          <w:rFonts w:asciiTheme="minorHAnsi" w:hAnsiTheme="minorHAnsi" w:cstheme="minorHAnsi"/>
          <w:sz w:val="22"/>
          <w:szCs w:val="22"/>
        </w:rPr>
      </w:pPr>
      <w:r w:rsidRPr="00B81AAF">
        <w:rPr>
          <w:rFonts w:asciiTheme="minorHAnsi" w:hAnsiTheme="minorHAnsi" w:cstheme="minorHAnsi"/>
          <w:sz w:val="22"/>
          <w:szCs w:val="22"/>
        </w:rPr>
        <w:t>V</w:t>
      </w:r>
      <w:r w:rsidR="000A06E3" w:rsidRPr="00B81AAF">
        <w:rPr>
          <w:rFonts w:asciiTheme="minorHAnsi" w:hAnsiTheme="minorHAnsi" w:cstheme="minorHAnsi"/>
          <w:sz w:val="22"/>
          <w:szCs w:val="22"/>
        </w:rPr>
        <w:t> </w:t>
      </w:r>
      <w:r w:rsidR="000F2BFE" w:rsidRPr="00B81AAF">
        <w:rPr>
          <w:rFonts w:asciiTheme="minorHAnsi" w:hAnsiTheme="minorHAnsi" w:cstheme="minorHAnsi"/>
          <w:sz w:val="22"/>
          <w:szCs w:val="22"/>
        </w:rPr>
        <w:t>Brně</w:t>
      </w:r>
      <w:r w:rsidR="000A06E3" w:rsidRPr="00B81AAF">
        <w:rPr>
          <w:rFonts w:asciiTheme="minorHAnsi" w:hAnsiTheme="minorHAnsi" w:cstheme="minorHAnsi"/>
          <w:sz w:val="22"/>
          <w:szCs w:val="22"/>
        </w:rPr>
        <w:t xml:space="preserve"> </w:t>
      </w:r>
      <w:r w:rsidRPr="00B81AAF">
        <w:rPr>
          <w:rFonts w:asciiTheme="minorHAnsi" w:hAnsiTheme="minorHAnsi" w:cstheme="minorHAnsi"/>
          <w:sz w:val="22"/>
          <w:szCs w:val="22"/>
        </w:rPr>
        <w:t>dne</w:t>
      </w:r>
      <w:r w:rsidR="00BA44D0" w:rsidRPr="00B81AAF">
        <w:rPr>
          <w:rFonts w:asciiTheme="minorHAnsi" w:hAnsiTheme="minorHAnsi" w:cstheme="minorHAnsi"/>
          <w:sz w:val="22"/>
          <w:szCs w:val="22"/>
        </w:rPr>
        <w:t xml:space="preserve"> ……</w:t>
      </w:r>
      <w:proofErr w:type="gramStart"/>
      <w:r w:rsidR="00BA44D0" w:rsidRPr="00B81AAF">
        <w:rPr>
          <w:rFonts w:asciiTheme="minorHAnsi" w:hAnsiTheme="minorHAnsi" w:cstheme="minorHAnsi"/>
          <w:sz w:val="22"/>
          <w:szCs w:val="22"/>
        </w:rPr>
        <w:t>…….</w:t>
      </w:r>
      <w:proofErr w:type="gramEnd"/>
      <w:r w:rsidR="00BA44D0" w:rsidRPr="00B81AAF">
        <w:rPr>
          <w:rFonts w:asciiTheme="minorHAnsi" w:hAnsiTheme="minorHAnsi" w:cstheme="minorHAnsi"/>
          <w:sz w:val="22"/>
          <w:szCs w:val="22"/>
        </w:rPr>
        <w:t>.</w:t>
      </w:r>
      <w:r w:rsidR="00AA26B1" w:rsidRPr="00B81AAF">
        <w:rPr>
          <w:rFonts w:asciiTheme="minorHAnsi" w:hAnsiTheme="minorHAnsi" w:cstheme="minorHAnsi"/>
          <w:sz w:val="22"/>
          <w:szCs w:val="22"/>
        </w:rPr>
        <w:tab/>
      </w:r>
      <w:r w:rsidRPr="00B81AAF">
        <w:rPr>
          <w:rFonts w:asciiTheme="minorHAnsi" w:hAnsiTheme="minorHAnsi" w:cstheme="minorHAnsi"/>
          <w:sz w:val="22"/>
          <w:szCs w:val="22"/>
        </w:rPr>
        <w:t>V</w:t>
      </w:r>
      <w:r w:rsidR="000F2BFE" w:rsidRPr="00B81AAF">
        <w:rPr>
          <w:rFonts w:asciiTheme="minorHAnsi" w:hAnsiTheme="minorHAnsi" w:cstheme="minorHAnsi"/>
          <w:sz w:val="22"/>
          <w:szCs w:val="22"/>
        </w:rPr>
        <w:t xml:space="preserve"> </w:t>
      </w:r>
      <w:proofErr w:type="gramStart"/>
      <w:r w:rsidR="000F2BFE" w:rsidRPr="00B81AAF">
        <w:rPr>
          <w:rFonts w:asciiTheme="minorHAnsi" w:hAnsiTheme="minorHAnsi" w:cstheme="minorHAnsi"/>
          <w:sz w:val="22"/>
          <w:szCs w:val="22"/>
        </w:rPr>
        <w:t>…….</w:t>
      </w:r>
      <w:proofErr w:type="gramEnd"/>
      <w:r w:rsidR="000F2BFE" w:rsidRPr="00B81AAF">
        <w:rPr>
          <w:rFonts w:asciiTheme="minorHAnsi" w:hAnsiTheme="minorHAnsi" w:cstheme="minorHAnsi"/>
          <w:sz w:val="22"/>
          <w:szCs w:val="22"/>
        </w:rPr>
        <w:t>.</w:t>
      </w:r>
      <w:r w:rsidRPr="00B81AAF">
        <w:rPr>
          <w:rFonts w:asciiTheme="minorHAnsi" w:hAnsiTheme="minorHAnsi" w:cstheme="minorHAnsi"/>
          <w:sz w:val="22"/>
          <w:szCs w:val="22"/>
        </w:rPr>
        <w:t xml:space="preserve"> dne</w:t>
      </w:r>
      <w:r w:rsidR="00BA44D0" w:rsidRPr="00B81AAF">
        <w:rPr>
          <w:rFonts w:asciiTheme="minorHAnsi" w:hAnsiTheme="minorHAnsi" w:cstheme="minorHAnsi"/>
          <w:sz w:val="22"/>
          <w:szCs w:val="22"/>
        </w:rPr>
        <w:t>………….</w:t>
      </w:r>
    </w:p>
    <w:p w14:paraId="1091DABA" w14:textId="77777777" w:rsidR="00977B32" w:rsidRPr="00B81AAF" w:rsidRDefault="00977B32" w:rsidP="00AA26B1">
      <w:pPr>
        <w:pStyle w:val="Zkladntext3"/>
        <w:tabs>
          <w:tab w:val="left" w:pos="5954"/>
        </w:tabs>
        <w:spacing w:after="0" w:line="276" w:lineRule="auto"/>
        <w:jc w:val="both"/>
        <w:rPr>
          <w:rFonts w:asciiTheme="minorHAnsi" w:hAnsiTheme="minorHAnsi" w:cstheme="minorHAnsi"/>
          <w:sz w:val="22"/>
          <w:szCs w:val="22"/>
        </w:rPr>
      </w:pPr>
    </w:p>
    <w:p w14:paraId="4680D023" w14:textId="77777777" w:rsidR="00977B32" w:rsidRPr="00B81AAF" w:rsidRDefault="00977B32" w:rsidP="00AA26B1">
      <w:pPr>
        <w:pStyle w:val="Zkladntext3"/>
        <w:tabs>
          <w:tab w:val="left" w:pos="5954"/>
        </w:tabs>
        <w:spacing w:after="0" w:line="276" w:lineRule="auto"/>
        <w:jc w:val="both"/>
        <w:rPr>
          <w:rFonts w:asciiTheme="minorHAnsi" w:hAnsiTheme="minorHAnsi" w:cstheme="minorHAnsi"/>
          <w:sz w:val="22"/>
          <w:szCs w:val="22"/>
        </w:rPr>
      </w:pPr>
    </w:p>
    <w:p w14:paraId="56BD9BE4" w14:textId="77777777" w:rsidR="00977B32" w:rsidRPr="00B81AAF" w:rsidRDefault="00977B32" w:rsidP="00AA26B1">
      <w:pPr>
        <w:pStyle w:val="Zkladntext3"/>
        <w:tabs>
          <w:tab w:val="left" w:pos="5954"/>
        </w:tabs>
        <w:spacing w:after="0" w:line="276" w:lineRule="auto"/>
        <w:jc w:val="both"/>
        <w:rPr>
          <w:rFonts w:asciiTheme="minorHAnsi" w:hAnsiTheme="minorHAnsi" w:cstheme="minorHAnsi"/>
          <w:sz w:val="22"/>
          <w:szCs w:val="22"/>
        </w:rPr>
      </w:pPr>
    </w:p>
    <w:p w14:paraId="4312571D" w14:textId="77777777" w:rsidR="00CF7041" w:rsidRPr="00B81AAF" w:rsidRDefault="00CF7041" w:rsidP="00AA26B1">
      <w:pPr>
        <w:pStyle w:val="Zkladntext3"/>
        <w:spacing w:after="0" w:line="276" w:lineRule="auto"/>
        <w:jc w:val="both"/>
        <w:rPr>
          <w:rFonts w:asciiTheme="minorHAnsi" w:hAnsiTheme="minorHAnsi" w:cstheme="minorHAnsi"/>
          <w:sz w:val="22"/>
          <w:szCs w:val="22"/>
        </w:rPr>
      </w:pPr>
    </w:p>
    <w:p w14:paraId="31A4D2D8" w14:textId="77777777" w:rsidR="0087038E" w:rsidRPr="00B81AAF" w:rsidRDefault="0087038E" w:rsidP="00A01B24">
      <w:pPr>
        <w:pStyle w:val="Zkladntext3"/>
        <w:tabs>
          <w:tab w:val="left" w:pos="5954"/>
        </w:tabs>
        <w:spacing w:after="0" w:line="276" w:lineRule="auto"/>
        <w:jc w:val="both"/>
        <w:rPr>
          <w:rFonts w:asciiTheme="minorHAnsi" w:hAnsiTheme="minorHAnsi" w:cstheme="minorHAnsi"/>
          <w:sz w:val="22"/>
          <w:szCs w:val="22"/>
        </w:rPr>
      </w:pPr>
      <w:r w:rsidRPr="00B81AAF">
        <w:rPr>
          <w:rFonts w:asciiTheme="minorHAnsi" w:hAnsiTheme="minorHAnsi" w:cstheme="minorHAnsi"/>
          <w:sz w:val="22"/>
          <w:szCs w:val="22"/>
        </w:rPr>
        <w:t xml:space="preserve">Za </w:t>
      </w:r>
      <w:proofErr w:type="gramStart"/>
      <w:r w:rsidRPr="00B81AAF">
        <w:rPr>
          <w:rFonts w:asciiTheme="minorHAnsi" w:hAnsiTheme="minorHAnsi" w:cstheme="minorHAnsi"/>
          <w:sz w:val="22"/>
          <w:szCs w:val="22"/>
        </w:rPr>
        <w:t xml:space="preserve">kupujícího:   </w:t>
      </w:r>
      <w:proofErr w:type="gramEnd"/>
      <w:r w:rsidRPr="00B81AAF">
        <w:rPr>
          <w:rFonts w:asciiTheme="minorHAnsi" w:hAnsiTheme="minorHAnsi" w:cstheme="minorHAnsi"/>
          <w:sz w:val="22"/>
          <w:szCs w:val="22"/>
        </w:rPr>
        <w:t xml:space="preserve">                                                                                Za prodávajícího:</w:t>
      </w:r>
    </w:p>
    <w:p w14:paraId="1B39841C" w14:textId="77777777" w:rsidR="0087038E" w:rsidRPr="00B81AAF" w:rsidRDefault="0087038E" w:rsidP="00A01B24">
      <w:pPr>
        <w:pStyle w:val="Zkladntext3"/>
        <w:tabs>
          <w:tab w:val="left" w:pos="5954"/>
        </w:tabs>
        <w:spacing w:after="0" w:line="276" w:lineRule="auto"/>
        <w:jc w:val="both"/>
        <w:rPr>
          <w:rFonts w:asciiTheme="minorHAnsi" w:hAnsiTheme="minorHAnsi" w:cstheme="minorHAnsi"/>
          <w:sz w:val="22"/>
          <w:szCs w:val="22"/>
        </w:rPr>
      </w:pPr>
    </w:p>
    <w:p w14:paraId="088DDF45" w14:textId="77777777" w:rsidR="0087038E" w:rsidRPr="00B81AAF" w:rsidRDefault="0087038E" w:rsidP="00A01B24">
      <w:pPr>
        <w:pStyle w:val="Zkladntext3"/>
        <w:tabs>
          <w:tab w:val="left" w:pos="5954"/>
        </w:tabs>
        <w:spacing w:after="0" w:line="276" w:lineRule="auto"/>
        <w:jc w:val="both"/>
        <w:rPr>
          <w:rFonts w:asciiTheme="minorHAnsi" w:hAnsiTheme="minorHAnsi" w:cstheme="minorHAnsi"/>
          <w:sz w:val="22"/>
          <w:szCs w:val="22"/>
        </w:rPr>
      </w:pPr>
    </w:p>
    <w:p w14:paraId="45BB1D47" w14:textId="77777777" w:rsidR="0087038E" w:rsidRPr="00B81AAF" w:rsidRDefault="0087038E" w:rsidP="00A01B24">
      <w:pPr>
        <w:pStyle w:val="Zkladntext3"/>
        <w:tabs>
          <w:tab w:val="left" w:pos="5954"/>
        </w:tabs>
        <w:spacing w:after="0" w:line="276" w:lineRule="auto"/>
        <w:jc w:val="both"/>
        <w:rPr>
          <w:rFonts w:asciiTheme="minorHAnsi" w:hAnsiTheme="minorHAnsi" w:cstheme="minorHAnsi"/>
          <w:sz w:val="22"/>
          <w:szCs w:val="22"/>
        </w:rPr>
      </w:pPr>
    </w:p>
    <w:p w14:paraId="365F0403" w14:textId="77777777" w:rsidR="0087038E" w:rsidRPr="00B81AAF" w:rsidRDefault="0087038E" w:rsidP="00A01B24">
      <w:pPr>
        <w:pStyle w:val="Zkladntext3"/>
        <w:tabs>
          <w:tab w:val="left" w:pos="5954"/>
        </w:tabs>
        <w:spacing w:after="0" w:line="276" w:lineRule="auto"/>
        <w:jc w:val="both"/>
        <w:rPr>
          <w:rFonts w:asciiTheme="minorHAnsi" w:hAnsiTheme="minorHAnsi" w:cstheme="minorHAnsi"/>
          <w:sz w:val="22"/>
          <w:szCs w:val="22"/>
        </w:rPr>
      </w:pPr>
    </w:p>
    <w:p w14:paraId="7629AB0C" w14:textId="77777777" w:rsidR="0087038E" w:rsidRPr="00B81AAF" w:rsidRDefault="0087038E" w:rsidP="00A01B24">
      <w:pPr>
        <w:pStyle w:val="Zkladntext3"/>
        <w:tabs>
          <w:tab w:val="left" w:pos="5954"/>
        </w:tabs>
        <w:spacing w:after="0" w:line="276" w:lineRule="auto"/>
        <w:jc w:val="both"/>
        <w:rPr>
          <w:rFonts w:asciiTheme="minorHAnsi" w:hAnsiTheme="minorHAnsi" w:cstheme="minorHAnsi"/>
          <w:sz w:val="22"/>
          <w:szCs w:val="22"/>
        </w:rPr>
      </w:pPr>
    </w:p>
    <w:p w14:paraId="3793E1E6" w14:textId="77777777" w:rsidR="000318D2" w:rsidRPr="00B81AAF" w:rsidRDefault="004E63B2" w:rsidP="00A01B24">
      <w:pPr>
        <w:pStyle w:val="Zkladntext3"/>
        <w:tabs>
          <w:tab w:val="left" w:pos="5954"/>
        </w:tabs>
        <w:spacing w:after="0" w:line="276" w:lineRule="auto"/>
        <w:jc w:val="both"/>
        <w:rPr>
          <w:rFonts w:asciiTheme="minorHAnsi" w:hAnsiTheme="minorHAnsi" w:cstheme="minorHAnsi"/>
          <w:sz w:val="22"/>
          <w:szCs w:val="22"/>
        </w:rPr>
      </w:pPr>
      <w:r w:rsidRPr="00B81AAF">
        <w:rPr>
          <w:rFonts w:asciiTheme="minorHAnsi" w:hAnsiTheme="minorHAnsi" w:cstheme="minorHAnsi"/>
          <w:sz w:val="22"/>
          <w:szCs w:val="22"/>
        </w:rPr>
        <w:t>………………………………</w:t>
      </w:r>
      <w:r w:rsidR="00AA26B1" w:rsidRPr="00B81AAF">
        <w:rPr>
          <w:rFonts w:asciiTheme="minorHAnsi" w:hAnsiTheme="minorHAnsi" w:cstheme="minorHAnsi"/>
          <w:sz w:val="22"/>
          <w:szCs w:val="22"/>
        </w:rPr>
        <w:tab/>
      </w:r>
      <w:r w:rsidRPr="00B81AAF">
        <w:rPr>
          <w:rFonts w:asciiTheme="minorHAnsi" w:hAnsiTheme="minorHAnsi" w:cstheme="minorHAnsi"/>
          <w:sz w:val="22"/>
          <w:szCs w:val="22"/>
        </w:rPr>
        <w:t>………………………………</w:t>
      </w:r>
    </w:p>
    <w:p w14:paraId="3F4DF5D1" w14:textId="77777777" w:rsidR="000F2BFE" w:rsidRPr="00B81AAF" w:rsidRDefault="000F2BFE" w:rsidP="000F2BFE">
      <w:pPr>
        <w:pStyle w:val="Zkladntext3"/>
        <w:tabs>
          <w:tab w:val="center" w:pos="1134"/>
          <w:tab w:val="center" w:pos="7230"/>
        </w:tabs>
        <w:spacing w:after="0" w:line="276" w:lineRule="auto"/>
        <w:jc w:val="both"/>
        <w:rPr>
          <w:rFonts w:asciiTheme="minorHAnsi" w:hAnsiTheme="minorHAnsi" w:cstheme="minorHAnsi"/>
          <w:sz w:val="22"/>
          <w:szCs w:val="22"/>
        </w:rPr>
      </w:pPr>
    </w:p>
    <w:p w14:paraId="2CDC34C9" w14:textId="77777777" w:rsidR="000F2BFE" w:rsidRPr="00B81AAF" w:rsidRDefault="00485A23" w:rsidP="00BA44D0">
      <w:pPr>
        <w:pStyle w:val="Zkladntext3"/>
        <w:tabs>
          <w:tab w:val="center" w:pos="7230"/>
        </w:tabs>
        <w:spacing w:after="0"/>
        <w:ind w:firstLine="284"/>
        <w:jc w:val="both"/>
        <w:rPr>
          <w:rFonts w:asciiTheme="minorHAnsi" w:hAnsiTheme="minorHAnsi" w:cstheme="minorHAnsi"/>
          <w:sz w:val="22"/>
          <w:szCs w:val="22"/>
        </w:rPr>
      </w:pPr>
      <w:r w:rsidRPr="00B81AAF">
        <w:rPr>
          <w:rFonts w:asciiTheme="minorHAnsi" w:hAnsiTheme="minorHAnsi" w:cstheme="minorHAnsi"/>
          <w:sz w:val="22"/>
          <w:szCs w:val="22"/>
        </w:rPr>
        <w:t>Ing. Miloš Havránek</w:t>
      </w:r>
    </w:p>
    <w:p w14:paraId="16E1BF0A" w14:textId="77777777" w:rsidR="000F2BFE" w:rsidRPr="00B81AAF" w:rsidRDefault="000F2BFE" w:rsidP="000F2BFE">
      <w:pPr>
        <w:pStyle w:val="Zkladntext3"/>
        <w:tabs>
          <w:tab w:val="center" w:pos="7230"/>
        </w:tabs>
        <w:spacing w:after="0"/>
        <w:ind w:firstLine="426"/>
        <w:jc w:val="both"/>
        <w:rPr>
          <w:rFonts w:asciiTheme="minorHAnsi" w:hAnsiTheme="minorHAnsi" w:cstheme="minorHAnsi"/>
          <w:sz w:val="22"/>
          <w:szCs w:val="22"/>
        </w:rPr>
      </w:pPr>
    </w:p>
    <w:p w14:paraId="18EDA7C2" w14:textId="702E256E" w:rsidR="00B81AAF" w:rsidRPr="00A83000" w:rsidRDefault="00485A23" w:rsidP="00A83000">
      <w:pPr>
        <w:pStyle w:val="Zkladntext3"/>
        <w:tabs>
          <w:tab w:val="center" w:pos="7230"/>
        </w:tabs>
        <w:spacing w:after="0"/>
        <w:ind w:firstLine="426"/>
        <w:jc w:val="both"/>
        <w:rPr>
          <w:rFonts w:asciiTheme="minorHAnsi" w:hAnsiTheme="minorHAnsi" w:cstheme="minorHAnsi"/>
          <w:sz w:val="22"/>
          <w:szCs w:val="22"/>
        </w:rPr>
      </w:pPr>
      <w:r w:rsidRPr="00B81AAF">
        <w:rPr>
          <w:rFonts w:asciiTheme="minorHAnsi" w:hAnsiTheme="minorHAnsi" w:cstheme="minorHAnsi"/>
          <w:sz w:val="22"/>
          <w:szCs w:val="22"/>
        </w:rPr>
        <w:t>generální ředitel</w:t>
      </w:r>
    </w:p>
    <w:p w14:paraId="4F4C9A6B" w14:textId="77777777" w:rsidR="00A83000" w:rsidRPr="00A83000" w:rsidRDefault="00A83000" w:rsidP="00A83000"/>
    <w:sectPr w:rsidR="00A83000" w:rsidRPr="00A83000"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4408" w14:textId="77777777" w:rsidR="00902E41" w:rsidRDefault="00902E41">
      <w:r>
        <w:separator/>
      </w:r>
    </w:p>
  </w:endnote>
  <w:endnote w:type="continuationSeparator" w:id="0">
    <w:p w14:paraId="3B24565D" w14:textId="77777777" w:rsidR="00902E41" w:rsidRDefault="009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1B280" w14:textId="2DE974AF"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separate"/>
    </w:r>
    <w:r w:rsidR="00A83000">
      <w:rPr>
        <w:rStyle w:val="slostrnky"/>
        <w:noProof/>
      </w:rPr>
      <w:t>5</w:t>
    </w:r>
    <w:r>
      <w:rPr>
        <w:rStyle w:val="slostrnky"/>
      </w:rPr>
      <w:fldChar w:fldCharType="end"/>
    </w:r>
  </w:p>
  <w:p w14:paraId="0B69CBD1"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50E2" w14:textId="4862B085" w:rsidR="002725FB" w:rsidRDefault="001B5138" w:rsidP="00191CC5">
    <w:pPr>
      <w:pStyle w:val="Zpat"/>
      <w:framePr w:w="661" w:h="511" w:hRule="exact" w:wrap="around" w:vAnchor="text" w:hAnchor="page" w:x="5731" w:y="106"/>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124B6A">
      <w:rPr>
        <w:rStyle w:val="slostrnky"/>
        <w:noProof/>
        <w:sz w:val="20"/>
        <w:szCs w:val="20"/>
      </w:rPr>
      <w:t>10</w:t>
    </w:r>
    <w:r w:rsidRPr="0065281C">
      <w:rPr>
        <w:rStyle w:val="slostrnky"/>
        <w:sz w:val="20"/>
        <w:szCs w:val="20"/>
      </w:rPr>
      <w:fldChar w:fldCharType="end"/>
    </w:r>
    <w:r w:rsidR="002725FB" w:rsidRPr="0065281C">
      <w:rPr>
        <w:rStyle w:val="slostrnky"/>
        <w:sz w:val="20"/>
        <w:szCs w:val="20"/>
      </w:rPr>
      <w:t>/</w:t>
    </w:r>
    <w:r w:rsidR="00191CC5">
      <w:rPr>
        <w:rStyle w:val="slostrnky"/>
        <w:sz w:val="20"/>
        <w:szCs w:val="20"/>
      </w:rPr>
      <w:t>10</w:t>
    </w:r>
  </w:p>
  <w:p w14:paraId="0D1AB5FC" w14:textId="77777777" w:rsidR="00191CC5" w:rsidRPr="0065281C" w:rsidRDefault="00191CC5" w:rsidP="00191CC5">
    <w:pPr>
      <w:pStyle w:val="Zpat"/>
      <w:framePr w:w="661" w:h="511" w:hRule="exact" w:wrap="around" w:vAnchor="text" w:hAnchor="page" w:x="5731" w:y="106"/>
      <w:rPr>
        <w:rStyle w:val="slostrnky"/>
        <w:sz w:val="20"/>
        <w:szCs w:val="20"/>
      </w:rPr>
    </w:pPr>
  </w:p>
  <w:p w14:paraId="03E79E49" w14:textId="20D5A41B" w:rsidR="002725FB" w:rsidRDefault="0065281C">
    <w:pPr>
      <w:pStyle w:val="Zpat"/>
      <w:rPr>
        <w:sz w:val="20"/>
        <w:szCs w:val="20"/>
      </w:rPr>
    </w:pPr>
    <w:r>
      <w:rPr>
        <w:sz w:val="20"/>
        <w:szCs w:val="20"/>
      </w:rPr>
      <w:t>s</w:t>
    </w:r>
    <w:r w:rsidRPr="0065281C">
      <w:rPr>
        <w:sz w:val="20"/>
        <w:szCs w:val="20"/>
      </w:rPr>
      <w:t>mlouva č.</w:t>
    </w:r>
    <w:r w:rsidR="0087038E">
      <w:rPr>
        <w:sz w:val="20"/>
        <w:szCs w:val="20"/>
      </w:rPr>
      <w:t xml:space="preserve"> </w:t>
    </w:r>
    <w:r w:rsidR="00124B6A">
      <w:rPr>
        <w:sz w:val="20"/>
        <w:szCs w:val="20"/>
      </w:rPr>
      <w:t>2</w:t>
    </w:r>
    <w:r w:rsidR="00191CC5">
      <w:rPr>
        <w:sz w:val="20"/>
        <w:szCs w:val="20"/>
      </w:rPr>
      <w:t>2</w:t>
    </w:r>
    <w:r w:rsidR="00124B6A">
      <w:rPr>
        <w:sz w:val="20"/>
        <w:szCs w:val="20"/>
      </w:rPr>
      <w:t>/</w:t>
    </w:r>
    <w:proofErr w:type="spellStart"/>
    <w:r w:rsidR="00191CC5">
      <w:rPr>
        <w:sz w:val="20"/>
        <w:szCs w:val="20"/>
      </w:rPr>
      <w:t>xxx</w:t>
    </w:r>
    <w:proofErr w:type="spellEnd"/>
    <w:r w:rsidR="0087038E">
      <w:rPr>
        <w:sz w:val="20"/>
        <w:szCs w:val="20"/>
      </w:rPr>
      <w:t>/3080</w:t>
    </w:r>
  </w:p>
  <w:p w14:paraId="67B00220" w14:textId="3F056977" w:rsidR="0087038E" w:rsidRDefault="0087038E">
    <w:pPr>
      <w:pStyle w:val="Zpat"/>
      <w:rPr>
        <w:sz w:val="20"/>
        <w:szCs w:val="20"/>
      </w:rPr>
    </w:pPr>
  </w:p>
  <w:p w14:paraId="4DABC2E9" w14:textId="77777777" w:rsidR="00191CC5" w:rsidRPr="0065281C" w:rsidRDefault="00191CC5">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C91B" w14:textId="77777777" w:rsidR="00902E41" w:rsidRDefault="00902E41">
      <w:r>
        <w:separator/>
      </w:r>
    </w:p>
  </w:footnote>
  <w:footnote w:type="continuationSeparator" w:id="0">
    <w:p w14:paraId="4DFC708F" w14:textId="77777777" w:rsidR="00902E41" w:rsidRDefault="00902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6F8"/>
    <w:multiLevelType w:val="hybridMultilevel"/>
    <w:tmpl w:val="040EE648"/>
    <w:lvl w:ilvl="0" w:tplc="5336C9FA">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676373"/>
    <w:multiLevelType w:val="hybridMultilevel"/>
    <w:tmpl w:val="773001E0"/>
    <w:lvl w:ilvl="0" w:tplc="1B723206">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4F2631"/>
    <w:multiLevelType w:val="hybridMultilevel"/>
    <w:tmpl w:val="C47663F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288E0EDF"/>
    <w:multiLevelType w:val="hybridMultilevel"/>
    <w:tmpl w:val="281034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2"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3"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0" w15:restartNumberingAfterBreak="0">
    <w:nsid w:val="6C442E9B"/>
    <w:multiLevelType w:val="hybridMultilevel"/>
    <w:tmpl w:val="00B44484"/>
    <w:lvl w:ilvl="0" w:tplc="07A4574C">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4"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938487366">
    <w:abstractNumId w:val="35"/>
  </w:num>
  <w:num w:numId="2" w16cid:durableId="1170296926">
    <w:abstractNumId w:val="22"/>
  </w:num>
  <w:num w:numId="3" w16cid:durableId="1861504886">
    <w:abstractNumId w:val="1"/>
  </w:num>
  <w:num w:numId="4" w16cid:durableId="325205554">
    <w:abstractNumId w:val="8"/>
  </w:num>
  <w:num w:numId="5" w16cid:durableId="1121847167">
    <w:abstractNumId w:val="17"/>
  </w:num>
  <w:num w:numId="6" w16cid:durableId="2018654032">
    <w:abstractNumId w:val="2"/>
  </w:num>
  <w:num w:numId="7" w16cid:durableId="1490289144">
    <w:abstractNumId w:val="30"/>
  </w:num>
  <w:num w:numId="8" w16cid:durableId="1953439295">
    <w:abstractNumId w:val="27"/>
  </w:num>
  <w:num w:numId="9" w16cid:durableId="170342476">
    <w:abstractNumId w:val="38"/>
  </w:num>
  <w:num w:numId="10" w16cid:durableId="2125926038">
    <w:abstractNumId w:val="6"/>
  </w:num>
  <w:num w:numId="11" w16cid:durableId="273293973">
    <w:abstractNumId w:val="7"/>
  </w:num>
  <w:num w:numId="12" w16cid:durableId="475535872">
    <w:abstractNumId w:val="25"/>
  </w:num>
  <w:num w:numId="13" w16cid:durableId="638925809">
    <w:abstractNumId w:val="43"/>
  </w:num>
  <w:num w:numId="14" w16cid:durableId="66078502">
    <w:abstractNumId w:val="18"/>
  </w:num>
  <w:num w:numId="15" w16cid:durableId="564223581">
    <w:abstractNumId w:val="13"/>
  </w:num>
  <w:num w:numId="16" w16cid:durableId="1525898248">
    <w:abstractNumId w:val="44"/>
  </w:num>
  <w:num w:numId="17" w16cid:durableId="678695431">
    <w:abstractNumId w:val="23"/>
  </w:num>
  <w:num w:numId="18" w16cid:durableId="1015350973">
    <w:abstractNumId w:val="4"/>
  </w:num>
  <w:num w:numId="19" w16cid:durableId="372730094">
    <w:abstractNumId w:val="33"/>
  </w:num>
  <w:num w:numId="20" w16cid:durableId="1007907394">
    <w:abstractNumId w:val="21"/>
  </w:num>
  <w:num w:numId="21" w16cid:durableId="1126199250">
    <w:abstractNumId w:val="31"/>
  </w:num>
  <w:num w:numId="22" w16cid:durableId="1001396817">
    <w:abstractNumId w:val="32"/>
  </w:num>
  <w:num w:numId="23" w16cid:durableId="1808859620">
    <w:abstractNumId w:val="3"/>
  </w:num>
  <w:num w:numId="24" w16cid:durableId="1436747055">
    <w:abstractNumId w:val="5"/>
  </w:num>
  <w:num w:numId="25" w16cid:durableId="274408966">
    <w:abstractNumId w:val="37"/>
  </w:num>
  <w:num w:numId="26" w16cid:durableId="684985260">
    <w:abstractNumId w:val="19"/>
  </w:num>
  <w:num w:numId="27" w16cid:durableId="1367409505">
    <w:abstractNumId w:val="14"/>
  </w:num>
  <w:num w:numId="28" w16cid:durableId="1497263455">
    <w:abstractNumId w:val="42"/>
  </w:num>
  <w:num w:numId="29" w16cid:durableId="1517815067">
    <w:abstractNumId w:val="20"/>
  </w:num>
  <w:num w:numId="30" w16cid:durableId="57823420">
    <w:abstractNumId w:val="36"/>
  </w:num>
  <w:num w:numId="31" w16cid:durableId="1925451809">
    <w:abstractNumId w:val="9"/>
  </w:num>
  <w:num w:numId="32" w16cid:durableId="1394354875">
    <w:abstractNumId w:val="12"/>
  </w:num>
  <w:num w:numId="33" w16cid:durableId="1564098513">
    <w:abstractNumId w:val="16"/>
  </w:num>
  <w:num w:numId="34" w16cid:durableId="1755932281">
    <w:abstractNumId w:val="29"/>
  </w:num>
  <w:num w:numId="35" w16cid:durableId="996568606">
    <w:abstractNumId w:val="41"/>
  </w:num>
  <w:num w:numId="36" w16cid:durableId="415051124">
    <w:abstractNumId w:val="28"/>
  </w:num>
  <w:num w:numId="37" w16cid:durableId="2078742905">
    <w:abstractNumId w:val="34"/>
  </w:num>
  <w:num w:numId="38" w16cid:durableId="7627295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0256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016652">
    <w:abstractNumId w:val="26"/>
  </w:num>
  <w:num w:numId="41" w16cid:durableId="21720603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3724429">
    <w:abstractNumId w:val="11"/>
  </w:num>
  <w:num w:numId="43" w16cid:durableId="81148569">
    <w:abstractNumId w:val="15"/>
  </w:num>
  <w:num w:numId="44" w16cid:durableId="1950116028">
    <w:abstractNumId w:val="0"/>
  </w:num>
  <w:num w:numId="45" w16cid:durableId="1277365905">
    <w:abstractNumId w:val="10"/>
  </w:num>
  <w:num w:numId="46" w16cid:durableId="1024677182">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34650"/>
    <w:rsid w:val="000401D8"/>
    <w:rsid w:val="00042DA1"/>
    <w:rsid w:val="00043411"/>
    <w:rsid w:val="00064426"/>
    <w:rsid w:val="000720FA"/>
    <w:rsid w:val="00092004"/>
    <w:rsid w:val="00095ADD"/>
    <w:rsid w:val="000A02F7"/>
    <w:rsid w:val="000A06E3"/>
    <w:rsid w:val="000A2DDC"/>
    <w:rsid w:val="000A5806"/>
    <w:rsid w:val="000C323D"/>
    <w:rsid w:val="000C387C"/>
    <w:rsid w:val="000C6359"/>
    <w:rsid w:val="000E022D"/>
    <w:rsid w:val="000E526D"/>
    <w:rsid w:val="000E6389"/>
    <w:rsid w:val="000F2BFE"/>
    <w:rsid w:val="000F6B25"/>
    <w:rsid w:val="00110CAD"/>
    <w:rsid w:val="00112553"/>
    <w:rsid w:val="00120EB4"/>
    <w:rsid w:val="00121875"/>
    <w:rsid w:val="00124B6A"/>
    <w:rsid w:val="0013338E"/>
    <w:rsid w:val="00153531"/>
    <w:rsid w:val="00154D7A"/>
    <w:rsid w:val="001561C5"/>
    <w:rsid w:val="00163574"/>
    <w:rsid w:val="001645E5"/>
    <w:rsid w:val="00165B22"/>
    <w:rsid w:val="001665A6"/>
    <w:rsid w:val="00167F72"/>
    <w:rsid w:val="00170232"/>
    <w:rsid w:val="00174AE3"/>
    <w:rsid w:val="00175D6E"/>
    <w:rsid w:val="00183FCA"/>
    <w:rsid w:val="00185325"/>
    <w:rsid w:val="0018763C"/>
    <w:rsid w:val="00191CC5"/>
    <w:rsid w:val="001A2B3D"/>
    <w:rsid w:val="001A5DD8"/>
    <w:rsid w:val="001A6E14"/>
    <w:rsid w:val="001A7655"/>
    <w:rsid w:val="001B5138"/>
    <w:rsid w:val="001D27C3"/>
    <w:rsid w:val="001E2815"/>
    <w:rsid w:val="001E4AAF"/>
    <w:rsid w:val="001F1932"/>
    <w:rsid w:val="001F1F2A"/>
    <w:rsid w:val="001F23C8"/>
    <w:rsid w:val="001F4A9E"/>
    <w:rsid w:val="001F59ED"/>
    <w:rsid w:val="002007FC"/>
    <w:rsid w:val="0020345D"/>
    <w:rsid w:val="00203720"/>
    <w:rsid w:val="00206C7B"/>
    <w:rsid w:val="00211DF2"/>
    <w:rsid w:val="002164D4"/>
    <w:rsid w:val="00217878"/>
    <w:rsid w:val="00220A64"/>
    <w:rsid w:val="00222908"/>
    <w:rsid w:val="00232AF5"/>
    <w:rsid w:val="00241BCE"/>
    <w:rsid w:val="00243722"/>
    <w:rsid w:val="002678CD"/>
    <w:rsid w:val="002725FB"/>
    <w:rsid w:val="0027282D"/>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5494F"/>
    <w:rsid w:val="00355030"/>
    <w:rsid w:val="003565C2"/>
    <w:rsid w:val="00361A4D"/>
    <w:rsid w:val="00363200"/>
    <w:rsid w:val="00365824"/>
    <w:rsid w:val="0036767F"/>
    <w:rsid w:val="00370EB6"/>
    <w:rsid w:val="00372231"/>
    <w:rsid w:val="00391517"/>
    <w:rsid w:val="003B24FD"/>
    <w:rsid w:val="003C0490"/>
    <w:rsid w:val="003C66DB"/>
    <w:rsid w:val="003C6B09"/>
    <w:rsid w:val="003D389C"/>
    <w:rsid w:val="003E030E"/>
    <w:rsid w:val="00406298"/>
    <w:rsid w:val="00411D77"/>
    <w:rsid w:val="00411FFF"/>
    <w:rsid w:val="00414861"/>
    <w:rsid w:val="00416EAD"/>
    <w:rsid w:val="004248BD"/>
    <w:rsid w:val="00430E95"/>
    <w:rsid w:val="00442723"/>
    <w:rsid w:val="00451CC2"/>
    <w:rsid w:val="004540FE"/>
    <w:rsid w:val="00471AE1"/>
    <w:rsid w:val="00485A23"/>
    <w:rsid w:val="00486596"/>
    <w:rsid w:val="004B282F"/>
    <w:rsid w:val="004B4FE4"/>
    <w:rsid w:val="004C1906"/>
    <w:rsid w:val="004C1A46"/>
    <w:rsid w:val="004C248F"/>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4770A"/>
    <w:rsid w:val="0055144A"/>
    <w:rsid w:val="005543F6"/>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50ADF"/>
    <w:rsid w:val="0065281C"/>
    <w:rsid w:val="00666A62"/>
    <w:rsid w:val="00675343"/>
    <w:rsid w:val="0068267C"/>
    <w:rsid w:val="006914EF"/>
    <w:rsid w:val="00691EBF"/>
    <w:rsid w:val="00697D18"/>
    <w:rsid w:val="006A2E0F"/>
    <w:rsid w:val="006B1DD5"/>
    <w:rsid w:val="006C10F2"/>
    <w:rsid w:val="006C4AB2"/>
    <w:rsid w:val="006C6B5E"/>
    <w:rsid w:val="006D01E9"/>
    <w:rsid w:val="006D544D"/>
    <w:rsid w:val="006E4633"/>
    <w:rsid w:val="006E6826"/>
    <w:rsid w:val="00703106"/>
    <w:rsid w:val="0070384F"/>
    <w:rsid w:val="00720CA8"/>
    <w:rsid w:val="0072580C"/>
    <w:rsid w:val="00734889"/>
    <w:rsid w:val="00742204"/>
    <w:rsid w:val="00755EBD"/>
    <w:rsid w:val="00756675"/>
    <w:rsid w:val="007638E0"/>
    <w:rsid w:val="007660F3"/>
    <w:rsid w:val="00772404"/>
    <w:rsid w:val="00782AAA"/>
    <w:rsid w:val="00783B3F"/>
    <w:rsid w:val="007852D2"/>
    <w:rsid w:val="00786A96"/>
    <w:rsid w:val="007911E7"/>
    <w:rsid w:val="00791F95"/>
    <w:rsid w:val="007946FE"/>
    <w:rsid w:val="00796F5F"/>
    <w:rsid w:val="00797AEF"/>
    <w:rsid w:val="007A4796"/>
    <w:rsid w:val="007B453B"/>
    <w:rsid w:val="007C162E"/>
    <w:rsid w:val="007C547A"/>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B52"/>
    <w:rsid w:val="00863367"/>
    <w:rsid w:val="0087038E"/>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02E41"/>
    <w:rsid w:val="00914C31"/>
    <w:rsid w:val="00922227"/>
    <w:rsid w:val="00922459"/>
    <w:rsid w:val="009237D1"/>
    <w:rsid w:val="00930FDA"/>
    <w:rsid w:val="00935332"/>
    <w:rsid w:val="00936057"/>
    <w:rsid w:val="009454E5"/>
    <w:rsid w:val="00960393"/>
    <w:rsid w:val="009669FF"/>
    <w:rsid w:val="00974654"/>
    <w:rsid w:val="00977B32"/>
    <w:rsid w:val="0098492C"/>
    <w:rsid w:val="00985252"/>
    <w:rsid w:val="0098639C"/>
    <w:rsid w:val="009933BE"/>
    <w:rsid w:val="009A650E"/>
    <w:rsid w:val="009B0D86"/>
    <w:rsid w:val="009B19EB"/>
    <w:rsid w:val="009B7746"/>
    <w:rsid w:val="009C050C"/>
    <w:rsid w:val="009C385E"/>
    <w:rsid w:val="009C4F40"/>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3000"/>
    <w:rsid w:val="00A86282"/>
    <w:rsid w:val="00A91CCB"/>
    <w:rsid w:val="00A95763"/>
    <w:rsid w:val="00AA26B1"/>
    <w:rsid w:val="00AA73DD"/>
    <w:rsid w:val="00AB05B2"/>
    <w:rsid w:val="00AB0FCE"/>
    <w:rsid w:val="00AC3916"/>
    <w:rsid w:val="00AC5D18"/>
    <w:rsid w:val="00AC700B"/>
    <w:rsid w:val="00AC7934"/>
    <w:rsid w:val="00AD30EB"/>
    <w:rsid w:val="00AE109F"/>
    <w:rsid w:val="00AE59FE"/>
    <w:rsid w:val="00AE76A5"/>
    <w:rsid w:val="00AF1AFC"/>
    <w:rsid w:val="00AF61EA"/>
    <w:rsid w:val="00B05026"/>
    <w:rsid w:val="00B11209"/>
    <w:rsid w:val="00B15B04"/>
    <w:rsid w:val="00B22588"/>
    <w:rsid w:val="00B37C72"/>
    <w:rsid w:val="00B43D6D"/>
    <w:rsid w:val="00B46CF1"/>
    <w:rsid w:val="00B519CF"/>
    <w:rsid w:val="00B63F51"/>
    <w:rsid w:val="00B65991"/>
    <w:rsid w:val="00B81AAF"/>
    <w:rsid w:val="00B827E1"/>
    <w:rsid w:val="00B842CF"/>
    <w:rsid w:val="00B9218A"/>
    <w:rsid w:val="00BA22A1"/>
    <w:rsid w:val="00BA44D0"/>
    <w:rsid w:val="00BA5EF5"/>
    <w:rsid w:val="00BB0E2A"/>
    <w:rsid w:val="00BB18A3"/>
    <w:rsid w:val="00BB355B"/>
    <w:rsid w:val="00BB7CB6"/>
    <w:rsid w:val="00BC4CB1"/>
    <w:rsid w:val="00BC7B88"/>
    <w:rsid w:val="00BD1F73"/>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9735D"/>
    <w:rsid w:val="00CA019A"/>
    <w:rsid w:val="00CA54DC"/>
    <w:rsid w:val="00CA76A4"/>
    <w:rsid w:val="00CB5592"/>
    <w:rsid w:val="00CC030A"/>
    <w:rsid w:val="00CC3BBE"/>
    <w:rsid w:val="00CC5B0A"/>
    <w:rsid w:val="00CD077B"/>
    <w:rsid w:val="00CD46FB"/>
    <w:rsid w:val="00CD4A14"/>
    <w:rsid w:val="00CF7041"/>
    <w:rsid w:val="00D04176"/>
    <w:rsid w:val="00D04E26"/>
    <w:rsid w:val="00D104E3"/>
    <w:rsid w:val="00D173CC"/>
    <w:rsid w:val="00D177E2"/>
    <w:rsid w:val="00D2575F"/>
    <w:rsid w:val="00D4520C"/>
    <w:rsid w:val="00D51492"/>
    <w:rsid w:val="00D54320"/>
    <w:rsid w:val="00D55319"/>
    <w:rsid w:val="00D56AB9"/>
    <w:rsid w:val="00D6386B"/>
    <w:rsid w:val="00D6402E"/>
    <w:rsid w:val="00D659FD"/>
    <w:rsid w:val="00D74147"/>
    <w:rsid w:val="00D828D3"/>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303AF"/>
    <w:rsid w:val="00E349C4"/>
    <w:rsid w:val="00E46789"/>
    <w:rsid w:val="00E545CF"/>
    <w:rsid w:val="00E57CAE"/>
    <w:rsid w:val="00E61F8D"/>
    <w:rsid w:val="00E63EA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F05E82"/>
    <w:rsid w:val="00F0729E"/>
    <w:rsid w:val="00F113C7"/>
    <w:rsid w:val="00F11781"/>
    <w:rsid w:val="00F15841"/>
    <w:rsid w:val="00F167FC"/>
    <w:rsid w:val="00F3403F"/>
    <w:rsid w:val="00F4354B"/>
    <w:rsid w:val="00F45D91"/>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79BB37"/>
  <w15:docId w15:val="{61D2783E-8080-4961-A1B8-1B5B9E0F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uiPriority w:val="99"/>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7F0AA-1937-4292-BDC8-AF345668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1676</Words>
  <Characters>10272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Horáková Dominika</cp:lastModifiedBy>
  <cp:revision>8</cp:revision>
  <cp:lastPrinted>2017-08-10T06:54:00Z</cp:lastPrinted>
  <dcterms:created xsi:type="dcterms:W3CDTF">2022-09-02T04:29:00Z</dcterms:created>
  <dcterms:modified xsi:type="dcterms:W3CDTF">2022-09-23T06:18:00Z</dcterms:modified>
</cp:coreProperties>
</file>