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2D31FE87" w:rsidR="001E1A5F" w:rsidRPr="004F7AE4" w:rsidRDefault="00040BA5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040BA5">
              <w:rPr>
                <w:rFonts w:cs="Times New Roman"/>
                <w:sz w:val="24"/>
                <w:szCs w:val="24"/>
              </w:rPr>
              <w:t>Nadlimitná zákazka (služby)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2994C2F" w:rsidR="001E1A5F" w:rsidRPr="004F7AE4" w:rsidRDefault="001E6D3D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1E6D3D">
              <w:rPr>
                <w:rFonts w:cs="Times New Roman"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6F5936EA" w:rsidR="00EF16D4" w:rsidRPr="004F7AE4" w:rsidRDefault="00040BA5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040BA5">
              <w:rPr>
                <w:b/>
                <w:sz w:val="24"/>
                <w:szCs w:val="24"/>
              </w:rPr>
              <w:t>Odber, preprava a zneškodnenie/zhodnotenie odpadu zo zdravotnej starostlivosti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7585525">
    <w:abstractNumId w:val="1"/>
  </w:num>
  <w:num w:numId="2" w16cid:durableId="1827938527">
    <w:abstractNumId w:val="0"/>
  </w:num>
  <w:num w:numId="3" w16cid:durableId="1721704738">
    <w:abstractNumId w:val="6"/>
  </w:num>
  <w:num w:numId="4" w16cid:durableId="1036934085">
    <w:abstractNumId w:val="9"/>
  </w:num>
  <w:num w:numId="5" w16cid:durableId="792403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603752">
    <w:abstractNumId w:val="13"/>
  </w:num>
  <w:num w:numId="7" w16cid:durableId="801314921">
    <w:abstractNumId w:val="11"/>
  </w:num>
  <w:num w:numId="8" w16cid:durableId="1227914550">
    <w:abstractNumId w:val="10"/>
  </w:num>
  <w:num w:numId="9" w16cid:durableId="769549083">
    <w:abstractNumId w:val="2"/>
  </w:num>
  <w:num w:numId="10" w16cid:durableId="320891913">
    <w:abstractNumId w:val="4"/>
  </w:num>
  <w:num w:numId="11" w16cid:durableId="996765376">
    <w:abstractNumId w:val="8"/>
  </w:num>
  <w:num w:numId="12" w16cid:durableId="794910194">
    <w:abstractNumId w:val="14"/>
  </w:num>
  <w:num w:numId="13" w16cid:durableId="1412385580">
    <w:abstractNumId w:val="12"/>
  </w:num>
  <w:num w:numId="14" w16cid:durableId="1897542795">
    <w:abstractNumId w:val="7"/>
  </w:num>
  <w:num w:numId="15" w16cid:durableId="468322888">
    <w:abstractNumId w:val="5"/>
  </w:num>
  <w:num w:numId="16" w16cid:durableId="492797132">
    <w:abstractNumId w:val="9"/>
  </w:num>
  <w:num w:numId="17" w16cid:durableId="317076310">
    <w:abstractNumId w:val="9"/>
  </w:num>
  <w:num w:numId="18" w16cid:durableId="158010167">
    <w:abstractNumId w:val="9"/>
  </w:num>
  <w:num w:numId="19" w16cid:durableId="90094256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0BA5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6D3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2022-09-06T11:19:00Z</dcterms:modified>
</cp:coreProperties>
</file>