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3331A859" w14:textId="598CD4AD" w:rsidR="005213D0" w:rsidRPr="00DD632A" w:rsidRDefault="005C5C96" w:rsidP="005213D0">
      <w:pPr>
        <w:jc w:val="both"/>
        <w:rPr>
          <w:rFonts w:ascii="Arial Narrow" w:hAnsi="Arial Narrow"/>
          <w:b/>
          <w:bCs/>
          <w:lang w:val="sk-SK"/>
        </w:rPr>
      </w:pPr>
      <w:r w:rsidRPr="005C5C96">
        <w:rPr>
          <w:rFonts w:ascii="Arial Narrow" w:hAnsi="Arial Narrow"/>
          <w:b/>
          <w:bCs/>
          <w:lang w:val="sk-SK"/>
        </w:rPr>
        <w:t>Objednávateľ</w:t>
      </w:r>
      <w:r w:rsidR="005213D0" w:rsidRPr="00DD632A">
        <w:rPr>
          <w:rFonts w:ascii="Arial Narrow" w:hAnsi="Arial Narrow"/>
          <w:b/>
          <w:bCs/>
          <w:lang w:val="sk-SK"/>
        </w:rPr>
        <w:t xml:space="preserve">: </w:t>
      </w:r>
    </w:p>
    <w:tbl>
      <w:tblPr>
        <w:tblW w:w="0" w:type="auto"/>
        <w:tblLook w:val="04A0" w:firstRow="1" w:lastRow="0" w:firstColumn="1" w:lastColumn="0" w:noHBand="0" w:noVBand="1"/>
      </w:tblPr>
      <w:tblGrid>
        <w:gridCol w:w="3048"/>
        <w:gridCol w:w="5978"/>
      </w:tblGrid>
      <w:tr w:rsidR="005213D0" w:rsidRPr="00DD632A" w14:paraId="54249ED1" w14:textId="77777777" w:rsidTr="00600958">
        <w:tc>
          <w:tcPr>
            <w:tcW w:w="3085" w:type="dxa"/>
            <w:shd w:val="clear" w:color="auto" w:fill="auto"/>
          </w:tcPr>
          <w:p w14:paraId="13142824"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 xml:space="preserve">Názov:                                                            </w:t>
            </w:r>
          </w:p>
        </w:tc>
        <w:tc>
          <w:tcPr>
            <w:tcW w:w="6055" w:type="dxa"/>
            <w:shd w:val="clear" w:color="auto" w:fill="auto"/>
          </w:tcPr>
          <w:p w14:paraId="07549D56" w14:textId="15BD6FD9" w:rsidR="005213D0" w:rsidRPr="00DD632A" w:rsidRDefault="005213D0" w:rsidP="004C204F">
            <w:pPr>
              <w:adjustRightInd w:val="0"/>
              <w:rPr>
                <w:rFonts w:ascii="Arial Narrow" w:hAnsi="Arial Narrow"/>
                <w:lang w:val="sk-SK"/>
              </w:rPr>
            </w:pPr>
            <w:r w:rsidRPr="00DD632A">
              <w:rPr>
                <w:rFonts w:ascii="Arial Narrow" w:hAnsi="Arial Narrow"/>
                <w:lang w:val="sk-SK"/>
              </w:rPr>
              <w:t>Slovenská republika v zastúpení Ministerstva vnútra Slovenskej</w:t>
            </w:r>
            <w:r w:rsidR="00005B02" w:rsidRPr="00DD632A">
              <w:rPr>
                <w:rFonts w:ascii="Arial Narrow" w:hAnsi="Arial Narrow"/>
                <w:lang w:val="sk-SK"/>
              </w:rPr>
              <w:t xml:space="preserve"> </w:t>
            </w:r>
            <w:r w:rsidRPr="00DD632A">
              <w:rPr>
                <w:rFonts w:ascii="Arial Narrow" w:hAnsi="Arial Narrow"/>
                <w:lang w:val="sk-SK"/>
              </w:rPr>
              <w:t>republiky</w:t>
            </w:r>
          </w:p>
        </w:tc>
      </w:tr>
      <w:tr w:rsidR="005213D0" w:rsidRPr="00DD632A" w14:paraId="34C057C3" w14:textId="77777777" w:rsidTr="00600958">
        <w:tc>
          <w:tcPr>
            <w:tcW w:w="3085" w:type="dxa"/>
            <w:shd w:val="clear" w:color="auto" w:fill="auto"/>
          </w:tcPr>
          <w:p w14:paraId="1BEDA912"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Sídlo:</w:t>
            </w:r>
          </w:p>
        </w:tc>
        <w:tc>
          <w:tcPr>
            <w:tcW w:w="6055" w:type="dxa"/>
            <w:shd w:val="clear" w:color="auto" w:fill="auto"/>
          </w:tcPr>
          <w:p w14:paraId="077BD5A9"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Pribinova 2, 812 72 Bratislava, Slovenská republika</w:t>
            </w:r>
          </w:p>
        </w:tc>
      </w:tr>
      <w:tr w:rsidR="005213D0" w:rsidRPr="00DD632A" w14:paraId="5D7EF46C" w14:textId="77777777" w:rsidTr="00600958">
        <w:tc>
          <w:tcPr>
            <w:tcW w:w="3085" w:type="dxa"/>
            <w:shd w:val="clear" w:color="auto" w:fill="auto"/>
          </w:tcPr>
          <w:p w14:paraId="51F3A37D"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 xml:space="preserve">V zastúpení:                                      </w:t>
            </w:r>
          </w:p>
        </w:tc>
        <w:tc>
          <w:tcPr>
            <w:tcW w:w="6055" w:type="dxa"/>
            <w:shd w:val="clear" w:color="auto" w:fill="auto"/>
          </w:tcPr>
          <w:p w14:paraId="5A7013F3" w14:textId="77777777" w:rsidR="00EE5FD4" w:rsidRPr="00DD632A" w:rsidRDefault="00EE5FD4" w:rsidP="00600958">
            <w:pPr>
              <w:adjustRightInd w:val="0"/>
              <w:jc w:val="both"/>
              <w:rPr>
                <w:rFonts w:ascii="Arial Narrow" w:hAnsi="Arial Narrow"/>
                <w:lang w:val="sk-SK"/>
              </w:rPr>
            </w:pPr>
          </w:p>
          <w:p w14:paraId="7ACB1F5C" w14:textId="62C5D458" w:rsidR="005213D0" w:rsidRPr="00DD632A" w:rsidRDefault="005213D0" w:rsidP="00600958">
            <w:pPr>
              <w:adjustRightInd w:val="0"/>
              <w:jc w:val="both"/>
              <w:rPr>
                <w:rFonts w:ascii="Arial Narrow" w:hAnsi="Arial Narrow"/>
                <w:lang w:val="sk-SK"/>
              </w:rPr>
            </w:pPr>
            <w:r w:rsidRPr="00DD632A">
              <w:rPr>
                <w:rFonts w:ascii="Arial Narrow" w:hAnsi="Arial Narrow"/>
                <w:lang w:val="sk-SK"/>
              </w:rPr>
              <w:t xml:space="preserve"> </w:t>
            </w:r>
          </w:p>
        </w:tc>
      </w:tr>
      <w:tr w:rsidR="005213D0" w:rsidRPr="00DD632A" w14:paraId="2A1C493C" w14:textId="77777777" w:rsidTr="00600958">
        <w:tc>
          <w:tcPr>
            <w:tcW w:w="3085" w:type="dxa"/>
            <w:shd w:val="clear" w:color="auto" w:fill="auto"/>
          </w:tcPr>
          <w:p w14:paraId="6A73B191"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IČO:</w:t>
            </w:r>
          </w:p>
        </w:tc>
        <w:tc>
          <w:tcPr>
            <w:tcW w:w="6055" w:type="dxa"/>
            <w:shd w:val="clear" w:color="auto" w:fill="auto"/>
          </w:tcPr>
          <w:p w14:paraId="736FFBD0"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00151866</w:t>
            </w:r>
          </w:p>
        </w:tc>
      </w:tr>
      <w:tr w:rsidR="005213D0" w:rsidRPr="00DD632A" w14:paraId="39B53BDF" w14:textId="77777777" w:rsidTr="00600958">
        <w:tc>
          <w:tcPr>
            <w:tcW w:w="3085" w:type="dxa"/>
            <w:shd w:val="clear" w:color="auto" w:fill="auto"/>
          </w:tcPr>
          <w:p w14:paraId="1A324137"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DIČ:</w:t>
            </w:r>
          </w:p>
        </w:tc>
        <w:tc>
          <w:tcPr>
            <w:tcW w:w="6055" w:type="dxa"/>
            <w:shd w:val="clear" w:color="auto" w:fill="auto"/>
          </w:tcPr>
          <w:p w14:paraId="14FC9A39"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2020571520</w:t>
            </w:r>
          </w:p>
        </w:tc>
      </w:tr>
      <w:tr w:rsidR="005213D0" w:rsidRPr="00DD632A" w14:paraId="7199C439" w14:textId="77777777" w:rsidTr="00600958">
        <w:tc>
          <w:tcPr>
            <w:tcW w:w="3085" w:type="dxa"/>
            <w:shd w:val="clear" w:color="auto" w:fill="auto"/>
          </w:tcPr>
          <w:p w14:paraId="78C6B891"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Číslo účtu:</w:t>
            </w:r>
          </w:p>
        </w:tc>
        <w:tc>
          <w:tcPr>
            <w:tcW w:w="6055" w:type="dxa"/>
            <w:shd w:val="clear" w:color="auto" w:fill="auto"/>
          </w:tcPr>
          <w:p w14:paraId="7AA39BB7" w14:textId="77777777" w:rsidR="005213D0" w:rsidRPr="00DD632A" w:rsidRDefault="005213D0" w:rsidP="00600958">
            <w:pPr>
              <w:adjustRightInd w:val="0"/>
              <w:jc w:val="both"/>
              <w:rPr>
                <w:rFonts w:ascii="Arial Narrow" w:hAnsi="Arial Narrow"/>
                <w:lang w:val="sk-SK"/>
              </w:rPr>
            </w:pPr>
            <w:r w:rsidRPr="00DD632A">
              <w:rPr>
                <w:rFonts w:ascii="Arial Narrow" w:hAnsi="Arial Narrow"/>
                <w:lang w:val="sk-SK"/>
              </w:rPr>
              <w:t>SK7881800000007000180023</w:t>
            </w:r>
          </w:p>
        </w:tc>
      </w:tr>
      <w:tr w:rsidR="005213D0" w:rsidRPr="00DD632A" w14:paraId="35EC2D00" w14:textId="77777777" w:rsidTr="00600958">
        <w:tc>
          <w:tcPr>
            <w:tcW w:w="3085" w:type="dxa"/>
            <w:shd w:val="clear" w:color="auto" w:fill="auto"/>
          </w:tcPr>
          <w:p w14:paraId="3309AB94" w14:textId="77777777" w:rsidR="005213D0" w:rsidRPr="00DD632A" w:rsidRDefault="005213D0" w:rsidP="00600958">
            <w:pPr>
              <w:adjustRightInd w:val="0"/>
              <w:jc w:val="both"/>
              <w:rPr>
                <w:rFonts w:ascii="Arial Narrow" w:hAnsi="Arial Narrow"/>
                <w:lang w:val="sk-SK"/>
              </w:rPr>
            </w:pPr>
          </w:p>
          <w:p w14:paraId="150823C3" w14:textId="2B57337E" w:rsidR="005213D0" w:rsidRPr="00DD632A" w:rsidRDefault="005213D0" w:rsidP="00600958">
            <w:pPr>
              <w:adjustRightInd w:val="0"/>
              <w:jc w:val="both"/>
              <w:rPr>
                <w:rFonts w:ascii="Arial Narrow" w:hAnsi="Arial Narrow"/>
                <w:lang w:val="sk-SK"/>
              </w:rPr>
            </w:pPr>
            <w:r w:rsidRPr="00DD632A">
              <w:rPr>
                <w:rFonts w:ascii="Arial Narrow" w:hAnsi="Arial Narrow"/>
                <w:lang w:val="sk-SK"/>
              </w:rPr>
              <w:t>(ďalej len „</w:t>
            </w:r>
            <w:r w:rsidR="005C5C96" w:rsidRPr="005C5C96">
              <w:rPr>
                <w:rFonts w:ascii="Arial Narrow" w:hAnsi="Arial Narrow"/>
                <w:lang w:val="sk-SK"/>
              </w:rPr>
              <w:t>Objednávateľ</w:t>
            </w:r>
            <w:r w:rsidRPr="00DD632A">
              <w:rPr>
                <w:rFonts w:ascii="Arial Narrow" w:hAnsi="Arial Narrow"/>
                <w:lang w:val="sk-SK"/>
              </w:rPr>
              <w:t>“)</w:t>
            </w:r>
          </w:p>
          <w:p w14:paraId="74509EE4" w14:textId="77777777" w:rsidR="005213D0" w:rsidRPr="00DD632A" w:rsidRDefault="005213D0" w:rsidP="00600958">
            <w:pPr>
              <w:adjustRightInd w:val="0"/>
              <w:jc w:val="both"/>
              <w:rPr>
                <w:rFonts w:ascii="Arial Narrow" w:hAnsi="Arial Narrow"/>
                <w:lang w:val="sk-SK"/>
              </w:rPr>
            </w:pPr>
          </w:p>
        </w:tc>
        <w:tc>
          <w:tcPr>
            <w:tcW w:w="6055" w:type="dxa"/>
            <w:shd w:val="clear" w:color="auto" w:fill="auto"/>
          </w:tcPr>
          <w:p w14:paraId="53EC93BA" w14:textId="77777777" w:rsidR="005213D0" w:rsidRPr="00DD632A" w:rsidRDefault="005213D0" w:rsidP="00600958">
            <w:pPr>
              <w:adjustRightInd w:val="0"/>
              <w:jc w:val="both"/>
              <w:rPr>
                <w:rFonts w:ascii="Arial Narrow" w:hAnsi="Arial Narrow"/>
                <w:lang w:val="sk-SK"/>
              </w:rPr>
            </w:pPr>
          </w:p>
        </w:tc>
      </w:tr>
    </w:tbl>
    <w:p w14:paraId="40871817" w14:textId="77777777" w:rsidR="005213D0" w:rsidRPr="00DD632A" w:rsidRDefault="005213D0" w:rsidP="005213D0">
      <w:pPr>
        <w:adjustRightInd w:val="0"/>
        <w:jc w:val="both"/>
        <w:rPr>
          <w:rFonts w:ascii="Arial Narrow" w:hAnsi="Arial Narrow"/>
          <w:b/>
          <w:lang w:val="sk-SK"/>
        </w:rPr>
      </w:pPr>
      <w:r w:rsidRPr="00DD632A">
        <w:rPr>
          <w:rFonts w:ascii="Arial Narrow" w:hAnsi="Arial Narrow"/>
          <w:b/>
          <w:lang w:val="sk-SK"/>
        </w:rPr>
        <w:t>a</w:t>
      </w:r>
    </w:p>
    <w:p w14:paraId="19B401F3" w14:textId="7AED07C4" w:rsidR="005213D0" w:rsidRPr="00DD632A" w:rsidRDefault="005213D0" w:rsidP="005213D0">
      <w:pPr>
        <w:pStyle w:val="Odsekzoznamu"/>
        <w:tabs>
          <w:tab w:val="left" w:pos="426"/>
        </w:tabs>
        <w:adjustRightInd w:val="0"/>
        <w:ind w:left="0"/>
        <w:jc w:val="both"/>
        <w:rPr>
          <w:rFonts w:ascii="Arial Narrow" w:hAnsi="Arial Narrow"/>
          <w:b/>
          <w:bCs/>
          <w:lang w:val="sk-SK"/>
        </w:rPr>
      </w:pPr>
      <w:r w:rsidRPr="00DD632A">
        <w:rPr>
          <w:rFonts w:ascii="Arial Narrow" w:hAnsi="Arial Narrow"/>
          <w:b/>
          <w:bCs/>
          <w:lang w:val="sk-SK"/>
        </w:rPr>
        <w:tab/>
      </w:r>
      <w:r w:rsidR="005C5C96" w:rsidRPr="005C5C96">
        <w:rPr>
          <w:rFonts w:ascii="Arial Narrow" w:hAnsi="Arial Narrow"/>
          <w:b/>
          <w:bCs/>
          <w:lang w:val="sk-SK"/>
        </w:rPr>
        <w:t>Poskytovateľ</w:t>
      </w:r>
      <w:r w:rsidRPr="00DD632A">
        <w:rPr>
          <w:rFonts w:ascii="Arial Narrow" w:hAnsi="Arial Narrow"/>
          <w:b/>
          <w:bCs/>
          <w:lang w:val="sk-SK"/>
        </w:rPr>
        <w:t>:</w:t>
      </w: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9"/>
        <w:gridCol w:w="4634"/>
        <w:gridCol w:w="1363"/>
      </w:tblGrid>
      <w:tr w:rsidR="005213D0" w:rsidRPr="00DD632A" w14:paraId="12629C74" w14:textId="77777777" w:rsidTr="00600958">
        <w:trPr>
          <w:gridAfter w:val="1"/>
          <w:wAfter w:w="1410" w:type="dxa"/>
          <w:trHeight w:val="189"/>
        </w:trPr>
        <w:tc>
          <w:tcPr>
            <w:tcW w:w="3085" w:type="dxa"/>
            <w:shd w:val="clear" w:color="auto" w:fill="auto"/>
          </w:tcPr>
          <w:p w14:paraId="1A52596A"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5229AFE3" w14:textId="77777777" w:rsidTr="00600958">
        <w:trPr>
          <w:gridAfter w:val="1"/>
          <w:wAfter w:w="1410" w:type="dxa"/>
          <w:trHeight w:val="189"/>
        </w:trPr>
        <w:tc>
          <w:tcPr>
            <w:tcW w:w="3085" w:type="dxa"/>
            <w:shd w:val="clear" w:color="auto" w:fill="auto"/>
          </w:tcPr>
          <w:p w14:paraId="6C18B819"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6E6C5B5C" w14:textId="77777777" w:rsidTr="00600958">
        <w:trPr>
          <w:gridAfter w:val="1"/>
          <w:wAfter w:w="1410" w:type="dxa"/>
          <w:trHeight w:val="189"/>
        </w:trPr>
        <w:tc>
          <w:tcPr>
            <w:tcW w:w="3085" w:type="dxa"/>
            <w:shd w:val="clear" w:color="auto" w:fill="auto"/>
          </w:tcPr>
          <w:p w14:paraId="244D89CF"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23E9787F" w14:textId="77777777" w:rsidTr="00600958">
        <w:trPr>
          <w:gridAfter w:val="1"/>
          <w:wAfter w:w="1410" w:type="dxa"/>
          <w:trHeight w:val="189"/>
        </w:trPr>
        <w:tc>
          <w:tcPr>
            <w:tcW w:w="3085" w:type="dxa"/>
            <w:shd w:val="clear" w:color="auto" w:fill="auto"/>
          </w:tcPr>
          <w:p w14:paraId="4DF9D46D"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15C135BE" w14:textId="77777777" w:rsidTr="00600958">
        <w:trPr>
          <w:gridAfter w:val="1"/>
          <w:wAfter w:w="1410" w:type="dxa"/>
          <w:trHeight w:val="189"/>
        </w:trPr>
        <w:tc>
          <w:tcPr>
            <w:tcW w:w="3085" w:type="dxa"/>
            <w:shd w:val="clear" w:color="auto" w:fill="auto"/>
          </w:tcPr>
          <w:p w14:paraId="4EC05543"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6D50694B" w14:textId="77777777" w:rsidTr="00600958">
        <w:trPr>
          <w:gridAfter w:val="1"/>
          <w:wAfter w:w="1410" w:type="dxa"/>
          <w:trHeight w:val="189"/>
        </w:trPr>
        <w:tc>
          <w:tcPr>
            <w:tcW w:w="3085" w:type="dxa"/>
            <w:shd w:val="clear" w:color="auto" w:fill="auto"/>
          </w:tcPr>
          <w:p w14:paraId="30376A21"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681F7195" w14:textId="77777777" w:rsidTr="00600958">
        <w:trPr>
          <w:gridAfter w:val="1"/>
          <w:wAfter w:w="1410" w:type="dxa"/>
          <w:trHeight w:val="189"/>
        </w:trPr>
        <w:tc>
          <w:tcPr>
            <w:tcW w:w="3085" w:type="dxa"/>
            <w:shd w:val="clear" w:color="auto" w:fill="auto"/>
          </w:tcPr>
          <w:p w14:paraId="40E445FA"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55171464" w14:textId="77777777" w:rsidTr="00600958">
        <w:trPr>
          <w:gridAfter w:val="1"/>
          <w:wAfter w:w="1410" w:type="dxa"/>
          <w:trHeight w:val="189"/>
        </w:trPr>
        <w:tc>
          <w:tcPr>
            <w:tcW w:w="3085" w:type="dxa"/>
            <w:shd w:val="clear" w:color="auto" w:fill="auto"/>
          </w:tcPr>
          <w:p w14:paraId="19555CB0"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2729B28A" w14:textId="77777777" w:rsidTr="00600958">
        <w:trPr>
          <w:gridAfter w:val="1"/>
          <w:wAfter w:w="1410" w:type="dxa"/>
          <w:trHeight w:val="189"/>
        </w:trPr>
        <w:tc>
          <w:tcPr>
            <w:tcW w:w="3085" w:type="dxa"/>
            <w:shd w:val="clear" w:color="auto" w:fill="auto"/>
          </w:tcPr>
          <w:p w14:paraId="71761DC3" w14:textId="77777777" w:rsidR="005213D0" w:rsidRPr="00DD632A" w:rsidRDefault="005213D0" w:rsidP="0060095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70E8EEBA" w14:textId="77777777" w:rsidTr="00600958">
        <w:trPr>
          <w:gridAfter w:val="1"/>
          <w:wAfter w:w="1410" w:type="dxa"/>
          <w:trHeight w:val="189"/>
        </w:trPr>
        <w:tc>
          <w:tcPr>
            <w:tcW w:w="3085" w:type="dxa"/>
            <w:shd w:val="clear" w:color="auto" w:fill="auto"/>
          </w:tcPr>
          <w:p w14:paraId="05B31FEB" w14:textId="77777777" w:rsidR="005213D0" w:rsidRPr="00DD632A" w:rsidRDefault="005213D0" w:rsidP="00600958">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44EFF7F1" w14:textId="77777777" w:rsidTr="00600958">
        <w:trPr>
          <w:gridAfter w:val="1"/>
          <w:wAfter w:w="1410" w:type="dxa"/>
          <w:trHeight w:val="189"/>
        </w:trPr>
        <w:tc>
          <w:tcPr>
            <w:tcW w:w="3085" w:type="dxa"/>
            <w:shd w:val="clear" w:color="auto" w:fill="auto"/>
          </w:tcPr>
          <w:p w14:paraId="331B3C99" w14:textId="77777777" w:rsidR="005213D0" w:rsidRPr="00DD632A" w:rsidRDefault="005213D0" w:rsidP="00600958">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600958">
            <w:pPr>
              <w:tabs>
                <w:tab w:val="left" w:pos="2160"/>
                <w:tab w:val="left" w:pos="2880"/>
                <w:tab w:val="left" w:pos="4500"/>
              </w:tabs>
              <w:rPr>
                <w:rFonts w:ascii="Arial Narrow" w:hAnsi="Arial Narrow"/>
                <w:lang w:val="sk-SK" w:eastAsia="cs-CZ"/>
              </w:rPr>
            </w:pPr>
          </w:p>
        </w:tc>
      </w:tr>
      <w:tr w:rsidR="005213D0" w:rsidRPr="00DD632A" w14:paraId="74375796" w14:textId="77777777" w:rsidTr="00600958">
        <w:tc>
          <w:tcPr>
            <w:tcW w:w="3085" w:type="dxa"/>
            <w:shd w:val="clear" w:color="auto" w:fill="auto"/>
          </w:tcPr>
          <w:p w14:paraId="4507BE3A" w14:textId="77777777" w:rsidR="005213D0" w:rsidRPr="00DD632A" w:rsidRDefault="005213D0" w:rsidP="00600958">
            <w:pPr>
              <w:spacing w:line="264" w:lineRule="auto"/>
              <w:jc w:val="both"/>
              <w:rPr>
                <w:rFonts w:ascii="Arial Narrow" w:hAnsi="Arial Narrow"/>
                <w:lang w:val="sk-SK"/>
              </w:rPr>
            </w:pPr>
          </w:p>
          <w:p w14:paraId="5519A391" w14:textId="5E78A185" w:rsidR="005213D0" w:rsidRPr="00DD632A" w:rsidRDefault="005213D0" w:rsidP="00600958">
            <w:pPr>
              <w:spacing w:after="120" w:line="264" w:lineRule="auto"/>
              <w:jc w:val="both"/>
              <w:rPr>
                <w:rFonts w:ascii="Arial Narrow" w:hAnsi="Arial Narrow"/>
                <w:lang w:val="sk-SK"/>
              </w:rPr>
            </w:pPr>
            <w:r w:rsidRPr="00DD632A">
              <w:rPr>
                <w:rFonts w:ascii="Arial Narrow" w:hAnsi="Arial Narrow"/>
                <w:lang w:val="sk-SK"/>
              </w:rPr>
              <w:t>(ďalej len „</w:t>
            </w:r>
            <w:r w:rsidR="005C5C96" w:rsidRPr="005C5C96">
              <w:rPr>
                <w:rFonts w:ascii="Arial Narrow" w:hAnsi="Arial Narrow"/>
                <w:lang w:val="sk-SK"/>
              </w:rPr>
              <w:t>Poskytovateľ</w:t>
            </w:r>
            <w:r w:rsidRPr="00DD632A">
              <w:rPr>
                <w:rFonts w:ascii="Arial Narrow" w:hAnsi="Arial Narrow"/>
                <w:lang w:val="sk-SK"/>
              </w:rPr>
              <w:t>“)</w:t>
            </w:r>
          </w:p>
        </w:tc>
        <w:tc>
          <w:tcPr>
            <w:tcW w:w="6197" w:type="dxa"/>
            <w:gridSpan w:val="2"/>
            <w:shd w:val="clear" w:color="auto" w:fill="auto"/>
          </w:tcPr>
          <w:p w14:paraId="53A4CC1D" w14:textId="77777777" w:rsidR="005213D0" w:rsidRPr="00DD632A" w:rsidRDefault="005213D0" w:rsidP="00600958">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20E49409"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bookmarkStart w:id="1" w:name="_GoBack"/>
      <w:bookmarkEnd w:id="1"/>
    </w:p>
    <w:p w14:paraId="731E6A93" w14:textId="77777777" w:rsidR="008C222B" w:rsidRPr="00DD632A" w:rsidRDefault="008C222B" w:rsidP="008C222B">
      <w:pPr>
        <w:pStyle w:val="Odsekzoznamu"/>
        <w:ind w:left="709"/>
        <w:jc w:val="both"/>
        <w:rPr>
          <w:rFonts w:ascii="Arial Narrow" w:hAnsi="Arial Narrow"/>
          <w:lang w:val="sk-SK"/>
        </w:rPr>
      </w:pPr>
    </w:p>
    <w:p w14:paraId="70EB7213"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5B942B92"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w:t>
      </w:r>
      <w:proofErr w:type="spellStart"/>
      <w:r w:rsidR="007F4B8C" w:rsidRPr="00DD632A">
        <w:rPr>
          <w:rFonts w:ascii="Arial Narrow" w:hAnsi="Arial Narrow"/>
          <w:lang w:val="sk-SK"/>
        </w:rPr>
        <w:t>zúčtovateľovi</w:t>
      </w:r>
      <w:proofErr w:type="spellEnd"/>
      <w:r w:rsidR="007F4B8C" w:rsidRPr="00DD632A">
        <w:rPr>
          <w:rFonts w:ascii="Arial Narrow" w:hAnsi="Arial Narrow"/>
          <w:lang w:val="sk-SK"/>
        </w:rPr>
        <w:t xml:space="preserve">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2"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 xml:space="preserve">do Odberných miest vrátane prevzatia zodpovednosti za odchýlky voči </w:t>
      </w:r>
      <w:proofErr w:type="spellStart"/>
      <w:r w:rsidRPr="00DD632A">
        <w:rPr>
          <w:rFonts w:ascii="Arial Narrow" w:hAnsi="Arial Narrow"/>
          <w:lang w:val="sk-SK"/>
        </w:rPr>
        <w:t>zúčtovateľovi</w:t>
      </w:r>
      <w:proofErr w:type="spellEnd"/>
      <w:r w:rsidRPr="00DD632A">
        <w:rPr>
          <w:rFonts w:ascii="Arial Narrow" w:hAnsi="Arial Narrow"/>
          <w:lang w:val="sk-SK"/>
        </w:rPr>
        <w:t xml:space="preserve">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441F777E"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282A9849" w14:textId="77777777" w:rsidR="008C222B" w:rsidRPr="00DD632A" w:rsidRDefault="008C222B" w:rsidP="008C222B">
      <w:pPr>
        <w:pStyle w:val="Odsekzoznamu"/>
        <w:ind w:left="1701"/>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2"/>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lastRenderedPageBreak/>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proofErr w:type="spellStart"/>
      <w:r w:rsidRPr="00DD632A">
        <w:rPr>
          <w:rFonts w:ascii="Arial Narrow" w:hAnsi="Arial Narrow"/>
          <w:lang w:val="sk-SK"/>
        </w:rPr>
        <w:t>best</w:t>
      </w:r>
      <w:proofErr w:type="spellEnd"/>
      <w:r w:rsidRPr="00DD632A">
        <w:rPr>
          <w:rFonts w:ascii="Arial Narrow" w:hAnsi="Arial Narrow"/>
          <w:lang w:val="sk-SK"/>
        </w:rPr>
        <w:t xml:space="preserve"> </w:t>
      </w:r>
      <w:proofErr w:type="spellStart"/>
      <w:r w:rsidRPr="00DD632A">
        <w:rPr>
          <w:rFonts w:ascii="Arial Narrow" w:hAnsi="Arial Narrow"/>
          <w:lang w:val="sk-SK"/>
        </w:rPr>
        <w:t>practice</w:t>
      </w:r>
      <w:proofErr w:type="spellEnd"/>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3" w:name="OLE_LINK107"/>
      <w:r w:rsidR="00EB7B07" w:rsidRPr="00DD632A">
        <w:rPr>
          <w:rFonts w:ascii="Arial Narrow" w:hAnsi="Arial Narrow"/>
          <w:lang w:val="sk-SK"/>
        </w:rPr>
        <w:t xml:space="preserve">elektriny </w:t>
      </w:r>
      <w:bookmarkEnd w:id="3"/>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je subjektom zúčtovania odchýlky účastníka trhu v zmysle Zákona o energetike alebo má uzatvorenú zmluvu so </w:t>
      </w:r>
      <w:proofErr w:type="spellStart"/>
      <w:r w:rsidRPr="00DD632A">
        <w:rPr>
          <w:rFonts w:ascii="Arial Narrow" w:hAnsi="Arial Narrow"/>
          <w:lang w:val="sk-SK"/>
        </w:rPr>
        <w:t>zúčtovateľom</w:t>
      </w:r>
      <w:proofErr w:type="spellEnd"/>
      <w:r w:rsidRPr="00DD632A">
        <w:rPr>
          <w:rFonts w:ascii="Arial Narrow" w:hAnsi="Arial Narrow"/>
          <w:lang w:val="sk-SK"/>
        </w:rPr>
        <w:t xml:space="preserve">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Stredoslovenská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DD632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4" w:name="OLE_LINK77"/>
      <w:r w:rsidRPr="00DD632A">
        <w:rPr>
          <w:rFonts w:ascii="Arial Narrow" w:hAnsi="Arial Narrow"/>
          <w:lang w:val="sk-SK" w:eastAsia="de-DE"/>
        </w:rPr>
        <w:t xml:space="preserve">PDS </w:t>
      </w:r>
      <w:bookmarkEnd w:id="4"/>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 Stredoslovenská energetika - Distribúcia, </w:t>
      </w:r>
      <w:proofErr w:type="spellStart"/>
      <w:r w:rsidRPr="00DD632A">
        <w:rPr>
          <w:rFonts w:ascii="Arial Narrow" w:hAnsi="Arial Narrow"/>
          <w:lang w:val="sk-SK"/>
        </w:rPr>
        <w:t>a.s</w:t>
      </w:r>
      <w:proofErr w:type="spellEnd"/>
      <w:r w:rsidRPr="00DD632A">
        <w:rPr>
          <w:rFonts w:ascii="Arial Narrow" w:hAnsi="Arial Narrow"/>
          <w:lang w:val="sk-SK"/>
        </w:rPr>
        <w:t xml:space="preserve">. a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a schválenej Úradom pre reguláciu sieťových odvetví. </w:t>
      </w:r>
    </w:p>
    <w:p w14:paraId="54F2C603" w14:textId="77777777" w:rsidR="008C222B" w:rsidRPr="00DD632A" w:rsidRDefault="008C222B" w:rsidP="008C222B">
      <w:pPr>
        <w:pStyle w:val="Odsekzoznamu"/>
        <w:rPr>
          <w:rFonts w:ascii="Arial Narrow" w:hAnsi="Arial Narrow"/>
          <w:lang w:val="sk-SK"/>
        </w:rPr>
      </w:pPr>
    </w:p>
    <w:p w14:paraId="00A351D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D632A" w:rsidRDefault="008C222B" w:rsidP="008C222B">
      <w:pPr>
        <w:pStyle w:val="Odsekzoznamu"/>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6507D806"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Objednávateľ menuje osobu zodpovednú za kontrolu realizácie a preberanie plnení,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5"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5"/>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6"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6"/>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7" w:name="OLE_LINK48"/>
      <w:bookmarkStart w:id="8"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7"/>
      <w:bookmarkEnd w:id="8"/>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9" w:name="OLE_LINK51"/>
      <w:r w:rsidR="00AA5912" w:rsidRPr="00DD632A">
        <w:rPr>
          <w:rFonts w:ascii="Arial Narrow" w:hAnsi="Arial Narrow"/>
          <w:lang w:val="sk-SK" w:eastAsia="de-DE"/>
        </w:rPr>
        <w:t xml:space="preserve">účinnými </w:t>
      </w:r>
      <w:bookmarkStart w:id="10" w:name="OLE_LINK54"/>
      <w:r w:rsidR="00AA5912" w:rsidRPr="00DD632A">
        <w:rPr>
          <w:rFonts w:ascii="Arial Narrow" w:hAnsi="Arial Narrow"/>
          <w:lang w:val="sk-SK" w:eastAsia="de-DE"/>
        </w:rPr>
        <w:t>v čase dodania plnení</w:t>
      </w:r>
      <w:bookmarkEnd w:id="9"/>
      <w:bookmarkEnd w:id="10"/>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6781E183"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1"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1"/>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2"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2"/>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1345E226"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splatnosti faktúry Poskytovateľa je </w:t>
      </w:r>
      <w:r w:rsidR="00600958">
        <w:rPr>
          <w:rFonts w:ascii="Arial Narrow" w:hAnsi="Arial Narrow"/>
          <w:lang w:val="sk-SK" w:eastAsia="de-DE"/>
        </w:rPr>
        <w:t>pätnásť</w:t>
      </w:r>
      <w:r w:rsidRPr="00DD632A">
        <w:rPr>
          <w:rFonts w:ascii="Arial Narrow" w:hAnsi="Arial Narrow"/>
          <w:lang w:val="sk-SK" w:eastAsia="de-DE"/>
        </w:rPr>
        <w:t xml:space="preserve"> (</w:t>
      </w:r>
      <w:r w:rsidR="00012F4F" w:rsidRPr="00DD632A">
        <w:rPr>
          <w:rFonts w:ascii="Arial Narrow" w:hAnsi="Arial Narrow"/>
          <w:lang w:val="sk-SK" w:eastAsia="de-DE"/>
        </w:rPr>
        <w:t>15</w:t>
      </w:r>
      <w:r w:rsidRPr="00DD632A">
        <w:rPr>
          <w:rFonts w:ascii="Arial Narrow" w:hAnsi="Arial Narrow"/>
          <w:lang w:val="sk-SK" w:eastAsia="de-DE"/>
        </w:rPr>
        <w:t xml:space="preserve">) dní odo dňa doručenia faktúry Objednávateľovi. </w:t>
      </w:r>
    </w:p>
    <w:p w14:paraId="4CE23801" w14:textId="064F4F7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w:t>
      </w:r>
      <w:r w:rsidR="00600958">
        <w:rPr>
          <w:rFonts w:ascii="Arial Narrow" w:hAnsi="Arial Narrow"/>
          <w:lang w:val="sk-SK" w:eastAsia="de-DE"/>
        </w:rPr>
        <w:t>pätnásť</w:t>
      </w:r>
      <w:r w:rsidR="00600958" w:rsidRPr="00DD632A">
        <w:rPr>
          <w:rFonts w:ascii="Arial Narrow" w:hAnsi="Arial Narrow"/>
          <w:lang w:val="sk-SK" w:eastAsia="de-DE"/>
        </w:rPr>
        <w:t xml:space="preserve"> (15)</w:t>
      </w:r>
      <w:r w:rsidRPr="00DD632A">
        <w:rPr>
          <w:rFonts w:ascii="Arial Narrow" w:hAnsi="Arial Narrow"/>
          <w:lang w:val="sk-SK" w:eastAsia="de-DE"/>
        </w:rPr>
        <w:t xml:space="preserve">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69072BB7"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499657F6"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600958" w:rsidRPr="00DD632A">
        <w:rPr>
          <w:rFonts w:ascii="Arial Narrow" w:hAnsi="Arial Narrow"/>
          <w:lang w:val="sk-SK"/>
        </w:rPr>
        <w:t xml:space="preserve">pätnástich </w:t>
      </w:r>
      <w:r w:rsidR="0081572E" w:rsidRPr="00DD632A">
        <w:rPr>
          <w:rFonts w:ascii="Arial Narrow" w:hAnsi="Arial Narrow"/>
          <w:lang w:val="sk-SK"/>
        </w:rPr>
        <w:t>(15) dní</w:t>
      </w:r>
      <w:r w:rsidR="004C1706" w:rsidRPr="00DD632A">
        <w:rPr>
          <w:rFonts w:ascii="Arial Narrow" w:hAnsi="Arial Narrow"/>
          <w:lang w:val="sk-SK"/>
        </w:rPr>
        <w:t xml:space="preserve"> . </w:t>
      </w:r>
    </w:p>
    <w:p w14:paraId="33D4D707" w14:textId="77777777" w:rsidR="008C222B" w:rsidRPr="00DD632A" w:rsidRDefault="008C222B" w:rsidP="008C222B">
      <w:pPr>
        <w:pStyle w:val="Odsekzoznamu"/>
        <w:rPr>
          <w:rFonts w:ascii="Arial Narrow" w:hAnsi="Arial Narrow"/>
          <w:lang w:val="sk-SK"/>
        </w:rPr>
      </w:pPr>
    </w:p>
    <w:p w14:paraId="074A06C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27E0C4F3" w14:textId="77777777" w:rsidR="008C222B" w:rsidRPr="00DD632A" w:rsidRDefault="008C222B" w:rsidP="008C222B">
      <w:pPr>
        <w:pStyle w:val="Odsekzoznamu"/>
        <w:ind w:left="709"/>
        <w:rPr>
          <w:rFonts w:ascii="Arial Narrow" w:hAnsi="Arial Narrow"/>
          <w:lang w:val="sk-SK"/>
        </w:rPr>
      </w:pPr>
    </w:p>
    <w:p w14:paraId="757A0FBE" w14:textId="77777777" w:rsidR="0081572E" w:rsidRPr="00DD632A" w:rsidRDefault="0081572E" w:rsidP="008C222B">
      <w:pPr>
        <w:pStyle w:val="Odsekzoznamu"/>
        <w:ind w:left="0"/>
        <w:jc w:val="center"/>
        <w:rPr>
          <w:rFonts w:ascii="Arial Narrow" w:hAnsi="Arial Narrow"/>
          <w:b/>
          <w:bCs/>
          <w:lang w:val="sk-SK"/>
        </w:rPr>
      </w:pPr>
    </w:p>
    <w:p w14:paraId="2D66CEFD" w14:textId="77777777" w:rsidR="0081572E" w:rsidRPr="00DD632A" w:rsidRDefault="0081572E" w:rsidP="008C222B">
      <w:pPr>
        <w:pStyle w:val="Odsekzoznamu"/>
        <w:ind w:left="0"/>
        <w:jc w:val="center"/>
        <w:rPr>
          <w:rFonts w:ascii="Arial Narrow" w:hAnsi="Arial Narrow"/>
          <w:b/>
          <w:bCs/>
          <w:lang w:val="sk-SK"/>
        </w:rPr>
      </w:pPr>
    </w:p>
    <w:p w14:paraId="3E668574" w14:textId="77777777" w:rsidR="0081572E" w:rsidRPr="00DD632A" w:rsidRDefault="0081572E" w:rsidP="008C222B">
      <w:pPr>
        <w:pStyle w:val="Odsekzoznamu"/>
        <w:ind w:left="0"/>
        <w:jc w:val="center"/>
        <w:rPr>
          <w:rFonts w:ascii="Arial Narrow" w:hAnsi="Arial Narrow"/>
          <w:b/>
          <w:bCs/>
          <w:lang w:val="sk-SK"/>
        </w:rPr>
      </w:pPr>
    </w:p>
    <w:p w14:paraId="511EE0B1"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7A4BE78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4CFD38DF"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6"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0EB675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D632A" w:rsidRDefault="008C222B" w:rsidP="008C222B">
      <w:pPr>
        <w:pStyle w:val="Odsekzoznamu"/>
        <w:rPr>
          <w:rFonts w:ascii="Arial Narrow" w:hAnsi="Arial Narrow"/>
          <w:b/>
          <w:lang w:val="sk-SK"/>
        </w:rPr>
      </w:pPr>
    </w:p>
    <w:p w14:paraId="529EA21A" w14:textId="1B79142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D632A" w:rsidRDefault="008C222B" w:rsidP="008C222B">
      <w:pPr>
        <w:pStyle w:val="Odsekzoznamu"/>
        <w:ind w:left="709"/>
        <w:jc w:val="both"/>
        <w:rPr>
          <w:rFonts w:ascii="Arial Narrow" w:hAnsi="Arial Narrow"/>
          <w:b/>
          <w:bCs/>
          <w:lang w:val="sk-SK"/>
        </w:rPr>
      </w:pPr>
    </w:p>
    <w:p w14:paraId="281496EF" w14:textId="77777777" w:rsidR="008C222B" w:rsidRPr="00DD632A" w:rsidRDefault="008C222B" w:rsidP="008C222B">
      <w:pPr>
        <w:pStyle w:val="Odsekzoznamu"/>
        <w:widowControl/>
        <w:numPr>
          <w:ilvl w:val="2"/>
          <w:numId w:val="12"/>
        </w:numPr>
        <w:autoSpaceDE/>
        <w:autoSpaceDN/>
        <w:ind w:left="1418"/>
        <w:contextualSpacing/>
        <w:jc w:val="both"/>
        <w:rPr>
          <w:rFonts w:ascii="Arial Narrow" w:hAnsi="Arial Narrow"/>
          <w:b/>
          <w:bCs/>
          <w:lang w:val="sk-SK"/>
        </w:rPr>
      </w:pPr>
      <w:r w:rsidRPr="00DD632A">
        <w:rPr>
          <w:rFonts w:ascii="Arial Narrow" w:hAnsi="Arial Narrow"/>
          <w:lang w:val="sk-SK"/>
        </w:rPr>
        <w:t>Ministerstvo vnútra Slovenskej republiky</w:t>
      </w:r>
    </w:p>
    <w:p w14:paraId="38EF15EF" w14:textId="77777777" w:rsidR="008C222B" w:rsidRPr="00DD632A" w:rsidRDefault="008C222B" w:rsidP="005213D0">
      <w:pPr>
        <w:pStyle w:val="Odsekzoznamu"/>
        <w:ind w:left="1418" w:firstLine="0"/>
        <w:jc w:val="both"/>
        <w:rPr>
          <w:rFonts w:ascii="Arial Narrow" w:hAnsi="Arial Narrow"/>
          <w:lang w:val="sk-SK"/>
        </w:rPr>
      </w:pPr>
      <w:r w:rsidRPr="00DD632A">
        <w:rPr>
          <w:rFonts w:ascii="Arial Narrow" w:hAnsi="Arial Narrow"/>
          <w:lang w:val="sk-SK"/>
        </w:rPr>
        <w:t xml:space="preserve">Pribinova 2, 812 72 Bratislava – Staré Mesto, Slovenská republika </w:t>
      </w:r>
    </w:p>
    <w:p w14:paraId="472933C3" w14:textId="77777777" w:rsidR="008C222B" w:rsidRPr="00DD632A" w:rsidRDefault="008C222B" w:rsidP="005213D0">
      <w:pPr>
        <w:pStyle w:val="Odsekzoznamu"/>
        <w:ind w:left="1418" w:firstLine="0"/>
        <w:jc w:val="both"/>
        <w:rPr>
          <w:rFonts w:ascii="Arial Narrow" w:hAnsi="Arial Narrow"/>
          <w:lang w:val="sk-SK"/>
        </w:rPr>
      </w:pPr>
      <w:r w:rsidRPr="00DD632A">
        <w:rPr>
          <w:rFonts w:ascii="Arial Narrow" w:hAnsi="Arial Narrow"/>
          <w:lang w:val="sk-SK"/>
        </w:rPr>
        <w:t xml:space="preserve">k rukám: </w:t>
      </w:r>
      <w:r w:rsidRPr="00DD632A">
        <w:rPr>
          <w:rFonts w:ascii="Arial Narrow" w:eastAsia="Arial Unicode MS" w:hAnsi="Arial Narrow"/>
          <w:highlight w:val="yellow"/>
          <w:lang w:val="sk-SK"/>
        </w:rPr>
        <w:t>[ • ]</w:t>
      </w:r>
    </w:p>
    <w:p w14:paraId="12B393B0" w14:textId="77777777" w:rsidR="008C222B" w:rsidRPr="00DD632A" w:rsidRDefault="008C222B" w:rsidP="005213D0">
      <w:pPr>
        <w:pStyle w:val="Odsekzoznamu"/>
        <w:ind w:left="1418" w:firstLine="22"/>
        <w:jc w:val="both"/>
        <w:rPr>
          <w:rFonts w:ascii="Arial Narrow" w:hAnsi="Arial Narrow"/>
          <w:b/>
          <w:bCs/>
          <w:lang w:val="sk-SK"/>
        </w:rPr>
      </w:pPr>
      <w:r w:rsidRPr="00DD632A">
        <w:rPr>
          <w:rFonts w:ascii="Arial Narrow" w:hAnsi="Arial Narrow"/>
          <w:lang w:val="sk-SK"/>
        </w:rPr>
        <w:t xml:space="preserve">email: </w:t>
      </w:r>
      <w:r w:rsidRPr="00DD632A">
        <w:rPr>
          <w:rFonts w:ascii="Arial Narrow" w:eastAsia="Arial Unicode MS" w:hAnsi="Arial Narrow"/>
          <w:highlight w:val="yellow"/>
          <w:lang w:val="sk-SK"/>
        </w:rPr>
        <w:t>[ • ]</w:t>
      </w:r>
    </w:p>
    <w:p w14:paraId="0E35843B" w14:textId="77777777" w:rsidR="008C222B" w:rsidRPr="00DD632A" w:rsidRDefault="008C222B" w:rsidP="008C222B">
      <w:pPr>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3" w:name="OLE_LINK86"/>
      <w:r w:rsidRPr="00DD632A">
        <w:rPr>
          <w:rFonts w:ascii="Arial Narrow" w:hAnsi="Arial Narrow"/>
          <w:lang w:val="sk-SK"/>
        </w:rPr>
        <w:t>;</w:t>
      </w:r>
      <w:bookmarkEnd w:id="13"/>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01E79B5F"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DD632A">
        <w:rPr>
          <w:rFonts w:ascii="Arial Narrow" w:hAnsi="Arial Narrow"/>
          <w:highlight w:val="yellow"/>
          <w:lang w:val="sk-SK"/>
        </w:rPr>
        <w:t>01.01.202</w:t>
      </w:r>
      <w:r w:rsidRPr="00DD632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9C570F4" w:rsidR="008C222B" w:rsidRPr="00DD632A" w:rsidRDefault="008C222B" w:rsidP="008C222B">
      <w:pPr>
        <w:rPr>
          <w:rFonts w:ascii="Arial Narrow" w:eastAsia="Calibri" w:hAnsi="Arial Narrow"/>
          <w:lang w:val="sk-SK"/>
        </w:rPr>
      </w:pPr>
      <w:bookmarkStart w:id="14"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77777777" w:rsidR="008C222B" w:rsidRPr="00DD632A" w:rsidRDefault="008C222B" w:rsidP="008C222B">
      <w:pPr>
        <w:rPr>
          <w:rFonts w:ascii="Arial Narrow" w:eastAsia="Calibri" w:hAnsi="Arial Narrow"/>
          <w:lang w:val="sk-SK"/>
        </w:rPr>
      </w:pPr>
      <w:r w:rsidRPr="00DD632A">
        <w:rPr>
          <w:rFonts w:ascii="Arial Narrow" w:eastAsia="Calibri" w:hAnsi="Arial Narrow"/>
          <w:lang w:val="sk-SK"/>
        </w:rPr>
        <w:t>Za Ministerstvo vnútra SR:</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p w14:paraId="32582893" w14:textId="7C4B9896" w:rsidR="008C222B" w:rsidRPr="00DD632A" w:rsidRDefault="008C222B" w:rsidP="008C222B">
      <w:pPr>
        <w:rPr>
          <w:rFonts w:ascii="Arial Narrow" w:hAnsi="Arial Narrow"/>
          <w:lang w:val="sk-SK"/>
        </w:rPr>
      </w:pPr>
      <w:r w:rsidRPr="00DD632A">
        <w:rPr>
          <w:rFonts w:ascii="Arial Narrow" w:eastAsia="Arial Unicode MS" w:hAnsi="Arial Narrow"/>
          <w:highlight w:val="yellow"/>
          <w:lang w:val="sk-SK"/>
        </w:rPr>
        <w:t>[ • ]</w:t>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eastAsia="Arial Unicode MS" w:hAnsi="Arial Narrow"/>
          <w:highlight w:val="yellow"/>
          <w:lang w:val="sk-SK"/>
        </w:rPr>
        <w:t>[ • ]</w:t>
      </w:r>
    </w:p>
    <w:p w14:paraId="7B1954AC" w14:textId="7B29A26F" w:rsidR="008C222B" w:rsidRPr="00DD632A" w:rsidRDefault="008C222B" w:rsidP="008C222B">
      <w:pPr>
        <w:rPr>
          <w:rFonts w:ascii="Arial Narrow" w:eastAsia="Calibri" w:hAnsi="Arial Narrow"/>
          <w:lang w:val="sk-SK"/>
        </w:rPr>
      </w:pPr>
      <w:r w:rsidRPr="00DD632A">
        <w:rPr>
          <w:rFonts w:ascii="Arial Narrow" w:eastAsia="Arial Unicode MS" w:hAnsi="Arial Narrow"/>
          <w:highlight w:val="yellow"/>
          <w:lang w:val="sk-SK"/>
        </w:rPr>
        <w:t>[ •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Arial Unicode MS" w:hAnsi="Arial Narrow"/>
          <w:highlight w:val="yellow"/>
          <w:lang w:val="sk-SK"/>
        </w:rPr>
        <w:t>[ • ]</w:t>
      </w:r>
    </w:p>
    <w:bookmarkEnd w:id="14"/>
    <w:p w14:paraId="15D234B3" w14:textId="77777777" w:rsidR="008C222B" w:rsidRPr="00DD632A" w:rsidRDefault="008C222B" w:rsidP="008C222B">
      <w:pPr>
        <w:rPr>
          <w:rFonts w:ascii="Arial Narrow" w:eastAsia="Calibri" w:hAnsi="Arial Narrow"/>
          <w:lang w:val="sk-SK"/>
        </w:rPr>
      </w:pPr>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5125240A" w14:textId="77777777" w:rsidR="008C222B" w:rsidRPr="00DD632A" w:rsidRDefault="008C222B" w:rsidP="008C222B">
      <w:pPr>
        <w:rPr>
          <w:rFonts w:ascii="Arial Narrow" w:hAnsi="Arial Narrow"/>
          <w:b/>
          <w:bCs/>
          <w:lang w:val="sk-SK"/>
        </w:rPr>
      </w:pPr>
    </w:p>
    <w:p w14:paraId="18E4630F" w14:textId="77777777" w:rsidR="008C222B" w:rsidRPr="00DD632A" w:rsidRDefault="008C222B" w:rsidP="008C222B">
      <w:pPr>
        <w:rPr>
          <w:rFonts w:ascii="Arial Narrow" w:hAnsi="Arial Narrow"/>
          <w:b/>
          <w:bCs/>
          <w:lang w:val="sk-SK"/>
        </w:rPr>
      </w:pPr>
    </w:p>
    <w:p w14:paraId="0CB8FE9C" w14:textId="77777777" w:rsidR="008C222B" w:rsidRPr="00DD632A" w:rsidRDefault="008C222B" w:rsidP="008C222B">
      <w:pPr>
        <w:rPr>
          <w:rFonts w:ascii="Arial Narrow" w:hAnsi="Arial Narrow"/>
          <w:b/>
          <w:bCs/>
          <w:lang w:val="sk-SK"/>
        </w:rPr>
      </w:pPr>
    </w:p>
    <w:p w14:paraId="300C5714" w14:textId="77777777" w:rsidR="008C222B" w:rsidRPr="00DD632A" w:rsidRDefault="008C222B" w:rsidP="008C222B">
      <w:pPr>
        <w:rPr>
          <w:rFonts w:ascii="Arial Narrow" w:hAnsi="Arial Narrow"/>
          <w:b/>
          <w:bCs/>
          <w:lang w:val="sk-SK"/>
        </w:rPr>
      </w:pPr>
    </w:p>
    <w:p w14:paraId="64755AC7" w14:textId="77777777" w:rsidR="008C222B" w:rsidRPr="00DD632A" w:rsidRDefault="008C222B" w:rsidP="008C222B">
      <w:pPr>
        <w:rPr>
          <w:rFonts w:ascii="Arial Narrow" w:hAnsi="Arial Narrow"/>
          <w:b/>
          <w:bCs/>
          <w:lang w:val="sk-SK"/>
        </w:rPr>
      </w:pPr>
    </w:p>
    <w:p w14:paraId="05286D32" w14:textId="77777777" w:rsidR="008C222B" w:rsidRPr="00DD632A" w:rsidRDefault="008C222B" w:rsidP="008C222B">
      <w:pPr>
        <w:rPr>
          <w:rFonts w:ascii="Arial Narrow" w:hAnsi="Arial Narrow"/>
          <w:b/>
          <w:bCs/>
          <w:lang w:val="sk-SK"/>
        </w:rPr>
      </w:pPr>
    </w:p>
    <w:p w14:paraId="7AF1D607" w14:textId="77777777" w:rsidR="008C222B" w:rsidRPr="00DD632A" w:rsidRDefault="008C222B" w:rsidP="008C222B">
      <w:pPr>
        <w:rPr>
          <w:rFonts w:ascii="Arial Narrow" w:hAnsi="Arial Narrow"/>
          <w:b/>
          <w:bCs/>
          <w:lang w:val="sk-SK"/>
        </w:rPr>
      </w:pPr>
    </w:p>
    <w:p w14:paraId="2AACB398" w14:textId="77777777" w:rsidR="008C222B" w:rsidRPr="00DD632A" w:rsidRDefault="008C222B" w:rsidP="008C222B">
      <w:pPr>
        <w:rPr>
          <w:rFonts w:ascii="Arial Narrow" w:hAnsi="Arial Narrow"/>
          <w:b/>
          <w:bCs/>
          <w:lang w:val="sk-SK"/>
        </w:rPr>
      </w:pPr>
    </w:p>
    <w:p w14:paraId="3E729B2C" w14:textId="77777777" w:rsidR="008C222B" w:rsidRPr="00DD632A" w:rsidRDefault="008C222B" w:rsidP="008C222B">
      <w:pPr>
        <w:rPr>
          <w:rFonts w:ascii="Arial Narrow" w:hAnsi="Arial Narrow"/>
          <w:b/>
          <w:bCs/>
          <w:lang w:val="sk-SK"/>
        </w:rPr>
      </w:pPr>
    </w:p>
    <w:p w14:paraId="4DB7AF5D" w14:textId="77777777" w:rsidR="008C222B" w:rsidRPr="00DD632A" w:rsidRDefault="008C222B" w:rsidP="008C222B">
      <w:pPr>
        <w:rPr>
          <w:rFonts w:ascii="Arial Narrow" w:hAnsi="Arial Narrow"/>
          <w:b/>
          <w:bCs/>
          <w:lang w:val="sk-SK"/>
        </w:rPr>
      </w:pPr>
    </w:p>
    <w:p w14:paraId="1ACF6E76" w14:textId="77777777" w:rsidR="008C222B" w:rsidRPr="00DD632A" w:rsidRDefault="008C222B" w:rsidP="008C222B">
      <w:pPr>
        <w:rPr>
          <w:rFonts w:ascii="Arial Narrow" w:hAnsi="Arial Narrow"/>
          <w:b/>
          <w:bCs/>
          <w:lang w:val="sk-SK"/>
        </w:rPr>
      </w:pPr>
    </w:p>
    <w:p w14:paraId="22CD5905" w14:textId="77777777" w:rsidR="008C222B" w:rsidRPr="00DD632A" w:rsidRDefault="008C222B" w:rsidP="008C222B">
      <w:pPr>
        <w:rPr>
          <w:rFonts w:ascii="Arial Narrow" w:hAnsi="Arial Narrow"/>
          <w:b/>
          <w:bCs/>
          <w:lang w:val="sk-SK"/>
        </w:rPr>
      </w:pPr>
    </w:p>
    <w:p w14:paraId="3ADCD87A" w14:textId="77777777" w:rsidR="008C222B" w:rsidRPr="00DD632A" w:rsidRDefault="008C222B" w:rsidP="008C222B">
      <w:pPr>
        <w:rPr>
          <w:rFonts w:ascii="Arial Narrow" w:hAnsi="Arial Narrow"/>
          <w:b/>
          <w:bCs/>
          <w:lang w:val="sk-SK"/>
        </w:rPr>
      </w:pPr>
    </w:p>
    <w:p w14:paraId="45699AFC" w14:textId="77777777" w:rsidR="008C222B" w:rsidRPr="00DD632A" w:rsidRDefault="008C222B" w:rsidP="008C222B">
      <w:pPr>
        <w:rPr>
          <w:rFonts w:ascii="Arial Narrow" w:hAnsi="Arial Narrow"/>
          <w:b/>
          <w:bCs/>
          <w:lang w:val="sk-SK"/>
        </w:rPr>
      </w:pPr>
    </w:p>
    <w:p w14:paraId="7F6B8724" w14:textId="77777777" w:rsidR="008C222B" w:rsidRPr="00DD632A" w:rsidRDefault="008C222B" w:rsidP="008C222B">
      <w:pPr>
        <w:rPr>
          <w:rFonts w:ascii="Arial Narrow" w:hAnsi="Arial Narrow"/>
          <w:b/>
          <w:bCs/>
          <w:lang w:val="sk-SK"/>
        </w:rPr>
      </w:pPr>
    </w:p>
    <w:p w14:paraId="5B2C68DC" w14:textId="77777777" w:rsidR="008C222B" w:rsidRPr="00DD632A" w:rsidRDefault="008C222B" w:rsidP="008C222B">
      <w:pPr>
        <w:rPr>
          <w:rFonts w:ascii="Arial Narrow" w:hAnsi="Arial Narrow"/>
          <w:b/>
          <w:bCs/>
          <w:lang w:val="sk-SK"/>
        </w:rPr>
      </w:pPr>
    </w:p>
    <w:p w14:paraId="51BFB8A1" w14:textId="77777777" w:rsidR="008C222B" w:rsidRPr="00DD632A" w:rsidRDefault="008C222B" w:rsidP="008C222B">
      <w:pPr>
        <w:rPr>
          <w:rFonts w:ascii="Arial Narrow" w:hAnsi="Arial Narrow"/>
          <w:b/>
          <w:bCs/>
          <w:lang w:val="sk-SK"/>
        </w:rPr>
      </w:pPr>
    </w:p>
    <w:p w14:paraId="431AEA3B" w14:textId="77777777" w:rsidR="008C222B" w:rsidRPr="00DD632A" w:rsidRDefault="008C222B" w:rsidP="008C222B">
      <w:pPr>
        <w:rPr>
          <w:rFonts w:ascii="Arial Narrow" w:hAnsi="Arial Narrow"/>
          <w:b/>
          <w:bCs/>
          <w:lang w:val="sk-SK"/>
        </w:rPr>
      </w:pPr>
    </w:p>
    <w:p w14:paraId="7A98A8EE" w14:textId="77777777" w:rsidR="008C222B" w:rsidRPr="00DD632A" w:rsidRDefault="008C222B" w:rsidP="008C222B">
      <w:pPr>
        <w:rPr>
          <w:rFonts w:ascii="Arial Narrow" w:hAnsi="Arial Narrow"/>
          <w:b/>
          <w:bCs/>
          <w:lang w:val="sk-SK"/>
        </w:rPr>
      </w:pPr>
    </w:p>
    <w:p w14:paraId="4D95A7F3" w14:textId="77777777" w:rsidR="008C222B" w:rsidRPr="00DD632A" w:rsidRDefault="008C222B" w:rsidP="008C222B">
      <w:pPr>
        <w:rPr>
          <w:rFonts w:ascii="Arial Narrow" w:hAnsi="Arial Narrow"/>
          <w:b/>
          <w:bCs/>
          <w:lang w:val="sk-SK"/>
        </w:rPr>
      </w:pPr>
    </w:p>
    <w:p w14:paraId="0158E7ED" w14:textId="77777777" w:rsidR="008C222B" w:rsidRPr="00DD632A" w:rsidRDefault="008C222B" w:rsidP="008C222B">
      <w:pPr>
        <w:rPr>
          <w:rFonts w:ascii="Arial Narrow" w:hAnsi="Arial Narrow"/>
          <w:b/>
          <w:bCs/>
          <w:lang w:val="sk-SK"/>
        </w:rPr>
      </w:pPr>
    </w:p>
    <w:p w14:paraId="4AC62FFC" w14:textId="77777777" w:rsidR="008C222B" w:rsidRPr="00DD632A" w:rsidRDefault="008C222B" w:rsidP="008C222B">
      <w:pPr>
        <w:rPr>
          <w:rFonts w:ascii="Arial Narrow" w:hAnsi="Arial Narrow"/>
          <w:b/>
          <w:bCs/>
          <w:lang w:val="sk-SK"/>
        </w:rPr>
      </w:pPr>
    </w:p>
    <w:p w14:paraId="302BBBED" w14:textId="77777777" w:rsidR="008C222B" w:rsidRPr="00DD632A" w:rsidRDefault="008C222B" w:rsidP="008C222B">
      <w:pPr>
        <w:rPr>
          <w:rFonts w:ascii="Arial Narrow" w:hAnsi="Arial Narrow"/>
          <w:b/>
          <w:bCs/>
          <w:lang w:val="sk-SK"/>
        </w:rPr>
      </w:pPr>
    </w:p>
    <w:p w14:paraId="18D54F30" w14:textId="77777777" w:rsidR="008C222B" w:rsidRPr="00DD632A" w:rsidRDefault="008C222B" w:rsidP="008C222B">
      <w:pPr>
        <w:rPr>
          <w:rFonts w:ascii="Arial Narrow" w:hAnsi="Arial Narrow"/>
          <w:b/>
          <w:bCs/>
          <w:lang w:val="sk-SK"/>
        </w:rPr>
      </w:pPr>
    </w:p>
    <w:p w14:paraId="4A4BA0FB" w14:textId="77777777" w:rsidR="008C222B" w:rsidRPr="00DD632A" w:rsidRDefault="008C222B" w:rsidP="008C222B">
      <w:pPr>
        <w:rPr>
          <w:rFonts w:ascii="Arial Narrow" w:hAnsi="Arial Narrow"/>
          <w:b/>
          <w:bCs/>
          <w:lang w:val="sk-SK"/>
        </w:rPr>
      </w:pPr>
    </w:p>
    <w:p w14:paraId="526B8E08" w14:textId="77777777" w:rsidR="008C222B" w:rsidRPr="00DD632A" w:rsidRDefault="008C222B" w:rsidP="008C222B">
      <w:pPr>
        <w:rPr>
          <w:rFonts w:ascii="Arial Narrow" w:hAnsi="Arial Narrow"/>
          <w:b/>
          <w:bCs/>
          <w:lang w:val="sk-SK"/>
        </w:rPr>
      </w:pPr>
    </w:p>
    <w:p w14:paraId="0334A260" w14:textId="77777777" w:rsidR="008C222B" w:rsidRPr="00DD632A" w:rsidRDefault="008C222B" w:rsidP="008C222B">
      <w:pPr>
        <w:rPr>
          <w:rFonts w:ascii="Arial Narrow" w:hAnsi="Arial Narrow"/>
          <w:b/>
          <w:bCs/>
          <w:lang w:val="sk-SK"/>
        </w:rPr>
      </w:pPr>
    </w:p>
    <w:p w14:paraId="1545EBB5" w14:textId="77777777" w:rsidR="008C222B" w:rsidRPr="00DD632A" w:rsidRDefault="008C222B" w:rsidP="008C222B">
      <w:pPr>
        <w:rPr>
          <w:rFonts w:ascii="Arial Narrow" w:hAnsi="Arial Narrow"/>
          <w:b/>
          <w:bCs/>
          <w:lang w:val="sk-SK"/>
        </w:rPr>
      </w:pPr>
    </w:p>
    <w:p w14:paraId="36704663" w14:textId="77777777" w:rsidR="008C222B" w:rsidRPr="00DD632A" w:rsidRDefault="008C222B" w:rsidP="008C222B">
      <w:pPr>
        <w:rPr>
          <w:rFonts w:ascii="Arial Narrow" w:hAnsi="Arial Narrow"/>
          <w:b/>
          <w:bCs/>
          <w:lang w:val="sk-SK"/>
        </w:rPr>
      </w:pPr>
    </w:p>
    <w:p w14:paraId="0C492753" w14:textId="77777777" w:rsidR="008C222B" w:rsidRPr="00DD632A" w:rsidRDefault="008C222B" w:rsidP="008C222B">
      <w:pPr>
        <w:rPr>
          <w:rFonts w:ascii="Arial Narrow" w:hAnsi="Arial Narrow"/>
          <w:b/>
          <w:bCs/>
          <w:lang w:val="sk-SK"/>
        </w:rPr>
      </w:pPr>
    </w:p>
    <w:p w14:paraId="6D764915" w14:textId="77777777" w:rsidR="008C222B" w:rsidRPr="00DD632A" w:rsidRDefault="008C222B" w:rsidP="008C222B">
      <w:pPr>
        <w:rPr>
          <w:rFonts w:ascii="Arial Narrow" w:hAnsi="Arial Narrow"/>
          <w:b/>
          <w:bCs/>
          <w:lang w:val="sk-SK"/>
        </w:rPr>
      </w:pPr>
    </w:p>
    <w:p w14:paraId="6DDE91BA" w14:textId="77777777" w:rsidR="008C222B" w:rsidRPr="00DD632A" w:rsidRDefault="008C222B" w:rsidP="008C222B">
      <w:pPr>
        <w:rPr>
          <w:rFonts w:ascii="Arial Narrow" w:hAnsi="Arial Narrow"/>
          <w:b/>
          <w:bCs/>
          <w:lang w:val="sk-SK"/>
        </w:rPr>
      </w:pPr>
    </w:p>
    <w:p w14:paraId="0E898A61" w14:textId="77777777" w:rsidR="008C222B" w:rsidRPr="00DD632A" w:rsidRDefault="008C222B" w:rsidP="008C222B">
      <w:pPr>
        <w:rPr>
          <w:rFonts w:ascii="Arial Narrow" w:hAnsi="Arial Narrow"/>
          <w:b/>
          <w:bCs/>
          <w:lang w:val="sk-SK"/>
        </w:rPr>
      </w:pPr>
    </w:p>
    <w:p w14:paraId="4D8E5DD0" w14:textId="77777777" w:rsidR="008C222B" w:rsidRPr="00DD632A" w:rsidRDefault="008C222B" w:rsidP="008C222B">
      <w:pPr>
        <w:rPr>
          <w:rFonts w:ascii="Arial Narrow" w:hAnsi="Arial Narrow"/>
          <w:b/>
          <w:bCs/>
          <w:lang w:val="sk-SK"/>
        </w:rPr>
      </w:pPr>
    </w:p>
    <w:p w14:paraId="69B1E5B4" w14:textId="77777777" w:rsidR="008C222B" w:rsidRPr="00DD632A" w:rsidRDefault="008C222B" w:rsidP="008C222B">
      <w:pPr>
        <w:rPr>
          <w:rFonts w:ascii="Arial Narrow" w:hAnsi="Arial Narrow"/>
          <w:b/>
          <w:bCs/>
          <w:lang w:val="sk-SK"/>
        </w:rPr>
      </w:pPr>
    </w:p>
    <w:p w14:paraId="68C60EDE" w14:textId="77777777" w:rsidR="008C222B" w:rsidRPr="00DD632A" w:rsidRDefault="008C222B" w:rsidP="008C222B">
      <w:pPr>
        <w:rPr>
          <w:rFonts w:ascii="Arial Narrow" w:hAnsi="Arial Narrow"/>
          <w:b/>
          <w:bCs/>
          <w:lang w:val="sk-SK"/>
        </w:rPr>
      </w:pPr>
    </w:p>
    <w:p w14:paraId="11354ABF" w14:textId="77777777" w:rsidR="008C222B" w:rsidRPr="00DD632A" w:rsidRDefault="008C222B" w:rsidP="008C222B">
      <w:pPr>
        <w:rPr>
          <w:rFonts w:ascii="Arial Narrow" w:hAnsi="Arial Narrow"/>
          <w:b/>
          <w:bCs/>
          <w:lang w:val="sk-SK"/>
        </w:rPr>
      </w:pPr>
    </w:p>
    <w:p w14:paraId="44812AAC" w14:textId="77777777" w:rsidR="008C222B" w:rsidRPr="00DD632A" w:rsidRDefault="008C222B" w:rsidP="008C222B">
      <w:pPr>
        <w:rPr>
          <w:rFonts w:ascii="Arial Narrow" w:hAnsi="Arial Narrow"/>
          <w:b/>
          <w:bCs/>
          <w:lang w:val="sk-SK"/>
        </w:rPr>
      </w:pPr>
    </w:p>
    <w:p w14:paraId="2A4EE58C" w14:textId="77777777" w:rsidR="008C222B" w:rsidRPr="00DD632A" w:rsidRDefault="008C222B" w:rsidP="008C222B">
      <w:pPr>
        <w:rPr>
          <w:rFonts w:ascii="Arial Narrow" w:hAnsi="Arial Narrow"/>
          <w:b/>
          <w:bCs/>
          <w:lang w:val="sk-SK"/>
        </w:rPr>
      </w:pPr>
    </w:p>
    <w:p w14:paraId="2FC8F644" w14:textId="77777777" w:rsidR="008C222B" w:rsidRPr="00DD632A" w:rsidRDefault="008C222B" w:rsidP="008C222B">
      <w:pPr>
        <w:rPr>
          <w:rFonts w:ascii="Arial Narrow" w:hAnsi="Arial Narrow"/>
          <w:b/>
          <w:bCs/>
          <w:lang w:val="sk-SK"/>
        </w:rPr>
      </w:pPr>
    </w:p>
    <w:p w14:paraId="4B9C5057" w14:textId="77777777" w:rsidR="008C222B" w:rsidRPr="00DD632A" w:rsidRDefault="008C222B" w:rsidP="008C222B">
      <w:pPr>
        <w:rPr>
          <w:rFonts w:ascii="Arial Narrow" w:hAnsi="Arial Narrow"/>
          <w:b/>
          <w:bCs/>
          <w:lang w:val="sk-SK"/>
        </w:rPr>
      </w:pPr>
    </w:p>
    <w:p w14:paraId="46C2F7F1" w14:textId="77777777" w:rsidR="008C222B" w:rsidRPr="00DD632A" w:rsidRDefault="008C222B" w:rsidP="008C222B">
      <w:pPr>
        <w:rPr>
          <w:rFonts w:ascii="Arial Narrow" w:hAnsi="Arial Narrow"/>
          <w:b/>
          <w:bCs/>
          <w:lang w:val="sk-SK"/>
        </w:rPr>
      </w:pPr>
    </w:p>
    <w:p w14:paraId="40AEA654" w14:textId="77777777" w:rsidR="008C222B" w:rsidRPr="00DD632A" w:rsidRDefault="008C222B" w:rsidP="008C222B">
      <w:pPr>
        <w:rPr>
          <w:rFonts w:ascii="Arial Narrow" w:hAnsi="Arial Narrow"/>
          <w:b/>
          <w:bCs/>
          <w:lang w:val="sk-SK"/>
        </w:rPr>
      </w:pPr>
    </w:p>
    <w:p w14:paraId="072FACD3" w14:textId="77777777" w:rsidR="008C222B" w:rsidRPr="00DD632A" w:rsidRDefault="008C222B" w:rsidP="008C222B">
      <w:pPr>
        <w:rPr>
          <w:rFonts w:ascii="Arial Narrow" w:hAnsi="Arial Narrow"/>
          <w:b/>
          <w:bCs/>
          <w:lang w:val="sk-SK"/>
        </w:rPr>
      </w:pPr>
    </w:p>
    <w:p w14:paraId="4B05D8FE" w14:textId="77777777" w:rsidR="008C222B" w:rsidRPr="00DD632A" w:rsidRDefault="008C222B" w:rsidP="008C222B">
      <w:pPr>
        <w:rPr>
          <w:rFonts w:ascii="Arial Narrow" w:hAnsi="Arial Narrow"/>
          <w:b/>
          <w:bCs/>
          <w:lang w:val="sk-SK"/>
        </w:rPr>
      </w:pPr>
    </w:p>
    <w:p w14:paraId="3A6266E9" w14:textId="77777777" w:rsidR="008C222B" w:rsidRPr="00DD632A" w:rsidRDefault="008C222B" w:rsidP="008C222B">
      <w:pPr>
        <w:rPr>
          <w:rFonts w:ascii="Arial Narrow" w:hAnsi="Arial Narrow"/>
          <w:b/>
          <w:bCs/>
          <w:lang w:val="sk-SK"/>
        </w:rPr>
      </w:pPr>
    </w:p>
    <w:p w14:paraId="6C12BBEE" w14:textId="77777777" w:rsidR="008C222B" w:rsidRPr="00DD632A" w:rsidRDefault="008C222B" w:rsidP="008C222B">
      <w:pPr>
        <w:rPr>
          <w:rFonts w:ascii="Arial Narrow" w:hAnsi="Arial Narrow"/>
          <w:b/>
          <w:bCs/>
          <w:lang w:val="sk-SK"/>
        </w:rPr>
      </w:pPr>
    </w:p>
    <w:p w14:paraId="25C077A6" w14:textId="77777777" w:rsidR="008C222B" w:rsidRPr="00DD632A" w:rsidRDefault="008C222B" w:rsidP="008C222B">
      <w:pPr>
        <w:rPr>
          <w:rFonts w:ascii="Arial Narrow" w:hAnsi="Arial Narrow"/>
          <w:b/>
          <w:bCs/>
          <w:lang w:val="sk-SK"/>
        </w:rPr>
      </w:pPr>
    </w:p>
    <w:p w14:paraId="63BADB37" w14:textId="77777777" w:rsidR="008C222B" w:rsidRPr="00DD632A" w:rsidRDefault="008C222B" w:rsidP="008C222B">
      <w:pPr>
        <w:rPr>
          <w:rFonts w:ascii="Arial Narrow" w:hAnsi="Arial Narrow"/>
          <w:b/>
          <w:bCs/>
          <w:lang w:val="sk-SK"/>
        </w:rPr>
      </w:pPr>
    </w:p>
    <w:p w14:paraId="1278CADD" w14:textId="77777777" w:rsidR="008C222B" w:rsidRPr="00DD632A" w:rsidRDefault="008C222B" w:rsidP="008C222B">
      <w:pPr>
        <w:rPr>
          <w:rFonts w:ascii="Arial Narrow" w:hAnsi="Arial Narrow"/>
          <w:b/>
          <w:bCs/>
          <w:lang w:val="sk-SK"/>
        </w:rPr>
      </w:pPr>
    </w:p>
    <w:p w14:paraId="3F0B39C1" w14:textId="77777777" w:rsidR="008C222B" w:rsidRPr="00DD632A" w:rsidRDefault="008C222B" w:rsidP="008C222B">
      <w:pPr>
        <w:rPr>
          <w:rFonts w:ascii="Arial Narrow" w:hAnsi="Arial Narrow"/>
          <w:b/>
          <w:bCs/>
          <w:lang w:val="sk-SK"/>
        </w:rPr>
      </w:pPr>
    </w:p>
    <w:p w14:paraId="2CB3872B" w14:textId="77777777" w:rsidR="008C222B" w:rsidRPr="00DD632A" w:rsidRDefault="008C222B" w:rsidP="008C222B">
      <w:pPr>
        <w:rPr>
          <w:rFonts w:ascii="Arial Narrow" w:hAnsi="Arial Narrow"/>
          <w:b/>
          <w:bCs/>
          <w:lang w:val="sk-SK"/>
        </w:rPr>
      </w:pPr>
    </w:p>
    <w:p w14:paraId="4E70536B"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2</w:t>
      </w:r>
    </w:p>
    <w:p w14:paraId="463CFD0C" w14:textId="77777777" w:rsidR="008C222B" w:rsidRPr="00DD632A" w:rsidRDefault="008C222B" w:rsidP="008C222B">
      <w:pPr>
        <w:jc w:val="center"/>
        <w:rPr>
          <w:rFonts w:ascii="Arial Narrow" w:hAnsi="Arial Narrow"/>
          <w:b/>
          <w:bCs/>
          <w:lang w:val="sk-SK"/>
        </w:rPr>
      </w:pPr>
    </w:p>
    <w:p w14:paraId="2CC492A6" w14:textId="0566AE4D" w:rsidR="008C222B" w:rsidRPr="00DD632A" w:rsidRDefault="00EB7B07" w:rsidP="008C222B">
      <w:pPr>
        <w:jc w:val="center"/>
        <w:rPr>
          <w:rFonts w:ascii="Arial Narrow" w:hAnsi="Arial Narrow"/>
          <w:b/>
          <w:bCs/>
          <w:lang w:val="sk-SK"/>
        </w:rPr>
      </w:pPr>
      <w:bookmarkStart w:id="15" w:name="OLE_LINK94"/>
      <w:r w:rsidRPr="00DD632A">
        <w:rPr>
          <w:rFonts w:ascii="Arial Narrow" w:hAnsi="Arial Narrow"/>
          <w:b/>
          <w:bCs/>
          <w:lang w:val="sk-SK"/>
        </w:rPr>
        <w:t>Predpokladaný objem odberu</w:t>
      </w:r>
      <w:bookmarkEnd w:id="15"/>
      <w:r w:rsidRPr="00DD632A">
        <w:rPr>
          <w:rFonts w:ascii="Arial Narrow" w:hAnsi="Arial Narrow"/>
          <w:b/>
          <w:bCs/>
          <w:lang w:val="sk-SK"/>
        </w:rPr>
        <w:t xml:space="preserve"> a z</w:t>
      </w:r>
      <w:r w:rsidR="008C222B" w:rsidRPr="00DD632A">
        <w:rPr>
          <w:rFonts w:ascii="Arial Narrow" w:hAnsi="Arial Narrow"/>
          <w:b/>
          <w:bCs/>
          <w:lang w:val="sk-SK"/>
        </w:rPr>
        <w:t xml:space="preserve">oznam </w:t>
      </w:r>
      <w:r w:rsidRPr="00DD632A">
        <w:rPr>
          <w:rFonts w:ascii="Arial Narrow" w:hAnsi="Arial Narrow"/>
          <w:b/>
          <w:bCs/>
          <w:lang w:val="sk-SK"/>
        </w:rPr>
        <w:t>O</w:t>
      </w:r>
      <w:r w:rsidR="008C222B" w:rsidRPr="00DD632A">
        <w:rPr>
          <w:rFonts w:ascii="Arial Narrow" w:hAnsi="Arial Narrow"/>
          <w:b/>
          <w:bCs/>
          <w:lang w:val="sk-SK"/>
        </w:rPr>
        <w:t>dberných miest</w:t>
      </w:r>
    </w:p>
    <w:p w14:paraId="0C3AA341" w14:textId="77777777" w:rsidR="008C222B" w:rsidRPr="00DD632A" w:rsidRDefault="008C222B" w:rsidP="008C222B">
      <w:pPr>
        <w:jc w:val="center"/>
        <w:rPr>
          <w:rFonts w:ascii="Arial Narrow" w:hAnsi="Arial Narrow"/>
          <w:b/>
          <w:bCs/>
          <w:lang w:val="sk-SK"/>
        </w:rPr>
      </w:pPr>
    </w:p>
    <w:p w14:paraId="57037DFB" w14:textId="77777777" w:rsidR="008C222B" w:rsidRPr="00DD632A" w:rsidRDefault="008C222B" w:rsidP="005213D0">
      <w:pPr>
        <w:jc w:val="both"/>
        <w:rPr>
          <w:rFonts w:ascii="Arial Narrow" w:hAnsi="Arial Narrow"/>
          <w:lang w:val="sk-SK"/>
        </w:rPr>
      </w:pPr>
    </w:p>
    <w:p w14:paraId="230A4CBB" w14:textId="5CB49D70" w:rsidR="008C222B" w:rsidRPr="00DD632A" w:rsidRDefault="008C222B" w:rsidP="00EE5FD4">
      <w:pPr>
        <w:pStyle w:val="Odsekzoznamu"/>
        <w:ind w:left="0" w:firstLine="0"/>
        <w:jc w:val="both"/>
        <w:rPr>
          <w:rFonts w:ascii="Arial Narrow" w:hAnsi="Arial Narrow"/>
          <w:lang w:val="sk-SK"/>
        </w:rPr>
      </w:pPr>
      <w:bookmarkStart w:id="16" w:name="OLE_LINK5"/>
      <w:bookmarkStart w:id="17" w:name="OLE_LINK95"/>
      <w:bookmarkStart w:id="18" w:name="OLE_LINK122"/>
      <w:r w:rsidRPr="00DD632A">
        <w:rPr>
          <w:rFonts w:ascii="Arial Narrow" w:hAnsi="Arial Narrow"/>
          <w:lang w:val="sk-SK"/>
        </w:rPr>
        <w:t>Predpokladan</w:t>
      </w:r>
      <w:r w:rsidR="0054001E" w:rsidRPr="00DD632A">
        <w:rPr>
          <w:rFonts w:ascii="Arial Narrow" w:hAnsi="Arial Narrow"/>
          <w:lang w:val="sk-SK"/>
        </w:rPr>
        <w:t xml:space="preserve">ý objem </w:t>
      </w:r>
      <w:r w:rsidRPr="00DD632A">
        <w:rPr>
          <w:rFonts w:ascii="Arial Narrow" w:hAnsi="Arial Narrow"/>
          <w:lang w:val="sk-SK"/>
        </w:rPr>
        <w:t>odobrat</w:t>
      </w:r>
      <w:r w:rsidR="00136E8E" w:rsidRPr="00DD632A">
        <w:rPr>
          <w:rFonts w:ascii="Arial Narrow" w:hAnsi="Arial Narrow"/>
          <w:lang w:val="sk-SK"/>
        </w:rPr>
        <w:t>ej</w:t>
      </w:r>
      <w:bookmarkEnd w:id="16"/>
      <w:r w:rsidR="00136E8E" w:rsidRPr="00DD632A">
        <w:rPr>
          <w:rFonts w:ascii="Arial Narrow" w:hAnsi="Arial Narrow"/>
          <w:lang w:val="sk-SK"/>
        </w:rPr>
        <w:t xml:space="preserve"> </w:t>
      </w:r>
      <w:bookmarkStart w:id="19" w:name="OLE_LINK99"/>
      <w:bookmarkStart w:id="20" w:name="OLE_LINK121"/>
      <w:r w:rsidR="00136E8E" w:rsidRPr="00DD632A">
        <w:rPr>
          <w:rFonts w:ascii="Arial Narrow" w:hAnsi="Arial Narrow"/>
          <w:lang w:val="sk-SK"/>
        </w:rPr>
        <w:t xml:space="preserve">elektriny </w:t>
      </w:r>
      <w:bookmarkEnd w:id="19"/>
      <w:r w:rsidRPr="00DD632A">
        <w:rPr>
          <w:rFonts w:ascii="Arial Narrow" w:hAnsi="Arial Narrow"/>
          <w:lang w:val="sk-SK"/>
        </w:rPr>
        <w:t xml:space="preserve">počas </w:t>
      </w:r>
      <w:bookmarkEnd w:id="17"/>
      <w:r w:rsidR="00210772" w:rsidRPr="00DD632A">
        <w:rPr>
          <w:rFonts w:ascii="Arial Narrow" w:hAnsi="Arial Narrow"/>
          <w:lang w:val="sk-SK"/>
        </w:rPr>
        <w:t>Zmluvného obdobia</w:t>
      </w:r>
      <w:r w:rsidRPr="00DD632A">
        <w:rPr>
          <w:rFonts w:ascii="Arial Narrow" w:hAnsi="Arial Narrow"/>
          <w:lang w:val="sk-SK"/>
        </w:rPr>
        <w:t>:</w:t>
      </w:r>
      <w:bookmarkStart w:id="21" w:name="OLE_LINK115"/>
      <w:r w:rsidR="00EE5FD4" w:rsidRPr="00DD632A">
        <w:rPr>
          <w:lang w:val="sk-SK"/>
        </w:rPr>
        <w:t xml:space="preserve"> </w:t>
      </w:r>
      <w:r w:rsidR="00EE5FD4" w:rsidRPr="00DD632A">
        <w:rPr>
          <w:rFonts w:ascii="Arial Narrow" w:hAnsi="Arial Narrow"/>
          <w:lang w:val="sk-SK"/>
        </w:rPr>
        <w:t>je 43 989,409</w:t>
      </w:r>
      <w:r w:rsidRPr="00DD632A">
        <w:rPr>
          <w:rFonts w:ascii="Arial Narrow" w:hAnsi="Arial Narrow"/>
          <w:lang w:val="sk-SK"/>
        </w:rPr>
        <w:t xml:space="preserve"> </w:t>
      </w:r>
      <w:bookmarkEnd w:id="21"/>
      <w:r w:rsidRPr="00DD632A">
        <w:rPr>
          <w:rFonts w:ascii="Arial Narrow" w:hAnsi="Arial Narrow"/>
          <w:lang w:val="sk-SK"/>
        </w:rPr>
        <w:t xml:space="preserve">MWh </w:t>
      </w:r>
      <w:r w:rsidR="00136E8E" w:rsidRPr="00DD632A">
        <w:rPr>
          <w:rFonts w:ascii="Arial Narrow" w:hAnsi="Arial Narrow"/>
          <w:lang w:val="sk-SK"/>
        </w:rPr>
        <w:t>(ďalej ako „</w:t>
      </w:r>
      <w:bookmarkStart w:id="22" w:name="OLE_LINK100"/>
      <w:r w:rsidR="00136E8E" w:rsidRPr="00DD632A">
        <w:rPr>
          <w:rFonts w:ascii="Arial Narrow" w:hAnsi="Arial Narrow"/>
          <w:b/>
          <w:bCs/>
          <w:lang w:val="sk-SK"/>
        </w:rPr>
        <w:t>Predpokladaný odber</w:t>
      </w:r>
      <w:bookmarkEnd w:id="22"/>
      <w:r w:rsidR="00136E8E" w:rsidRPr="00DD632A">
        <w:rPr>
          <w:rFonts w:ascii="Arial Narrow" w:hAnsi="Arial Narrow"/>
          <w:lang w:val="sk-SK"/>
        </w:rPr>
        <w:t>“)</w:t>
      </w:r>
    </w:p>
    <w:bookmarkEnd w:id="18"/>
    <w:p w14:paraId="7995B8CD" w14:textId="77777777" w:rsidR="00EB7B07" w:rsidRPr="00DD632A" w:rsidRDefault="00EB7B07" w:rsidP="00EB7B07">
      <w:pPr>
        <w:pStyle w:val="Odsekzoznamu"/>
        <w:ind w:left="0"/>
        <w:jc w:val="both"/>
        <w:rPr>
          <w:rFonts w:ascii="Arial Narrow" w:hAnsi="Arial Narrow"/>
          <w:lang w:val="sk-SK"/>
        </w:rPr>
      </w:pPr>
    </w:p>
    <w:bookmarkEnd w:id="20"/>
    <w:p w14:paraId="2AB8742A" w14:textId="5240A695" w:rsidR="00EB7B07" w:rsidRPr="00DD632A" w:rsidRDefault="00EB7B07" w:rsidP="00EE5FD4">
      <w:pPr>
        <w:pStyle w:val="Odsekzoznamu"/>
        <w:ind w:left="0" w:firstLine="0"/>
        <w:jc w:val="both"/>
        <w:rPr>
          <w:rFonts w:ascii="Arial Narrow" w:hAnsi="Arial Narrow"/>
          <w:lang w:val="sk-SK"/>
        </w:rPr>
      </w:pPr>
      <w:r w:rsidRPr="00DD632A">
        <w:rPr>
          <w:rFonts w:ascii="Arial Narrow" w:hAnsi="Arial Narrow"/>
          <w:lang w:val="sk-SK"/>
        </w:rPr>
        <w:t xml:space="preserve">Charakteristika </w:t>
      </w:r>
      <w:r w:rsidR="00005B02" w:rsidRPr="00DD632A">
        <w:rPr>
          <w:rFonts w:ascii="Arial Narrow" w:hAnsi="Arial Narrow"/>
          <w:lang w:val="sk-SK"/>
        </w:rPr>
        <w:t>Odbern</w:t>
      </w:r>
      <w:r w:rsidRPr="00DD632A">
        <w:rPr>
          <w:rFonts w:ascii="Arial Narrow" w:hAnsi="Arial Narrow"/>
          <w:lang w:val="sk-SK"/>
        </w:rPr>
        <w:t>ých miest: prevažne administratívneho charakteru.</w:t>
      </w:r>
    </w:p>
    <w:p w14:paraId="37E6C24A" w14:textId="77777777" w:rsidR="00EB7B07" w:rsidRPr="00DD632A" w:rsidRDefault="00EB7B07" w:rsidP="00EE5FD4">
      <w:pPr>
        <w:jc w:val="both"/>
        <w:rPr>
          <w:rFonts w:ascii="Arial Narrow" w:hAnsi="Arial Narrow"/>
          <w:lang w:val="sk-SK"/>
        </w:rPr>
      </w:pPr>
    </w:p>
    <w:p w14:paraId="6439F754" w14:textId="5E2C0095" w:rsidR="008C222B" w:rsidRPr="00DD632A" w:rsidRDefault="008C222B" w:rsidP="00EE5FD4">
      <w:pPr>
        <w:pStyle w:val="Odsekzoznamu"/>
        <w:ind w:left="0" w:firstLine="0"/>
        <w:jc w:val="both"/>
        <w:rPr>
          <w:rFonts w:ascii="Arial Narrow" w:hAnsi="Arial Narrow"/>
          <w:lang w:val="sk-SK"/>
        </w:rPr>
      </w:pPr>
      <w:r w:rsidRPr="00DD632A">
        <w:rPr>
          <w:rFonts w:ascii="Arial Narrow" w:hAnsi="Arial Narrow"/>
          <w:lang w:val="sk-SK"/>
        </w:rPr>
        <w:t>Tabuľka č. 1</w:t>
      </w:r>
      <w:r w:rsidR="00EB7B07" w:rsidRPr="00DD632A">
        <w:rPr>
          <w:rFonts w:ascii="Arial Narrow" w:hAnsi="Arial Narrow"/>
          <w:lang w:val="sk-SK"/>
        </w:rPr>
        <w:t xml:space="preserve"> – Zoznam Odberných miest Objednávateľa</w:t>
      </w:r>
    </w:p>
    <w:p w14:paraId="0268561E" w14:textId="77777777" w:rsidR="008C222B" w:rsidRPr="00DD632A" w:rsidRDefault="008C222B" w:rsidP="005213D0">
      <w:pPr>
        <w:jc w:val="both"/>
        <w:rPr>
          <w:rFonts w:ascii="Arial Narrow" w:hAnsi="Arial Narrow"/>
          <w:lang w:val="sk-SK"/>
        </w:rPr>
      </w:pPr>
    </w:p>
    <w:p w14:paraId="77BC7F48" w14:textId="77777777" w:rsidR="008C222B" w:rsidRPr="00DD632A" w:rsidRDefault="008C222B" w:rsidP="008C222B">
      <w:pPr>
        <w:jc w:val="center"/>
        <w:rPr>
          <w:rFonts w:ascii="Arial Narrow" w:hAnsi="Arial Narrow"/>
          <w:b/>
          <w:bCs/>
          <w:lang w:val="sk-SK"/>
        </w:rPr>
      </w:pPr>
    </w:p>
    <w:p w14:paraId="156BEAD1" w14:textId="77777777" w:rsidR="008C222B" w:rsidRPr="00DD632A"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5213D0" w:rsidRPr="00DD632A" w14:paraId="63A8C2AA" w14:textId="77777777" w:rsidTr="00A87BC8">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DD632A" w:rsidRDefault="005213D0" w:rsidP="00600958">
            <w:pPr>
              <w:pStyle w:val="In0"/>
              <w:spacing w:after="0" w:line="240" w:lineRule="auto"/>
              <w:jc w:val="center"/>
              <w:rPr>
                <w:b/>
                <w:color w:val="000000"/>
                <w:sz w:val="22"/>
                <w:szCs w:val="22"/>
                <w:lang w:val="sk-SK"/>
              </w:rPr>
            </w:pPr>
            <w:bookmarkStart w:id="23" w:name="OLE_LINK87"/>
            <w:r w:rsidRPr="00DD632A">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Odberné miesta (Názov/adresa )</w:t>
            </w:r>
          </w:p>
        </w:tc>
        <w:tc>
          <w:tcPr>
            <w:tcW w:w="1213" w:type="dxa"/>
            <w:tcBorders>
              <w:top w:val="single" w:sz="4" w:space="0" w:color="auto"/>
              <w:left w:val="single" w:sz="4" w:space="0" w:color="auto"/>
              <w:bottom w:val="single" w:sz="4" w:space="0" w:color="auto"/>
            </w:tcBorders>
            <w:shd w:val="clear" w:color="auto" w:fill="D9D9D9"/>
            <w:vAlign w:val="center"/>
          </w:tcPr>
          <w:p w14:paraId="75103A33"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 xml:space="preserve">Predpoklad. </w:t>
            </w:r>
            <w:r w:rsidRPr="00DD632A">
              <w:rPr>
                <w:b/>
                <w:bCs/>
                <w:color w:val="000000"/>
                <w:sz w:val="22"/>
                <w:szCs w:val="22"/>
                <w:lang w:val="sk-SK"/>
              </w:rPr>
              <w:t>odber</w:t>
            </w:r>
            <w:r w:rsidRPr="00DD632A">
              <w:rPr>
                <w:b/>
                <w:color w:val="000000"/>
                <w:sz w:val="22"/>
                <w:szCs w:val="22"/>
                <w:lang w:val="sk-SK"/>
              </w:rPr>
              <w:t xml:space="preserve"> ( kWh ) od 01.01.2023 do 31.12.2023</w:t>
            </w:r>
          </w:p>
        </w:tc>
        <w:tc>
          <w:tcPr>
            <w:tcW w:w="1993"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Max. rezerv. kapacita (kW)/ hodnota ističa (A)</w:t>
            </w:r>
          </w:p>
        </w:tc>
      </w:tr>
      <w:tr w:rsidR="005213D0" w:rsidRPr="00DD632A" w14:paraId="307B8C1D" w14:textId="77777777" w:rsidTr="00A87BC8">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D632A" w:rsidRDefault="005213D0" w:rsidP="00600958">
            <w:pPr>
              <w:pStyle w:val="In0"/>
              <w:spacing w:after="0" w:line="240" w:lineRule="auto"/>
              <w:rPr>
                <w:sz w:val="22"/>
                <w:szCs w:val="22"/>
                <w:lang w:val="sk-SK"/>
              </w:rPr>
            </w:pPr>
            <w:r w:rsidRPr="00DD632A">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D632A" w:rsidRDefault="005213D0" w:rsidP="00600958">
            <w:pPr>
              <w:pStyle w:val="In0"/>
              <w:spacing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213"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D632A" w:rsidRDefault="005213D0" w:rsidP="00600958">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993"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D632A" w:rsidRDefault="005213D0" w:rsidP="005213D0">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D632A" w:rsidRDefault="005213D0" w:rsidP="00600958">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D632A" w:rsidRDefault="005213D0" w:rsidP="00600958">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D632A" w:rsidRDefault="005213D0" w:rsidP="00600958">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r>
      <w:bookmarkEnd w:id="23"/>
    </w:tbl>
    <w:p w14:paraId="07B7A4BC" w14:textId="77777777" w:rsidR="008C222B" w:rsidRPr="00DD632A" w:rsidRDefault="008C222B" w:rsidP="008C222B">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5CB63A2E" w14:textId="77777777" w:rsidR="008C222B" w:rsidRPr="00DD632A" w:rsidRDefault="008C222B" w:rsidP="008C222B">
      <w:pPr>
        <w:jc w:val="center"/>
        <w:rPr>
          <w:rFonts w:ascii="Arial Narrow" w:hAnsi="Arial Narrow"/>
          <w:b/>
          <w:bCs/>
          <w:lang w:val="sk-SK"/>
        </w:rPr>
      </w:pPr>
    </w:p>
    <w:p w14:paraId="55E2DCEA" w14:textId="77777777" w:rsidR="008C222B" w:rsidRPr="00DD632A" w:rsidRDefault="008C222B" w:rsidP="008C222B">
      <w:pPr>
        <w:jc w:val="center"/>
        <w:rPr>
          <w:rFonts w:ascii="Arial Narrow" w:hAnsi="Arial Narrow"/>
          <w:b/>
          <w:bCs/>
          <w:lang w:val="sk-SK"/>
        </w:rPr>
      </w:pPr>
    </w:p>
    <w:p w14:paraId="7B41CD8D" w14:textId="77777777" w:rsidR="008C222B" w:rsidRPr="00DD632A" w:rsidRDefault="008C222B" w:rsidP="008C222B">
      <w:pPr>
        <w:jc w:val="center"/>
        <w:rPr>
          <w:rFonts w:ascii="Arial Narrow" w:hAnsi="Arial Narrow"/>
          <w:b/>
          <w:bCs/>
          <w:lang w:val="sk-SK"/>
        </w:rPr>
      </w:pPr>
    </w:p>
    <w:p w14:paraId="2677A48B" w14:textId="77777777" w:rsidR="008C222B" w:rsidRPr="00DD632A" w:rsidRDefault="008C222B" w:rsidP="008C222B">
      <w:pPr>
        <w:jc w:val="center"/>
        <w:rPr>
          <w:rFonts w:ascii="Arial Narrow" w:hAnsi="Arial Narrow"/>
          <w:b/>
          <w:bCs/>
          <w:lang w:val="sk-SK"/>
        </w:rPr>
      </w:pPr>
    </w:p>
    <w:p w14:paraId="56F027F6" w14:textId="77777777" w:rsidR="008C222B" w:rsidRPr="00DD632A" w:rsidRDefault="008C222B" w:rsidP="008C222B">
      <w:pPr>
        <w:jc w:val="center"/>
        <w:rPr>
          <w:rFonts w:ascii="Arial Narrow" w:hAnsi="Arial Narrow"/>
          <w:b/>
          <w:bCs/>
          <w:lang w:val="sk-SK"/>
        </w:rPr>
      </w:pPr>
    </w:p>
    <w:p w14:paraId="5639DC70" w14:textId="77777777" w:rsidR="008C222B" w:rsidRPr="00DD632A" w:rsidRDefault="008C222B" w:rsidP="008C222B">
      <w:pPr>
        <w:jc w:val="center"/>
        <w:rPr>
          <w:rFonts w:ascii="Arial Narrow" w:hAnsi="Arial Narrow"/>
          <w:b/>
          <w:bCs/>
          <w:lang w:val="sk-SK"/>
        </w:rPr>
      </w:pPr>
    </w:p>
    <w:p w14:paraId="04CA86E3" w14:textId="77777777" w:rsidR="008C222B" w:rsidRPr="00DD632A" w:rsidRDefault="008C222B" w:rsidP="008C222B">
      <w:pPr>
        <w:jc w:val="center"/>
        <w:rPr>
          <w:rFonts w:ascii="Arial Narrow" w:hAnsi="Arial Narrow"/>
          <w:b/>
          <w:bCs/>
          <w:lang w:val="sk-SK"/>
        </w:rPr>
      </w:pPr>
    </w:p>
    <w:p w14:paraId="68A56FE7" w14:textId="7777777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4" w:name="OLE_LINK120"/>
      <w:bookmarkStart w:id="25" w:name="OLE_LINK114"/>
      <w:bookmarkStart w:id="26"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DD632A"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1.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bez možnosti diaľkového odpočtu – meranie typu B)</w:t>
            </w:r>
          </w:p>
        </w:tc>
      </w:tr>
      <w:tr w:rsidR="00E94F10" w:rsidRPr="00DD632A"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číslo 3. (meranie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a bez možnosti diaľkového odpočtu – meranie typu C)</w:t>
            </w:r>
          </w:p>
        </w:tc>
      </w:tr>
      <w:tr w:rsidR="00E94F10" w:rsidRPr="00DD632A"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DD632A"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DD632A"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7B3AD350"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 roku</w:t>
            </w:r>
          </w:p>
        </w:tc>
      </w:tr>
      <w:tr w:rsidR="00E94F10" w:rsidRPr="00DD632A"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DD632A"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DD632A"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DD632A"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proofErr w:type="spellStart"/>
            <w:r w:rsidRPr="00DD632A">
              <w:rPr>
                <w:rFonts w:ascii="Arial" w:eastAsia="PoloR" w:hAnsi="Arial" w:cs="Arial"/>
                <w:sz w:val="16"/>
                <w:szCs w:val="16"/>
                <w:lang w:val="sk-SK"/>
              </w:rPr>
              <w:t>Aditív</w:t>
            </w:r>
            <w:r w:rsidR="00D21CAF">
              <w:rPr>
                <w:rFonts w:ascii="Arial" w:eastAsia="PoloR" w:hAnsi="Arial" w:cs="Arial"/>
                <w:sz w:val="16"/>
                <w:szCs w:val="16"/>
                <w:lang w:val="sk-SK"/>
              </w:rPr>
              <w:t>um</w:t>
            </w:r>
            <w:proofErr w:type="spellEnd"/>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w:t>
            </w:r>
            <w:proofErr w:type="spellStart"/>
            <w:r w:rsidRPr="00DD632A">
              <w:rPr>
                <w:rFonts w:ascii="Arial" w:eastAsia="PoloR" w:hAnsi="Arial" w:cs="Arial"/>
                <w:sz w:val="16"/>
                <w:szCs w:val="16"/>
                <w:lang w:val="sk-SK"/>
              </w:rPr>
              <w:t>SPOT</w:t>
            </w:r>
            <w:r w:rsidRPr="00DD632A">
              <w:rPr>
                <w:rFonts w:ascii="Arial" w:eastAsia="PoloR" w:hAnsi="Arial" w:cs="Arial"/>
                <w:sz w:val="16"/>
                <w:szCs w:val="16"/>
                <w:vertAlign w:val="subscript"/>
                <w:lang w:val="sk-SK"/>
              </w:rPr>
              <w:t>Mh</w:t>
            </w:r>
            <w:proofErr w:type="spellEnd"/>
            <w:r w:rsidRPr="00DD632A">
              <w:rPr>
                <w:rFonts w:ascii="Arial" w:eastAsia="PoloR" w:hAnsi="Arial" w:cs="Arial"/>
                <w:sz w:val="16"/>
                <w:szCs w:val="16"/>
                <w:lang w:val="sk-SK"/>
              </w:rPr>
              <w:t>),</w:t>
            </w:r>
          </w:p>
          <w:p w14:paraId="3621F9A2" w14:textId="329D4C33" w:rsidR="00BA7B0D" w:rsidRPr="00600958"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w:t>
            </w:r>
            <w:r w:rsidR="00600958">
              <w:rPr>
                <w:rFonts w:ascii="Arial" w:hAnsi="Arial" w:cs="Arial"/>
                <w:sz w:val="16"/>
                <w:szCs w:val="16"/>
                <w:lang w:val="sk-SK"/>
              </w:rPr>
              <w:t>úspešného</w:t>
            </w:r>
            <w:r w:rsidRPr="00DD632A">
              <w:rPr>
                <w:rFonts w:ascii="Arial" w:hAnsi="Arial" w:cs="Arial"/>
                <w:sz w:val="16"/>
                <w:szCs w:val="16"/>
                <w:lang w:val="sk-SK"/>
              </w:rPr>
              <w:t xml:space="preserve"> uchádzača) </w:t>
            </w:r>
            <w:r w:rsidR="00BA7B0D" w:rsidRPr="00600958">
              <w:rPr>
                <w:rFonts w:ascii="Arial" w:hAnsi="Arial" w:cs="Arial"/>
                <w:sz w:val="16"/>
                <w:szCs w:val="16"/>
                <w:highlight w:val="yellow"/>
                <w:lang w:val="sk-SK"/>
              </w:rPr>
              <w:t xml:space="preserve">výsledok </w:t>
            </w:r>
            <w:r w:rsidR="00600958">
              <w:rPr>
                <w:rFonts w:ascii="Arial" w:hAnsi="Arial" w:cs="Arial"/>
                <w:sz w:val="16"/>
                <w:szCs w:val="16"/>
                <w:highlight w:val="yellow"/>
                <w:lang w:val="sk-SK"/>
              </w:rPr>
              <w:t>v</w:t>
            </w:r>
            <w:r w:rsidR="00600958" w:rsidRPr="00600958">
              <w:rPr>
                <w:rFonts w:ascii="Arial" w:hAnsi="Arial" w:cs="Arial"/>
                <w:sz w:val="16"/>
                <w:szCs w:val="16"/>
                <w:highlight w:val="yellow"/>
                <w:lang w:val="sk-SK"/>
              </w:rPr>
              <w:t>erejného obstarávania</w:t>
            </w:r>
            <w:r w:rsidRPr="00600958">
              <w:rPr>
                <w:rFonts w:ascii="Arial" w:hAnsi="Arial" w:cs="Arial"/>
                <w:sz w:val="16"/>
                <w:szCs w:val="16"/>
                <w:highlight w:val="yellow"/>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27" w:name="OLE_LINK65"/>
            <w:proofErr w:type="spellStart"/>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7"/>
            <w:proofErr w:type="spellEnd"/>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w:t>
            </w:r>
            <w:proofErr w:type="spellStart"/>
            <w:r w:rsidRPr="00DD632A">
              <w:rPr>
                <w:rFonts w:ascii="Arial" w:eastAsia="PoloR" w:hAnsi="Arial" w:cs="Arial"/>
                <w:sz w:val="16"/>
                <w:szCs w:val="16"/>
                <w:lang w:val="sk-SK"/>
              </w:rPr>
              <w:t>a.s</w:t>
            </w:r>
            <w:proofErr w:type="spellEnd"/>
            <w:r w:rsidRPr="00DD632A">
              <w:rPr>
                <w:rFonts w:ascii="Arial" w:eastAsia="PoloR" w:hAnsi="Arial" w:cs="Arial"/>
                <w:sz w:val="16"/>
                <w:szCs w:val="16"/>
                <w:lang w:val="sk-SK"/>
              </w:rPr>
              <w:t xml:space="preserve">. (IČO: 45 687 862) v hodine h mesiaca M zverejnená na stránke </w:t>
            </w:r>
            <w:hyperlink r:id="rId7"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8" w:name="OLE_LINK64"/>
            <w:r w:rsidRPr="00DD632A">
              <w:rPr>
                <w:rFonts w:ascii="Arial" w:eastAsia="PoloR" w:hAnsi="Arial" w:cs="Arial"/>
                <w:sz w:val="16"/>
                <w:szCs w:val="16"/>
                <w:lang w:val="sk-SK"/>
              </w:rPr>
              <w:t>EUR/MWh</w:t>
            </w:r>
            <w:bookmarkEnd w:id="28"/>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proofErr w:type="spellStart"/>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roofErr w:type="spellEnd"/>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5C5C96"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5C5C96"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9" w:name="_Ref115343873"/>
      <w:r w:rsidRPr="00DD632A">
        <w:rPr>
          <w:color w:val="000000"/>
          <w:sz w:val="22"/>
          <w:szCs w:val="22"/>
          <w:lang w:val="sk-SK" w:eastAsia="cs-CZ" w:bidi="cs-CZ"/>
        </w:rPr>
        <w:t>Vzorce</w:t>
      </w:r>
      <w:bookmarkEnd w:id="29"/>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5C5C96"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5C5C96"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5C5C96"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5C5C96"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5C5C96"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5C5C96"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 miesta s </w:t>
      </w:r>
      <w:proofErr w:type="spellStart"/>
      <w:r w:rsidRPr="00DD632A">
        <w:rPr>
          <w:b/>
          <w:bCs/>
          <w:color w:val="000000"/>
          <w:sz w:val="22"/>
          <w:szCs w:val="22"/>
          <w:lang w:val="sk-SK" w:eastAsia="cs-CZ" w:bidi="cs-CZ"/>
        </w:rPr>
        <w:t>priebehovým</w:t>
      </w:r>
      <w:proofErr w:type="spellEnd"/>
      <w:r w:rsidRPr="00DD632A">
        <w:rPr>
          <w:b/>
          <w:bCs/>
          <w:color w:val="000000"/>
          <w:sz w:val="22"/>
          <w:szCs w:val="22"/>
          <w:lang w:val="sk-SK" w:eastAsia="cs-CZ" w:bidi="cs-CZ"/>
        </w:rPr>
        <w:t xml:space="preserve">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29CAD43E"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4"/>
    <w:p w14:paraId="7AF59408" w14:textId="716B7182"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30"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1" w:name="OLE_LINK30"/>
      <w:bookmarkStart w:id="32" w:name="OLE_LINK32"/>
      <w:r w:rsidR="005A4F5C" w:rsidRPr="00DD632A">
        <w:rPr>
          <w:b/>
          <w:bCs/>
          <w:color w:val="000000"/>
          <w:sz w:val="22"/>
          <w:szCs w:val="22"/>
          <w:lang w:val="sk-SK" w:eastAsia="cs-CZ" w:bidi="cs-CZ"/>
        </w:rPr>
        <w:t>Cena za dodávku elektriny</w:t>
      </w:r>
      <w:bookmarkEnd w:id="31"/>
      <w:r w:rsidR="005A4F5C" w:rsidRPr="00DD632A">
        <w:rPr>
          <w:b/>
          <w:bCs/>
          <w:color w:val="000000"/>
          <w:sz w:val="22"/>
          <w:szCs w:val="22"/>
          <w:lang w:val="sk-SK" w:eastAsia="cs-CZ" w:bidi="cs-CZ"/>
        </w:rPr>
        <w:t xml:space="preserve"> </w:t>
      </w:r>
      <w:bookmarkEnd w:id="32"/>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30"/>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w:t>
      </w:r>
      <w:proofErr w:type="spellStart"/>
      <w:r w:rsidRPr="00DD632A">
        <w:rPr>
          <w:b/>
          <w:bCs/>
          <w:color w:val="000000"/>
          <w:sz w:val="22"/>
          <w:szCs w:val="22"/>
          <w:lang w:val="sk-SK" w:eastAsia="cs-CZ" w:bidi="cs-CZ"/>
        </w:rPr>
        <w:t>priebehového</w:t>
      </w:r>
      <w:proofErr w:type="spellEnd"/>
      <w:r w:rsidRPr="00DD632A">
        <w:rPr>
          <w:b/>
          <w:bCs/>
          <w:color w:val="000000"/>
          <w:sz w:val="22"/>
          <w:szCs w:val="22"/>
          <w:lang w:val="sk-SK" w:eastAsia="cs-CZ" w:bidi="cs-CZ"/>
        </w:rPr>
        <w:t xml:space="preserve">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6C4E8DF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3" w:name="OLE_LINK29"/>
      <w:r w:rsidRPr="00DD632A">
        <w:rPr>
          <w:color w:val="000000"/>
          <w:sz w:val="22"/>
          <w:szCs w:val="22"/>
          <w:lang w:val="sk-SK" w:eastAsia="cs-CZ" w:bidi="cs-CZ"/>
        </w:rPr>
        <w:t>za dodávku elektriny</w:t>
      </w:r>
      <w:bookmarkEnd w:id="25"/>
      <w:r w:rsidRPr="00DD632A">
        <w:rPr>
          <w:color w:val="000000"/>
          <w:sz w:val="22"/>
          <w:szCs w:val="22"/>
          <w:lang w:val="sk-SK" w:eastAsia="cs-CZ" w:bidi="cs-CZ"/>
        </w:rPr>
        <w:t xml:space="preserve"> </w:t>
      </w:r>
      <w:bookmarkEnd w:id="33"/>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w:t>
      </w:r>
      <w:proofErr w:type="spellStart"/>
      <w:r w:rsidR="006E7603" w:rsidRPr="00DD632A">
        <w:rPr>
          <w:color w:val="000000"/>
          <w:sz w:val="22"/>
          <w:szCs w:val="22"/>
          <w:lang w:val="sk-SK" w:eastAsia="cs-CZ" w:bidi="cs-CZ"/>
        </w:rPr>
        <w:t>zúčtovateľovi</w:t>
      </w:r>
      <w:proofErr w:type="spellEnd"/>
      <w:r w:rsidR="006E7603" w:rsidRPr="00DD632A">
        <w:rPr>
          <w:color w:val="000000"/>
          <w:sz w:val="22"/>
          <w:szCs w:val="22"/>
          <w:lang w:val="sk-SK" w:eastAsia="cs-CZ" w:bidi="cs-CZ"/>
        </w:rPr>
        <w:t xml:space="preserve">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6"/>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34" w:name="OLE_LINK84"/>
      <w:r w:rsidRPr="00DD632A">
        <w:rPr>
          <w:rFonts w:ascii="Arial Narrow" w:hAnsi="Arial Narrow"/>
          <w:b/>
          <w:bCs/>
          <w:lang w:val="sk-SK"/>
        </w:rPr>
        <w:lastRenderedPageBreak/>
        <w:t>Príloha č. 5</w:t>
      </w:r>
    </w:p>
    <w:bookmarkEnd w:id="34"/>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35"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36"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6"/>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7"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7"/>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25917A4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160D81" w:rsidRPr="00DD632A">
        <w:rPr>
          <w:color w:val="000000"/>
          <w:sz w:val="22"/>
          <w:szCs w:val="22"/>
          <w:lang w:val="sk-SK" w:eastAsia="cs-CZ" w:bidi="cs-CZ"/>
        </w:rPr>
        <w:t>6,70% z</w:t>
      </w:r>
      <w:r w:rsidR="00517FE9" w:rsidRPr="00DD632A">
        <w:rPr>
          <w:color w:val="000000"/>
          <w:sz w:val="22"/>
          <w:szCs w:val="22"/>
          <w:lang w:val="sk-SK" w:eastAsia="cs-CZ" w:bidi="cs-CZ"/>
        </w:rPr>
        <w:t xml:space="preserve"> </w:t>
      </w:r>
      <w:bookmarkStart w:id="38"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8"/>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proofErr w:type="spellStart"/>
      <w:r w:rsidR="0054001E" w:rsidRPr="00DD632A">
        <w:rPr>
          <w:color w:val="000000"/>
          <w:sz w:val="22"/>
          <w:szCs w:val="22"/>
          <w:lang w:val="sk-SK" w:eastAsia="cs-CZ" w:bidi="cs-CZ"/>
        </w:rPr>
        <w:t>t.j</w:t>
      </w:r>
      <w:proofErr w:type="spellEnd"/>
      <w:r w:rsidR="0054001E" w:rsidRPr="00DD632A">
        <w:rPr>
          <w:color w:val="000000"/>
          <w:sz w:val="22"/>
          <w:szCs w:val="22"/>
          <w:lang w:val="sk-SK" w:eastAsia="cs-CZ" w:bidi="cs-CZ"/>
        </w:rPr>
        <w:t xml:space="preserve">.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 xml:space="preserve">eny VDT a hodnoty </w:t>
      </w:r>
      <w:proofErr w:type="spellStart"/>
      <w:r w:rsidRPr="00DD632A">
        <w:rPr>
          <w:color w:val="000000"/>
          <w:sz w:val="22"/>
          <w:szCs w:val="22"/>
          <w:lang w:val="sk-SK" w:eastAsia="cs-CZ" w:bidi="cs-CZ"/>
        </w:rPr>
        <w:t>Aditív</w:t>
      </w:r>
      <w:r w:rsidR="00FF4710">
        <w:rPr>
          <w:color w:val="000000"/>
          <w:sz w:val="22"/>
          <w:szCs w:val="22"/>
          <w:lang w:val="sk-SK" w:eastAsia="cs-CZ" w:bidi="cs-CZ"/>
        </w:rPr>
        <w:t>a</w:t>
      </w:r>
      <w:proofErr w:type="spellEnd"/>
      <w:r w:rsidR="00FF4710">
        <w:rPr>
          <w:color w:val="000000"/>
          <w:sz w:val="22"/>
          <w:szCs w:val="22"/>
          <w:lang w:val="sk-SK" w:eastAsia="cs-CZ" w:bidi="cs-CZ"/>
        </w:rPr>
        <w:t xml:space="preserve">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w:t>
      </w:r>
      <w:proofErr w:type="spellStart"/>
      <w:r w:rsidRPr="00DD632A">
        <w:rPr>
          <w:color w:val="000000"/>
          <w:sz w:val="22"/>
          <w:szCs w:val="22"/>
          <w:lang w:val="sk-SK" w:eastAsia="cs-CZ" w:bidi="cs-CZ"/>
        </w:rPr>
        <w:t>a.s</w:t>
      </w:r>
      <w:proofErr w:type="spellEnd"/>
      <w:r w:rsidRPr="00DD632A">
        <w:rPr>
          <w:color w:val="000000"/>
          <w:sz w:val="22"/>
          <w:szCs w:val="22"/>
          <w:lang w:val="sk-SK" w:eastAsia="cs-CZ" w:bidi="cs-CZ"/>
        </w:rPr>
        <w:t xml:space="preserve">., IČO 45 687 862, ktorá je zverejnená na stránke </w:t>
      </w:r>
      <w:hyperlink r:id="rId8"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9"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39"/>
    </w:p>
    <w:p w14:paraId="045AFC67" w14:textId="0E054FC3"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0" w:name="_Ref115342115"/>
      <w:r w:rsidRPr="00DD632A">
        <w:rPr>
          <w:color w:val="000000"/>
          <w:sz w:val="22"/>
          <w:szCs w:val="22"/>
          <w:lang w:val="sk-SK" w:eastAsia="cs-CZ" w:bidi="cs-CZ"/>
        </w:rPr>
        <w:t xml:space="preserve">bude nižšia ako 80%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40"/>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1"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1"/>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228C5C2B"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80%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590CB5DB" w:rsidR="00D91760" w:rsidRPr="00DD632A" w:rsidRDefault="00D91760" w:rsidP="0060095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účely výpočtu Preddavkov sa použijú Ceny za regulované služby, sadzby spotrebnej dane a DPH (</w:t>
      </w:r>
      <w:proofErr w:type="spellStart"/>
      <w:r w:rsidRPr="00DD632A">
        <w:rPr>
          <w:color w:val="000000"/>
          <w:sz w:val="22"/>
          <w:szCs w:val="22"/>
          <w:lang w:val="sk-SK" w:eastAsia="cs-CZ" w:bidi="cs-CZ"/>
        </w:rPr>
        <w:t>t.j</w:t>
      </w:r>
      <w:proofErr w:type="spellEnd"/>
      <w:r w:rsidRPr="00DD632A">
        <w:rPr>
          <w:color w:val="000000"/>
          <w:sz w:val="22"/>
          <w:szCs w:val="22"/>
          <w:lang w:val="sk-SK" w:eastAsia="cs-CZ" w:bidi="cs-CZ"/>
        </w:rPr>
        <w:t xml:space="preserve">.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2"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2"/>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71303EEA"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03396F37"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01FFD627" w:rsidR="00317B71" w:rsidRPr="004C204F" w:rsidRDefault="00B1269E" w:rsidP="00600958">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59DEC4BC" w:rsidR="00317B71" w:rsidRDefault="0077705E" w:rsidP="00600958">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317B71" w:rsidRPr="00317B71">
        <w:rPr>
          <w:sz w:val="22"/>
          <w:szCs w:val="22"/>
          <w:highlight w:val="lightGray"/>
          <w:lang w:val="sk-SK" w:eastAsia="cs-CZ" w:bidi="cs-CZ"/>
        </w:rPr>
        <w:t>1.14</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5"/>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5D25ADA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3"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3"/>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600958">
        <w:tc>
          <w:tcPr>
            <w:tcW w:w="2802" w:type="dxa"/>
            <w:shd w:val="clear" w:color="auto" w:fill="F2F2F2" w:themeFill="background1" w:themeFillShade="F2"/>
            <w:noWrap/>
            <w:vAlign w:val="center"/>
            <w:hideMark/>
          </w:tcPr>
          <w:p w14:paraId="682ABA56" w14:textId="77777777" w:rsidR="00DD632A" w:rsidRPr="00B56501" w:rsidRDefault="00DD632A" w:rsidP="0060095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60095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60095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77777777" w:rsidR="00DD632A" w:rsidRPr="00B56501" w:rsidRDefault="00DD632A" w:rsidP="0060095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6,7%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60095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600958">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600958">
        <w:tc>
          <w:tcPr>
            <w:tcW w:w="2802" w:type="dxa"/>
            <w:noWrap/>
            <w:hideMark/>
          </w:tcPr>
          <w:p w14:paraId="4D1152B5" w14:textId="77777777" w:rsidR="00DD632A" w:rsidRPr="00B56501" w:rsidRDefault="00DD632A" w:rsidP="00600958">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60095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60095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60095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600958">
            <w:pPr>
              <w:widowControl/>
              <w:autoSpaceDE/>
              <w:autoSpaceDN/>
              <w:ind w:leftChars="-17" w:left="-7" w:hangingChars="19" w:hanging="30"/>
              <w:jc w:val="center"/>
              <w:rPr>
                <w:rFonts w:ascii="Arial" w:hAnsi="Arial" w:cs="Arial"/>
                <w:i/>
                <w:iCs/>
                <w:color w:val="000000"/>
                <w:sz w:val="16"/>
                <w:szCs w:val="16"/>
                <w:lang w:val="sk-SK" w:eastAsia="en-GB"/>
              </w:rPr>
            </w:pPr>
          </w:p>
        </w:tc>
      </w:tr>
      <w:tr w:rsidR="00DD632A" w:rsidRPr="00DD632A" w14:paraId="343E9BDE" w14:textId="77777777" w:rsidTr="00600958">
        <w:tc>
          <w:tcPr>
            <w:tcW w:w="2802" w:type="dxa"/>
            <w:noWrap/>
            <w:hideMark/>
          </w:tcPr>
          <w:p w14:paraId="3F5248DF"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1 – úrad MV SR</w:t>
            </w:r>
          </w:p>
        </w:tc>
        <w:tc>
          <w:tcPr>
            <w:tcW w:w="1701" w:type="dxa"/>
            <w:noWrap/>
            <w:hideMark/>
          </w:tcPr>
          <w:p w14:paraId="52C25998"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4 556,01</w:t>
            </w:r>
          </w:p>
        </w:tc>
        <w:tc>
          <w:tcPr>
            <w:tcW w:w="1984" w:type="dxa"/>
            <w:noWrap/>
            <w:hideMark/>
          </w:tcPr>
          <w:p w14:paraId="04F40592"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305,25</w:t>
            </w:r>
          </w:p>
        </w:tc>
        <w:tc>
          <w:tcPr>
            <w:tcW w:w="1418" w:type="dxa"/>
            <w:noWrap/>
            <w:hideMark/>
          </w:tcPr>
          <w:p w14:paraId="2086745A"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612A7104"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66F5B868" w14:textId="77777777" w:rsidTr="00600958">
        <w:tc>
          <w:tcPr>
            <w:tcW w:w="2802" w:type="dxa"/>
            <w:noWrap/>
            <w:hideMark/>
          </w:tcPr>
          <w:p w14:paraId="60EE5F53"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2 – CP Bratislava</w:t>
            </w:r>
          </w:p>
        </w:tc>
        <w:tc>
          <w:tcPr>
            <w:tcW w:w="1701" w:type="dxa"/>
            <w:noWrap/>
            <w:hideMark/>
          </w:tcPr>
          <w:p w14:paraId="33CBDE87"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6 895,71</w:t>
            </w:r>
          </w:p>
        </w:tc>
        <w:tc>
          <w:tcPr>
            <w:tcW w:w="1984" w:type="dxa"/>
            <w:noWrap/>
            <w:hideMark/>
          </w:tcPr>
          <w:p w14:paraId="2F249FAF"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462,01</w:t>
            </w:r>
          </w:p>
        </w:tc>
        <w:tc>
          <w:tcPr>
            <w:tcW w:w="1418" w:type="dxa"/>
            <w:noWrap/>
            <w:hideMark/>
          </w:tcPr>
          <w:p w14:paraId="2B0ED0B8"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7269FC01"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74F5175B" w14:textId="77777777" w:rsidTr="00600958">
        <w:tc>
          <w:tcPr>
            <w:tcW w:w="2802" w:type="dxa"/>
            <w:noWrap/>
            <w:hideMark/>
          </w:tcPr>
          <w:p w14:paraId="7BB06C55"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3 – CP Trnava</w:t>
            </w:r>
          </w:p>
        </w:tc>
        <w:tc>
          <w:tcPr>
            <w:tcW w:w="1701" w:type="dxa"/>
            <w:noWrap/>
            <w:hideMark/>
          </w:tcPr>
          <w:p w14:paraId="3A38F111"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2 798,52</w:t>
            </w:r>
          </w:p>
        </w:tc>
        <w:tc>
          <w:tcPr>
            <w:tcW w:w="1984" w:type="dxa"/>
            <w:noWrap/>
            <w:hideMark/>
          </w:tcPr>
          <w:p w14:paraId="3584DA24"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187,50</w:t>
            </w:r>
          </w:p>
        </w:tc>
        <w:tc>
          <w:tcPr>
            <w:tcW w:w="1418" w:type="dxa"/>
            <w:noWrap/>
            <w:hideMark/>
          </w:tcPr>
          <w:p w14:paraId="44B15D10"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634BFB50"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615F575D" w14:textId="77777777" w:rsidTr="00600958">
        <w:tc>
          <w:tcPr>
            <w:tcW w:w="2802" w:type="dxa"/>
            <w:noWrap/>
            <w:hideMark/>
          </w:tcPr>
          <w:p w14:paraId="798E0274"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4 – CP Nitra</w:t>
            </w:r>
          </w:p>
        </w:tc>
        <w:tc>
          <w:tcPr>
            <w:tcW w:w="1701" w:type="dxa"/>
            <w:noWrap/>
            <w:hideMark/>
          </w:tcPr>
          <w:p w14:paraId="58011AD8"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3 287,08</w:t>
            </w:r>
          </w:p>
        </w:tc>
        <w:tc>
          <w:tcPr>
            <w:tcW w:w="1984" w:type="dxa"/>
            <w:noWrap/>
            <w:hideMark/>
          </w:tcPr>
          <w:p w14:paraId="3D6FB04D"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220,23</w:t>
            </w:r>
          </w:p>
        </w:tc>
        <w:tc>
          <w:tcPr>
            <w:tcW w:w="1418" w:type="dxa"/>
            <w:noWrap/>
            <w:hideMark/>
          </w:tcPr>
          <w:p w14:paraId="00CB6007"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152FAF28"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3FB9D51B" w14:textId="77777777" w:rsidTr="00600958">
        <w:tc>
          <w:tcPr>
            <w:tcW w:w="2802" w:type="dxa"/>
            <w:noWrap/>
            <w:hideMark/>
          </w:tcPr>
          <w:p w14:paraId="21A77B38"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5 – CP Trenčín</w:t>
            </w:r>
          </w:p>
        </w:tc>
        <w:tc>
          <w:tcPr>
            <w:tcW w:w="1701" w:type="dxa"/>
            <w:noWrap/>
            <w:hideMark/>
          </w:tcPr>
          <w:p w14:paraId="312EC8D8"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2 849,42</w:t>
            </w:r>
          </w:p>
        </w:tc>
        <w:tc>
          <w:tcPr>
            <w:tcW w:w="1984" w:type="dxa"/>
            <w:noWrap/>
            <w:hideMark/>
          </w:tcPr>
          <w:p w14:paraId="6ADBD478"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190,91</w:t>
            </w:r>
          </w:p>
        </w:tc>
        <w:tc>
          <w:tcPr>
            <w:tcW w:w="1418" w:type="dxa"/>
            <w:noWrap/>
            <w:hideMark/>
          </w:tcPr>
          <w:p w14:paraId="0E72DCCF"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678DA32D"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3CA69036" w14:textId="77777777" w:rsidTr="00600958">
        <w:tc>
          <w:tcPr>
            <w:tcW w:w="2802" w:type="dxa"/>
            <w:noWrap/>
            <w:hideMark/>
          </w:tcPr>
          <w:p w14:paraId="57314BE4"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6 – Žilina</w:t>
            </w:r>
          </w:p>
        </w:tc>
        <w:tc>
          <w:tcPr>
            <w:tcW w:w="1701" w:type="dxa"/>
            <w:noWrap/>
            <w:hideMark/>
          </w:tcPr>
          <w:p w14:paraId="193956ED"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3 504,92</w:t>
            </w:r>
          </w:p>
        </w:tc>
        <w:tc>
          <w:tcPr>
            <w:tcW w:w="1984" w:type="dxa"/>
            <w:noWrap/>
            <w:hideMark/>
          </w:tcPr>
          <w:p w14:paraId="47C8878E"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234,83</w:t>
            </w:r>
          </w:p>
        </w:tc>
        <w:tc>
          <w:tcPr>
            <w:tcW w:w="1418" w:type="dxa"/>
            <w:noWrap/>
            <w:hideMark/>
          </w:tcPr>
          <w:p w14:paraId="73053B08"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2AB6AA0D"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508477B5" w14:textId="77777777" w:rsidTr="00600958">
        <w:tc>
          <w:tcPr>
            <w:tcW w:w="2802" w:type="dxa"/>
            <w:noWrap/>
            <w:hideMark/>
          </w:tcPr>
          <w:p w14:paraId="5CF73923"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7 – Banská Bystrica</w:t>
            </w:r>
          </w:p>
        </w:tc>
        <w:tc>
          <w:tcPr>
            <w:tcW w:w="1701" w:type="dxa"/>
            <w:noWrap/>
            <w:hideMark/>
          </w:tcPr>
          <w:p w14:paraId="1357E589"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6 757,89</w:t>
            </w:r>
          </w:p>
        </w:tc>
        <w:tc>
          <w:tcPr>
            <w:tcW w:w="1984" w:type="dxa"/>
            <w:noWrap/>
            <w:hideMark/>
          </w:tcPr>
          <w:p w14:paraId="2E0D68E0"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452,78</w:t>
            </w:r>
          </w:p>
        </w:tc>
        <w:tc>
          <w:tcPr>
            <w:tcW w:w="1418" w:type="dxa"/>
            <w:noWrap/>
            <w:hideMark/>
          </w:tcPr>
          <w:p w14:paraId="537D2461"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02E97043"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2525EC54" w14:textId="77777777" w:rsidTr="00600958">
        <w:tc>
          <w:tcPr>
            <w:tcW w:w="2802" w:type="dxa"/>
            <w:noWrap/>
            <w:hideMark/>
          </w:tcPr>
          <w:p w14:paraId="04F12B88"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8 – CP Prešov</w:t>
            </w:r>
          </w:p>
        </w:tc>
        <w:tc>
          <w:tcPr>
            <w:tcW w:w="1701" w:type="dxa"/>
            <w:noWrap/>
            <w:hideMark/>
          </w:tcPr>
          <w:p w14:paraId="331FC38B"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6 445,71</w:t>
            </w:r>
          </w:p>
        </w:tc>
        <w:tc>
          <w:tcPr>
            <w:tcW w:w="1984" w:type="dxa"/>
            <w:noWrap/>
            <w:hideMark/>
          </w:tcPr>
          <w:p w14:paraId="649D7BBE"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431,86</w:t>
            </w:r>
          </w:p>
        </w:tc>
        <w:tc>
          <w:tcPr>
            <w:tcW w:w="1418" w:type="dxa"/>
            <w:noWrap/>
            <w:hideMark/>
          </w:tcPr>
          <w:p w14:paraId="08A11679"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26E7C965"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37C5ACB5" w14:textId="77777777" w:rsidTr="00600958">
        <w:tc>
          <w:tcPr>
            <w:tcW w:w="2802" w:type="dxa"/>
            <w:noWrap/>
            <w:hideMark/>
          </w:tcPr>
          <w:p w14:paraId="3AE814AE" w14:textId="77777777" w:rsidR="00DD632A" w:rsidRPr="00A87BC8" w:rsidRDefault="00DD632A" w:rsidP="00600958">
            <w:pPr>
              <w:widowControl/>
              <w:autoSpaceDE/>
              <w:autoSpaceDN/>
              <w:spacing w:before="60" w:after="60"/>
              <w:ind w:firstLineChars="100" w:firstLine="200"/>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Časť 9 – CP Košice</w:t>
            </w:r>
          </w:p>
        </w:tc>
        <w:tc>
          <w:tcPr>
            <w:tcW w:w="1701" w:type="dxa"/>
            <w:noWrap/>
            <w:hideMark/>
          </w:tcPr>
          <w:p w14:paraId="746E1998"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6 890,67</w:t>
            </w:r>
          </w:p>
        </w:tc>
        <w:tc>
          <w:tcPr>
            <w:tcW w:w="1984" w:type="dxa"/>
            <w:noWrap/>
            <w:hideMark/>
          </w:tcPr>
          <w:p w14:paraId="3ED8D9E0" w14:textId="77777777" w:rsidR="00DD632A" w:rsidRPr="00A87BC8" w:rsidRDefault="00DD632A" w:rsidP="00600958">
            <w:pPr>
              <w:widowControl/>
              <w:autoSpaceDE/>
              <w:autoSpaceDN/>
              <w:spacing w:before="60" w:after="60"/>
              <w:ind w:firstLineChars="100" w:firstLine="200"/>
              <w:jc w:val="right"/>
              <w:rPr>
                <w:rFonts w:ascii="Arial Narrow" w:hAnsi="Arial Narrow" w:cs="Arial"/>
                <w:color w:val="000000"/>
                <w:sz w:val="20"/>
                <w:szCs w:val="20"/>
                <w:lang w:val="sk-SK" w:eastAsia="en-GB"/>
              </w:rPr>
            </w:pPr>
            <w:r w:rsidRPr="00A87BC8">
              <w:rPr>
                <w:rFonts w:ascii="Arial Narrow" w:hAnsi="Arial Narrow" w:cs="Arial"/>
                <w:color w:val="000000"/>
                <w:sz w:val="20"/>
                <w:szCs w:val="20"/>
                <w:lang w:val="sk-SK" w:eastAsia="en-GB"/>
              </w:rPr>
              <w:t>461,67</w:t>
            </w:r>
          </w:p>
        </w:tc>
        <w:tc>
          <w:tcPr>
            <w:tcW w:w="1418" w:type="dxa"/>
            <w:noWrap/>
            <w:hideMark/>
          </w:tcPr>
          <w:p w14:paraId="202B3161"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34122943"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r w:rsidR="00DD632A" w:rsidRPr="00DD632A" w14:paraId="4BB1D332" w14:textId="77777777" w:rsidTr="00600958">
        <w:tc>
          <w:tcPr>
            <w:tcW w:w="2802" w:type="dxa"/>
            <w:noWrap/>
            <w:hideMark/>
          </w:tcPr>
          <w:p w14:paraId="357F6C87" w14:textId="77777777" w:rsidR="00DD632A" w:rsidRPr="00A87BC8" w:rsidRDefault="00DD632A" w:rsidP="00600958">
            <w:pPr>
              <w:widowControl/>
              <w:autoSpaceDE/>
              <w:autoSpaceDN/>
              <w:spacing w:before="60" w:after="60"/>
              <w:ind w:firstLineChars="100" w:firstLine="200"/>
              <w:rPr>
                <w:rFonts w:ascii="Arial Narrow" w:hAnsi="Arial Narrow" w:cs="Arial"/>
                <w:b/>
                <w:bCs/>
                <w:color w:val="000000"/>
                <w:sz w:val="20"/>
                <w:szCs w:val="20"/>
                <w:lang w:val="sk-SK" w:eastAsia="en-GB"/>
              </w:rPr>
            </w:pPr>
            <w:r w:rsidRPr="00A87BC8">
              <w:rPr>
                <w:rFonts w:ascii="Arial Narrow" w:hAnsi="Arial Narrow" w:cs="Arial"/>
                <w:b/>
                <w:bCs/>
                <w:color w:val="000000"/>
                <w:sz w:val="20"/>
                <w:szCs w:val="20"/>
                <w:lang w:val="sk-SK" w:eastAsia="en-GB"/>
              </w:rPr>
              <w:t>Spolu</w:t>
            </w:r>
          </w:p>
        </w:tc>
        <w:tc>
          <w:tcPr>
            <w:tcW w:w="1701" w:type="dxa"/>
            <w:noWrap/>
            <w:hideMark/>
          </w:tcPr>
          <w:p w14:paraId="74734989" w14:textId="77777777" w:rsidR="00DD632A" w:rsidRPr="00A87BC8" w:rsidRDefault="00DD632A" w:rsidP="00600958">
            <w:pPr>
              <w:widowControl/>
              <w:autoSpaceDE/>
              <w:autoSpaceDN/>
              <w:spacing w:before="60" w:after="60"/>
              <w:ind w:firstLineChars="100" w:firstLine="200"/>
              <w:jc w:val="right"/>
              <w:rPr>
                <w:rFonts w:ascii="Arial Narrow" w:hAnsi="Arial Narrow" w:cs="Arial"/>
                <w:b/>
                <w:bCs/>
                <w:color w:val="000000"/>
                <w:sz w:val="20"/>
                <w:szCs w:val="20"/>
                <w:lang w:val="sk-SK" w:eastAsia="en-GB"/>
              </w:rPr>
            </w:pPr>
            <w:r w:rsidRPr="00A87BC8">
              <w:rPr>
                <w:rFonts w:ascii="Arial Narrow" w:hAnsi="Arial Narrow" w:cs="Arial"/>
                <w:b/>
                <w:bCs/>
                <w:color w:val="000000"/>
                <w:sz w:val="20"/>
                <w:szCs w:val="20"/>
                <w:lang w:val="sk-SK" w:eastAsia="en-GB"/>
              </w:rPr>
              <w:t>43 985,93</w:t>
            </w:r>
          </w:p>
        </w:tc>
        <w:tc>
          <w:tcPr>
            <w:tcW w:w="1984" w:type="dxa"/>
            <w:noWrap/>
            <w:hideMark/>
          </w:tcPr>
          <w:p w14:paraId="05D90C74" w14:textId="77777777" w:rsidR="00DD632A" w:rsidRPr="00A87BC8" w:rsidRDefault="00DD632A" w:rsidP="00600958">
            <w:pPr>
              <w:widowControl/>
              <w:autoSpaceDE/>
              <w:autoSpaceDN/>
              <w:spacing w:before="60" w:after="60"/>
              <w:ind w:firstLineChars="100" w:firstLine="200"/>
              <w:jc w:val="right"/>
              <w:rPr>
                <w:rFonts w:ascii="Arial Narrow" w:hAnsi="Arial Narrow" w:cs="Arial"/>
                <w:b/>
                <w:bCs/>
                <w:color w:val="000000"/>
                <w:sz w:val="20"/>
                <w:szCs w:val="20"/>
                <w:lang w:val="sk-SK" w:eastAsia="en-GB"/>
              </w:rPr>
            </w:pPr>
            <w:r w:rsidRPr="00A87BC8">
              <w:rPr>
                <w:rFonts w:ascii="Arial Narrow" w:hAnsi="Arial Narrow" w:cs="Arial"/>
                <w:b/>
                <w:bCs/>
                <w:color w:val="000000"/>
                <w:sz w:val="20"/>
                <w:szCs w:val="20"/>
                <w:lang w:val="sk-SK" w:eastAsia="en-GB"/>
              </w:rPr>
              <w:t>2 947,06</w:t>
            </w:r>
          </w:p>
        </w:tc>
        <w:tc>
          <w:tcPr>
            <w:tcW w:w="1418" w:type="dxa"/>
            <w:noWrap/>
            <w:hideMark/>
          </w:tcPr>
          <w:p w14:paraId="72BF5F08"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c>
          <w:tcPr>
            <w:tcW w:w="1275" w:type="dxa"/>
          </w:tcPr>
          <w:p w14:paraId="32ADAC25" w14:textId="77777777" w:rsidR="00DD632A" w:rsidRPr="00A87BC8" w:rsidRDefault="00DD632A" w:rsidP="00600958">
            <w:pPr>
              <w:widowControl/>
              <w:autoSpaceDE/>
              <w:autoSpaceDN/>
              <w:spacing w:before="60" w:after="60"/>
              <w:ind w:firstLineChars="100" w:firstLine="220"/>
              <w:jc w:val="right"/>
              <w:rPr>
                <w:rFonts w:ascii="Arial Narrow" w:hAnsi="Arial Narrow" w:cs="Arial"/>
                <w:color w:val="000000"/>
                <w:sz w:val="20"/>
                <w:szCs w:val="20"/>
                <w:lang w:val="sk-SK" w:eastAsia="en-GB"/>
              </w:rPr>
            </w:pPr>
            <w:r w:rsidRPr="00A87BC8">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p>
    <w:p w14:paraId="697E5CE4" w14:textId="77777777" w:rsidR="00CB38EE" w:rsidRPr="00DD632A" w:rsidRDefault="00CB38EE" w:rsidP="00CB38EE">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2FBE91A3" w14:textId="77777777" w:rsidR="00CB38EE" w:rsidRPr="00DD632A" w:rsidRDefault="00CB38EE" w:rsidP="00CB38EE">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3CE5E8E4" w14:textId="77777777" w:rsidR="00CB38EE" w:rsidRPr="00DD632A" w:rsidRDefault="00CB38EE" w:rsidP="00CB38EE">
      <w:pPr>
        <w:rPr>
          <w:rFonts w:ascii="Arial Narrow" w:eastAsia="Calibri" w:hAnsi="Arial Narrow"/>
          <w:lang w:val="sk-SK"/>
        </w:rPr>
      </w:pPr>
    </w:p>
    <w:p w14:paraId="5B244207" w14:textId="77777777" w:rsidR="00CB38EE" w:rsidRPr="00DD632A" w:rsidRDefault="00CB38EE" w:rsidP="00CB38EE">
      <w:pPr>
        <w:rPr>
          <w:rFonts w:ascii="Arial Narrow" w:eastAsia="Calibri" w:hAnsi="Arial Narrow"/>
          <w:lang w:val="sk-SK"/>
        </w:rPr>
      </w:pPr>
      <w:r w:rsidRPr="00DD632A">
        <w:rPr>
          <w:rFonts w:ascii="Arial Narrow" w:eastAsia="Calibri" w:hAnsi="Arial Narrow"/>
          <w:lang w:val="sk-SK"/>
        </w:rPr>
        <w:t>Za Ministerstvo vnútra SR:</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Za </w:t>
      </w:r>
      <w:r w:rsidRPr="00DD632A">
        <w:rPr>
          <w:rFonts w:ascii="Arial Narrow" w:eastAsia="Arial Unicode MS" w:hAnsi="Arial Narrow"/>
          <w:highlight w:val="yellow"/>
          <w:lang w:val="sk-SK"/>
        </w:rPr>
        <w:t>[ • ]</w:t>
      </w:r>
    </w:p>
    <w:p w14:paraId="1905E029" w14:textId="77777777" w:rsidR="00CB38EE" w:rsidRPr="00DD632A" w:rsidRDefault="00CB38EE" w:rsidP="004C204F">
      <w:pPr>
        <w:rPr>
          <w:rFonts w:ascii="Arial Narrow" w:hAnsi="Arial Narrow"/>
          <w:lang w:val="sk-SK"/>
        </w:rPr>
      </w:pPr>
    </w:p>
    <w:p w14:paraId="117541AA" w14:textId="77777777" w:rsidR="00CB38EE" w:rsidRPr="00DD632A" w:rsidRDefault="00CB38EE" w:rsidP="00CB38EE">
      <w:pPr>
        <w:rPr>
          <w:rFonts w:ascii="Arial Narrow" w:hAnsi="Arial Narrow"/>
          <w:lang w:val="sk-SK"/>
        </w:rPr>
      </w:pPr>
    </w:p>
    <w:p w14:paraId="5A64D625" w14:textId="77777777" w:rsidR="00CB38EE" w:rsidRPr="00DD632A" w:rsidRDefault="00CB38EE" w:rsidP="00CB38EE">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p w14:paraId="69783CE7" w14:textId="77777777" w:rsidR="00CB38EE" w:rsidRPr="00DD632A" w:rsidRDefault="00CB38EE" w:rsidP="00CB38EE">
      <w:pPr>
        <w:rPr>
          <w:rFonts w:ascii="Arial Narrow" w:hAnsi="Arial Narrow"/>
          <w:lang w:val="sk-SK"/>
        </w:rPr>
      </w:pPr>
      <w:r w:rsidRPr="00DD632A">
        <w:rPr>
          <w:rFonts w:ascii="Arial Narrow" w:eastAsia="Arial Unicode MS" w:hAnsi="Arial Narrow"/>
          <w:highlight w:val="yellow"/>
          <w:lang w:val="sk-SK"/>
        </w:rPr>
        <w:t>[ • ]</w:t>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eastAsia="Arial Unicode MS" w:hAnsi="Arial Narrow"/>
          <w:highlight w:val="yellow"/>
          <w:lang w:val="sk-SK"/>
        </w:rPr>
        <w:t>[ • ]</w:t>
      </w:r>
    </w:p>
    <w:p w14:paraId="208BD306" w14:textId="582D12A8" w:rsidR="00FA7EC0" w:rsidRPr="00300356" w:rsidRDefault="00CB38EE" w:rsidP="00300356">
      <w:pPr>
        <w:rPr>
          <w:rFonts w:ascii="Arial Narrow" w:eastAsia="Calibri" w:hAnsi="Arial Narrow"/>
          <w:lang w:val="sk-SK"/>
        </w:rPr>
      </w:pPr>
      <w:r w:rsidRPr="00DD632A">
        <w:rPr>
          <w:rFonts w:ascii="Arial Narrow" w:eastAsia="Arial Unicode MS" w:hAnsi="Arial Narrow"/>
          <w:highlight w:val="yellow"/>
          <w:lang w:val="sk-SK"/>
        </w:rPr>
        <w:t>[ •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Arial Unicode MS" w:hAnsi="Arial Narrow"/>
          <w:highlight w:val="yellow"/>
          <w:lang w:val="sk-SK"/>
        </w:rPr>
        <w:t>[ • ]</w:t>
      </w:r>
    </w:p>
    <w:sectPr w:rsidR="00FA7EC0" w:rsidRPr="0030035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
  </w:num>
  <w:num w:numId="4">
    <w:abstractNumId w:val="1"/>
  </w:num>
  <w:num w:numId="5">
    <w:abstractNumId w:val="9"/>
  </w:num>
  <w:num w:numId="6">
    <w:abstractNumId w:val="8"/>
  </w:num>
  <w:num w:numId="7">
    <w:abstractNumId w:val="19"/>
  </w:num>
  <w:num w:numId="8">
    <w:abstractNumId w:val="23"/>
  </w:num>
  <w:num w:numId="9">
    <w:abstractNumId w:val="22"/>
  </w:num>
  <w:num w:numId="10">
    <w:abstractNumId w:val="14"/>
  </w:num>
  <w:num w:numId="11">
    <w:abstractNumId w:val="17"/>
  </w:num>
  <w:num w:numId="12">
    <w:abstractNumId w:val="5"/>
  </w:num>
  <w:num w:numId="13">
    <w:abstractNumId w:val="6"/>
  </w:num>
  <w:num w:numId="14">
    <w:abstractNumId w:val="11"/>
  </w:num>
  <w:num w:numId="15">
    <w:abstractNumId w:val="7"/>
  </w:num>
  <w:num w:numId="16">
    <w:abstractNumId w:val="21"/>
  </w:num>
  <w:num w:numId="17">
    <w:abstractNumId w:val="13"/>
  </w:num>
  <w:num w:numId="18">
    <w:abstractNumId w:val="2"/>
  </w:num>
  <w:num w:numId="19">
    <w:abstractNumId w:val="18"/>
  </w:num>
  <w:num w:numId="20">
    <w:abstractNumId w:val="12"/>
  </w:num>
  <w:num w:numId="21">
    <w:abstractNumId w:val="3"/>
  </w:num>
  <w:num w:numId="22">
    <w:abstractNumId w:val="16"/>
  </w:num>
  <w:num w:numId="23">
    <w:abstractNumId w:val="0"/>
  </w:num>
  <w:num w:numId="24">
    <w:abstractNumId w:val="25"/>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C5C96"/>
    <w:rsid w:val="00600958"/>
    <w:rsid w:val="00650B3E"/>
    <w:rsid w:val="00651ED6"/>
    <w:rsid w:val="00697951"/>
    <w:rsid w:val="006B5842"/>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902695"/>
    <w:rsid w:val="0093743F"/>
    <w:rsid w:val="00955A24"/>
    <w:rsid w:val="00967096"/>
    <w:rsid w:val="00976AED"/>
    <w:rsid w:val="009771A5"/>
    <w:rsid w:val="009A3AD3"/>
    <w:rsid w:val="009B1EB4"/>
    <w:rsid w:val="009B2BEF"/>
    <w:rsid w:val="009E5627"/>
    <w:rsid w:val="00A26507"/>
    <w:rsid w:val="00A5231E"/>
    <w:rsid w:val="00A6374E"/>
    <w:rsid w:val="00A87BC8"/>
    <w:rsid w:val="00AA5912"/>
    <w:rsid w:val="00AB1D18"/>
    <w:rsid w:val="00AB46A9"/>
    <w:rsid w:val="00AB4704"/>
    <w:rsid w:val="00AB6112"/>
    <w:rsid w:val="00AD246C"/>
    <w:rsid w:val="00AE222D"/>
    <w:rsid w:val="00AE4833"/>
    <w:rsid w:val="00AE55FE"/>
    <w:rsid w:val="00AF211E"/>
    <w:rsid w:val="00B01BDE"/>
    <w:rsid w:val="00B1269E"/>
    <w:rsid w:val="00B42487"/>
    <w:rsid w:val="00B44372"/>
    <w:rsid w:val="00B514D5"/>
    <w:rsid w:val="00B56501"/>
    <w:rsid w:val="00B626E7"/>
    <w:rsid w:val="00B93F3C"/>
    <w:rsid w:val="00B95682"/>
    <w:rsid w:val="00BA7B0D"/>
    <w:rsid w:val="00BB3F21"/>
    <w:rsid w:val="00BB6689"/>
    <w:rsid w:val="00BC2A3D"/>
    <w:rsid w:val="00BD0875"/>
    <w:rsid w:val="00C10948"/>
    <w:rsid w:val="00C43D84"/>
    <w:rsid w:val="00C56DD8"/>
    <w:rsid w:val="00C80836"/>
    <w:rsid w:val="00C92635"/>
    <w:rsid w:val="00CB38EE"/>
    <w:rsid w:val="00CD157B"/>
    <w:rsid w:val="00CF765A"/>
    <w:rsid w:val="00D07B49"/>
    <w:rsid w:val="00D13D32"/>
    <w:rsid w:val="00D21CAF"/>
    <w:rsid w:val="00D226D5"/>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6542</Words>
  <Characters>37294</Characters>
  <DocSecurity>0</DocSecurity>
  <Lines>310</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2022-10-03T07:07:00Z</dcterms:created>
  <dcterms:modified xsi:type="dcterms:W3CDTF">2022-10-03T09:23:00Z</dcterms:modified>
</cp:coreProperties>
</file>