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76" w:rsidRPr="007D49DE" w:rsidRDefault="00BC7F76" w:rsidP="007C27A7">
      <w:pPr>
        <w:jc w:val="center"/>
        <w:rPr>
          <w:rFonts w:ascii="Arial Narrow" w:hAnsi="Arial Narrow"/>
          <w:b/>
        </w:rPr>
      </w:pPr>
      <w:r w:rsidRPr="007D49DE">
        <w:rPr>
          <w:rFonts w:ascii="Arial Narrow" w:hAnsi="Arial Narrow"/>
          <w:b/>
        </w:rPr>
        <w:t xml:space="preserve">Priamy odkaz na uverejnenie </w:t>
      </w:r>
      <w:r w:rsidR="00986678" w:rsidRPr="007D49DE">
        <w:rPr>
          <w:rFonts w:ascii="Arial Narrow" w:hAnsi="Arial Narrow"/>
          <w:b/>
        </w:rPr>
        <w:t>Kúpnej zmluvy</w:t>
      </w:r>
      <w:r w:rsidRPr="007D49DE">
        <w:rPr>
          <w:rFonts w:ascii="Arial Narrow" w:hAnsi="Arial Narrow"/>
          <w:b/>
        </w:rPr>
        <w:t xml:space="preserve"> v CRZ podľa § 64 ods. 4</w:t>
      </w:r>
    </w:p>
    <w:p w:rsidR="00BC7F76" w:rsidRPr="007D49DE" w:rsidRDefault="00BC7F76">
      <w:pPr>
        <w:rPr>
          <w:rFonts w:ascii="Arial Narrow" w:hAnsi="Arial Narrow"/>
        </w:rPr>
      </w:pPr>
    </w:p>
    <w:p w:rsidR="00532BCB" w:rsidRPr="00EA57B9" w:rsidRDefault="00986678" w:rsidP="00BC7F76">
      <w:pPr>
        <w:rPr>
          <w:rFonts w:ascii="Arial Narrow" w:hAnsi="Arial Narrow"/>
        </w:rPr>
      </w:pPr>
      <w:r w:rsidRPr="00EA57B9">
        <w:rPr>
          <w:rFonts w:ascii="Arial Narrow" w:hAnsi="Arial Narrow"/>
          <w:bCs/>
        </w:rPr>
        <w:t>Kúpna zmluva</w:t>
      </w:r>
      <w:r w:rsidR="00BC7F76" w:rsidRPr="00EA57B9">
        <w:rPr>
          <w:rFonts w:ascii="Arial Narrow" w:hAnsi="Arial Narrow"/>
        </w:rPr>
        <w:t xml:space="preserve"> </w:t>
      </w:r>
      <w:r w:rsidR="00BC7F76" w:rsidRPr="00EA57B9">
        <w:rPr>
          <w:rFonts w:ascii="Arial Narrow" w:hAnsi="Arial Narrow"/>
          <w:bCs/>
        </w:rPr>
        <w:t xml:space="preserve">č. </w:t>
      </w:r>
      <w:r w:rsidR="00244104" w:rsidRPr="00EA57B9">
        <w:rPr>
          <w:rFonts w:ascii="Arial Narrow" w:hAnsi="Arial Narrow"/>
        </w:rPr>
        <w:t>SE-VO-2022/00</w:t>
      </w:r>
      <w:r w:rsidR="00EA57B9" w:rsidRPr="00EA57B9">
        <w:rPr>
          <w:rFonts w:ascii="Arial Narrow" w:hAnsi="Arial Narrow"/>
        </w:rPr>
        <w:t>4730</w:t>
      </w:r>
      <w:r w:rsidR="00244104" w:rsidRPr="00EA57B9">
        <w:rPr>
          <w:rFonts w:ascii="Arial Narrow" w:hAnsi="Arial Narrow"/>
        </w:rPr>
        <w:t>-0</w:t>
      </w:r>
      <w:r w:rsidR="00983548" w:rsidRPr="00EA57B9">
        <w:rPr>
          <w:rFonts w:ascii="Arial Narrow" w:hAnsi="Arial Narrow"/>
        </w:rPr>
        <w:t>0</w:t>
      </w:r>
      <w:r w:rsidR="00EA57B9" w:rsidRPr="00EA57B9">
        <w:rPr>
          <w:rFonts w:ascii="Arial Narrow" w:hAnsi="Arial Narrow"/>
        </w:rPr>
        <w:t>5</w:t>
      </w:r>
      <w:r w:rsidR="00BC7F76" w:rsidRPr="00EA57B9">
        <w:rPr>
          <w:rFonts w:ascii="Arial Narrow" w:hAnsi="Arial Narrow"/>
        </w:rPr>
        <w:t xml:space="preserve"> </w:t>
      </w:r>
    </w:p>
    <w:p w:rsidR="00F50D2B" w:rsidRDefault="00EA57B9" w:rsidP="00BC7F76">
      <w:pPr>
        <w:rPr>
          <w:rFonts w:ascii="Arial Narrow" w:hAnsi="Arial Narrow"/>
        </w:rPr>
      </w:pPr>
      <w:hyperlink r:id="rId4" w:history="1">
        <w:r w:rsidRPr="00EA57B9">
          <w:rPr>
            <w:rStyle w:val="Hypertextovprepojenie"/>
            <w:rFonts w:ascii="Arial Narrow" w:hAnsi="Arial Narrow"/>
          </w:rPr>
          <w:t>SE_ZM_SE-VO-2022-004730-005_2023 | Centrálny register zmlúv (gov.sk)</w:t>
        </w:r>
      </w:hyperlink>
      <w:r w:rsidRPr="00EA57B9">
        <w:rPr>
          <w:rFonts w:ascii="Arial Narrow" w:hAnsi="Arial Narrow"/>
        </w:rPr>
        <w:t xml:space="preserve"> </w:t>
      </w:r>
    </w:p>
    <w:p w:rsidR="00EA57B9" w:rsidRDefault="00EA57B9" w:rsidP="00BC7F76">
      <w:pPr>
        <w:rPr>
          <w:rFonts w:ascii="Arial Narrow" w:hAnsi="Arial Narrow"/>
        </w:rPr>
      </w:pPr>
      <w:bookmarkStart w:id="0" w:name="_GoBack"/>
      <w:bookmarkEnd w:id="0"/>
    </w:p>
    <w:sectPr w:rsidR="00EA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76"/>
    <w:rsid w:val="00121A01"/>
    <w:rsid w:val="00244104"/>
    <w:rsid w:val="007C27A7"/>
    <w:rsid w:val="007D49DE"/>
    <w:rsid w:val="00983548"/>
    <w:rsid w:val="00986678"/>
    <w:rsid w:val="00AA3F9D"/>
    <w:rsid w:val="00BC7F76"/>
    <w:rsid w:val="00EA57B9"/>
    <w:rsid w:val="00F0213C"/>
    <w:rsid w:val="00F50D2B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45C4"/>
  <w15:docId w15:val="{57359440-CF9B-41C9-BBBF-DD7E7A4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2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z.gov.sk/zmluva/7393612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9</cp:revision>
  <dcterms:created xsi:type="dcterms:W3CDTF">2019-11-06T12:49:00Z</dcterms:created>
  <dcterms:modified xsi:type="dcterms:W3CDTF">2023-01-30T07:36:00Z</dcterms:modified>
</cp:coreProperties>
</file>