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717D1B34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D24054">
        <w:rPr>
          <w:b/>
          <w:sz w:val="20"/>
          <w:szCs w:val="20"/>
        </w:rPr>
        <w:t>Ovocie, zelenina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7898137" w14:textId="77777777" w:rsidR="00CD41EE" w:rsidRDefault="00CD41EE" w:rsidP="00CD41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F1D4C9" w14:textId="77777777" w:rsidR="00CD41EE" w:rsidRDefault="00CD41EE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lastRenderedPageBreak/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Bc. Veronika Segečová</w:t>
      </w:r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243BCDE4" w:rsidR="000244D1" w:rsidRPr="00C26886" w:rsidRDefault="00CD41EE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0244D1" w:rsidRPr="00C26886">
        <w:rPr>
          <w:b/>
          <w:sz w:val="20"/>
          <w:szCs w:val="20"/>
        </w:rPr>
        <w:t xml:space="preserve">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E5FC5FC" w:rsidR="000244D1" w:rsidRPr="00C26886" w:rsidRDefault="00CD41EE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0244D1" w:rsidRPr="00C26886">
        <w:rPr>
          <w:b/>
          <w:sz w:val="20"/>
          <w:szCs w:val="20"/>
        </w:rPr>
        <w:t xml:space="preserve">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6D6BA44A" w:rsidR="00F133AD" w:rsidRDefault="00CD41EE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F53097" w:rsidRPr="00C26886">
        <w:rPr>
          <w:b/>
          <w:sz w:val="20"/>
          <w:szCs w:val="20"/>
        </w:rPr>
        <w:t xml:space="preserve">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A4F341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</w:t>
      </w:r>
      <w:r w:rsidR="002620B1">
        <w:rPr>
          <w:rFonts w:cstheme="minorHAnsi"/>
          <w:sz w:val="20"/>
          <w:szCs w:val="20"/>
        </w:rPr>
        <w:t>mluvným</w:t>
      </w:r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51840085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D24054">
        <w:rPr>
          <w:sz w:val="20"/>
          <w:szCs w:val="20"/>
        </w:rPr>
        <w:t>Ovocie, zelenina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620B1"/>
    <w:rsid w:val="00282835"/>
    <w:rsid w:val="002B55DD"/>
    <w:rsid w:val="002F6E22"/>
    <w:rsid w:val="00315DFF"/>
    <w:rsid w:val="0032515B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0DFE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D41EE"/>
    <w:rsid w:val="00CE2067"/>
    <w:rsid w:val="00CE37C3"/>
    <w:rsid w:val="00D072C6"/>
    <w:rsid w:val="00D10EC7"/>
    <w:rsid w:val="00D24054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2022-08-22T12:08:00Z</dcterms:created>
  <dcterms:modified xsi:type="dcterms:W3CDTF">2022-10-27T10:27:00Z</dcterms:modified>
</cp:coreProperties>
</file>