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4962A5" w:rsidRPr="00E913AF" w:rsidRDefault="004962A5" w:rsidP="004962A5">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t xml:space="preserve">      </w:t>
      </w:r>
      <w:r w:rsidRPr="00E913AF">
        <w:rPr>
          <w:rFonts w:ascii="Garamond" w:hAnsi="Garamond" w:cs="Calibri"/>
          <w:sz w:val="22"/>
          <w:szCs w:val="22"/>
        </w:rPr>
        <w:t>Fakultná nemocnica s poliklinikou F.D. Roosevelta Banská Bystrica</w:t>
      </w:r>
    </w:p>
    <w:p w:rsidR="004962A5" w:rsidRPr="00E913AF" w:rsidRDefault="004962A5" w:rsidP="004962A5">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L. Svobodu 1, 975 17 Banská Bystrica</w:t>
      </w:r>
      <w:r w:rsidRPr="00E913AF">
        <w:rPr>
          <w:rFonts w:ascii="Garamond" w:hAnsi="Garamond"/>
          <w:sz w:val="22"/>
          <w:szCs w:val="22"/>
        </w:rPr>
        <w:t xml:space="preserve"> </w:t>
      </w:r>
    </w:p>
    <w:p w:rsidR="004962A5" w:rsidRPr="00E913AF" w:rsidRDefault="004962A5" w:rsidP="004962A5">
      <w:pPr>
        <w:ind w:left="284"/>
        <w:rPr>
          <w:rFonts w:ascii="Garamond" w:hAnsi="Garamond" w:cs="Calibri"/>
          <w:sz w:val="22"/>
          <w:szCs w:val="22"/>
        </w:rPr>
      </w:pPr>
      <w:r>
        <w:rPr>
          <w:rFonts w:ascii="Garamond" w:hAnsi="Garamond"/>
          <w:sz w:val="22"/>
          <w:szCs w:val="22"/>
        </w:rPr>
        <w:t xml:space="preserve">       </w:t>
      </w:r>
      <w:r w:rsidRPr="00E913AF">
        <w:rPr>
          <w:rFonts w:ascii="Garamond" w:hAnsi="Garamond"/>
          <w:sz w:val="22"/>
          <w:szCs w:val="22"/>
        </w:rPr>
        <w:t xml:space="preserve">Zastúpený: </w:t>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Ing. Miriam Lapuníková, MBA, generálna riaditeľka</w:t>
      </w:r>
    </w:p>
    <w:p w:rsidR="004962A5" w:rsidRPr="00E913AF" w:rsidRDefault="004962A5" w:rsidP="004962A5">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4962A5" w:rsidRPr="00E913AF" w:rsidRDefault="004962A5" w:rsidP="004962A5">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4962A5" w:rsidRPr="00E913AF" w:rsidRDefault="004962A5" w:rsidP="004962A5">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Pr="00E913AF">
        <w:rPr>
          <w:rFonts w:ascii="Garamond" w:hAnsi="Garamond"/>
          <w:color w:val="000000"/>
          <w:sz w:val="22"/>
          <w:szCs w:val="22"/>
        </w:rPr>
        <w:t>SK35 8180 0000 0070 0027 8282</w:t>
      </w:r>
    </w:p>
    <w:p w:rsidR="004962A5" w:rsidRPr="00E913AF" w:rsidRDefault="004962A5" w:rsidP="004962A5">
      <w:pPr>
        <w:rPr>
          <w:rFonts w:ascii="Garamond" w:hAnsi="Garamond"/>
          <w:sz w:val="22"/>
          <w:szCs w:val="22"/>
        </w:rPr>
      </w:pPr>
      <w:r w:rsidRPr="00E913AF">
        <w:rPr>
          <w:rFonts w:ascii="Garamond" w:hAnsi="Garamond"/>
          <w:sz w:val="22"/>
          <w:szCs w:val="22"/>
        </w:rPr>
        <w:t xml:space="preserve">            IČO:</w:t>
      </w:r>
      <w:r w:rsidRPr="00E913AF">
        <w:rPr>
          <w:rFonts w:ascii="Garamond" w:hAnsi="Garamond"/>
          <w:sz w:val="22"/>
          <w:szCs w:val="22"/>
        </w:rPr>
        <w:tab/>
      </w:r>
      <w:r w:rsidRPr="00E913AF">
        <w:rPr>
          <w:rFonts w:ascii="Garamond" w:hAnsi="Garamond"/>
          <w:sz w:val="22"/>
          <w:szCs w:val="22"/>
        </w:rPr>
        <w:tab/>
      </w:r>
      <w:r w:rsidRPr="00E913AF">
        <w:rPr>
          <w:rFonts w:ascii="Garamond" w:hAnsi="Garamond"/>
          <w:sz w:val="22"/>
          <w:szCs w:val="22"/>
        </w:rPr>
        <w:tab/>
        <w:t>00 165 549</w:t>
      </w:r>
    </w:p>
    <w:p w:rsidR="004962A5" w:rsidRPr="00E913AF" w:rsidRDefault="004962A5" w:rsidP="004962A5">
      <w:pPr>
        <w:ind w:firstLine="708"/>
        <w:rPr>
          <w:rFonts w:ascii="Garamond" w:hAnsi="Garamond"/>
          <w:sz w:val="22"/>
          <w:szCs w:val="22"/>
        </w:rPr>
      </w:pPr>
      <w:r w:rsidRPr="00E913AF">
        <w:rPr>
          <w:rFonts w:ascii="Garamond" w:hAnsi="Garamond"/>
          <w:sz w:val="22"/>
          <w:szCs w:val="22"/>
        </w:rPr>
        <w:t xml:space="preserve"> (ďalej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66"/>
        <w:tblW w:w="9056" w:type="dxa"/>
        <w:tblLook w:val="04A0"/>
      </w:tblPr>
      <w:tblGrid>
        <w:gridCol w:w="5240"/>
        <w:gridCol w:w="3816"/>
      </w:tblGrid>
      <w:tr w:rsidR="00A57872" w:rsidRPr="00102B2E" w:rsidTr="00A57872">
        <w:trPr>
          <w:cnfStyle w:val="100000000000"/>
          <w:trHeight w:val="252"/>
        </w:trPr>
        <w:tc>
          <w:tcPr>
            <w:cnfStyle w:val="001000000000"/>
            <w:tcW w:w="5240" w:type="dxa"/>
            <w:noWrap/>
            <w:hideMark/>
          </w:tcPr>
          <w:p w:rsidR="00A57872" w:rsidRPr="00102B2E" w:rsidRDefault="00A57872" w:rsidP="00A57872">
            <w:pPr>
              <w:rPr>
                <w:rFonts w:ascii="Calibri" w:hAnsi="Calibri" w:cs="Calibri"/>
                <w:color w:val="000000"/>
              </w:rPr>
            </w:pPr>
            <w:r>
              <w:rPr>
                <w:rFonts w:ascii="Calibri" w:hAnsi="Calibri" w:cs="Calibri"/>
                <w:color w:val="000000"/>
              </w:rPr>
              <w:t>Prístroj/lokalita</w:t>
            </w:r>
          </w:p>
        </w:tc>
        <w:tc>
          <w:tcPr>
            <w:tcW w:w="3816" w:type="dxa"/>
            <w:noWrap/>
            <w:hideMark/>
          </w:tcPr>
          <w:p w:rsidR="00A57872" w:rsidRPr="00102B2E" w:rsidRDefault="00A57872" w:rsidP="00A57872">
            <w:pPr>
              <w:jc w:val="center"/>
              <w:cnfStyle w:val="100000000000"/>
              <w:rPr>
                <w:rFonts w:ascii="Calibri" w:hAnsi="Calibri" w:cs="Calibri"/>
                <w:color w:val="000000"/>
              </w:rPr>
            </w:pPr>
            <w:r w:rsidRPr="00102B2E">
              <w:rPr>
                <w:rFonts w:ascii="Calibri" w:hAnsi="Calibri" w:cs="Calibri"/>
                <w:color w:val="000000"/>
              </w:rPr>
              <w:t>počet kusov</w:t>
            </w:r>
          </w:p>
        </w:tc>
      </w:tr>
      <w:tr w:rsidR="00A57872" w:rsidRPr="00102B2E" w:rsidTr="00A57872">
        <w:trPr>
          <w:trHeight w:val="252"/>
        </w:trPr>
        <w:tc>
          <w:tcPr>
            <w:cnfStyle w:val="001000000000"/>
            <w:tcW w:w="5240" w:type="dxa"/>
            <w:noWrap/>
          </w:tcPr>
          <w:p w:rsidR="00A57872" w:rsidRPr="0026224A" w:rsidRDefault="00A57872" w:rsidP="00A57872">
            <w:pPr>
              <w:rPr>
                <w:rFonts w:ascii="Calibri" w:hAnsi="Calibri" w:cs="Calibri"/>
                <w:color w:val="000000"/>
                <w:szCs w:val="20"/>
              </w:rPr>
            </w:pPr>
          </w:p>
        </w:tc>
        <w:tc>
          <w:tcPr>
            <w:tcW w:w="3816" w:type="dxa"/>
            <w:noWrap/>
          </w:tcPr>
          <w:p w:rsidR="00A57872" w:rsidRPr="0026224A" w:rsidRDefault="00A57872" w:rsidP="00A57872">
            <w:pPr>
              <w:jc w:val="center"/>
              <w:cnfStyle w:val="000000000000"/>
              <w:rPr>
                <w:rFonts w:ascii="Calibri" w:hAnsi="Calibri" w:cs="Calibri"/>
                <w:bCs/>
                <w:color w:val="000000"/>
                <w:szCs w:val="20"/>
              </w:rPr>
            </w:pPr>
          </w:p>
        </w:tc>
      </w:tr>
      <w:tr w:rsidR="0026417C" w:rsidRPr="00102B2E" w:rsidTr="00A57872">
        <w:trPr>
          <w:trHeight w:val="252"/>
        </w:trPr>
        <w:tc>
          <w:tcPr>
            <w:cnfStyle w:val="001000000000"/>
            <w:tcW w:w="5240" w:type="dxa"/>
            <w:noWrap/>
          </w:tcPr>
          <w:p w:rsidR="0026417C" w:rsidRPr="001F0387" w:rsidRDefault="0026417C" w:rsidP="0026417C">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color w:val="FF0000"/>
                <w:szCs w:val="20"/>
              </w:rPr>
              <w:t xml:space="preserve"> </w:t>
            </w:r>
          </w:p>
        </w:tc>
        <w:tc>
          <w:tcPr>
            <w:tcW w:w="3816" w:type="dxa"/>
            <w:noWrap/>
          </w:tcPr>
          <w:p w:rsidR="0026417C" w:rsidRPr="002A11E0" w:rsidRDefault="0026417C" w:rsidP="0026417C">
            <w:pPr>
              <w:jc w:val="center"/>
              <w:cnfStyle w:val="000000000000"/>
              <w:rPr>
                <w:rFonts w:ascii="Calibri" w:hAnsi="Calibri" w:cs="Calibri"/>
                <w:bCs/>
                <w:color w:val="000000"/>
                <w:szCs w:val="20"/>
                <w:highlight w:val="yellow"/>
              </w:rPr>
            </w:pPr>
            <w:r>
              <w:rPr>
                <w:rFonts w:ascii="Calibri" w:hAnsi="Calibri" w:cs="Calibri"/>
                <w:bCs/>
                <w:color w:val="000000"/>
                <w:szCs w:val="20"/>
                <w:highlight w:val="yellow"/>
              </w:rPr>
              <w:t>8</w:t>
            </w:r>
          </w:p>
        </w:tc>
      </w:tr>
      <w:tr w:rsidR="0026417C" w:rsidRPr="00102B2E" w:rsidTr="00A57872">
        <w:trPr>
          <w:trHeight w:val="252"/>
        </w:trPr>
        <w:tc>
          <w:tcPr>
            <w:cnfStyle w:val="001000000000"/>
            <w:tcW w:w="5240" w:type="dxa"/>
            <w:noWrap/>
          </w:tcPr>
          <w:p w:rsidR="0026417C" w:rsidRPr="0026224A" w:rsidRDefault="0026417C" w:rsidP="0026417C">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 xml:space="preserve"> </w:t>
            </w:r>
          </w:p>
        </w:tc>
        <w:tc>
          <w:tcPr>
            <w:tcW w:w="3816" w:type="dxa"/>
            <w:noWrap/>
          </w:tcPr>
          <w:p w:rsidR="0026417C" w:rsidRPr="002A11E0" w:rsidRDefault="0026417C" w:rsidP="0026417C">
            <w:pPr>
              <w:jc w:val="center"/>
              <w:cnfStyle w:val="000000000000"/>
              <w:rPr>
                <w:rFonts w:ascii="Calibri" w:hAnsi="Calibri" w:cs="Calibri"/>
                <w:bCs/>
                <w:color w:val="000000"/>
                <w:szCs w:val="20"/>
                <w:highlight w:val="yellow"/>
              </w:rPr>
            </w:pPr>
            <w:r>
              <w:rPr>
                <w:rFonts w:ascii="Calibri" w:hAnsi="Calibri" w:cs="Calibri"/>
                <w:bCs/>
                <w:color w:val="000000"/>
                <w:szCs w:val="20"/>
                <w:highlight w:val="yellow"/>
              </w:rPr>
              <w:t>2</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9A6586" w:rsidP="008353DB">
      <w:pPr>
        <w:pStyle w:val="Odsekzoznamu"/>
        <w:ind w:left="1004"/>
        <w:jc w:val="both"/>
        <w:rPr>
          <w:rFonts w:ascii="Garamond" w:hAnsi="Garamond"/>
          <w:szCs w:val="22"/>
        </w:rPr>
      </w:pPr>
      <w:r>
        <w:rPr>
          <w:rFonts w:ascii="Garamond" w:hAnsi="Garamond"/>
          <w:szCs w:val="22"/>
        </w:rPr>
        <w:t>2</w:t>
      </w:r>
      <w:r w:rsidR="004962A5">
        <w:rPr>
          <w:rFonts w:ascii="Garamond" w:hAnsi="Garamond"/>
          <w:szCs w:val="22"/>
        </w:rPr>
        <w:t>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9A6586" w:rsidP="008353DB">
      <w:pPr>
        <w:pStyle w:val="Odsekzoznamu"/>
        <w:ind w:left="1004"/>
        <w:jc w:val="both"/>
        <w:rPr>
          <w:rFonts w:ascii="Garamond" w:hAnsi="Garamond"/>
          <w:szCs w:val="22"/>
        </w:rPr>
      </w:pPr>
      <w:r>
        <w:rPr>
          <w:rFonts w:ascii="Garamond" w:hAnsi="Garamond"/>
          <w:szCs w:val="22"/>
        </w:rPr>
        <w:t>2</w:t>
      </w:r>
      <w:r w:rsidR="004962A5">
        <w:rPr>
          <w:rFonts w:ascii="Garamond" w:hAnsi="Garamond"/>
          <w:szCs w:val="22"/>
        </w:rPr>
        <w:t>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9A6586" w:rsidP="008353DB">
      <w:pPr>
        <w:pStyle w:val="Odsekzoznamu"/>
        <w:ind w:left="1004"/>
        <w:jc w:val="both"/>
        <w:rPr>
          <w:rFonts w:ascii="Garamond" w:hAnsi="Garamond"/>
          <w:szCs w:val="22"/>
        </w:rPr>
      </w:pPr>
      <w:r>
        <w:rPr>
          <w:rFonts w:ascii="Garamond" w:hAnsi="Garamond"/>
          <w:szCs w:val="22"/>
        </w:rPr>
        <w:t>2</w:t>
      </w:r>
      <w:r w:rsidR="004962A5">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CF54C6">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0C" w:rsidRDefault="00F0400C" w:rsidP="00C109F7">
      <w:r>
        <w:separator/>
      </w:r>
    </w:p>
  </w:endnote>
  <w:endnote w:type="continuationSeparator" w:id="0">
    <w:p w:rsidR="00F0400C" w:rsidRDefault="00F0400C"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3D1752">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26417C">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0C" w:rsidRDefault="00F0400C" w:rsidP="00C109F7">
      <w:r>
        <w:separator/>
      </w:r>
    </w:p>
  </w:footnote>
  <w:footnote w:type="continuationSeparator" w:id="0">
    <w:p w:rsidR="00F0400C" w:rsidRDefault="00F0400C"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41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1752"/>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962A5"/>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A6586"/>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7D43"/>
    <w:rsid w:val="00AD51DF"/>
    <w:rsid w:val="00AF5AC7"/>
    <w:rsid w:val="00B13754"/>
    <w:rsid w:val="00B27033"/>
    <w:rsid w:val="00B347C2"/>
    <w:rsid w:val="00B359EC"/>
    <w:rsid w:val="00B4735F"/>
    <w:rsid w:val="00B54C43"/>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2E60"/>
    <w:rsid w:val="00CE6753"/>
    <w:rsid w:val="00CF01A6"/>
    <w:rsid w:val="00CF54C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0400C"/>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560C-9F0C-4787-99CB-0CA615C8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6501</Words>
  <Characters>37060</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2019-04-24T07:09:00Z</dcterms:created>
  <dcterms:modified xsi:type="dcterms:W3CDTF">2019-04-24T07:09:00Z</dcterms:modified>
</cp:coreProperties>
</file>