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40B" w:rsidRPr="00B45DF1" w:rsidRDefault="00B4240B" w:rsidP="00B4240B">
      <w:pPr>
        <w:jc w:val="center"/>
        <w:rPr>
          <w:b/>
          <w:bCs/>
          <w:sz w:val="32"/>
          <w:szCs w:val="32"/>
        </w:rPr>
      </w:pPr>
      <w:r w:rsidRPr="00B45DF1">
        <w:rPr>
          <w:b/>
          <w:bCs/>
          <w:sz w:val="32"/>
          <w:szCs w:val="32"/>
        </w:rPr>
        <w:t>Soupis požadavků</w:t>
      </w:r>
    </w:p>
    <w:p w:rsidR="00B4240B" w:rsidRDefault="00B4240B" w:rsidP="00B4240B">
      <w:pPr>
        <w:rPr>
          <w:b/>
          <w:bCs/>
          <w:sz w:val="28"/>
          <w:szCs w:val="28"/>
        </w:rPr>
      </w:pPr>
    </w:p>
    <w:p w:rsidR="00B4240B" w:rsidRPr="00B443B6" w:rsidRDefault="00B4240B" w:rsidP="00B424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Sekční</w:t>
      </w:r>
      <w:r w:rsidRPr="009260A9">
        <w:rPr>
          <w:b/>
          <w:bCs/>
          <w:sz w:val="28"/>
          <w:szCs w:val="28"/>
        </w:rPr>
        <w:t xml:space="preserve"> </w:t>
      </w:r>
      <w:r w:rsidRPr="00B443B6">
        <w:rPr>
          <w:b/>
          <w:bCs/>
          <w:sz w:val="28"/>
          <w:szCs w:val="28"/>
        </w:rPr>
        <w:t xml:space="preserve">zateplená vrata </w:t>
      </w:r>
      <w:r>
        <w:rPr>
          <w:b/>
          <w:bCs/>
          <w:sz w:val="28"/>
          <w:szCs w:val="28"/>
        </w:rPr>
        <w:t>393</w:t>
      </w:r>
      <w:r w:rsidRPr="00B443B6">
        <w:rPr>
          <w:b/>
          <w:bCs/>
          <w:sz w:val="28"/>
          <w:szCs w:val="28"/>
        </w:rPr>
        <w:t xml:space="preserve">0 x </w:t>
      </w:r>
      <w:r>
        <w:rPr>
          <w:b/>
          <w:bCs/>
          <w:sz w:val="28"/>
          <w:szCs w:val="28"/>
        </w:rPr>
        <w:t>466</w:t>
      </w:r>
      <w:r w:rsidRPr="00B443B6">
        <w:rPr>
          <w:b/>
          <w:bCs/>
          <w:sz w:val="28"/>
          <w:szCs w:val="28"/>
        </w:rPr>
        <w:t>0 mm (š x v)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lamela sekčních vrat z pozinkované oceli s barevným nástřikem RAL 5010, dvoustěnná, vypěněná polyuretanem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dvě spodní lamely plné, následující panely v celoproskleném </w:t>
      </w:r>
      <w:proofErr w:type="spellStart"/>
      <w:r>
        <w:t>elox</w:t>
      </w:r>
      <w:proofErr w:type="spellEnd"/>
      <w:r>
        <w:t xml:space="preserve"> provedení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vodicí dráhy pozinkované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ovládání elektrické hřídelovým pohonem s možností manuálního otevření při výpadku proudu, impulzní ovládání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integrované dveře s prahem, včetně zavírače a bezpečnostního jištění</w:t>
      </w:r>
    </w:p>
    <w:p w:rsidR="00B4240B" w:rsidRDefault="00B4240B" w:rsidP="00B4240B">
      <w:pPr>
        <w:pStyle w:val="Odstavecseseznamem"/>
        <w:numPr>
          <w:ilvl w:val="0"/>
          <w:numId w:val="1"/>
        </w:numPr>
      </w:pPr>
      <w:r>
        <w:t>montáž za otvor</w:t>
      </w:r>
    </w:p>
    <w:p w:rsidR="00B4240B" w:rsidRDefault="00B4240B" w:rsidP="00B4240B">
      <w:pPr>
        <w:pStyle w:val="Odstavecseseznamem"/>
        <w:numPr>
          <w:ilvl w:val="0"/>
          <w:numId w:val="1"/>
        </w:numPr>
      </w:pPr>
      <w:r>
        <w:t xml:space="preserve">bezpečností </w:t>
      </w:r>
      <w:proofErr w:type="spellStart"/>
      <w:r>
        <w:t>opto</w:t>
      </w:r>
      <w:proofErr w:type="spellEnd"/>
      <w:r>
        <w:t xml:space="preserve"> lišta na spodní hraně vrat</w:t>
      </w:r>
    </w:p>
    <w:p w:rsidR="00B4240B" w:rsidRDefault="00B4240B" w:rsidP="00B4240B">
      <w:pPr>
        <w:pStyle w:val="Odstavecseseznamem"/>
        <w:numPr>
          <w:ilvl w:val="0"/>
          <w:numId w:val="1"/>
        </w:numPr>
      </w:pPr>
      <w:r>
        <w:t>montáž nových vrat včetně demontáže vrat starých a jejich ekologické likvidace</w:t>
      </w:r>
    </w:p>
    <w:p w:rsidR="00B4240B" w:rsidRDefault="00B4240B" w:rsidP="00B4240B">
      <w:pPr>
        <w:jc w:val="both"/>
      </w:pPr>
    </w:p>
    <w:p w:rsidR="00B4240B" w:rsidRPr="00B443B6" w:rsidRDefault="00B4240B" w:rsidP="00B424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Sekční</w:t>
      </w:r>
      <w:r w:rsidRPr="009260A9">
        <w:rPr>
          <w:b/>
          <w:bCs/>
          <w:sz w:val="28"/>
          <w:szCs w:val="28"/>
        </w:rPr>
        <w:t xml:space="preserve"> </w:t>
      </w:r>
      <w:r w:rsidRPr="00B443B6">
        <w:rPr>
          <w:b/>
          <w:bCs/>
          <w:sz w:val="28"/>
          <w:szCs w:val="28"/>
        </w:rPr>
        <w:t xml:space="preserve">zateplená vrata </w:t>
      </w:r>
      <w:r>
        <w:rPr>
          <w:b/>
          <w:bCs/>
          <w:sz w:val="28"/>
          <w:szCs w:val="28"/>
        </w:rPr>
        <w:t>524</w:t>
      </w:r>
      <w:r w:rsidRPr="00B443B6">
        <w:rPr>
          <w:b/>
          <w:bCs/>
          <w:sz w:val="28"/>
          <w:szCs w:val="28"/>
        </w:rPr>
        <w:t xml:space="preserve">0 x </w:t>
      </w:r>
      <w:r>
        <w:rPr>
          <w:b/>
          <w:bCs/>
          <w:sz w:val="28"/>
          <w:szCs w:val="28"/>
        </w:rPr>
        <w:t>455</w:t>
      </w:r>
      <w:r w:rsidRPr="00B443B6">
        <w:rPr>
          <w:b/>
          <w:bCs/>
          <w:sz w:val="28"/>
          <w:szCs w:val="28"/>
        </w:rPr>
        <w:t>0 mm (š x v)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lamela sekčních vrat z pozinkované oceli s barevným nástřikem RAL 5010, dvoustěnná, vypěněná polyuretanem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 xml:space="preserve">dvě spodní lamely plné, následující panely v celoproskleném </w:t>
      </w:r>
      <w:proofErr w:type="spellStart"/>
      <w:r>
        <w:t>elox</w:t>
      </w:r>
      <w:proofErr w:type="spellEnd"/>
      <w:r>
        <w:t xml:space="preserve"> provedení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vodicí dráhy pozinkované</w:t>
      </w:r>
    </w:p>
    <w:p w:rsidR="00B4240B" w:rsidRDefault="00B4240B" w:rsidP="00B4240B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ovládání elektrické hřídelovým pohonem s možností manuálního otevření při výpadku proudu, impulzní ovládání</w:t>
      </w:r>
    </w:p>
    <w:p w:rsidR="00B4240B" w:rsidRDefault="00B4240B" w:rsidP="00B4240B">
      <w:pPr>
        <w:pStyle w:val="Odstavecseseznamem"/>
        <w:numPr>
          <w:ilvl w:val="0"/>
          <w:numId w:val="1"/>
        </w:numPr>
      </w:pPr>
      <w:r>
        <w:t>montáž za otvor</w:t>
      </w:r>
    </w:p>
    <w:p w:rsidR="00B4240B" w:rsidRDefault="00B4240B" w:rsidP="00B4240B">
      <w:pPr>
        <w:pStyle w:val="Odstavecseseznamem"/>
        <w:numPr>
          <w:ilvl w:val="0"/>
          <w:numId w:val="1"/>
        </w:numPr>
      </w:pPr>
      <w:r>
        <w:t xml:space="preserve">bezpečností </w:t>
      </w:r>
      <w:proofErr w:type="spellStart"/>
      <w:r>
        <w:t>opto</w:t>
      </w:r>
      <w:proofErr w:type="spellEnd"/>
      <w:r>
        <w:t xml:space="preserve"> lišta na spodní hraně vrat</w:t>
      </w:r>
    </w:p>
    <w:p w:rsidR="00B4240B" w:rsidRDefault="00B4240B" w:rsidP="00B4240B">
      <w:pPr>
        <w:pStyle w:val="Odstavecseseznamem"/>
        <w:numPr>
          <w:ilvl w:val="0"/>
          <w:numId w:val="1"/>
        </w:numPr>
      </w:pPr>
      <w:r>
        <w:t>montáž nových vrat včetně demontáže vrat starých a jejich ekologické likvidace</w:t>
      </w:r>
    </w:p>
    <w:p w:rsidR="00B4240B" w:rsidRPr="00B443B6" w:rsidRDefault="00B4240B" w:rsidP="00B4240B">
      <w:pPr>
        <w:jc w:val="both"/>
      </w:pPr>
    </w:p>
    <w:p w:rsidR="00B4240B" w:rsidRPr="00B443B6" w:rsidRDefault="00B4240B" w:rsidP="00B4240B">
      <w:pPr>
        <w:jc w:val="both"/>
      </w:pPr>
      <w:r w:rsidRPr="00B443B6">
        <w:t>Součástí dodávky je montáž elektroinstalace včetně připojení do rozvaděče, vypracování veškeré potřebné dokumentace včetně výchozí revizní zprávy vypracované pracovníkem s oprávněním Drážního úřadu a předání návodu na obsluhu a údržbu.</w:t>
      </w:r>
    </w:p>
    <w:p w:rsidR="00B4240B" w:rsidRDefault="00B4240B" w:rsidP="00B4240B"/>
    <w:p w:rsidR="00431D12" w:rsidRDefault="00431D12"/>
    <w:sectPr w:rsidR="0043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4C7"/>
    <w:multiLevelType w:val="hybridMultilevel"/>
    <w:tmpl w:val="8868A326"/>
    <w:lvl w:ilvl="0" w:tplc="EDAA1C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7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0B"/>
    <w:rsid w:val="00431D12"/>
    <w:rsid w:val="00B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BDB9-EE8D-4777-A80F-92BAB2BD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Houbal Roman</dc:creator>
  <cp:keywords/>
  <dc:description/>
  <cp:lastModifiedBy>Houbal Roman</cp:lastModifiedBy>
  <cp:revision>1</cp:revision>
  <dcterms:created xsi:type="dcterms:W3CDTF">2022-10-07T12:03:00Z</dcterms:created>
  <dcterms:modified xsi:type="dcterms:W3CDTF">2022-10-07T12:03:00Z</dcterms:modified>
</cp:coreProperties>
</file>