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935733">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237432">
        <w:rPr>
          <w:rFonts w:ascii="Times New Roman" w:hAnsi="Times New Roman"/>
          <w:b/>
          <w:sz w:val="24"/>
          <w:szCs w:val="24"/>
        </w:rPr>
        <w:t xml:space="preserve">č. </w:t>
      </w:r>
      <w:r w:rsidR="008369A0">
        <w:rPr>
          <w:rFonts w:ascii="Times New Roman" w:hAnsi="Times New Roman"/>
          <w:b/>
          <w:sz w:val="24"/>
          <w:szCs w:val="24"/>
        </w:rPr>
        <w:t>xxxx/2022</w:t>
      </w:r>
    </w:p>
    <w:p w:rsidR="000761B6" w:rsidRPr="007E1360" w:rsidRDefault="000761B6" w:rsidP="000761B6">
      <w:pPr>
        <w:spacing w:after="0"/>
        <w:jc w:val="center"/>
        <w:rPr>
          <w:rFonts w:ascii="Times New Roman" w:hAnsi="Times New Roman"/>
          <w:b/>
          <w:sz w:val="24"/>
          <w:szCs w:val="24"/>
        </w:rPr>
      </w:pPr>
    </w:p>
    <w:p w:rsidR="000761B6" w:rsidRPr="007E1360" w:rsidRDefault="00104E3E" w:rsidP="00326FB2">
      <w:pPr>
        <w:jc w:val="both"/>
        <w:rPr>
          <w:rFonts w:ascii="Times New Roman" w:hAnsi="Times New Roman"/>
          <w:sz w:val="24"/>
          <w:szCs w:val="24"/>
        </w:rPr>
      </w:pPr>
      <w:r w:rsidRPr="00104E3E">
        <w:rPr>
          <w:rFonts w:ascii="Times New Roman" w:hAnsi="Times New Roman"/>
          <w:sz w:val="20"/>
          <w:szCs w:val="20"/>
        </w:rPr>
        <w:t xml:space="preserve">uzatvorená podľa </w:t>
      </w:r>
      <w:r w:rsidR="000761B6" w:rsidRPr="00104E3E">
        <w:rPr>
          <w:rFonts w:ascii="Times New Roman" w:hAnsi="Times New Roman"/>
          <w:sz w:val="20"/>
          <w:szCs w:val="20"/>
        </w:rPr>
        <w:t xml:space="preserve">§ 536 a nasl. Obchodného zákonníka v platnom znení, zákona č. </w:t>
      </w:r>
      <w:r w:rsidR="00B95C29" w:rsidRPr="00104E3E">
        <w:rPr>
          <w:rFonts w:ascii="Times New Roman" w:hAnsi="Times New Roman"/>
          <w:sz w:val="20"/>
          <w:szCs w:val="20"/>
        </w:rPr>
        <w:t>343/2015</w:t>
      </w:r>
      <w:r w:rsidR="000761B6" w:rsidRPr="00104E3E">
        <w:rPr>
          <w:rFonts w:ascii="Times New Roman" w:hAnsi="Times New Roman"/>
          <w:sz w:val="20"/>
          <w:szCs w:val="20"/>
        </w:rPr>
        <w:t xml:space="preserve"> Z.z. o verejnom </w:t>
      </w:r>
      <w:r w:rsidR="000761B6" w:rsidRPr="00104E3E">
        <w:rPr>
          <w:rFonts w:ascii="Times New Roman" w:hAnsi="Times New Roman"/>
          <w:sz w:val="20"/>
          <w:szCs w:val="20"/>
          <w:lang w:eastAsia="cs-CZ"/>
        </w:rPr>
        <w:t>obstarávaní a o zmene a doplnení niektorých zákonov v znení neskorších predpisov</w:t>
      </w:r>
      <w:r w:rsidR="000761B6" w:rsidRPr="00104E3E">
        <w:rPr>
          <w:rFonts w:ascii="Times New Roman" w:hAnsi="Times New Roman"/>
          <w:sz w:val="20"/>
          <w:szCs w:val="20"/>
        </w:rPr>
        <w:t>, zák.č. 18/1996 Z.z. o cenách v znení neskorších predpisov, zák.</w:t>
      </w:r>
      <w:r w:rsidR="00BD6F84" w:rsidRPr="00104E3E">
        <w:rPr>
          <w:rFonts w:ascii="Times New Roman" w:hAnsi="Times New Roman"/>
          <w:sz w:val="20"/>
          <w:szCs w:val="20"/>
        </w:rPr>
        <w:t xml:space="preserve"> </w:t>
      </w:r>
      <w:r w:rsidR="000761B6" w:rsidRPr="00104E3E">
        <w:rPr>
          <w:rFonts w:ascii="Times New Roman" w:hAnsi="Times New Roman"/>
          <w:sz w:val="20"/>
          <w:szCs w:val="20"/>
        </w:rPr>
        <w:t>č. 50/1976 Z.z. o územnom plánovaní a stavebnom poriadk</w:t>
      </w:r>
      <w:r w:rsidR="00E61701" w:rsidRPr="00104E3E">
        <w:rPr>
          <w:rFonts w:ascii="Times New Roman" w:hAnsi="Times New Roman"/>
          <w:sz w:val="20"/>
          <w:szCs w:val="20"/>
        </w:rPr>
        <w:t>u (S</w:t>
      </w:r>
      <w:r w:rsidR="000761B6" w:rsidRPr="00104E3E">
        <w:rPr>
          <w:rFonts w:ascii="Times New Roman" w:hAnsi="Times New Roman"/>
          <w:sz w:val="20"/>
          <w:szCs w:val="20"/>
        </w:rPr>
        <w:t>tavebný zákon)</w:t>
      </w:r>
      <w:r w:rsidRPr="00104E3E">
        <w:rPr>
          <w:rFonts w:ascii="Times New Roman" w:hAnsi="Times New Roman"/>
          <w:sz w:val="20"/>
          <w:szCs w:val="20"/>
        </w:rPr>
        <w:t xml:space="preserve"> v znení neskorších predpisov</w:t>
      </w:r>
      <w:r>
        <w:rPr>
          <w:rFonts w:ascii="Times New Roman" w:hAnsi="Times New Roman"/>
          <w:sz w:val="24"/>
          <w:szCs w:val="24"/>
        </w:rPr>
        <w:t>.</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B95C29" w:rsidRPr="00183BE6"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183BE6">
        <w:rPr>
          <w:rFonts w:ascii="Times New Roman" w:eastAsia="Times New Roman" w:hAnsi="Times New Roman"/>
          <w:b/>
          <w:bCs/>
          <w:sz w:val="24"/>
          <w:szCs w:val="24"/>
          <w:lang w:eastAsia="cs-CZ"/>
        </w:rPr>
        <w:t>1.1</w:t>
      </w:r>
      <w:r w:rsidRPr="00183BE6">
        <w:rPr>
          <w:rFonts w:ascii="Times New Roman" w:eastAsia="Times New Roman" w:hAnsi="Times New Roman"/>
          <w:b/>
          <w:bCs/>
          <w:sz w:val="24"/>
          <w:szCs w:val="24"/>
          <w:lang w:eastAsia="cs-CZ"/>
        </w:rPr>
        <w:tab/>
      </w:r>
      <w:r w:rsidR="00B95C29" w:rsidRPr="00183BE6">
        <w:rPr>
          <w:rFonts w:ascii="Times New Roman" w:eastAsia="Times New Roman" w:hAnsi="Times New Roman"/>
          <w:b/>
          <w:bCs/>
          <w:sz w:val="24"/>
          <w:szCs w:val="24"/>
          <w:lang w:eastAsia="cs-CZ"/>
        </w:rPr>
        <w:t xml:space="preserve">Objednávateľ: </w:t>
      </w:r>
      <w:r w:rsidR="00B95C29" w:rsidRPr="00183BE6">
        <w:rPr>
          <w:rFonts w:ascii="Times New Roman" w:eastAsia="Times New Roman" w:hAnsi="Times New Roman"/>
          <w:b/>
          <w:bCs/>
          <w:sz w:val="24"/>
          <w:szCs w:val="24"/>
          <w:lang w:eastAsia="cs-CZ"/>
        </w:rPr>
        <w:tab/>
        <w:t>LESY Slovenskej republiky, štátny podnik</w:t>
      </w:r>
    </w:p>
    <w:p w:rsidR="006A0D16" w:rsidRPr="00183BE6" w:rsidRDefault="00B95C29" w:rsidP="00326FB2">
      <w:pPr>
        <w:tabs>
          <w:tab w:val="left" w:pos="3544"/>
        </w:tabs>
        <w:spacing w:after="0" w:line="240" w:lineRule="auto"/>
        <w:ind w:left="709" w:hanging="709"/>
        <w:rPr>
          <w:rFonts w:ascii="Times New Roman" w:eastAsia="Times New Roman" w:hAnsi="Times New Roman"/>
          <w:sz w:val="24"/>
          <w:szCs w:val="24"/>
          <w:lang w:eastAsia="cs-CZ"/>
        </w:rPr>
      </w:pPr>
      <w:r w:rsidRPr="00183BE6">
        <w:rPr>
          <w:rFonts w:ascii="Times New Roman" w:eastAsia="Times New Roman" w:hAnsi="Times New Roman"/>
          <w:b/>
          <w:bCs/>
          <w:sz w:val="24"/>
          <w:szCs w:val="24"/>
          <w:lang w:eastAsia="cs-CZ"/>
        </w:rPr>
        <w:tab/>
      </w:r>
      <w:r w:rsidRPr="00183BE6">
        <w:rPr>
          <w:rFonts w:ascii="Times New Roman" w:eastAsia="Times New Roman" w:hAnsi="Times New Roman"/>
          <w:bCs/>
          <w:sz w:val="24"/>
          <w:szCs w:val="24"/>
          <w:lang w:eastAsia="cs-CZ"/>
        </w:rPr>
        <w:t xml:space="preserve">so sídlom: </w:t>
      </w:r>
      <w:r w:rsidRPr="00183BE6">
        <w:rPr>
          <w:rFonts w:ascii="Times New Roman" w:eastAsia="Times New Roman" w:hAnsi="Times New Roman"/>
          <w:bCs/>
          <w:sz w:val="24"/>
          <w:szCs w:val="24"/>
          <w:lang w:eastAsia="cs-CZ"/>
        </w:rPr>
        <w:tab/>
        <w:t>Námestie SNP 8, 975 66 Banská Bystrica</w:t>
      </w:r>
      <w:r w:rsidR="006A0D16" w:rsidRPr="00183BE6">
        <w:rPr>
          <w:rFonts w:ascii="Times New Roman" w:eastAsia="Times New Roman" w:hAnsi="Times New Roman"/>
          <w:sz w:val="24"/>
          <w:szCs w:val="24"/>
          <w:lang w:eastAsia="cs-CZ"/>
        </w:rPr>
        <w:br/>
        <w:t xml:space="preserve">IČO: </w:t>
      </w:r>
      <w:r w:rsidR="006A0D16" w:rsidRPr="00183BE6">
        <w:rPr>
          <w:rFonts w:ascii="Times New Roman" w:eastAsia="Times New Roman" w:hAnsi="Times New Roman"/>
          <w:sz w:val="24"/>
          <w:szCs w:val="24"/>
          <w:lang w:eastAsia="cs-CZ"/>
        </w:rPr>
        <w:tab/>
        <w:t>36 038 351</w:t>
      </w:r>
    </w:p>
    <w:p w:rsidR="00185005" w:rsidRPr="00183BE6"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bCs/>
          <w:sz w:val="24"/>
          <w:szCs w:val="24"/>
          <w:lang w:eastAsia="sk-SK"/>
        </w:rPr>
        <w:t>konajúci prostredníctvom:</w:t>
      </w:r>
      <w:r w:rsidRPr="00183BE6">
        <w:rPr>
          <w:rFonts w:ascii="Times New Roman" w:eastAsia="Times New Roman" w:hAnsi="Times New Roman"/>
          <w:bCs/>
          <w:sz w:val="24"/>
          <w:szCs w:val="24"/>
          <w:lang w:eastAsia="sk-SK"/>
        </w:rPr>
        <w:tab/>
      </w:r>
      <w:r w:rsidRPr="00183BE6">
        <w:rPr>
          <w:rFonts w:ascii="Times New Roman" w:eastAsia="Times New Roman" w:hAnsi="Times New Roman"/>
          <w:sz w:val="24"/>
          <w:szCs w:val="24"/>
          <w:lang w:eastAsia="sk-SK"/>
        </w:rPr>
        <w:t xml:space="preserve">Ing. </w:t>
      </w:r>
      <w:r w:rsidR="008369A0">
        <w:rPr>
          <w:rFonts w:ascii="Times New Roman" w:eastAsia="Times New Roman" w:hAnsi="Times New Roman"/>
          <w:sz w:val="24"/>
          <w:szCs w:val="24"/>
          <w:lang w:eastAsia="sk-SK"/>
        </w:rPr>
        <w:t>Ján Marhefka</w:t>
      </w:r>
      <w:r w:rsidR="009364E0" w:rsidRPr="009364E0">
        <w:rPr>
          <w:rFonts w:ascii="Times New Roman" w:eastAsia="Times New Roman" w:hAnsi="Times New Roman"/>
          <w:sz w:val="24"/>
          <w:szCs w:val="24"/>
          <w:lang w:eastAsia="sk-SK"/>
        </w:rPr>
        <w:t xml:space="preserve"> </w:t>
      </w:r>
      <w:r w:rsidRPr="00183BE6">
        <w:rPr>
          <w:rFonts w:ascii="Times New Roman" w:eastAsia="Times New Roman" w:hAnsi="Times New Roman"/>
          <w:sz w:val="24"/>
          <w:szCs w:val="24"/>
          <w:lang w:eastAsia="sk-SK"/>
        </w:rPr>
        <w:t>- generálny riaditeľ</w:t>
      </w:r>
    </w:p>
    <w:p w:rsidR="006A0D16" w:rsidRPr="00183BE6" w:rsidRDefault="006A0D16" w:rsidP="004F2D8E">
      <w:pPr>
        <w:tabs>
          <w:tab w:val="left" w:pos="3544"/>
        </w:tabs>
        <w:spacing w:after="0" w:line="240" w:lineRule="auto"/>
        <w:ind w:left="709" w:right="-143"/>
        <w:jc w:val="both"/>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Zapísaný v Obchodnom registri Okresného súdu Banská Bys</w:t>
      </w:r>
      <w:r w:rsidR="002C6D3F" w:rsidRPr="00183BE6">
        <w:rPr>
          <w:rFonts w:ascii="Times New Roman" w:eastAsia="Times New Roman" w:hAnsi="Times New Roman"/>
          <w:sz w:val="24"/>
          <w:szCs w:val="24"/>
          <w:lang w:eastAsia="cs-CZ"/>
        </w:rPr>
        <w:t>tr</w:t>
      </w:r>
      <w:r w:rsidRPr="00183BE6">
        <w:rPr>
          <w:rFonts w:ascii="Times New Roman" w:eastAsia="Times New Roman" w:hAnsi="Times New Roman"/>
          <w:sz w:val="24"/>
          <w:szCs w:val="24"/>
          <w:lang w:eastAsia="cs-CZ"/>
        </w:rPr>
        <w:t>ica, Oddiel: Pš, Vložka č.: 155/S</w:t>
      </w:r>
    </w:p>
    <w:p w:rsidR="006A0D16" w:rsidRPr="00183BE6"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sz w:val="24"/>
          <w:szCs w:val="24"/>
          <w:lang w:eastAsia="sk-SK"/>
        </w:rPr>
        <w:t>IČ DPH:</w:t>
      </w:r>
      <w:r w:rsidRPr="00183BE6">
        <w:rPr>
          <w:rFonts w:ascii="Times New Roman" w:eastAsia="Times New Roman" w:hAnsi="Times New Roman"/>
          <w:sz w:val="24"/>
          <w:szCs w:val="24"/>
          <w:lang w:eastAsia="sk-SK"/>
        </w:rPr>
        <w:tab/>
        <w:t>SK2020087982</w:t>
      </w:r>
    </w:p>
    <w:p w:rsidR="004A2A40" w:rsidRDefault="00B95C29" w:rsidP="004A2A40">
      <w:pPr>
        <w:tabs>
          <w:tab w:val="left" w:pos="3544"/>
        </w:tabs>
        <w:spacing w:after="0" w:line="240" w:lineRule="auto"/>
        <w:ind w:left="3544" w:hanging="2835"/>
        <w:rPr>
          <w:rFonts w:ascii="Times New Roman" w:eastAsia="Times New Roman" w:hAnsi="Times New Roman"/>
          <w:sz w:val="24"/>
          <w:szCs w:val="24"/>
          <w:lang w:eastAsia="sk-SK"/>
        </w:rPr>
      </w:pPr>
      <w:r w:rsidRPr="00183BE6">
        <w:rPr>
          <w:rFonts w:ascii="Times New Roman" w:eastAsiaTheme="minorHAnsi" w:hAnsi="Times New Roman"/>
          <w:color w:val="000000"/>
          <w:sz w:val="23"/>
          <w:szCs w:val="23"/>
        </w:rPr>
        <w:t>Fakturačná adresa:</w:t>
      </w:r>
      <w:r w:rsidR="006A0D16" w:rsidRPr="00183BE6">
        <w:rPr>
          <w:rFonts w:ascii="Times New Roman" w:eastAsia="Times New Roman" w:hAnsi="Times New Roman"/>
          <w:sz w:val="24"/>
          <w:szCs w:val="24"/>
          <w:lang w:eastAsia="sk-SK"/>
        </w:rPr>
        <w:tab/>
      </w:r>
      <w:r w:rsidR="004A2A40" w:rsidRPr="004A2A40">
        <w:rPr>
          <w:rFonts w:ascii="Times New Roman" w:eastAsia="Times New Roman" w:hAnsi="Times New Roman"/>
          <w:sz w:val="24"/>
          <w:szCs w:val="24"/>
          <w:lang w:eastAsia="sk-SK"/>
        </w:rPr>
        <w:t>Lesy Slovenskej republiky, štátny pod</w:t>
      </w:r>
      <w:r w:rsidR="003D0A43">
        <w:rPr>
          <w:rFonts w:ascii="Times New Roman" w:eastAsia="Times New Roman" w:hAnsi="Times New Roman"/>
          <w:sz w:val="24"/>
          <w:szCs w:val="24"/>
          <w:lang w:eastAsia="sk-SK"/>
        </w:rPr>
        <w:t xml:space="preserve">nik, organizačná zložka  OZ Vihorlat, </w:t>
      </w:r>
      <w:proofErr w:type="spellStart"/>
      <w:r w:rsidR="003D0A43">
        <w:rPr>
          <w:rFonts w:ascii="Times New Roman" w:eastAsia="Times New Roman" w:hAnsi="Times New Roman"/>
          <w:sz w:val="24"/>
          <w:szCs w:val="24"/>
          <w:lang w:eastAsia="sk-SK"/>
        </w:rPr>
        <w:t>Čemernianska</w:t>
      </w:r>
      <w:proofErr w:type="spellEnd"/>
      <w:r w:rsidR="003D0A43">
        <w:rPr>
          <w:rFonts w:ascii="Times New Roman" w:eastAsia="Times New Roman" w:hAnsi="Times New Roman"/>
          <w:sz w:val="24"/>
          <w:szCs w:val="24"/>
          <w:lang w:eastAsia="sk-SK"/>
        </w:rPr>
        <w:t xml:space="preserve"> 136, 093 03 Vranov n/Topľou</w:t>
      </w:r>
    </w:p>
    <w:p w:rsidR="0020028D" w:rsidRPr="00183BE6" w:rsidRDefault="0020028D" w:rsidP="004A2A40">
      <w:pPr>
        <w:tabs>
          <w:tab w:val="left" w:pos="3544"/>
        </w:tabs>
        <w:spacing w:after="0" w:line="240" w:lineRule="auto"/>
        <w:ind w:left="3544" w:hanging="2835"/>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bankové spojenie:</w:t>
      </w:r>
      <w:r w:rsidRPr="00183BE6">
        <w:rPr>
          <w:rFonts w:ascii="Times New Roman" w:eastAsia="Times New Roman" w:hAnsi="Times New Roman"/>
          <w:sz w:val="24"/>
          <w:szCs w:val="24"/>
          <w:lang w:eastAsia="cs-CZ"/>
        </w:rPr>
        <w:tab/>
        <w:t>VÚB, a.s.</w:t>
      </w:r>
    </w:p>
    <w:p w:rsidR="0020028D" w:rsidRPr="00AE5867" w:rsidRDefault="0020028D" w:rsidP="00326FB2">
      <w:pPr>
        <w:tabs>
          <w:tab w:val="left" w:pos="3544"/>
        </w:tabs>
        <w:spacing w:after="0" w:line="240" w:lineRule="auto"/>
        <w:ind w:left="709"/>
        <w:rPr>
          <w:rFonts w:ascii="Times New Roman" w:eastAsia="Times New Roman" w:hAnsi="Times New Roman"/>
          <w:bCs/>
          <w:sz w:val="24"/>
          <w:szCs w:val="24"/>
          <w:lang w:eastAsia="sk-SK"/>
        </w:rPr>
      </w:pPr>
      <w:r w:rsidRPr="00183BE6">
        <w:rPr>
          <w:rFonts w:ascii="Times New Roman" w:eastAsia="Times New Roman" w:hAnsi="Times New Roman"/>
          <w:bCs/>
          <w:sz w:val="24"/>
          <w:szCs w:val="24"/>
          <w:lang w:eastAsia="sk-SK"/>
        </w:rPr>
        <w:t>IBAN:</w:t>
      </w:r>
      <w:r w:rsidRPr="00183BE6">
        <w:rPr>
          <w:rFonts w:ascii="Times New Roman" w:eastAsia="Times New Roman" w:hAnsi="Times New Roman"/>
          <w:bCs/>
          <w:sz w:val="24"/>
          <w:szCs w:val="24"/>
          <w:lang w:eastAsia="sk-SK"/>
        </w:rPr>
        <w:tab/>
      </w:r>
      <w:r w:rsidR="003D0A43">
        <w:rPr>
          <w:rFonts w:ascii="Times New Roman" w:eastAsia="Times New Roman" w:hAnsi="Times New Roman"/>
          <w:bCs/>
          <w:sz w:val="24"/>
          <w:szCs w:val="24"/>
          <w:lang w:eastAsia="sk-SK"/>
        </w:rPr>
        <w:t>SK89 0200 0000 0000 0050 9632</w:t>
      </w:r>
    </w:p>
    <w:p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ermStart w:id="747522824" w:edGrp="everyone"/>
      <w:proofErr w:type="spellStart"/>
      <w:r w:rsidR="00853254">
        <w:rPr>
          <w:rFonts w:ascii="Times New Roman" w:eastAsia="Times New Roman" w:hAnsi="Times New Roman"/>
          <w:b/>
          <w:bCs/>
          <w:sz w:val="24"/>
          <w:szCs w:val="24"/>
          <w:lang w:eastAsia="sk-SK"/>
        </w:rPr>
        <w:t>xx</w:t>
      </w:r>
      <w:r w:rsidR="00072938">
        <w:rPr>
          <w:rFonts w:ascii="Times New Roman" w:eastAsia="Times New Roman" w:hAnsi="Times New Roman"/>
          <w:b/>
          <w:bCs/>
          <w:sz w:val="24"/>
          <w:szCs w:val="24"/>
          <w:lang w:eastAsia="sk-SK"/>
        </w:rPr>
        <w:t>xx</w:t>
      </w:r>
      <w:permEnd w:id="747522824"/>
      <w:proofErr w:type="spellEnd"/>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permStart w:id="1030361680" w:edGrp="everyone"/>
      <w:proofErr w:type="spellStart"/>
      <w:r w:rsidR="00072938">
        <w:rPr>
          <w:rFonts w:ascii="Times New Roman" w:eastAsia="Times New Roman" w:hAnsi="Times New Roman"/>
          <w:sz w:val="24"/>
          <w:szCs w:val="24"/>
          <w:lang w:eastAsia="sk-SK"/>
        </w:rPr>
        <w:t>xxxx</w:t>
      </w:r>
      <w:permEnd w:id="1030361680"/>
      <w:proofErr w:type="spellEnd"/>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permStart w:id="1649100266" w:edGrp="everyone"/>
      <w:proofErr w:type="spellStart"/>
      <w:r w:rsidR="00072938">
        <w:rPr>
          <w:rFonts w:ascii="Times New Roman" w:eastAsia="Times New Roman" w:hAnsi="Times New Roman"/>
          <w:sz w:val="24"/>
          <w:szCs w:val="24"/>
          <w:lang w:eastAsia="sk-SK"/>
        </w:rPr>
        <w:t>xxxx</w:t>
      </w:r>
      <w:permEnd w:id="1649100266"/>
      <w:proofErr w:type="spellEnd"/>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apísaný v</w:t>
      </w:r>
      <w:r w:rsidR="000953E6">
        <w:rPr>
          <w:rFonts w:ascii="Times New Roman" w:eastAsia="Times New Roman" w:hAnsi="Times New Roman"/>
          <w:sz w:val="24"/>
          <w:szCs w:val="24"/>
          <w:lang w:eastAsia="sk-SK"/>
        </w:rPr>
        <w:t xml:space="preserve"> OR OS </w:t>
      </w:r>
      <w:permStart w:id="2073572698" w:edGrp="everyone"/>
      <w:proofErr w:type="spellStart"/>
      <w:r w:rsidR="00072938">
        <w:rPr>
          <w:rFonts w:ascii="Times New Roman" w:eastAsia="Times New Roman" w:hAnsi="Times New Roman"/>
          <w:sz w:val="24"/>
          <w:szCs w:val="24"/>
          <w:lang w:eastAsia="sk-SK"/>
        </w:rPr>
        <w:t>xxxx</w:t>
      </w:r>
      <w:permEnd w:id="2073572698"/>
      <w:proofErr w:type="spellEnd"/>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ermStart w:id="1582781387" w:edGrp="everyone"/>
      <w:proofErr w:type="spellStart"/>
      <w:r w:rsidR="00072938">
        <w:rPr>
          <w:rFonts w:ascii="Times New Roman" w:eastAsia="Times New Roman" w:hAnsi="Times New Roman"/>
          <w:sz w:val="24"/>
          <w:szCs w:val="24"/>
          <w:lang w:eastAsia="sk-SK"/>
        </w:rPr>
        <w:t>xxxx</w:t>
      </w:r>
      <w:permEnd w:id="1582781387"/>
      <w:proofErr w:type="spellEnd"/>
    </w:p>
    <w:p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ermStart w:id="1894058026" w:edGrp="everyone"/>
      <w:proofErr w:type="spellStart"/>
      <w:r w:rsidR="00072938">
        <w:rPr>
          <w:rFonts w:ascii="Times New Roman" w:eastAsia="Times New Roman" w:hAnsi="Times New Roman"/>
          <w:sz w:val="24"/>
          <w:szCs w:val="24"/>
          <w:lang w:eastAsia="sk-SK"/>
        </w:rPr>
        <w:t>xxxx</w:t>
      </w:r>
      <w:permEnd w:id="1894058026"/>
      <w:proofErr w:type="spellEnd"/>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permStart w:id="1697990839" w:edGrp="everyone"/>
      <w:proofErr w:type="spellStart"/>
      <w:r w:rsidR="00072938">
        <w:rPr>
          <w:rFonts w:ascii="Times New Roman" w:eastAsia="Times New Roman" w:hAnsi="Times New Roman"/>
          <w:sz w:val="24"/>
          <w:szCs w:val="24"/>
          <w:lang w:eastAsia="sk-SK"/>
        </w:rPr>
        <w:t>xxxx</w:t>
      </w:r>
      <w:permEnd w:id="1697990839"/>
      <w:proofErr w:type="spellEnd"/>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ermStart w:id="322791454" w:edGrp="everyone"/>
      <w:proofErr w:type="spellStart"/>
      <w:r w:rsidR="00072938">
        <w:rPr>
          <w:rFonts w:ascii="Times New Roman" w:eastAsia="Times New Roman" w:hAnsi="Times New Roman"/>
          <w:sz w:val="24"/>
          <w:szCs w:val="24"/>
          <w:lang w:eastAsia="sk-SK"/>
        </w:rPr>
        <w:t>xxxx</w:t>
      </w:r>
      <w:permEnd w:id="322791454"/>
      <w:proofErr w:type="spellEnd"/>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Podklado</w:t>
      </w:r>
      <w:r w:rsidR="00454B86">
        <w:rPr>
          <w:rFonts w:ascii="Times New Roman" w:hAnsi="Times New Roman"/>
          <w:sz w:val="24"/>
          <w:szCs w:val="24"/>
        </w:rPr>
        <w:t>m pre uzavretie tejto zmluvy je</w:t>
      </w:r>
      <w:r w:rsidR="00775643" w:rsidRPr="007E1360">
        <w:rPr>
          <w:rFonts w:ascii="Times New Roman" w:hAnsi="Times New Roman"/>
          <w:sz w:val="24"/>
          <w:szCs w:val="24"/>
        </w:rPr>
        <w:t xml:space="preserve">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položkovitý rozpočet </w:t>
      </w:r>
      <w:r w:rsidRPr="007E1360">
        <w:rPr>
          <w:rFonts w:ascii="Times New Roman" w:hAnsi="Times New Roman"/>
          <w:sz w:val="24"/>
          <w:szCs w:val="24"/>
        </w:rPr>
        <w:t>zhotoviteľa zo dňa</w:t>
      </w:r>
      <w:r w:rsidRPr="007E1360">
        <w:rPr>
          <w:rFonts w:ascii="Times New Roman" w:hAnsi="Times New Roman"/>
          <w:color w:val="FF0000"/>
          <w:sz w:val="24"/>
          <w:szCs w:val="24"/>
        </w:rPr>
        <w:t xml:space="preserve"> </w:t>
      </w:r>
      <w:permStart w:id="304430507" w:edGrp="everyone"/>
      <w:proofErr w:type="spellStart"/>
      <w:r w:rsidR="00072938">
        <w:rPr>
          <w:rFonts w:ascii="Times New Roman" w:hAnsi="Times New Roman"/>
          <w:sz w:val="24"/>
          <w:szCs w:val="24"/>
        </w:rPr>
        <w:t>xxxx</w:t>
      </w:r>
      <w:permEnd w:id="304430507"/>
      <w:proofErr w:type="spellEnd"/>
      <w:r w:rsidRPr="007E1360">
        <w:rPr>
          <w:rFonts w:ascii="Times New Roman" w:hAnsi="Times New Roman"/>
          <w:sz w:val="24"/>
          <w:szCs w:val="24"/>
        </w:rPr>
        <w:t xml:space="preserve">, ktorá je po vzájomnom odsúhlasení zmluvnými stranami považovaná za </w:t>
      </w:r>
      <w:r w:rsidRPr="00E650E0">
        <w:rPr>
          <w:rFonts w:ascii="Times New Roman" w:hAnsi="Times New Roman"/>
          <w:b/>
          <w:sz w:val="24"/>
          <w:szCs w:val="24"/>
        </w:rPr>
        <w:t>prílohu č. 1</w:t>
      </w:r>
      <w:r w:rsidRPr="007E1360">
        <w:rPr>
          <w:rFonts w:ascii="Times New Roman" w:hAnsi="Times New Roman"/>
          <w:sz w:val="24"/>
          <w:szCs w:val="24"/>
        </w:rPr>
        <w:t xml:space="preserve"> tejto zmluvy.</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183BE6" w:rsidRDefault="00211112" w:rsidP="004A2A40">
      <w:pPr>
        <w:spacing w:after="0" w:line="240" w:lineRule="auto"/>
        <w:ind w:left="720" w:right="-285"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3D0A43">
        <w:rPr>
          <w:rFonts w:ascii="Times New Roman" w:hAnsi="Times New Roman"/>
          <w:b/>
          <w:sz w:val="24"/>
          <w:szCs w:val="24"/>
        </w:rPr>
        <w:t xml:space="preserve">Lesná cesta </w:t>
      </w:r>
      <w:proofErr w:type="spellStart"/>
      <w:r w:rsidR="003D0A43">
        <w:rPr>
          <w:rFonts w:ascii="Times New Roman" w:hAnsi="Times New Roman"/>
          <w:b/>
          <w:sz w:val="24"/>
          <w:szCs w:val="24"/>
        </w:rPr>
        <w:t>Hanuščák</w:t>
      </w:r>
      <w:proofErr w:type="spellEnd"/>
      <w:r w:rsidR="003D0A43">
        <w:rPr>
          <w:rFonts w:ascii="Times New Roman" w:hAnsi="Times New Roman"/>
          <w:b/>
          <w:sz w:val="24"/>
          <w:szCs w:val="24"/>
        </w:rPr>
        <w:t xml:space="preserve"> lúka - prestavba</w:t>
      </w:r>
    </w:p>
    <w:p w:rsidR="004F2D8E" w:rsidRPr="004F2D8E" w:rsidRDefault="00C074A7" w:rsidP="00326FB2">
      <w:pPr>
        <w:numPr>
          <w:ilvl w:val="2"/>
          <w:numId w:val="3"/>
        </w:numPr>
        <w:tabs>
          <w:tab w:val="clear" w:pos="720"/>
          <w:tab w:val="num" w:pos="709"/>
        </w:tabs>
        <w:spacing w:after="0" w:line="240" w:lineRule="auto"/>
        <w:ind w:left="709" w:hanging="709"/>
        <w:rPr>
          <w:rFonts w:ascii="Times New Roman" w:hAnsi="Times New Roman"/>
          <w:sz w:val="24"/>
          <w:szCs w:val="24"/>
        </w:rPr>
      </w:pPr>
      <w:r w:rsidRPr="004F2D8E">
        <w:rPr>
          <w:rFonts w:ascii="Times New Roman" w:hAnsi="Times New Roman"/>
          <w:sz w:val="24"/>
          <w:szCs w:val="24"/>
        </w:rPr>
        <w:t xml:space="preserve">Miesto stavby:  </w:t>
      </w:r>
      <w:r w:rsidR="004A2A40">
        <w:rPr>
          <w:rFonts w:ascii="Times New Roman" w:hAnsi="Times New Roman"/>
          <w:b/>
          <w:bCs/>
          <w:sz w:val="24"/>
          <w:szCs w:val="24"/>
        </w:rPr>
        <w:t xml:space="preserve">k. ú . </w:t>
      </w:r>
      <w:r w:rsidR="003D0A43">
        <w:rPr>
          <w:rFonts w:ascii="Times New Roman" w:hAnsi="Times New Roman"/>
          <w:b/>
          <w:bCs/>
          <w:sz w:val="24"/>
          <w:szCs w:val="24"/>
        </w:rPr>
        <w:t>Juskova Voľa</w:t>
      </w:r>
    </w:p>
    <w:p w:rsidR="00C074A7" w:rsidRPr="004F2D8E" w:rsidRDefault="005E2C7F" w:rsidP="004F2D8E">
      <w:pPr>
        <w:tabs>
          <w:tab w:val="num" w:pos="709"/>
        </w:tabs>
        <w:spacing w:after="0" w:line="240" w:lineRule="auto"/>
        <w:rPr>
          <w:rFonts w:ascii="Times New Roman" w:hAnsi="Times New Roman"/>
          <w:sz w:val="24"/>
          <w:szCs w:val="24"/>
        </w:rPr>
      </w:pPr>
      <w:r w:rsidRPr="004F2D8E">
        <w:rPr>
          <w:rFonts w:ascii="Times New Roman" w:hAnsi="Times New Roman"/>
          <w:sz w:val="24"/>
          <w:szCs w:val="24"/>
        </w:rPr>
        <w:t>2.2.3</w:t>
      </w:r>
      <w:r w:rsidRPr="004F2D8E">
        <w:rPr>
          <w:rFonts w:ascii="Times New Roman" w:hAnsi="Times New Roman"/>
          <w:sz w:val="24"/>
          <w:szCs w:val="24"/>
        </w:rPr>
        <w:tab/>
        <w:t xml:space="preserve">Projektant:        </w:t>
      </w:r>
      <w:r w:rsidR="003D0A43">
        <w:rPr>
          <w:rFonts w:ascii="Times New Roman" w:hAnsi="Times New Roman"/>
          <w:b/>
          <w:sz w:val="24"/>
          <w:szCs w:val="24"/>
        </w:rPr>
        <w:t>LESEL, s.r.o., Lúčna 3, 044 42 Rozhanovce</w:t>
      </w:r>
    </w:p>
    <w:p w:rsidR="004A2A40" w:rsidRPr="004A2A40" w:rsidRDefault="004F19C2" w:rsidP="004A2A40">
      <w:pPr>
        <w:numPr>
          <w:ilvl w:val="2"/>
          <w:numId w:val="10"/>
        </w:numPr>
        <w:spacing w:after="0" w:line="240" w:lineRule="auto"/>
        <w:rPr>
          <w:rFonts w:ascii="Times New Roman" w:hAnsi="Times New Roman"/>
          <w:sz w:val="24"/>
          <w:szCs w:val="24"/>
        </w:rPr>
      </w:pPr>
      <w:r w:rsidRPr="00183BE6">
        <w:rPr>
          <w:rFonts w:ascii="Times New Roman" w:hAnsi="Times New Roman"/>
          <w:sz w:val="24"/>
          <w:szCs w:val="24"/>
        </w:rPr>
        <w:t>P</w:t>
      </w:r>
      <w:r w:rsidR="000A5A9D" w:rsidRPr="00183BE6">
        <w:rPr>
          <w:rFonts w:ascii="Times New Roman" w:hAnsi="Times New Roman"/>
          <w:sz w:val="24"/>
          <w:szCs w:val="24"/>
        </w:rPr>
        <w:t>roject manager</w:t>
      </w:r>
      <w:r w:rsidR="006106D1">
        <w:rPr>
          <w:rFonts w:ascii="Times New Roman" w:hAnsi="Times New Roman"/>
          <w:sz w:val="24"/>
          <w:szCs w:val="24"/>
        </w:rPr>
        <w:t xml:space="preserve"> o</w:t>
      </w:r>
      <w:r w:rsidR="009E2DBE">
        <w:rPr>
          <w:rFonts w:ascii="Times New Roman" w:hAnsi="Times New Roman"/>
          <w:sz w:val="24"/>
          <w:szCs w:val="24"/>
        </w:rPr>
        <w:t>bjednávateľa</w:t>
      </w:r>
      <w:r w:rsidR="00C074A7" w:rsidRPr="00183BE6">
        <w:rPr>
          <w:rFonts w:ascii="Times New Roman" w:hAnsi="Times New Roman"/>
          <w:sz w:val="24"/>
          <w:szCs w:val="24"/>
        </w:rPr>
        <w:t xml:space="preserve">: </w:t>
      </w:r>
      <w:r w:rsidR="006D2169" w:rsidRPr="00183BE6">
        <w:rPr>
          <w:rFonts w:ascii="Times New Roman" w:hAnsi="Times New Roman"/>
          <w:sz w:val="24"/>
          <w:szCs w:val="24"/>
        </w:rPr>
        <w:t>LSR, š. p</w:t>
      </w:r>
      <w:r w:rsidR="006D2169" w:rsidRPr="004A2A40">
        <w:rPr>
          <w:rFonts w:ascii="Times New Roman" w:hAnsi="Times New Roman"/>
          <w:sz w:val="24"/>
          <w:szCs w:val="24"/>
        </w:rPr>
        <w:t xml:space="preserve">. </w:t>
      </w:r>
      <w:r w:rsidR="004A2A40" w:rsidRPr="004A2A40">
        <w:rPr>
          <w:rFonts w:ascii="Times New Roman" w:hAnsi="Times New Roman"/>
          <w:sz w:val="24"/>
          <w:szCs w:val="24"/>
        </w:rPr>
        <w:t xml:space="preserve">oz OZ </w:t>
      </w:r>
      <w:r w:rsidR="003D0A43">
        <w:rPr>
          <w:rFonts w:ascii="Times New Roman" w:hAnsi="Times New Roman"/>
          <w:sz w:val="24"/>
          <w:szCs w:val="24"/>
        </w:rPr>
        <w:t>Vihorlat – Ing. Marián Baran</w:t>
      </w:r>
      <w:r w:rsidR="004A2A40" w:rsidRPr="004A2A40">
        <w:rPr>
          <w:rFonts w:ascii="Times New Roman" w:hAnsi="Times New Roman"/>
          <w:sz w:val="24"/>
          <w:szCs w:val="24"/>
        </w:rPr>
        <w:t xml:space="preserve"> </w:t>
      </w:r>
    </w:p>
    <w:p w:rsidR="004A2A40" w:rsidRPr="004A2A40" w:rsidRDefault="003D0A43" w:rsidP="004A2A40">
      <w:pPr>
        <w:spacing w:after="0" w:line="240" w:lineRule="auto"/>
        <w:ind w:left="720"/>
        <w:rPr>
          <w:rFonts w:ascii="Times New Roman" w:hAnsi="Times New Roman"/>
          <w:sz w:val="24"/>
          <w:szCs w:val="24"/>
        </w:rPr>
      </w:pPr>
      <w:r>
        <w:rPr>
          <w:rFonts w:ascii="Times New Roman" w:hAnsi="Times New Roman"/>
          <w:sz w:val="24"/>
          <w:szCs w:val="24"/>
        </w:rPr>
        <w:t>+421 907 955 114, marian.baran</w:t>
      </w:r>
      <w:r w:rsidR="004A2A40" w:rsidRPr="004A2A40">
        <w:rPr>
          <w:rFonts w:ascii="Times New Roman" w:hAnsi="Times New Roman"/>
          <w:sz w:val="24"/>
          <w:szCs w:val="24"/>
        </w:rPr>
        <w:t xml:space="preserve">@lesy.sk </w:t>
      </w:r>
    </w:p>
    <w:p w:rsidR="00584F14" w:rsidRPr="00104E3E" w:rsidRDefault="00C074A7" w:rsidP="004A2A40">
      <w:pPr>
        <w:spacing w:after="0" w:line="240" w:lineRule="auto"/>
        <w:rPr>
          <w:rFonts w:ascii="Times New Roman" w:hAnsi="Times New Roman"/>
          <w:sz w:val="24"/>
          <w:szCs w:val="24"/>
        </w:rPr>
      </w:pPr>
      <w:r w:rsidRPr="00183BE6">
        <w:rPr>
          <w:rFonts w:ascii="Times New Roman" w:hAnsi="Times New Roman"/>
          <w:sz w:val="24"/>
          <w:szCs w:val="24"/>
        </w:rPr>
        <w:t>2.2.5</w:t>
      </w:r>
      <w:r w:rsidRPr="00183BE6">
        <w:rPr>
          <w:rFonts w:ascii="Times New Roman" w:hAnsi="Times New Roman"/>
          <w:sz w:val="24"/>
          <w:szCs w:val="24"/>
        </w:rPr>
        <w:tab/>
      </w:r>
      <w:r w:rsidR="00060659" w:rsidRPr="00183BE6">
        <w:rPr>
          <w:rFonts w:ascii="Times New Roman" w:hAnsi="Times New Roman"/>
          <w:sz w:val="24"/>
          <w:szCs w:val="24"/>
        </w:rPr>
        <w:t>Doba vý</w:t>
      </w:r>
      <w:r w:rsidRPr="00183BE6">
        <w:rPr>
          <w:rFonts w:ascii="Times New Roman" w:hAnsi="Times New Roman"/>
          <w:sz w:val="24"/>
          <w:szCs w:val="24"/>
        </w:rPr>
        <w:t>stavby:</w:t>
      </w:r>
      <w:r w:rsidR="00060659" w:rsidRPr="00183BE6">
        <w:rPr>
          <w:rFonts w:ascii="Times New Roman" w:hAnsi="Times New Roman"/>
          <w:color w:val="FF0000"/>
          <w:sz w:val="24"/>
          <w:szCs w:val="24"/>
        </w:rPr>
        <w:t xml:space="preserve"> </w:t>
      </w:r>
      <w:r w:rsidR="00775643" w:rsidRPr="00183BE6">
        <w:rPr>
          <w:rFonts w:ascii="Times New Roman" w:hAnsi="Times New Roman"/>
          <w:sz w:val="24"/>
          <w:szCs w:val="24"/>
        </w:rPr>
        <w:t>podľa odseku 4.1.2 tejto zmluvy</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3</w:t>
      </w:r>
    </w:p>
    <w:p w:rsidR="000761B6" w:rsidRPr="00ED550C" w:rsidRDefault="000761B6" w:rsidP="00ED550C">
      <w:pPr>
        <w:spacing w:after="12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6645FF" w:rsidRPr="002B2667" w:rsidRDefault="000761B6" w:rsidP="004A2A40">
      <w:pPr>
        <w:numPr>
          <w:ilvl w:val="1"/>
          <w:numId w:val="11"/>
        </w:numPr>
        <w:spacing w:after="0" w:line="240" w:lineRule="auto"/>
        <w:jc w:val="both"/>
        <w:rPr>
          <w:rFonts w:ascii="Times New Roman" w:hAnsi="Times New Roman"/>
          <w:sz w:val="24"/>
          <w:szCs w:val="24"/>
        </w:rPr>
      </w:pPr>
      <w:r w:rsidRPr="00183BE6">
        <w:rPr>
          <w:rFonts w:ascii="Times New Roman" w:hAnsi="Times New Roman"/>
          <w:sz w:val="24"/>
          <w:szCs w:val="24"/>
        </w:rPr>
        <w:t xml:space="preserve">Predmetom zmluvy je záväzok zhotoviteľa riadne a včas vykonať dielo (stavbu) </w:t>
      </w:r>
      <w:r w:rsidR="00A063BF" w:rsidRPr="00183BE6">
        <w:rPr>
          <w:rFonts w:ascii="Times New Roman" w:hAnsi="Times New Roman"/>
          <w:b/>
          <w:color w:val="7030A0"/>
          <w:sz w:val="24"/>
          <w:szCs w:val="24"/>
        </w:rPr>
        <w:t>„</w:t>
      </w:r>
      <w:r w:rsidR="003D0A43">
        <w:rPr>
          <w:rFonts w:ascii="Times New Roman" w:hAnsi="Times New Roman"/>
          <w:b/>
          <w:sz w:val="24"/>
          <w:szCs w:val="24"/>
        </w:rPr>
        <w:t xml:space="preserve">Lesná cesta </w:t>
      </w:r>
      <w:proofErr w:type="spellStart"/>
      <w:r w:rsidR="003D0A43">
        <w:rPr>
          <w:rFonts w:ascii="Times New Roman" w:hAnsi="Times New Roman"/>
          <w:b/>
          <w:sz w:val="24"/>
          <w:szCs w:val="24"/>
        </w:rPr>
        <w:t>Hanuščák</w:t>
      </w:r>
      <w:proofErr w:type="spellEnd"/>
      <w:r w:rsidR="003D0A43">
        <w:rPr>
          <w:rFonts w:ascii="Times New Roman" w:hAnsi="Times New Roman"/>
          <w:b/>
          <w:sz w:val="24"/>
          <w:szCs w:val="24"/>
        </w:rPr>
        <w:t xml:space="preserve"> lúka - prestavba</w:t>
      </w:r>
      <w:r w:rsidR="004F2D8E">
        <w:rPr>
          <w:rFonts w:ascii="Times New Roman" w:hAnsi="Times New Roman"/>
          <w:b/>
          <w:bCs/>
          <w:sz w:val="24"/>
          <w:szCs w:val="24"/>
        </w:rPr>
        <w:t>“</w:t>
      </w:r>
      <w:r w:rsidR="004F2D8E" w:rsidRPr="00183BE6">
        <w:rPr>
          <w:rFonts w:ascii="Times New Roman" w:hAnsi="Times New Roman"/>
          <w:sz w:val="24"/>
          <w:szCs w:val="24"/>
        </w:rPr>
        <w:t xml:space="preserve"> </w:t>
      </w:r>
      <w:r w:rsidR="00A063BF" w:rsidRPr="00183BE6">
        <w:rPr>
          <w:rFonts w:ascii="Times New Roman" w:hAnsi="Times New Roman"/>
          <w:sz w:val="24"/>
          <w:szCs w:val="24"/>
        </w:rPr>
        <w:t>podľa projektovej dokumentácie</w:t>
      </w:r>
      <w:r w:rsidR="0020028D" w:rsidRPr="00183BE6">
        <w:rPr>
          <w:rFonts w:ascii="Times New Roman" w:hAnsi="Times New Roman"/>
          <w:sz w:val="24"/>
          <w:szCs w:val="24"/>
        </w:rPr>
        <w:t xml:space="preserve"> ktorú vypracoval </w:t>
      </w:r>
      <w:r w:rsidR="004A2A40">
        <w:rPr>
          <w:rFonts w:ascii="Times New Roman" w:hAnsi="Times New Roman"/>
          <w:b/>
          <w:sz w:val="24"/>
          <w:szCs w:val="24"/>
        </w:rPr>
        <w:t xml:space="preserve">Ing. </w:t>
      </w:r>
      <w:r w:rsidR="003D0A43">
        <w:rPr>
          <w:rFonts w:ascii="Times New Roman" w:hAnsi="Times New Roman"/>
          <w:b/>
          <w:sz w:val="24"/>
          <w:szCs w:val="24"/>
        </w:rPr>
        <w:t xml:space="preserve">Štefan </w:t>
      </w:r>
      <w:proofErr w:type="spellStart"/>
      <w:r w:rsidR="003D0A43">
        <w:rPr>
          <w:rFonts w:ascii="Times New Roman" w:hAnsi="Times New Roman"/>
          <w:b/>
          <w:sz w:val="24"/>
          <w:szCs w:val="24"/>
        </w:rPr>
        <w:t>Bigoš</w:t>
      </w:r>
      <w:proofErr w:type="spellEnd"/>
      <w:r w:rsidR="003D0A43">
        <w:rPr>
          <w:rFonts w:ascii="Times New Roman" w:hAnsi="Times New Roman"/>
          <w:b/>
          <w:sz w:val="24"/>
          <w:szCs w:val="24"/>
        </w:rPr>
        <w:t xml:space="preserve"> </w:t>
      </w:r>
      <w:r w:rsidR="0082209A" w:rsidRPr="00183BE6">
        <w:rPr>
          <w:rFonts w:ascii="Times New Roman" w:hAnsi="Times New Roman"/>
          <w:sz w:val="24"/>
          <w:szCs w:val="24"/>
        </w:rPr>
        <w:t>(ďalej len „projekt“)</w:t>
      </w:r>
      <w:r w:rsidR="005978B9" w:rsidRPr="00183BE6">
        <w:rPr>
          <w:rFonts w:ascii="Times New Roman" w:hAnsi="Times New Roman"/>
          <w:sz w:val="24"/>
          <w:szCs w:val="24"/>
        </w:rPr>
        <w:t>,</w:t>
      </w:r>
      <w:r w:rsidR="00A063BF" w:rsidRPr="002B2667">
        <w:rPr>
          <w:rFonts w:ascii="Times New Roman" w:hAnsi="Times New Roman"/>
          <w:sz w:val="24"/>
          <w:szCs w:val="24"/>
        </w:rPr>
        <w:t> </w:t>
      </w:r>
      <w:r w:rsidR="00454B86">
        <w:rPr>
          <w:rFonts w:ascii="Times New Roman" w:hAnsi="Times New Roman"/>
          <w:sz w:val="24"/>
          <w:szCs w:val="24"/>
        </w:rPr>
        <w:t> v súlade s</w:t>
      </w:r>
      <w:r w:rsidRPr="002B2667">
        <w:rPr>
          <w:rFonts w:ascii="Times New Roman" w:hAnsi="Times New Roman"/>
          <w:sz w:val="24"/>
          <w:szCs w:val="24"/>
        </w:rPr>
        <w:t xml:space="preserve">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8663AC" w:rsidRPr="007E1360" w:rsidRDefault="008663AC"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397FCF">
        <w:rPr>
          <w:rFonts w:ascii="Times New Roman" w:eastAsia="Times New Roman" w:hAnsi="Times New Roman"/>
          <w:sz w:val="24"/>
          <w:szCs w:val="24"/>
          <w:lang w:eastAsia="sk-SK"/>
        </w:rPr>
        <w:t xml:space="preserve">dmienkami stavebného povolenia </w:t>
      </w:r>
      <w:r w:rsidRPr="007E1360">
        <w:rPr>
          <w:rFonts w:ascii="Times New Roman" w:eastAsia="Times New Roman" w:hAnsi="Times New Roman"/>
          <w:sz w:val="24"/>
          <w:szCs w:val="24"/>
          <w:lang w:eastAsia="sk-SK"/>
        </w:rPr>
        <w:t>a vyjadreniami všetkých dotknutých subjektov,</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r w:rsidR="00D103E0">
        <w:rPr>
          <w:rFonts w:ascii="Times New Roman" w:eastAsia="Times New Roman" w:hAnsi="Times New Roman"/>
          <w:sz w:val="24"/>
          <w:szCs w:val="24"/>
          <w:lang w:eastAsia="sk-SK"/>
        </w:rPr>
        <w:t xml:space="preserve"> a spĺňa technické, kvalitatívne a iné požiadavky stanovené príslušnými záväznými a smernými STN</w:t>
      </w:r>
      <w:r w:rsidR="00397FCF">
        <w:rPr>
          <w:rFonts w:ascii="Times New Roman" w:eastAsia="Times New Roman" w:hAnsi="Times New Roman"/>
          <w:sz w:val="24"/>
          <w:szCs w:val="24"/>
          <w:lang w:eastAsia="sk-SK"/>
        </w:rPr>
        <w:t xml:space="preserve"> a EN</w:t>
      </w:r>
      <w:r w:rsidR="00D103E0" w:rsidRPr="007E1360">
        <w:rPr>
          <w:rFonts w:ascii="Times New Roman" w:eastAsia="Times New Roman" w:hAnsi="Times New Roman"/>
          <w:sz w:val="24"/>
          <w:szCs w:val="24"/>
          <w:lang w:eastAsia="sk-SK"/>
        </w:rPr>
        <w:t>,</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r w:rsidR="00397FCF">
        <w:rPr>
          <w:rFonts w:ascii="Times New Roman" w:eastAsia="Times New Roman" w:hAnsi="Times New Roman"/>
          <w:sz w:val="24"/>
          <w:szCs w:val="24"/>
          <w:lang w:eastAsia="sk-SK"/>
        </w:rPr>
        <w:t xml:space="preserve"> a Európskej únie</w:t>
      </w:r>
      <w:r w:rsidRPr="007E1360">
        <w:rPr>
          <w:rFonts w:ascii="Times New Roman" w:eastAsia="Times New Roman" w:hAnsi="Times New Roman"/>
          <w:sz w:val="24"/>
          <w:szCs w:val="24"/>
          <w:lang w:eastAsia="sk-SK"/>
        </w:rPr>
        <w:t>,</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w:t>
      </w:r>
      <w:r w:rsidR="00397FCF">
        <w:rPr>
          <w:rFonts w:ascii="Times New Roman" w:eastAsia="Times New Roman" w:hAnsi="Times New Roman"/>
          <w:sz w:val="24"/>
          <w:szCs w:val="24"/>
          <w:lang w:eastAsia="sk-SK"/>
        </w:rPr>
        <w:t xml:space="preserve"> akosti, ktorá Objednávateľovi, </w:t>
      </w:r>
      <w:r w:rsidRPr="007E1360">
        <w:rPr>
          <w:rFonts w:ascii="Times New Roman" w:eastAsia="Times New Roman" w:hAnsi="Times New Roman"/>
          <w:sz w:val="24"/>
          <w:szCs w:val="24"/>
          <w:lang w:eastAsia="sk-SK"/>
        </w:rPr>
        <w:t>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a Zhotoviteľ </w:t>
      </w:r>
      <w:r w:rsidR="00397FCF">
        <w:rPr>
          <w:rFonts w:ascii="Times New Roman" w:hAnsi="Times New Roman"/>
          <w:sz w:val="24"/>
          <w:szCs w:val="24"/>
        </w:rPr>
        <w:t xml:space="preserve">sa </w:t>
      </w:r>
      <w:r w:rsidRPr="007E1360">
        <w:rPr>
          <w:rFonts w:ascii="Times New Roman" w:hAnsi="Times New Roman"/>
          <w:sz w:val="24"/>
          <w:szCs w:val="24"/>
        </w:rPr>
        <w:t xml:space="preserve">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p>
    <w:p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2D249B" w:rsidRDefault="000761B6" w:rsidP="004F2D8E">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Zmeny oproti projektovej dokumentácii a priloženému rozpočtu môže nariadiť len </w:t>
      </w:r>
      <w:r w:rsidR="003A39DA" w:rsidRPr="007E1360">
        <w:rPr>
          <w:rFonts w:ascii="Times New Roman" w:hAnsi="Times New Roman"/>
          <w:sz w:val="24"/>
          <w:szCs w:val="24"/>
        </w:rPr>
        <w:t xml:space="preserve">objednávateľ, pričom musia byť </w:t>
      </w:r>
      <w:r w:rsidR="005142BD" w:rsidRPr="007E1360">
        <w:rPr>
          <w:rFonts w:ascii="Times New Roman" w:hAnsi="Times New Roman"/>
          <w:sz w:val="24"/>
          <w:szCs w:val="24"/>
        </w:rPr>
        <w:t xml:space="preserve">riešené formou dodatku v súlade s článkom </w:t>
      </w:r>
      <w:r w:rsidR="00205669">
        <w:rPr>
          <w:rFonts w:ascii="Times New Roman" w:hAnsi="Times New Roman"/>
          <w:sz w:val="24"/>
          <w:szCs w:val="24"/>
        </w:rPr>
        <w:t>č. 18</w:t>
      </w:r>
      <w:r w:rsidR="00D103E0" w:rsidRPr="007E1360">
        <w:rPr>
          <w:rFonts w:ascii="Times New Roman" w:hAnsi="Times New Roman"/>
          <w:sz w:val="24"/>
          <w:szCs w:val="24"/>
        </w:rPr>
        <w:t xml:space="preserve"> tejto zmluvy. K zmene riešenia oproti projektovej dokumentácii a rozpočtu </w:t>
      </w:r>
      <w:r w:rsidR="00D103E0">
        <w:rPr>
          <w:rFonts w:ascii="Times New Roman" w:hAnsi="Times New Roman"/>
          <w:sz w:val="24"/>
          <w:szCs w:val="24"/>
        </w:rPr>
        <w:t xml:space="preserve">môže </w:t>
      </w:r>
      <w:r w:rsidR="00D103E0" w:rsidRPr="007E1360">
        <w:rPr>
          <w:rFonts w:ascii="Times New Roman" w:hAnsi="Times New Roman"/>
          <w:sz w:val="24"/>
          <w:szCs w:val="24"/>
        </w:rPr>
        <w:t>dôj</w:t>
      </w:r>
      <w:r w:rsidR="00D103E0">
        <w:rPr>
          <w:rFonts w:ascii="Times New Roman" w:hAnsi="Times New Roman"/>
          <w:sz w:val="24"/>
          <w:szCs w:val="24"/>
        </w:rPr>
        <w:t>sť</w:t>
      </w:r>
      <w:r w:rsidR="00D103E0" w:rsidRPr="007E1360">
        <w:rPr>
          <w:rFonts w:ascii="Times New Roman" w:hAnsi="Times New Roman"/>
          <w:sz w:val="24"/>
          <w:szCs w:val="24"/>
        </w:rPr>
        <w:t xml:space="preserve"> v prípade ak po uzatvorení zmluvy nastane taká zmena okolností</w:t>
      </w:r>
      <w:r w:rsidR="00D103E0">
        <w:rPr>
          <w:rFonts w:ascii="Times New Roman" w:hAnsi="Times New Roman"/>
          <w:sz w:val="24"/>
          <w:szCs w:val="24"/>
        </w:rPr>
        <w:t>, ktorá objektívne vyvoláva a spôsobuje potrebu zmeny projektu a/alebo rozsahu prác zahrnutých v rozpočte</w:t>
      </w:r>
      <w:r w:rsidR="00D103E0" w:rsidRPr="007E1360">
        <w:rPr>
          <w:rFonts w:ascii="Times New Roman" w:hAnsi="Times New Roman"/>
          <w:sz w:val="24"/>
          <w:szCs w:val="24"/>
        </w:rPr>
        <w:t>,</w:t>
      </w:r>
      <w:r w:rsidR="00D103E0">
        <w:rPr>
          <w:rFonts w:ascii="Times New Roman" w:hAnsi="Times New Roman"/>
          <w:sz w:val="24"/>
          <w:szCs w:val="24"/>
        </w:rPr>
        <w:t xml:space="preserve"> a </w:t>
      </w:r>
      <w:r w:rsidR="00D103E0" w:rsidRPr="007E1360">
        <w:rPr>
          <w:rFonts w:ascii="Times New Roman" w:hAnsi="Times New Roman"/>
          <w:sz w:val="24"/>
          <w:szCs w:val="24"/>
        </w:rPr>
        <w:t>ktorá</w:t>
      </w:r>
      <w:r w:rsidR="00D103E0">
        <w:rPr>
          <w:rFonts w:ascii="Times New Roman" w:hAnsi="Times New Roman"/>
          <w:sz w:val="24"/>
          <w:szCs w:val="24"/>
        </w:rPr>
        <w:t xml:space="preserve"> súčasne </w:t>
      </w:r>
      <w:r w:rsidR="00D103E0" w:rsidRPr="007E1360">
        <w:rPr>
          <w:rFonts w:ascii="Times New Roman" w:hAnsi="Times New Roman"/>
          <w:sz w:val="24"/>
          <w:szCs w:val="24"/>
        </w:rPr>
        <w:t xml:space="preserve">má vplyv na cenu </w:t>
      </w:r>
      <w:r w:rsidR="00D103E0">
        <w:rPr>
          <w:rFonts w:ascii="Times New Roman" w:hAnsi="Times New Roman"/>
          <w:sz w:val="24"/>
          <w:szCs w:val="24"/>
        </w:rPr>
        <w:t>a/</w:t>
      </w:r>
      <w:r w:rsidR="00D103E0" w:rsidRPr="007E1360">
        <w:rPr>
          <w:rFonts w:ascii="Times New Roman" w:hAnsi="Times New Roman"/>
          <w:sz w:val="24"/>
          <w:szCs w:val="24"/>
        </w:rPr>
        <w:t xml:space="preserve">alebo podmienky plnenia, </w:t>
      </w:r>
      <w:r w:rsidR="00D103E0">
        <w:rPr>
          <w:rFonts w:ascii="Times New Roman" w:hAnsi="Times New Roman"/>
          <w:sz w:val="24"/>
          <w:szCs w:val="24"/>
        </w:rPr>
        <w:t xml:space="preserve">pričom takúto potrebu zmeny projektu a/alebo rozsahu prác </w:t>
      </w:r>
      <w:r w:rsidR="00D103E0" w:rsidRPr="007E1360">
        <w:rPr>
          <w:rFonts w:ascii="Times New Roman" w:hAnsi="Times New Roman"/>
          <w:sz w:val="24"/>
          <w:szCs w:val="24"/>
        </w:rPr>
        <w:t xml:space="preserve">nebolo možné pri vynaložení odbornej starostlivosti </w:t>
      </w:r>
      <w:r w:rsidR="00D103E0">
        <w:rPr>
          <w:rFonts w:ascii="Times New Roman" w:hAnsi="Times New Roman"/>
          <w:sz w:val="24"/>
          <w:szCs w:val="24"/>
        </w:rPr>
        <w:t xml:space="preserve">predvídať </w:t>
      </w:r>
      <w:r w:rsidR="00D103E0" w:rsidRPr="007E1360">
        <w:rPr>
          <w:rFonts w:ascii="Times New Roman" w:hAnsi="Times New Roman"/>
          <w:sz w:val="24"/>
          <w:szCs w:val="24"/>
        </w:rPr>
        <w:t xml:space="preserve"> pri uzatváraní zmluvy a po tejto zmene okolností nie je možné spravodlivo </w:t>
      </w:r>
      <w:r w:rsidR="00D103E0">
        <w:rPr>
          <w:rFonts w:ascii="Times New Roman" w:hAnsi="Times New Roman"/>
          <w:sz w:val="24"/>
          <w:szCs w:val="24"/>
        </w:rPr>
        <w:t xml:space="preserve">z pohľadu zabezpečenia kvality, funkčnosti a iných požiadaviek na Dielo </w:t>
      </w:r>
      <w:r w:rsidR="00D103E0" w:rsidRPr="007E1360">
        <w:rPr>
          <w:rFonts w:ascii="Times New Roman" w:hAnsi="Times New Roman"/>
          <w:sz w:val="24"/>
          <w:szCs w:val="24"/>
        </w:rPr>
        <w:t xml:space="preserve">požadovať </w:t>
      </w:r>
      <w:r w:rsidR="00D103E0">
        <w:rPr>
          <w:rFonts w:ascii="Times New Roman" w:hAnsi="Times New Roman"/>
          <w:sz w:val="24"/>
          <w:szCs w:val="24"/>
        </w:rPr>
        <w:t xml:space="preserve">jeho vykonanie </w:t>
      </w:r>
      <w:r w:rsidR="00D103E0" w:rsidRPr="007E1360">
        <w:rPr>
          <w:rFonts w:ascii="Times New Roman" w:hAnsi="Times New Roman"/>
          <w:sz w:val="24"/>
          <w:szCs w:val="24"/>
        </w:rPr>
        <w:t xml:space="preserve">v pôvodnej cene </w:t>
      </w:r>
      <w:r w:rsidR="00D103E0">
        <w:rPr>
          <w:rFonts w:ascii="Times New Roman" w:hAnsi="Times New Roman"/>
          <w:sz w:val="24"/>
          <w:szCs w:val="24"/>
        </w:rPr>
        <w:t>a/</w:t>
      </w:r>
      <w:r w:rsidR="00D103E0" w:rsidRPr="007E1360">
        <w:rPr>
          <w:rFonts w:ascii="Times New Roman" w:hAnsi="Times New Roman"/>
          <w:sz w:val="24"/>
          <w:szCs w:val="24"/>
        </w:rPr>
        <w:t>alebo za pôvodných podmienok.</w:t>
      </w:r>
      <w:r w:rsidR="00D103E0">
        <w:rPr>
          <w:rFonts w:ascii="Times New Roman" w:hAnsi="Times New Roman"/>
          <w:sz w:val="24"/>
          <w:szCs w:val="24"/>
        </w:rPr>
        <w:t xml:space="preserve"> </w:t>
      </w:r>
      <w:r w:rsidR="00D103E0" w:rsidRPr="007E1360">
        <w:rPr>
          <w:rFonts w:ascii="Times New Roman" w:hAnsi="Times New Roman"/>
          <w:sz w:val="24"/>
          <w:szCs w:val="24"/>
        </w:rPr>
        <w:t>Zmenu oproti projektovej dokumentácii a priloženému rozpočtu môže nariadiť objednávateľ aj v prípade, že vykonanie diela zmeneným spôsobom bude pre obje</w:t>
      </w:r>
      <w:r w:rsidR="00D103E0">
        <w:rPr>
          <w:rFonts w:ascii="Times New Roman" w:hAnsi="Times New Roman"/>
          <w:sz w:val="24"/>
          <w:szCs w:val="24"/>
        </w:rPr>
        <w:t>dnávateľa ekonomicky výhodnejšie</w:t>
      </w:r>
      <w:r w:rsidR="00D103E0" w:rsidRPr="007E1360">
        <w:rPr>
          <w:rFonts w:ascii="Times New Roman" w:hAnsi="Times New Roman"/>
          <w:sz w:val="24"/>
          <w:szCs w:val="24"/>
        </w:rPr>
        <w:t xml:space="preserve"> (finančná úspora, zlepšenie technických parametrov diela...).</w:t>
      </w:r>
    </w:p>
    <w:p w:rsidR="002D249B" w:rsidRPr="007E1360" w:rsidRDefault="002D249B" w:rsidP="00F12000">
      <w:pPr>
        <w:tabs>
          <w:tab w:val="num" w:pos="700"/>
        </w:tabs>
        <w:spacing w:after="0"/>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ED550C">
      <w:pPr>
        <w:tabs>
          <w:tab w:val="num" w:pos="700"/>
        </w:tabs>
        <w:spacing w:after="12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w:t>
      </w:r>
      <w:r w:rsidR="00397FCF">
        <w:rPr>
          <w:rFonts w:ascii="Times New Roman" w:hAnsi="Times New Roman"/>
          <w:sz w:val="24"/>
          <w:szCs w:val="24"/>
        </w:rPr>
        <w:t xml:space="preserve">výzvy </w:t>
      </w:r>
      <w:r w:rsidRPr="007E1360">
        <w:rPr>
          <w:rFonts w:ascii="Times New Roman" w:hAnsi="Times New Roman"/>
          <w:sz w:val="24"/>
          <w:szCs w:val="24"/>
        </w:rPr>
        <w:t xml:space="preserve">na </w:t>
      </w:r>
      <w:r w:rsidRPr="002B2667">
        <w:rPr>
          <w:rFonts w:ascii="Times New Roman" w:hAnsi="Times New Roman"/>
          <w:sz w:val="24"/>
          <w:szCs w:val="24"/>
        </w:rPr>
        <w:t xml:space="preserve">jeho prevzatie. </w:t>
      </w:r>
    </w:p>
    <w:p w:rsidR="009D1DB5" w:rsidRPr="009D1DB5"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ED550C" w:rsidRPr="00C96385" w:rsidRDefault="003D0A43" w:rsidP="00072938">
      <w:pPr>
        <w:pStyle w:val="Odsekzoznamu"/>
        <w:spacing w:after="0"/>
        <w:ind w:left="709"/>
        <w:contextualSpacing w:val="0"/>
        <w:jc w:val="both"/>
        <w:rPr>
          <w:rFonts w:ascii="Times New Roman" w:hAnsi="Times New Roman"/>
          <w:b/>
          <w:sz w:val="24"/>
          <w:szCs w:val="24"/>
        </w:rPr>
      </w:pPr>
      <w:r>
        <w:rPr>
          <w:rFonts w:ascii="Times New Roman" w:hAnsi="Times New Roman"/>
          <w:b/>
          <w:sz w:val="24"/>
          <w:szCs w:val="24"/>
        </w:rPr>
        <w:t>7 mesiacov</w:t>
      </w:r>
      <w:r w:rsidR="00ED550C" w:rsidRPr="00C96385">
        <w:rPr>
          <w:rFonts w:ascii="Times New Roman" w:hAnsi="Times New Roman"/>
          <w:b/>
          <w:sz w:val="24"/>
          <w:szCs w:val="24"/>
        </w:rPr>
        <w:t xml:space="preserve"> o</w:t>
      </w:r>
      <w:r w:rsidR="00072938" w:rsidRPr="00C96385">
        <w:rPr>
          <w:rFonts w:ascii="Times New Roman" w:hAnsi="Times New Roman"/>
          <w:b/>
          <w:sz w:val="24"/>
          <w:szCs w:val="24"/>
        </w:rPr>
        <w:t>do dňa odovzdania staveniska.</w:t>
      </w:r>
      <w:r w:rsidR="00ED550C" w:rsidRPr="00C96385">
        <w:rPr>
          <w:rFonts w:ascii="Times New Roman" w:hAnsi="Times New Roman"/>
          <w:b/>
          <w:sz w:val="24"/>
          <w:szCs w:val="24"/>
        </w:rPr>
        <w:t xml:space="preserve"> </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lastRenderedPageBreak/>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963828" w:rsidRDefault="00F35262" w:rsidP="00326FB2">
      <w:pPr>
        <w:numPr>
          <w:ilvl w:val="1"/>
          <w:numId w:val="1"/>
        </w:numPr>
        <w:spacing w:after="0" w:line="240" w:lineRule="auto"/>
        <w:jc w:val="both"/>
        <w:rPr>
          <w:rFonts w:ascii="Times New Roman" w:hAnsi="Times New Roman"/>
          <w:sz w:val="24"/>
          <w:szCs w:val="24"/>
        </w:rPr>
      </w:pPr>
      <w:r w:rsidRPr="00963828">
        <w:rPr>
          <w:rFonts w:ascii="Times New Roman" w:hAnsi="Times New Roman"/>
          <w:sz w:val="24"/>
          <w:szCs w:val="24"/>
        </w:rPr>
        <w:t>Zhotoviteľ sa zaväzuje postupovať v súlade s harmonogramom realizácie prác (ďalej len „harmonogram“), ktorý bol vypracovaný ako súčasť ponuky</w:t>
      </w:r>
      <w:r w:rsidR="00397FCF" w:rsidRPr="00963828">
        <w:rPr>
          <w:rFonts w:ascii="Times New Roman" w:hAnsi="Times New Roman"/>
          <w:sz w:val="24"/>
          <w:szCs w:val="24"/>
        </w:rPr>
        <w:t xml:space="preserve"> zhotoviteľa na predmetnú súťaž</w:t>
      </w:r>
      <w:r w:rsidR="00C25A7E" w:rsidRPr="00963828">
        <w:rPr>
          <w:rFonts w:ascii="Times New Roman" w:hAnsi="Times New Roman"/>
          <w:sz w:val="24"/>
          <w:szCs w:val="24"/>
        </w:rPr>
        <w:t xml:space="preserve"> a tvorí </w:t>
      </w:r>
      <w:r w:rsidR="00C25A7E" w:rsidRPr="00E650E0">
        <w:rPr>
          <w:rFonts w:ascii="Times New Roman" w:hAnsi="Times New Roman"/>
          <w:b/>
          <w:sz w:val="24"/>
          <w:szCs w:val="24"/>
        </w:rPr>
        <w:t>prílohu č. 2</w:t>
      </w:r>
      <w:r w:rsidR="00C25A7E" w:rsidRPr="00963828">
        <w:rPr>
          <w:rFonts w:ascii="Times New Roman" w:hAnsi="Times New Roman"/>
          <w:sz w:val="24"/>
          <w:szCs w:val="24"/>
        </w:rPr>
        <w:t xml:space="preserve"> tejto Zmluvy</w:t>
      </w:r>
      <w:r w:rsidR="00397FCF" w:rsidRPr="00963828">
        <w:rPr>
          <w:rFonts w:ascii="Times New Roman" w:hAnsi="Times New Roman"/>
          <w:sz w:val="24"/>
          <w:szCs w:val="24"/>
        </w:rPr>
        <w:t xml:space="preserve">. </w:t>
      </w:r>
      <w:r w:rsidRPr="00963828">
        <w:rPr>
          <w:rFonts w:ascii="Times New Roman" w:hAnsi="Times New Roman"/>
          <w:sz w:val="24"/>
          <w:szCs w:val="24"/>
        </w:rPr>
        <w:t>Harmonogram realizácie prác vychádza z termínov uvedených</w:t>
      </w:r>
      <w:r w:rsidR="00444B3E" w:rsidRPr="00963828">
        <w:rPr>
          <w:rFonts w:ascii="Times New Roman" w:hAnsi="Times New Roman"/>
          <w:sz w:val="24"/>
          <w:szCs w:val="24"/>
        </w:rPr>
        <w:t xml:space="preserve"> v </w:t>
      </w:r>
      <w:r w:rsidRPr="00963828">
        <w:rPr>
          <w:rFonts w:ascii="Times New Roman" w:hAnsi="Times New Roman"/>
          <w:sz w:val="24"/>
          <w:szCs w:val="24"/>
        </w:rPr>
        <w:t xml:space="preserve">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V prípade, ak z</w:t>
      </w:r>
      <w:r w:rsidR="00397FCF">
        <w:rPr>
          <w:rFonts w:ascii="Times New Roman" w:hAnsi="Times New Roman"/>
          <w:sz w:val="24"/>
          <w:szCs w:val="24"/>
        </w:rPr>
        <w:t xml:space="preserve"> akýchkoľvek dôvodov Harmonogram </w:t>
      </w:r>
      <w:r w:rsidRPr="007E1360">
        <w:rPr>
          <w:rFonts w:ascii="Times New Roman" w:hAnsi="Times New Roman"/>
          <w:sz w:val="24"/>
          <w:szCs w:val="24"/>
        </w:rPr>
        <w:t>nebude zodpovedať skutočnému stavu, Zhotoviteľ je povinný vypracovať a odovzdať Objedn</w:t>
      </w:r>
      <w:r w:rsidR="00397FCF">
        <w:rPr>
          <w:rFonts w:ascii="Times New Roman" w:hAnsi="Times New Roman"/>
          <w:sz w:val="24"/>
          <w:szCs w:val="24"/>
        </w:rPr>
        <w:t xml:space="preserve">ávateľovi na odsúhlasenie nový </w:t>
      </w:r>
      <w:r w:rsidRPr="007E1360">
        <w:rPr>
          <w:rFonts w:ascii="Times New Roman" w:hAnsi="Times New Roman"/>
          <w:sz w:val="24"/>
          <w:szCs w:val="24"/>
        </w:rPr>
        <w:t xml:space="preserve">harmonogram prác, ktorý bude zodpovedať skutočnosti a zároveň pri ktorom bude zachovaný termín </w:t>
      </w:r>
      <w:r w:rsidR="0043119E">
        <w:rPr>
          <w:rFonts w:ascii="Times New Roman" w:hAnsi="Times New Roman"/>
          <w:sz w:val="24"/>
          <w:szCs w:val="24"/>
        </w:rPr>
        <w:t>pre definitívne ukončenie Diela</w:t>
      </w:r>
      <w:r w:rsidR="00397FCF">
        <w:rPr>
          <w:rFonts w:ascii="Times New Roman" w:hAnsi="Times New Roman"/>
          <w:sz w:val="24"/>
          <w:szCs w:val="24"/>
        </w:rPr>
        <w:t xml:space="preserve">. Harmonogram </w:t>
      </w:r>
      <w:r w:rsidRPr="007E1360">
        <w:rPr>
          <w:rFonts w:ascii="Times New Roman" w:hAnsi="Times New Roman"/>
          <w:sz w:val="24"/>
          <w:szCs w:val="24"/>
        </w:rPr>
        <w:t>bude vypracovaný v takej podobe, kde najmenším časovým úsekom (časovým dielikom) bude jeden týždeň.</w:t>
      </w:r>
      <w:r w:rsidR="00397FCF">
        <w:rPr>
          <w:rFonts w:ascii="Times New Roman" w:hAnsi="Times New Roman"/>
          <w:sz w:val="24"/>
          <w:szCs w:val="24"/>
        </w:rPr>
        <w:t xml:space="preserve"> Zmena harmonogramu je možná len formou dodatku k zmluve.</w:t>
      </w:r>
    </w:p>
    <w:p w:rsidR="00F35262" w:rsidRDefault="0043119E"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w:t>
      </w:r>
      <w:r w:rsidR="00205669">
        <w:rPr>
          <w:rFonts w:ascii="Times New Roman" w:hAnsi="Times New Roman"/>
          <w:sz w:val="24"/>
          <w:szCs w:val="24"/>
        </w:rPr>
        <w:t xml:space="preserve">iou, rozpočtom a harmonogramom </w:t>
      </w:r>
      <w:r w:rsidR="00F35262" w:rsidRPr="007E1360">
        <w:rPr>
          <w:rFonts w:ascii="Times New Roman" w:hAnsi="Times New Roman"/>
          <w:sz w:val="24"/>
          <w:szCs w:val="24"/>
        </w:rPr>
        <w:t>je zhotoviteľ povinný práce na diele zastaviť, ihneď zaznamenať tieto skutočnosti do stave</w:t>
      </w:r>
      <w:r>
        <w:rPr>
          <w:rFonts w:ascii="Times New Roman" w:hAnsi="Times New Roman"/>
          <w:sz w:val="24"/>
          <w:szCs w:val="24"/>
        </w:rPr>
        <w:t xml:space="preserve">bného denníka a zároveň o nich </w:t>
      </w:r>
      <w:r w:rsidR="00F35262" w:rsidRPr="007E1360">
        <w:rPr>
          <w:rFonts w:ascii="Times New Roman" w:hAnsi="Times New Roman"/>
          <w:sz w:val="24"/>
          <w:szCs w:val="24"/>
        </w:rPr>
        <w:t>písomne upovedomiť objednávateľa. Objednávateľ je povinný do desiatich pracovných dní rozhodnúť o spôsobe ďalšieho postupu pri vykonávaní diela.</w:t>
      </w:r>
      <w:r w:rsidR="004D52CD">
        <w:rPr>
          <w:rFonts w:ascii="Times New Roman" w:hAnsi="Times New Roman"/>
          <w:sz w:val="24"/>
          <w:szCs w:val="24"/>
        </w:rPr>
        <w:t xml:space="preserve"> Zmena cien materiálov a prác nie je udalosťou, pre ktorú je zhotoviteľ povinný práce na diele zastaviť, keďže samotná zmena týchto cien nemá vplyv na dohodnutú cenu Diela.  </w:t>
      </w:r>
    </w:p>
    <w:p w:rsidR="009F6148" w:rsidRPr="008E00A1" w:rsidRDefault="009F6148" w:rsidP="009F6148">
      <w:pPr>
        <w:numPr>
          <w:ilvl w:val="1"/>
          <w:numId w:val="1"/>
        </w:numPr>
        <w:spacing w:after="0" w:line="240" w:lineRule="auto"/>
        <w:jc w:val="both"/>
        <w:rPr>
          <w:rFonts w:ascii="Times New Roman" w:hAnsi="Times New Roman"/>
          <w:sz w:val="24"/>
          <w:szCs w:val="24"/>
        </w:rPr>
      </w:pPr>
      <w:r w:rsidRPr="008E00A1">
        <w:rPr>
          <w:rFonts w:ascii="Times New Roman" w:hAnsi="Times New Roman"/>
          <w:sz w:val="24"/>
          <w:szCs w:val="24"/>
        </w:rPr>
        <w:t xml:space="preserve">V prípade ak počas realizácie diela v čase určenom podľa  harmonogramu prác pre tú ktorú pracovnú operáciu (príloha č. 2 tejto zmluvy) dôjde ku </w:t>
      </w:r>
      <w:r w:rsidR="008B4A0B">
        <w:rPr>
          <w:rFonts w:ascii="Times New Roman" w:hAnsi="Times New Roman"/>
          <w:sz w:val="24"/>
          <w:szCs w:val="24"/>
        </w:rPr>
        <w:t>dlho</w:t>
      </w:r>
      <w:r w:rsidR="008B4A0B" w:rsidRPr="008E00A1">
        <w:rPr>
          <w:rFonts w:ascii="Times New Roman" w:hAnsi="Times New Roman"/>
          <w:sz w:val="24"/>
          <w:szCs w:val="24"/>
        </w:rPr>
        <w:t>dobejším</w:t>
      </w:r>
      <w:r w:rsidRPr="008E00A1">
        <w:rPr>
          <w:rFonts w:ascii="Times New Roman" w:hAnsi="Times New Roman"/>
          <w:sz w:val="24"/>
          <w:szCs w:val="24"/>
        </w:rPr>
        <w:t xml:space="preserve"> klimatickým podmienkam (viac ako 40% času určeného pre danú operáciu-etapu podľa harmonogramu prác), ktoré neumožňujú dodržanie príslušných technologických postupov stavebných operácií, je možné na žiadosť zhotoviteľa prerušiť tieto práce  o dobu týchto dlhodobo nevhodných dní a z toho dôvodu posunúť termíny. Prerušenie prác musí byť odsúhlasené zmluvnými stranami a stavebno–technickým dozorom potvrdené, že podmienky boli nevhodné. Na prerušenie prác bude následne z dôvodu právnej istoty vyhotovený dodatok, ktorým zmluvné strany </w:t>
      </w:r>
      <w:r w:rsidR="004220BC">
        <w:rPr>
          <w:rFonts w:ascii="Times New Roman" w:hAnsi="Times New Roman"/>
          <w:sz w:val="24"/>
          <w:szCs w:val="24"/>
        </w:rPr>
        <w:t>o čas prerušenia v dodatku predĺ</w:t>
      </w:r>
      <w:r w:rsidRPr="008E00A1">
        <w:rPr>
          <w:rFonts w:ascii="Times New Roman" w:hAnsi="Times New Roman"/>
          <w:sz w:val="24"/>
          <w:szCs w:val="24"/>
        </w:rPr>
        <w:t>žia termín vykonania Diela - realizácie podľa článku č. 4, odsek 4.1. tejto zmluvy a ďalej v prípade potreby upravia aj harmonogram prác. Uvedené dojednanie o posunutí termínu neplatí pre prípad, ak dlhodobejšie nevhodné klimatické podmienky nastali v čase, keď je zhotoviteľ v omeškaní oproti dohodnutému harmonogramu prác, teda v tomto prípade zhotoviteľ nemôže žiadať prerušenie prác, termín protokolárneho prevzatia diela sa nepredlžuje a zhotoviteľ je povinný dobehnúť omeškané práce v rámci zostávajúceho času alebo znášať zodpovednosť za omeškanie s riadnym vykonaním diela, pričom týmto dojednaním nie je dotknuté právo objednávateľa odstúpiť od zmluvy ak mu také právo vznikne.</w:t>
      </w:r>
    </w:p>
    <w:p w:rsidR="000761B6" w:rsidRPr="008E00A1" w:rsidRDefault="000761B6" w:rsidP="00326FB2">
      <w:pPr>
        <w:numPr>
          <w:ilvl w:val="1"/>
          <w:numId w:val="1"/>
        </w:numPr>
        <w:spacing w:after="0" w:line="240" w:lineRule="auto"/>
        <w:ind w:left="709" w:hanging="709"/>
        <w:jc w:val="both"/>
        <w:rPr>
          <w:rFonts w:ascii="Times New Roman" w:hAnsi="Times New Roman"/>
          <w:sz w:val="24"/>
          <w:szCs w:val="24"/>
        </w:rPr>
      </w:pPr>
      <w:r w:rsidRPr="008E00A1">
        <w:rPr>
          <w:rFonts w:ascii="Times New Roman" w:hAnsi="Times New Roman"/>
          <w:sz w:val="24"/>
          <w:szCs w:val="24"/>
        </w:rPr>
        <w:t>Objednávateľ s</w:t>
      </w:r>
      <w:r w:rsidR="0043119E" w:rsidRPr="008E00A1">
        <w:rPr>
          <w:rFonts w:ascii="Times New Roman" w:hAnsi="Times New Roman"/>
          <w:sz w:val="24"/>
          <w:szCs w:val="24"/>
        </w:rPr>
        <w:t>a zaväzuje, že riadne vykonané D</w:t>
      </w:r>
      <w:r w:rsidRPr="008E00A1">
        <w:rPr>
          <w:rFonts w:ascii="Times New Roman" w:hAnsi="Times New Roman"/>
          <w:sz w:val="24"/>
          <w:szCs w:val="24"/>
        </w:rPr>
        <w:t>ielo prevezme a zaplatí za</w:t>
      </w:r>
      <w:r w:rsidR="0043119E" w:rsidRPr="008E00A1">
        <w:rPr>
          <w:rFonts w:ascii="Times New Roman" w:hAnsi="Times New Roman"/>
          <w:sz w:val="24"/>
          <w:szCs w:val="24"/>
        </w:rPr>
        <w:t xml:space="preserve"> jeho vykonanie dohodnutú cenu </w:t>
      </w:r>
      <w:r w:rsidRPr="008E00A1">
        <w:rPr>
          <w:rFonts w:ascii="Times New Roman" w:hAnsi="Times New Roman"/>
          <w:sz w:val="24"/>
          <w:szCs w:val="24"/>
        </w:rPr>
        <w:t>v súlade s touto zmluvou.</w:t>
      </w:r>
    </w:p>
    <w:p w:rsidR="009F6148" w:rsidRPr="008E00A1" w:rsidRDefault="009F6148" w:rsidP="009F6148">
      <w:pPr>
        <w:numPr>
          <w:ilvl w:val="1"/>
          <w:numId w:val="1"/>
        </w:numPr>
        <w:spacing w:after="0" w:line="240" w:lineRule="auto"/>
        <w:ind w:left="709" w:hanging="709"/>
        <w:jc w:val="both"/>
        <w:rPr>
          <w:rFonts w:ascii="Times New Roman" w:hAnsi="Times New Roman"/>
          <w:sz w:val="24"/>
          <w:szCs w:val="24"/>
        </w:rPr>
      </w:pPr>
      <w:r w:rsidRPr="008E00A1">
        <w:rPr>
          <w:rFonts w:ascii="Times New Roman" w:hAnsi="Times New Roman"/>
          <w:sz w:val="24"/>
          <w:szCs w:val="24"/>
        </w:rPr>
        <w:t>Zmluvné strany sa dohodli, že na účely tejto zmluvy sa Dielo považuje za riadne vykonané a odovzdané dňom podpisu preberacieho protokolu Diela</w:t>
      </w:r>
      <w:r w:rsidR="008B4A0B">
        <w:rPr>
          <w:rFonts w:ascii="Times New Roman" w:hAnsi="Times New Roman"/>
          <w:sz w:val="24"/>
          <w:szCs w:val="24"/>
        </w:rPr>
        <w:t xml:space="preserve"> </w:t>
      </w:r>
      <w:r w:rsidRPr="008E00A1">
        <w:rPr>
          <w:rFonts w:ascii="Times New Roman" w:hAnsi="Times New Roman"/>
          <w:sz w:val="24"/>
          <w:szCs w:val="24"/>
        </w:rPr>
        <w:t>- stavby obidvoma zmluvnými stranami bez akýchkoľvek vád a nedorobkov brániacich riadnemu užívaniu diela.</w:t>
      </w:r>
    </w:p>
    <w:p w:rsidR="000761B6" w:rsidRPr="008E00A1" w:rsidRDefault="009F6148" w:rsidP="009F6148">
      <w:pPr>
        <w:spacing w:after="0" w:line="240" w:lineRule="auto"/>
        <w:ind w:left="709"/>
        <w:jc w:val="both"/>
        <w:rPr>
          <w:rFonts w:ascii="Times New Roman" w:hAnsi="Times New Roman"/>
          <w:sz w:val="24"/>
          <w:szCs w:val="24"/>
        </w:rPr>
      </w:pPr>
      <w:r w:rsidRPr="008E00A1">
        <w:rPr>
          <w:rFonts w:ascii="Times New Roman" w:hAnsi="Times New Roman"/>
          <w:sz w:val="24"/>
          <w:szCs w:val="24"/>
        </w:rPr>
        <w:t xml:space="preserve">V prípade, ak Dielo bude odovzdané s drobnými vadami, ktoré nebránia k riadnemu užívaniu Diela, tak zmluvné strany sú povinné v preberacom protokole spísať zistené vady a určiť lehoty a spôsob ich odstránenia. Takto určený spôsob a lehoty sú pre zhotoviteľa záväzné. </w:t>
      </w:r>
    </w:p>
    <w:p w:rsidR="009F6148" w:rsidRPr="00797741" w:rsidRDefault="009F6148" w:rsidP="00797741">
      <w:pPr>
        <w:pStyle w:val="Odsekzoznamu"/>
        <w:numPr>
          <w:ilvl w:val="1"/>
          <w:numId w:val="1"/>
        </w:numPr>
        <w:ind w:left="709" w:hanging="709"/>
        <w:jc w:val="both"/>
        <w:rPr>
          <w:rFonts w:ascii="Times New Roman" w:hAnsi="Times New Roman"/>
          <w:sz w:val="24"/>
          <w:szCs w:val="24"/>
        </w:rPr>
      </w:pPr>
      <w:r w:rsidRPr="008E00A1">
        <w:rPr>
          <w:rFonts w:ascii="Times New Roman" w:hAnsi="Times New Roman"/>
          <w:sz w:val="24"/>
          <w:szCs w:val="24"/>
        </w:rPr>
        <w:t>Objednávateľ nepreberie dielo, ak toto bude vykazovať vady a nedorobky, brániace riadnemu užívaniu Diela. Zhotoviteľ je v takom prípade v čase od uplynutia zmluvného termínu pre odovzdanie diela až do odstránenia vád a nedorobkov brániacich riadnemu užívaniu Diela v omeškaní s plnením a je povinný zaplatiť zmluvnú pokutu podľa  príslušného odseku článku č. 13. V prípade, ak Zhotoviteľ riadne zhotoví Dielo v súlade s touto Zmluvou pred dohodnutým termínom, Objednávateľ je oprávnený vykonané Dielo alebo jeho časť prevziať aj v skoršom ponúknutom termíne.</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Celková cena za vykonanie predmetu zmluvy</w:t>
      </w:r>
      <w:r w:rsidR="0043119E">
        <w:rPr>
          <w:rFonts w:ascii="Times New Roman" w:hAnsi="Times New Roman"/>
          <w:sz w:val="24"/>
          <w:szCs w:val="24"/>
        </w:rPr>
        <w:t xml:space="preserve"> – Diela,</w:t>
      </w:r>
      <w:r w:rsidRPr="007E1360">
        <w:rPr>
          <w:rFonts w:ascii="Times New Roman" w:hAnsi="Times New Roman"/>
          <w:sz w:val="24"/>
          <w:szCs w:val="24"/>
        </w:rPr>
        <w:t xml:space="preserve"> 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Z.</w:t>
      </w:r>
      <w:r w:rsidR="0043119E">
        <w:rPr>
          <w:rFonts w:ascii="Times New Roman" w:hAnsi="Times New Roman"/>
          <w:sz w:val="24"/>
          <w:szCs w:val="24"/>
        </w:rPr>
        <w:t xml:space="preserve"> </w:t>
      </w:r>
      <w:r w:rsidRPr="007E1360">
        <w:rPr>
          <w:rFonts w:ascii="Times New Roman" w:hAnsi="Times New Roman"/>
          <w:sz w:val="24"/>
          <w:szCs w:val="24"/>
        </w:rPr>
        <w:t xml:space="preserve">z.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6A654E">
        <w:rPr>
          <w:rFonts w:ascii="Times New Roman" w:hAnsi="Times New Roman"/>
          <w:sz w:val="24"/>
          <w:szCs w:val="24"/>
        </w:rPr>
        <w:t>Celková cena za vykonanie predmetu zmluvy</w:t>
      </w:r>
      <w:r w:rsidR="00F412D8" w:rsidRPr="007E1360">
        <w:rPr>
          <w:rFonts w:ascii="Times New Roman" w:hAnsi="Times New Roman"/>
          <w:sz w:val="24"/>
          <w:szCs w:val="24"/>
        </w:rPr>
        <w:t xml:space="preserve">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je</w:t>
      </w:r>
      <w:r w:rsidR="00072938">
        <w:rPr>
          <w:rFonts w:ascii="Times New Roman" w:hAnsi="Times New Roman"/>
          <w:b/>
          <w:sz w:val="24"/>
          <w:szCs w:val="24"/>
        </w:rPr>
        <w:t xml:space="preserve"> </w:t>
      </w:r>
      <w:permStart w:id="506482650" w:edGrp="everyone"/>
      <w:r w:rsidR="00072938">
        <w:rPr>
          <w:rFonts w:ascii="Times New Roman" w:hAnsi="Times New Roman"/>
          <w:b/>
          <w:sz w:val="24"/>
          <w:szCs w:val="24"/>
        </w:rPr>
        <w:t>xxx</w:t>
      </w:r>
      <w:permEnd w:id="506482650"/>
      <w:r w:rsidR="00072938">
        <w:rPr>
          <w:rFonts w:ascii="Times New Roman" w:hAnsi="Times New Roman"/>
          <w:b/>
          <w:sz w:val="24"/>
          <w:szCs w:val="24"/>
        </w:rPr>
        <w:t xml:space="preserve"> </w:t>
      </w:r>
      <w:r w:rsidR="000953E6">
        <w:rPr>
          <w:rFonts w:ascii="Times New Roman" w:hAnsi="Times New Roman"/>
          <w:b/>
          <w:sz w:val="24"/>
          <w:szCs w:val="24"/>
        </w:rPr>
        <w:t>€ bez DPH</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Pr>
          <w:rFonts w:ascii="Times New Roman" w:hAnsi="Times New Roman"/>
          <w:sz w:val="24"/>
          <w:szCs w:val="24"/>
        </w:rPr>
        <w:t>:</w:t>
      </w:r>
      <w:r w:rsidR="000953E6">
        <w:rPr>
          <w:rFonts w:ascii="Times New Roman" w:hAnsi="Times New Roman"/>
          <w:sz w:val="24"/>
          <w:szCs w:val="24"/>
        </w:rPr>
        <w:t xml:space="preserve"> </w:t>
      </w:r>
      <w:permStart w:id="298990959" w:edGrp="everyone"/>
      <w:r w:rsidR="00072938">
        <w:rPr>
          <w:rFonts w:ascii="Times New Roman" w:hAnsi="Times New Roman"/>
          <w:b/>
          <w:sz w:val="24"/>
          <w:szCs w:val="24"/>
        </w:rPr>
        <w:t>xxx</w:t>
      </w:r>
      <w:permEnd w:id="298990959"/>
      <w:r w:rsidR="00072938">
        <w:rPr>
          <w:rFonts w:ascii="Times New Roman" w:hAnsi="Times New Roman"/>
          <w:b/>
          <w:sz w:val="24"/>
          <w:szCs w:val="24"/>
        </w:rPr>
        <w:t xml:space="preserve"> EUR a </w:t>
      </w:r>
      <w:permStart w:id="1321492174" w:edGrp="everyone"/>
      <w:r w:rsidR="00072938">
        <w:rPr>
          <w:rFonts w:ascii="Times New Roman" w:hAnsi="Times New Roman"/>
          <w:b/>
          <w:sz w:val="24"/>
          <w:szCs w:val="24"/>
        </w:rPr>
        <w:t>xxxx</w:t>
      </w:r>
      <w:permEnd w:id="1321492174"/>
      <w:r w:rsidR="000953E6">
        <w:rPr>
          <w:rFonts w:ascii="Times New Roman" w:hAnsi="Times New Roman"/>
          <w:b/>
          <w:sz w:val="24"/>
          <w:szCs w:val="24"/>
        </w:rPr>
        <w:t xml:space="preserve"> centov bez DPH</w:t>
      </w:r>
      <w:r w:rsidR="00BF7D7E" w:rsidRPr="007E1360">
        <w:rPr>
          <w:rFonts w:ascii="Times New Roman" w:hAnsi="Times New Roman"/>
          <w:sz w:val="24"/>
          <w:szCs w:val="24"/>
        </w:rPr>
        <w:t>.</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2D249B">
        <w:rPr>
          <w:rFonts w:ascii="Times New Roman" w:hAnsi="Times New Roman"/>
          <w:sz w:val="24"/>
          <w:szCs w:val="24"/>
        </w:rPr>
        <w:t>5</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4D52CD" w:rsidRPr="004D52CD" w:rsidRDefault="00700CD3" w:rsidP="004D52CD">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w:t>
      </w:r>
      <w:r w:rsidR="004D52CD" w:rsidRPr="004D52CD">
        <w:rPr>
          <w:rFonts w:ascii="Times New Roman" w:hAnsi="Times New Roman"/>
          <w:sz w:val="24"/>
          <w:szCs w:val="24"/>
        </w:rPr>
        <w:t>vo výške určenej podľa CENEKON-u platných v čase účinnosti dodatku, ktorým sa zazmluvnia tieto práce, znížené o  %-tá zodpovedajúce zľave vychádzajúcej  z celkovej ceny Diela a predpokladanej hodnoty zákazky. V prípade ak celková cena Diela je vyššia ako predpokladaná hodnota zákazky, tak cena podľa CENEKON-u sa ponižovať a upravovať  nebude. </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cena predmetom rokovania</w:t>
      </w:r>
      <w:r w:rsidR="004220BC">
        <w:rPr>
          <w:rFonts w:ascii="Times New Roman" w:hAnsi="Times New Roman"/>
          <w:sz w:val="24"/>
          <w:szCs w:val="24"/>
        </w:rPr>
        <w:t>,</w:t>
      </w:r>
      <w:r w:rsidR="00C72346" w:rsidRPr="007E1360">
        <w:rPr>
          <w:rFonts w:ascii="Times New Roman" w:hAnsi="Times New Roman"/>
          <w:sz w:val="24"/>
          <w:szCs w:val="24"/>
        </w:rPr>
        <w:t xml:space="preserve">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2D249B" w:rsidRDefault="00F412D8" w:rsidP="002D249B">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Práce, ktoré zhotoviteľ vykonal bez zadania, alebo bez objednávateľom písomne schválenej cenovej </w:t>
      </w:r>
      <w:r w:rsidR="0043119E">
        <w:rPr>
          <w:rFonts w:ascii="Times New Roman" w:hAnsi="Times New Roman"/>
          <w:sz w:val="24"/>
          <w:szCs w:val="24"/>
        </w:rPr>
        <w:t xml:space="preserve">ponuky, alebo </w:t>
      </w:r>
      <w:r w:rsidRPr="007E1360">
        <w:rPr>
          <w:rFonts w:ascii="Times New Roman" w:hAnsi="Times New Roman"/>
          <w:sz w:val="24"/>
          <w:szCs w:val="24"/>
        </w:rPr>
        <w:t>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2D249B">
        <w:rPr>
          <w:rFonts w:ascii="Times New Roman" w:hAnsi="Times New Roman"/>
          <w:sz w:val="24"/>
          <w:szCs w:val="24"/>
        </w:rPr>
        <w:t>5</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2D249B"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2D249B">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rsidR="002D249B" w:rsidRPr="00963828"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2D249B" w:rsidRDefault="002D249B" w:rsidP="00F12000">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Položkovitý rozpočet Diela tvoriaci neoddeliteľnú prílohu č. 1 tejto zmluvy. Zhotoviteľ vyhlasuje, že mu je známy rozsah dohodnutých plnení, situovanie, podrobný stav a dopravná prístupnosť Staveniska. </w:t>
      </w:r>
      <w:r w:rsidRPr="00963828">
        <w:rPr>
          <w:rFonts w:ascii="Times New Roman" w:hAnsi="Times New Roman"/>
          <w:sz w:val="24"/>
          <w:szCs w:val="24"/>
        </w:rPr>
        <w:t>Zhotoviteľ teda potvrdzuje, že je schopný vykonať dielo za dohodnutú cenu uvedenú v článku č. 5 a za podmienok uvedených v tejto zmluve. Zmluvné strany považujú rozpočet za záväzný a úplný.</w:t>
      </w:r>
    </w:p>
    <w:p w:rsidR="00F12000" w:rsidRDefault="00F12000" w:rsidP="00F12000">
      <w:pPr>
        <w:pStyle w:val="Hlavika"/>
        <w:tabs>
          <w:tab w:val="clear" w:pos="4536"/>
          <w:tab w:val="clear" w:pos="9072"/>
        </w:tabs>
        <w:ind w:left="720"/>
        <w:jc w:val="both"/>
        <w:rPr>
          <w:rFonts w:ascii="Times New Roman" w:hAnsi="Times New Roman"/>
          <w:sz w:val="24"/>
          <w:szCs w:val="24"/>
        </w:rPr>
      </w:pPr>
    </w:p>
    <w:p w:rsidR="00E650E0" w:rsidRDefault="00E650E0" w:rsidP="00F12000">
      <w:pPr>
        <w:pStyle w:val="Hlavika"/>
        <w:tabs>
          <w:tab w:val="clear" w:pos="4536"/>
          <w:tab w:val="clear" w:pos="9072"/>
        </w:tabs>
        <w:ind w:left="720"/>
        <w:jc w:val="both"/>
        <w:rPr>
          <w:rFonts w:ascii="Times New Roman" w:hAnsi="Times New Roman"/>
          <w:sz w:val="24"/>
          <w:szCs w:val="24"/>
        </w:rPr>
      </w:pPr>
    </w:p>
    <w:p w:rsidR="00E650E0" w:rsidRDefault="00E650E0" w:rsidP="00F12000">
      <w:pPr>
        <w:pStyle w:val="Hlavika"/>
        <w:tabs>
          <w:tab w:val="clear" w:pos="4536"/>
          <w:tab w:val="clear" w:pos="9072"/>
        </w:tabs>
        <w:ind w:left="720"/>
        <w:jc w:val="both"/>
        <w:rPr>
          <w:rFonts w:ascii="Times New Roman" w:hAnsi="Times New Roman"/>
          <w:sz w:val="24"/>
          <w:szCs w:val="24"/>
        </w:rPr>
      </w:pPr>
    </w:p>
    <w:p w:rsidR="00E650E0" w:rsidRDefault="00E650E0" w:rsidP="00F12000">
      <w:pPr>
        <w:pStyle w:val="Hlavika"/>
        <w:tabs>
          <w:tab w:val="clear" w:pos="4536"/>
          <w:tab w:val="clear" w:pos="9072"/>
        </w:tabs>
        <w:ind w:left="720"/>
        <w:jc w:val="both"/>
        <w:rPr>
          <w:rFonts w:ascii="Times New Roman" w:hAnsi="Times New Roman"/>
          <w:sz w:val="24"/>
          <w:szCs w:val="24"/>
        </w:rPr>
      </w:pPr>
    </w:p>
    <w:p w:rsidR="00E650E0" w:rsidRPr="00F12000" w:rsidRDefault="00E650E0" w:rsidP="00F12000">
      <w:pPr>
        <w:pStyle w:val="Hlavika"/>
        <w:tabs>
          <w:tab w:val="clear" w:pos="4536"/>
          <w:tab w:val="clear" w:pos="9072"/>
        </w:tabs>
        <w:ind w:left="720"/>
        <w:jc w:val="both"/>
        <w:rPr>
          <w:rFonts w:ascii="Times New Roman" w:hAnsi="Times New Roman"/>
          <w:sz w:val="24"/>
          <w:szCs w:val="24"/>
        </w:rPr>
      </w:pP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9B2459" w:rsidRDefault="004961ED" w:rsidP="00326FB2">
      <w:pPr>
        <w:pStyle w:val="Hlavika"/>
        <w:numPr>
          <w:ilvl w:val="0"/>
          <w:numId w:val="17"/>
        </w:numPr>
        <w:tabs>
          <w:tab w:val="clear" w:pos="4536"/>
          <w:tab w:val="clear" w:pos="9072"/>
        </w:tabs>
        <w:ind w:hanging="720"/>
        <w:jc w:val="both"/>
        <w:rPr>
          <w:rFonts w:ascii="Times New Roman" w:hAnsi="Times New Roman"/>
          <w:sz w:val="24"/>
          <w:szCs w:val="24"/>
        </w:rPr>
      </w:pPr>
      <w:r>
        <w:rPr>
          <w:rFonts w:ascii="Times New Roman" w:hAnsi="Times New Roman"/>
          <w:sz w:val="24"/>
          <w:szCs w:val="24"/>
        </w:rPr>
        <w:t>Celkovú cenu za vykonanie predmetu zmluvy</w:t>
      </w:r>
      <w:r w:rsidR="00F008FC" w:rsidRPr="007E1360">
        <w:rPr>
          <w:rFonts w:ascii="Times New Roman" w:hAnsi="Times New Roman"/>
          <w:sz w:val="24"/>
          <w:szCs w:val="24"/>
        </w:rPr>
        <w:t xml:space="preserve"> zaplatí objednávateľ na základe faktúr, ktoré zhotoviteľ doručí objednávateľovi a to za práce (dielo) skutočne vykonané</w:t>
      </w:r>
      <w:r w:rsidR="009F7FC2">
        <w:rPr>
          <w:rFonts w:ascii="Times New Roman" w:hAnsi="Times New Roman"/>
          <w:sz w:val="24"/>
          <w:szCs w:val="24"/>
        </w:rPr>
        <w:t>, pričom zhotoviteľ môže fakturovať vykonané práce maximálne raz mesačne.</w:t>
      </w:r>
      <w:r w:rsidR="004D52CD">
        <w:rPr>
          <w:rFonts w:ascii="Times New Roman" w:hAnsi="Times New Roman"/>
          <w:sz w:val="24"/>
          <w:szCs w:val="24"/>
        </w:rPr>
        <w:t xml:space="preserve"> </w:t>
      </w:r>
    </w:p>
    <w:p w:rsidR="009B2459" w:rsidRPr="009B2459" w:rsidRDefault="009B2459" w:rsidP="009B2459">
      <w:pPr>
        <w:pStyle w:val="Hlavika"/>
        <w:numPr>
          <w:ilvl w:val="1"/>
          <w:numId w:val="43"/>
        </w:numPr>
        <w:ind w:left="709"/>
        <w:jc w:val="both"/>
        <w:rPr>
          <w:rFonts w:ascii="Times New Roman" w:hAnsi="Times New Roman"/>
          <w:sz w:val="24"/>
          <w:szCs w:val="24"/>
        </w:rPr>
      </w:pPr>
      <w:r w:rsidRPr="009B2459">
        <w:rPr>
          <w:rFonts w:ascii="Times New Roman" w:hAnsi="Times New Roman"/>
          <w:sz w:val="24"/>
          <w:szCs w:val="24"/>
        </w:rPr>
        <w:t xml:space="preserve">Faktúra bude mať tieto náležitosti: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zmluvných strán, obchodné meno, adresu, sídlo, IČO, DIČ,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číslo faktúry,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deň vystavenia a deň splatnosti faktúry, dátum dodania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u faktúr s uplatnením DPH hodnotu DPH v % a v EUR a IČ DPH,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fakturovanú sumu v EUR,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osoby, ktorá faktúru vystavila,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pečiatku a podpis zodpovedného zástupcu zhotoviteľa,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prílohy v rozsahu a spracované spôsobom, aký predpisuje táto zmluva, </w:t>
      </w:r>
    </w:p>
    <w:p w:rsid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peňažného ústavu a číslo účtu, na ktorý sa má platiť, konštantný a variabilný symbol, </w:t>
      </w:r>
    </w:p>
    <w:p w:rsidR="009B2459" w:rsidRDefault="009B2459" w:rsidP="00680B36">
      <w:pPr>
        <w:pStyle w:val="Hlavika"/>
        <w:numPr>
          <w:ilvl w:val="0"/>
          <w:numId w:val="44"/>
        </w:numPr>
        <w:ind w:left="1134"/>
        <w:jc w:val="both"/>
        <w:rPr>
          <w:rFonts w:ascii="Times New Roman" w:hAnsi="Times New Roman"/>
          <w:sz w:val="24"/>
          <w:szCs w:val="24"/>
        </w:rPr>
      </w:pPr>
      <w:r>
        <w:rPr>
          <w:rFonts w:ascii="Times New Roman" w:hAnsi="Times New Roman"/>
          <w:sz w:val="24"/>
          <w:szCs w:val="24"/>
        </w:rPr>
        <w:t>názov diela.</w:t>
      </w:r>
    </w:p>
    <w:p w:rsidR="009B2459" w:rsidRPr="009B2459" w:rsidRDefault="00C83F05" w:rsidP="009B2459">
      <w:pPr>
        <w:pStyle w:val="Hlavika"/>
        <w:tabs>
          <w:tab w:val="clear" w:pos="4536"/>
          <w:tab w:val="clear" w:pos="9072"/>
        </w:tabs>
        <w:ind w:left="720"/>
        <w:jc w:val="both"/>
        <w:rPr>
          <w:rFonts w:ascii="Times New Roman" w:hAnsi="Times New Roman"/>
          <w:sz w:val="24"/>
          <w:szCs w:val="24"/>
        </w:rPr>
      </w:pPr>
      <w:r w:rsidRPr="009B2459">
        <w:rPr>
          <w:rFonts w:ascii="Times New Roman" w:hAnsi="Times New Roman"/>
          <w:sz w:val="24"/>
          <w:szCs w:val="24"/>
        </w:rPr>
        <w:t>Faktúra musí obsahovať náležitosti podľa § 71 Zákona č. 222/2004 Z. z. v znení neskorších predpisov, zisťovací protokol a súpis vykonaných prác</w:t>
      </w:r>
      <w:r w:rsidR="008231E9">
        <w:rPr>
          <w:rFonts w:ascii="Times New Roman" w:hAnsi="Times New Roman"/>
          <w:sz w:val="24"/>
          <w:szCs w:val="24"/>
        </w:rPr>
        <w:t xml:space="preserve"> a dodávok potvrdený Project m</w:t>
      </w:r>
      <w:r w:rsidR="00F008FC" w:rsidRPr="009B2459">
        <w:rPr>
          <w:rFonts w:ascii="Times New Roman" w:hAnsi="Times New Roman"/>
          <w:sz w:val="24"/>
          <w:szCs w:val="24"/>
        </w:rPr>
        <w:t xml:space="preserve">anagerom objednávateľa. </w:t>
      </w:r>
    </w:p>
    <w:p w:rsidR="009B2459" w:rsidRDefault="009B2459" w:rsidP="009B2459">
      <w:pPr>
        <w:pStyle w:val="Hlavika"/>
        <w:tabs>
          <w:tab w:val="clear" w:pos="4536"/>
          <w:tab w:val="clear" w:pos="9072"/>
        </w:tabs>
        <w:ind w:left="720"/>
        <w:jc w:val="both"/>
        <w:rPr>
          <w:rFonts w:ascii="Times New Roman" w:hAnsi="Times New Roman"/>
          <w:sz w:val="24"/>
          <w:szCs w:val="24"/>
        </w:rPr>
      </w:pPr>
    </w:p>
    <w:p w:rsidR="00F008FC" w:rsidRPr="007E1360" w:rsidRDefault="00F008FC" w:rsidP="009B2459">
      <w:pPr>
        <w:pStyle w:val="Hlavika"/>
        <w:tabs>
          <w:tab w:val="clear" w:pos="4536"/>
          <w:tab w:val="clear" w:pos="9072"/>
        </w:tabs>
        <w:ind w:left="720"/>
        <w:jc w:val="both"/>
        <w:rPr>
          <w:rFonts w:ascii="Times New Roman" w:hAnsi="Times New Roman"/>
          <w:sz w:val="24"/>
          <w:szCs w:val="24"/>
        </w:rPr>
      </w:pPr>
      <w:r w:rsidRPr="007E1360">
        <w:rPr>
          <w:rFonts w:ascii="Times New Roman" w:hAnsi="Times New Roman"/>
          <w:sz w:val="24"/>
          <w:szCs w:val="24"/>
        </w:rPr>
        <w:t>Faktúra sa považuje za doručenú, ak bola doručená ako doporučená zásielka aleb</w:t>
      </w:r>
      <w:r w:rsidR="006106D1">
        <w:rPr>
          <w:rFonts w:ascii="Times New Roman" w:hAnsi="Times New Roman"/>
          <w:sz w:val="24"/>
          <w:szCs w:val="24"/>
        </w:rPr>
        <w:t>o bola osobne prevzatá Project m</w:t>
      </w:r>
      <w:r w:rsidRPr="007E1360">
        <w:rPr>
          <w:rFonts w:ascii="Times New Roman" w:hAnsi="Times New Roman"/>
          <w:sz w:val="24"/>
          <w:szCs w:val="24"/>
        </w:rPr>
        <w:t>anagerom</w:t>
      </w:r>
      <w:r w:rsidR="006106D1">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0761B6" w:rsidRPr="007E1360" w:rsidRDefault="000761B6" w:rsidP="00CD1383">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Lehota splatnosti je 30 dní od doručenia faktúry objednávateľovi, za podmienky že bola </w:t>
      </w:r>
      <w:r w:rsidR="0043119E">
        <w:rPr>
          <w:rFonts w:ascii="Times New Roman" w:hAnsi="Times New Roman"/>
          <w:sz w:val="24"/>
          <w:szCs w:val="24"/>
        </w:rPr>
        <w:t xml:space="preserve">vystavená v súlade s </w:t>
      </w:r>
      <w:r w:rsidR="00AD4550" w:rsidRPr="007E1360">
        <w:rPr>
          <w:rFonts w:ascii="Times New Roman" w:hAnsi="Times New Roman"/>
          <w:sz w:val="24"/>
          <w:szCs w:val="24"/>
        </w:rPr>
        <w:t>ods</w:t>
      </w:r>
      <w:r w:rsidR="0043119E">
        <w:rPr>
          <w:rFonts w:ascii="Times New Roman" w:hAnsi="Times New Roman"/>
          <w:sz w:val="24"/>
          <w:szCs w:val="24"/>
        </w:rPr>
        <w:t>ekom</w:t>
      </w:r>
      <w:r w:rsidRPr="007E1360">
        <w:rPr>
          <w:rFonts w:ascii="Times New Roman" w:hAnsi="Times New Roman"/>
          <w:sz w:val="24"/>
          <w:szCs w:val="24"/>
        </w:rPr>
        <w:t xml:space="preserve"> 6.</w:t>
      </w:r>
      <w:r w:rsidR="00361739" w:rsidRPr="007E1360">
        <w:rPr>
          <w:rFonts w:ascii="Times New Roman" w:hAnsi="Times New Roman"/>
          <w:sz w:val="24"/>
          <w:szCs w:val="24"/>
        </w:rPr>
        <w:t>1</w:t>
      </w:r>
      <w:r w:rsidRPr="007E1360">
        <w:rPr>
          <w:rFonts w:ascii="Times New Roman" w:hAnsi="Times New Roman"/>
          <w:sz w:val="24"/>
          <w:szCs w:val="24"/>
        </w:rPr>
        <w:t>.</w:t>
      </w:r>
      <w:r w:rsidR="00AD4550" w:rsidRPr="007E1360">
        <w:rPr>
          <w:rFonts w:ascii="Times New Roman" w:hAnsi="Times New Roman"/>
          <w:sz w:val="24"/>
          <w:szCs w:val="24"/>
        </w:rPr>
        <w:t xml:space="preserve"> tohto článku.</w:t>
      </w:r>
      <w:r w:rsidR="00FC34FF" w:rsidRPr="007E1360">
        <w:rPr>
          <w:rFonts w:ascii="Times New Roman" w:hAnsi="Times New Roman"/>
          <w:sz w:val="24"/>
          <w:szCs w:val="24"/>
        </w:rPr>
        <w:t xml:space="preserve"> </w:t>
      </w:r>
      <w:r w:rsidRPr="007E1360">
        <w:rPr>
          <w:rFonts w:ascii="Times New Roman" w:hAnsi="Times New Roman"/>
          <w:sz w:val="24"/>
          <w:szCs w:val="24"/>
        </w:rPr>
        <w:t>Objednávateľ skontroluje údaje,</w:t>
      </w:r>
      <w:r w:rsidR="0043119E">
        <w:rPr>
          <w:rFonts w:ascii="Times New Roman" w:hAnsi="Times New Roman"/>
          <w:sz w:val="24"/>
          <w:szCs w:val="24"/>
        </w:rPr>
        <w:t xml:space="preserve"> rozsah fakturovaných prác</w:t>
      </w:r>
      <w:r w:rsidRPr="007E1360">
        <w:rPr>
          <w:rFonts w:ascii="Times New Roman" w:hAnsi="Times New Roman"/>
          <w:sz w:val="24"/>
          <w:szCs w:val="24"/>
        </w:rPr>
        <w:t xml:space="preserve"> uvedené vo faktúre </w:t>
      </w:r>
      <w:r w:rsidR="00FC34FF" w:rsidRPr="007E1360">
        <w:rPr>
          <w:rFonts w:ascii="Times New Roman" w:hAnsi="Times New Roman"/>
          <w:sz w:val="24"/>
          <w:szCs w:val="24"/>
        </w:rPr>
        <w:t>v</w:t>
      </w:r>
      <w:r w:rsidR="009A34F7" w:rsidRPr="007E1360">
        <w:rPr>
          <w:rFonts w:ascii="Times New Roman" w:hAnsi="Times New Roman"/>
          <w:sz w:val="24"/>
          <w:szCs w:val="24"/>
        </w:rPr>
        <w:t xml:space="preserve">  </w:t>
      </w:r>
      <w:r w:rsidR="00FC34FF" w:rsidRPr="007E1360">
        <w:rPr>
          <w:rFonts w:ascii="Times New Roman" w:hAnsi="Times New Roman"/>
          <w:sz w:val="24"/>
          <w:szCs w:val="24"/>
        </w:rPr>
        <w:t xml:space="preserve">lehote </w:t>
      </w:r>
      <w:r w:rsidR="009A34F7" w:rsidRPr="007E1360">
        <w:rPr>
          <w:rFonts w:ascii="Times New Roman" w:hAnsi="Times New Roman"/>
          <w:sz w:val="24"/>
          <w:szCs w:val="24"/>
        </w:rPr>
        <w:t xml:space="preserve">jej </w:t>
      </w:r>
      <w:r w:rsidR="00FC34FF" w:rsidRPr="007E1360">
        <w:rPr>
          <w:rFonts w:ascii="Times New Roman" w:hAnsi="Times New Roman"/>
          <w:sz w:val="24"/>
          <w:szCs w:val="24"/>
        </w:rPr>
        <w:t xml:space="preserve">splatnosti </w:t>
      </w:r>
      <w:r w:rsidRPr="007E1360">
        <w:rPr>
          <w:rFonts w:ascii="Times New Roman" w:hAnsi="Times New Roman"/>
          <w:sz w:val="24"/>
          <w:szCs w:val="24"/>
        </w:rPr>
        <w:t xml:space="preserve">a v prípade zistených rozdielov môže objednávateľ </w:t>
      </w:r>
      <w:r w:rsidR="009F7FC2">
        <w:rPr>
          <w:rFonts w:ascii="Times New Roman" w:hAnsi="Times New Roman"/>
          <w:sz w:val="24"/>
          <w:szCs w:val="24"/>
        </w:rPr>
        <w:t>faktúru vrátiť k prepracovaniu. Nevrátenie faktúry k prepracovaniu</w:t>
      </w:r>
      <w:r w:rsidR="0043119E">
        <w:rPr>
          <w:rFonts w:ascii="Times New Roman" w:hAnsi="Times New Roman"/>
          <w:sz w:val="24"/>
          <w:szCs w:val="24"/>
        </w:rPr>
        <w:t xml:space="preserve"> nemožno považovať za uznanie </w:t>
      </w:r>
      <w:r w:rsidR="009F7FC2">
        <w:rPr>
          <w:rFonts w:ascii="Times New Roman" w:hAnsi="Times New Roman"/>
          <w:sz w:val="24"/>
          <w:szCs w:val="24"/>
        </w:rPr>
        <w:t>fakturovaných prác a aj po uplynutí leh</w:t>
      </w:r>
      <w:r w:rsidR="0043119E">
        <w:rPr>
          <w:rFonts w:ascii="Times New Roman" w:hAnsi="Times New Roman"/>
          <w:sz w:val="24"/>
          <w:szCs w:val="24"/>
        </w:rPr>
        <w:t xml:space="preserve">oty splatnosti je objednávateľ </w:t>
      </w:r>
      <w:r w:rsidR="009F7FC2">
        <w:rPr>
          <w:rFonts w:ascii="Times New Roman" w:hAnsi="Times New Roman"/>
          <w:sz w:val="24"/>
          <w:szCs w:val="24"/>
        </w:rPr>
        <w:t>oprávnený  domáhať sa pr</w:t>
      </w:r>
      <w:r w:rsidR="00205669">
        <w:rPr>
          <w:rFonts w:ascii="Times New Roman" w:hAnsi="Times New Roman"/>
          <w:sz w:val="24"/>
          <w:szCs w:val="24"/>
        </w:rPr>
        <w:t xml:space="preserve">epracovania faktúry a určenia, </w:t>
      </w:r>
      <w:r w:rsidR="009F7FC2">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7E1360">
        <w:rPr>
          <w:rFonts w:ascii="Times New Roman" w:hAnsi="Times New Roman"/>
          <w:sz w:val="24"/>
          <w:szCs w:val="24"/>
        </w:rPr>
        <w:t>Objednávateľ neposkytuje zhotoviteľovi žiadne zálohové platby.</w:t>
      </w:r>
      <w:r w:rsidR="00EF398A" w:rsidRPr="007E1360">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43119E">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43119E">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w:t>
      </w:r>
      <w:r w:rsidR="00205669">
        <w:rPr>
          <w:rFonts w:ascii="Times New Roman" w:hAnsi="Times New Roman"/>
          <w:sz w:val="24"/>
          <w:szCs w:val="24"/>
        </w:rPr>
        <w:t xml:space="preserve">áhradu škody, na ktoré má voči </w:t>
      </w:r>
      <w:r w:rsidRPr="007E1360">
        <w:rPr>
          <w:rFonts w:ascii="Times New Roman" w:hAnsi="Times New Roman"/>
          <w:sz w:val="24"/>
          <w:szCs w:val="24"/>
        </w:rPr>
        <w:t>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43119E">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4961ED" w:rsidRPr="00130CBA" w:rsidRDefault="004961ED" w:rsidP="004961ED">
      <w:pPr>
        <w:pStyle w:val="Default"/>
        <w:numPr>
          <w:ilvl w:val="0"/>
          <w:numId w:val="17"/>
        </w:numPr>
        <w:ind w:hanging="720"/>
        <w:jc w:val="both"/>
        <w:rPr>
          <w:rFonts w:ascii="Times New Roman" w:hAnsi="Times New Roman"/>
          <w:color w:val="auto"/>
        </w:rPr>
      </w:pPr>
      <w:r w:rsidRPr="00130CBA">
        <w:rPr>
          <w:rFonts w:ascii="Times New Roman" w:hAnsi="Times New Roman"/>
          <w:color w:val="auto"/>
        </w:rPr>
        <w:lastRenderedPageBreak/>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 1 % z fakturovanej ceny bez DPH za úhradu od 5 do 30 dní pred uplynutím lehoty splatnosti.</w:t>
      </w:r>
    </w:p>
    <w:p w:rsidR="004961ED" w:rsidRPr="004961ED" w:rsidRDefault="004961ED" w:rsidP="004961ED">
      <w:pPr>
        <w:pStyle w:val="Odsekzoznamu"/>
        <w:autoSpaceDE w:val="0"/>
        <w:autoSpaceDN w:val="0"/>
        <w:adjustRightInd w:val="0"/>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t.j. bude vykonaný zápočet. Zhotoviteľ sa zároveň zaväzuje bezodkladne vystaviť a poslať LESOM Slovenskej republiky, štátny podnik doklad o vyčíslení skonta – finančného bonusu. </w:t>
      </w:r>
    </w:p>
    <w:p w:rsidR="00981D6D" w:rsidRDefault="004961ED" w:rsidP="000B0644">
      <w:pPr>
        <w:pStyle w:val="Odsekzoznamu"/>
        <w:tabs>
          <w:tab w:val="left" w:pos="284"/>
        </w:tabs>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Pr="004961ED">
        <w:rPr>
          <w:rFonts w:ascii="Times New Roman" w:eastAsia="Times New Roman" w:hAnsi="Times New Roman"/>
          <w:sz w:val="24"/>
          <w:szCs w:val="24"/>
          <w:lang w:eastAsia="sk-SK"/>
        </w:rPr>
        <w:t>hodnoty , § 25, ods. (6), t.j. zhotoviteľ vyhotoví v súvislosti s DPH len nedaňový doklad - tzv. finančný dobropis, za účelom finančného vyrovnania uplatnenej zľavy.</w:t>
      </w:r>
    </w:p>
    <w:p w:rsidR="008E00A1" w:rsidRDefault="008E00A1" w:rsidP="000B0644">
      <w:pPr>
        <w:pStyle w:val="Odsekzoznamu"/>
        <w:tabs>
          <w:tab w:val="left" w:pos="284"/>
        </w:tabs>
        <w:spacing w:after="0" w:line="240" w:lineRule="auto"/>
        <w:jc w:val="both"/>
        <w:rPr>
          <w:rFonts w:ascii="Times New Roman" w:hAnsi="Times New Roman"/>
          <w:sz w:val="24"/>
          <w:szCs w:val="24"/>
        </w:rPr>
      </w:pP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Článok č. 7</w:t>
      </w: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Zábezpeka</w:t>
      </w:r>
    </w:p>
    <w:p w:rsidR="00454B86" w:rsidRPr="007E1360" w:rsidRDefault="00454B86" w:rsidP="00454B86">
      <w:pPr>
        <w:pStyle w:val="Hlavika"/>
        <w:jc w:val="both"/>
        <w:rPr>
          <w:rFonts w:ascii="Times New Roman" w:hAnsi="Times New Roman"/>
          <w:sz w:val="24"/>
          <w:szCs w:val="24"/>
        </w:rPr>
      </w:pPr>
    </w:p>
    <w:p w:rsidR="00A87105" w:rsidRPr="002B2667" w:rsidRDefault="00454B86" w:rsidP="00205669">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00541E8F" w:rsidRPr="00183BE6">
        <w:rPr>
          <w:rFonts w:ascii="Times New Roman" w:hAnsi="Times New Roman"/>
          <w:sz w:val="24"/>
          <w:szCs w:val="24"/>
        </w:rPr>
        <w:t>Z</w:t>
      </w:r>
      <w:r w:rsidR="00541E8F" w:rsidRPr="007E1360">
        <w:rPr>
          <w:rFonts w:ascii="Times New Roman" w:hAnsi="Times New Roman"/>
          <w:sz w:val="24"/>
          <w:szCs w:val="24"/>
        </w:rPr>
        <w:t xml:space="preserve">hotoviteľ je povinný </w:t>
      </w:r>
      <w:r w:rsidR="00541E8F" w:rsidRPr="002B2667">
        <w:rPr>
          <w:rFonts w:ascii="Times New Roman" w:hAnsi="Times New Roman"/>
          <w:sz w:val="24"/>
          <w:szCs w:val="24"/>
        </w:rPr>
        <w:t xml:space="preserve">zložiť </w:t>
      </w:r>
      <w:r w:rsidR="00D13703" w:rsidRPr="002B2667">
        <w:rPr>
          <w:rFonts w:ascii="Times New Roman" w:hAnsi="Times New Roman"/>
          <w:sz w:val="24"/>
          <w:szCs w:val="24"/>
        </w:rPr>
        <w:t>pre účely tejto zmluvy z</w:t>
      </w:r>
      <w:r w:rsidR="00344F7A" w:rsidRPr="002B2667">
        <w:rPr>
          <w:rFonts w:ascii="Times New Roman" w:hAnsi="Times New Roman"/>
          <w:sz w:val="24"/>
          <w:szCs w:val="24"/>
        </w:rPr>
        <w:t>ábezpeku v</w:t>
      </w:r>
      <w:r w:rsidR="00B745DA" w:rsidRPr="002B2667">
        <w:rPr>
          <w:rFonts w:ascii="Times New Roman" w:hAnsi="Times New Roman"/>
          <w:sz w:val="24"/>
          <w:szCs w:val="24"/>
        </w:rPr>
        <w:t xml:space="preserve"> celkovej</w:t>
      </w:r>
      <w:r w:rsidR="00541E8F" w:rsidRPr="002B2667">
        <w:rPr>
          <w:rFonts w:ascii="Times New Roman" w:hAnsi="Times New Roman"/>
          <w:sz w:val="24"/>
          <w:szCs w:val="24"/>
        </w:rPr>
        <w:t xml:space="preserve"> výške </w:t>
      </w:r>
      <w:r w:rsidR="00EF398A" w:rsidRPr="002B2667">
        <w:rPr>
          <w:rFonts w:ascii="Times New Roman" w:hAnsi="Times New Roman"/>
          <w:sz w:val="24"/>
          <w:szCs w:val="24"/>
        </w:rPr>
        <w:t>1</w:t>
      </w:r>
      <w:r w:rsidR="00900CA8" w:rsidRPr="002B2667">
        <w:rPr>
          <w:rFonts w:ascii="Times New Roman" w:hAnsi="Times New Roman"/>
          <w:sz w:val="24"/>
          <w:szCs w:val="24"/>
        </w:rPr>
        <w:t>0</w:t>
      </w:r>
      <w:r w:rsidR="00B745DA" w:rsidRPr="002B2667">
        <w:rPr>
          <w:rFonts w:ascii="Times New Roman" w:hAnsi="Times New Roman"/>
          <w:sz w:val="24"/>
          <w:szCs w:val="24"/>
        </w:rPr>
        <w:t xml:space="preserve"> % z </w:t>
      </w:r>
      <w:r w:rsidR="00541E8F" w:rsidRPr="002B2667">
        <w:rPr>
          <w:rFonts w:ascii="Times New Roman" w:hAnsi="Times New Roman"/>
          <w:sz w:val="24"/>
          <w:szCs w:val="24"/>
        </w:rPr>
        <w:t>ceny diela uvedenej v článku č. 5 ods. 5.1.1</w:t>
      </w:r>
      <w:r w:rsidR="00E04519">
        <w:rPr>
          <w:rFonts w:ascii="Times New Roman" w:hAnsi="Times New Roman"/>
          <w:sz w:val="24"/>
          <w:szCs w:val="24"/>
        </w:rPr>
        <w:t xml:space="preserve"> bez DPH</w:t>
      </w:r>
      <w:r w:rsidR="00D13703" w:rsidRPr="002B2667">
        <w:rPr>
          <w:rFonts w:ascii="Times New Roman" w:hAnsi="Times New Roman"/>
          <w:sz w:val="24"/>
          <w:szCs w:val="24"/>
        </w:rPr>
        <w:t>, a to</w:t>
      </w:r>
      <w:r w:rsidR="00541E8F" w:rsidRPr="002B2667">
        <w:rPr>
          <w:rFonts w:ascii="Times New Roman" w:hAnsi="Times New Roman"/>
          <w:sz w:val="24"/>
          <w:szCs w:val="24"/>
        </w:rPr>
        <w:t xml:space="preserve"> najneskôr do </w:t>
      </w:r>
      <w:r w:rsidR="00EF398A" w:rsidRPr="002B2667">
        <w:rPr>
          <w:rFonts w:ascii="Times New Roman" w:hAnsi="Times New Roman"/>
          <w:sz w:val="24"/>
          <w:szCs w:val="24"/>
        </w:rPr>
        <w:t>sedem (7)</w:t>
      </w:r>
      <w:r w:rsidR="00541E8F" w:rsidRPr="002B2667">
        <w:rPr>
          <w:rFonts w:ascii="Times New Roman" w:hAnsi="Times New Roman"/>
          <w:sz w:val="24"/>
          <w:szCs w:val="24"/>
        </w:rPr>
        <w:t xml:space="preserve"> dní odo dňa </w:t>
      </w:r>
      <w:r w:rsidR="00EF398A" w:rsidRPr="002B2667">
        <w:rPr>
          <w:rFonts w:ascii="Times New Roman" w:hAnsi="Times New Roman"/>
          <w:sz w:val="24"/>
          <w:szCs w:val="24"/>
        </w:rPr>
        <w:t>odovzdania staveniska</w:t>
      </w:r>
      <w:r w:rsidR="00034EFE" w:rsidRPr="002B2667">
        <w:rPr>
          <w:rFonts w:ascii="Times New Roman" w:hAnsi="Times New Roman"/>
          <w:sz w:val="24"/>
          <w:szCs w:val="24"/>
        </w:rPr>
        <w:t xml:space="preserve"> formou zloženia finančných prostriedkov priamo na účet objednávateľa č.:</w:t>
      </w:r>
      <w:r w:rsidR="0020028D" w:rsidRPr="002B2667">
        <w:rPr>
          <w:rFonts w:ascii="Times New Roman" w:hAnsi="Times New Roman"/>
          <w:sz w:val="24"/>
          <w:szCs w:val="24"/>
        </w:rPr>
        <w:t xml:space="preserve"> </w:t>
      </w:r>
      <w:r w:rsidR="00CF0A5E">
        <w:rPr>
          <w:rFonts w:ascii="Times New Roman" w:hAnsi="Times New Roman"/>
          <w:b/>
          <w:bCs/>
          <w:sz w:val="24"/>
          <w:szCs w:val="24"/>
        </w:rPr>
        <w:t>509632</w:t>
      </w:r>
      <w:r w:rsidR="00072938" w:rsidRPr="00624A29">
        <w:rPr>
          <w:rFonts w:ascii="Times New Roman" w:hAnsi="Times New Roman"/>
          <w:b/>
          <w:bCs/>
          <w:sz w:val="24"/>
          <w:szCs w:val="24"/>
        </w:rPr>
        <w:t>/0200</w:t>
      </w:r>
      <w:r w:rsidR="00072938" w:rsidRPr="00624A29">
        <w:rPr>
          <w:rFonts w:ascii="Times New Roman" w:hAnsi="Times New Roman"/>
          <w:b/>
          <w:sz w:val="24"/>
          <w:szCs w:val="24"/>
        </w:rPr>
        <w:t xml:space="preserve"> (IBAN: </w:t>
      </w:r>
      <w:r w:rsidR="00CF0A5E">
        <w:rPr>
          <w:rFonts w:ascii="Times New Roman" w:hAnsi="Times New Roman"/>
          <w:b/>
          <w:bCs/>
          <w:sz w:val="24"/>
          <w:szCs w:val="24"/>
        </w:rPr>
        <w:t>SK89 0200 0000 0000 0</w:t>
      </w:r>
      <w:r w:rsidR="00590B46">
        <w:rPr>
          <w:rFonts w:ascii="Times New Roman" w:hAnsi="Times New Roman"/>
          <w:b/>
          <w:bCs/>
          <w:sz w:val="24"/>
          <w:szCs w:val="24"/>
        </w:rPr>
        <w:t>0</w:t>
      </w:r>
      <w:r w:rsidR="00CF0A5E">
        <w:rPr>
          <w:rFonts w:ascii="Times New Roman" w:hAnsi="Times New Roman"/>
          <w:b/>
          <w:bCs/>
          <w:sz w:val="24"/>
          <w:szCs w:val="24"/>
        </w:rPr>
        <w:t>50 9632</w:t>
      </w:r>
      <w:r w:rsidR="00072938" w:rsidRPr="00624A29">
        <w:rPr>
          <w:rFonts w:ascii="Times New Roman" w:hAnsi="Times New Roman"/>
          <w:b/>
          <w:sz w:val="24"/>
          <w:szCs w:val="24"/>
        </w:rPr>
        <w:t>)</w:t>
      </w:r>
      <w:r w:rsidR="00072938" w:rsidRPr="00624A29">
        <w:rPr>
          <w:rFonts w:ascii="Times New Roman" w:hAnsi="Times New Roman"/>
          <w:sz w:val="24"/>
          <w:szCs w:val="24"/>
        </w:rPr>
        <w:t xml:space="preserve"> </w:t>
      </w:r>
      <w:r w:rsidR="00034EFE" w:rsidRPr="00183BE6">
        <w:rPr>
          <w:rFonts w:ascii="Times New Roman" w:hAnsi="Times New Roman"/>
          <w:sz w:val="24"/>
          <w:szCs w:val="24"/>
        </w:rPr>
        <w:t xml:space="preserve">bankovým </w:t>
      </w:r>
      <w:r w:rsidR="0020028D" w:rsidRPr="00183BE6">
        <w:rPr>
          <w:rFonts w:ascii="Times New Roman" w:hAnsi="Times New Roman"/>
          <w:sz w:val="24"/>
          <w:szCs w:val="24"/>
        </w:rPr>
        <w:t>p</w:t>
      </w:r>
      <w:r w:rsidR="00034EFE" w:rsidRPr="00183BE6">
        <w:rPr>
          <w:rFonts w:ascii="Times New Roman" w:hAnsi="Times New Roman"/>
          <w:sz w:val="24"/>
          <w:szCs w:val="24"/>
        </w:rPr>
        <w:t>revodom</w:t>
      </w:r>
      <w:r w:rsidR="00D13703" w:rsidRPr="00183BE6">
        <w:rPr>
          <w:rFonts w:ascii="Times New Roman" w:hAnsi="Times New Roman"/>
          <w:sz w:val="24"/>
          <w:szCs w:val="24"/>
        </w:rPr>
        <w:t>.</w:t>
      </w:r>
      <w:bookmarkStart w:id="0" w:name="_GoBack"/>
      <w:bookmarkEnd w:id="0"/>
    </w:p>
    <w:p w:rsidR="000A14BD" w:rsidRPr="002B2667" w:rsidRDefault="00D13703"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 xml:space="preserve">Zábezpeka slúži </w:t>
      </w:r>
      <w:r w:rsidR="00EF398A" w:rsidRPr="002B2667">
        <w:rPr>
          <w:rFonts w:ascii="Times New Roman" w:hAnsi="Times New Roman"/>
          <w:sz w:val="24"/>
          <w:szCs w:val="24"/>
        </w:rPr>
        <w:t xml:space="preserve">najmä </w:t>
      </w:r>
      <w:r w:rsidRPr="002B2667">
        <w:rPr>
          <w:rFonts w:ascii="Times New Roman" w:hAnsi="Times New Roman"/>
          <w:sz w:val="24"/>
          <w:szCs w:val="24"/>
        </w:rPr>
        <w:t xml:space="preserve">na </w:t>
      </w:r>
      <w:r w:rsidR="00541E8F" w:rsidRPr="002B2667">
        <w:rPr>
          <w:rFonts w:ascii="Times New Roman" w:hAnsi="Times New Roman"/>
          <w:sz w:val="24"/>
          <w:szCs w:val="24"/>
        </w:rPr>
        <w:t>zabezpečen</w:t>
      </w:r>
      <w:r w:rsidRPr="002B2667">
        <w:rPr>
          <w:rFonts w:ascii="Times New Roman" w:hAnsi="Times New Roman"/>
          <w:sz w:val="24"/>
          <w:szCs w:val="24"/>
        </w:rPr>
        <w:t>ie</w:t>
      </w:r>
      <w:r w:rsidR="00541E8F" w:rsidRPr="002B2667">
        <w:rPr>
          <w:rFonts w:ascii="Times New Roman" w:hAnsi="Times New Roman"/>
          <w:sz w:val="24"/>
          <w:szCs w:val="24"/>
        </w:rPr>
        <w:t xml:space="preserve"> záväzku</w:t>
      </w:r>
      <w:r w:rsidRPr="002B2667">
        <w:rPr>
          <w:rFonts w:ascii="Times New Roman" w:hAnsi="Times New Roman"/>
          <w:sz w:val="24"/>
          <w:szCs w:val="24"/>
        </w:rPr>
        <w:t xml:space="preserve"> zhotoviteľa</w:t>
      </w:r>
      <w:r w:rsidR="00BE3A7A" w:rsidRPr="002B2667">
        <w:rPr>
          <w:rFonts w:ascii="Times New Roman" w:hAnsi="Times New Roman"/>
          <w:sz w:val="24"/>
          <w:szCs w:val="24"/>
        </w:rPr>
        <w:t xml:space="preserve"> vykonať</w:t>
      </w:r>
      <w:r w:rsidRPr="002B2667">
        <w:rPr>
          <w:rFonts w:ascii="Times New Roman" w:hAnsi="Times New Roman"/>
          <w:sz w:val="24"/>
          <w:szCs w:val="24"/>
        </w:rPr>
        <w:t xml:space="preserve"> dielo v zmysle zmluvy</w:t>
      </w:r>
      <w:r w:rsidR="00696D30">
        <w:rPr>
          <w:rFonts w:ascii="Times New Roman" w:hAnsi="Times New Roman"/>
          <w:sz w:val="24"/>
          <w:szCs w:val="24"/>
        </w:rPr>
        <w:t xml:space="preserve"> riadne a </w:t>
      </w:r>
      <w:r w:rsidR="00541E8F" w:rsidRPr="002B2667">
        <w:rPr>
          <w:rFonts w:ascii="Times New Roman" w:hAnsi="Times New Roman"/>
          <w:sz w:val="24"/>
          <w:szCs w:val="24"/>
        </w:rPr>
        <w:t>včas</w:t>
      </w:r>
      <w:r w:rsidR="00696D30">
        <w:rPr>
          <w:rFonts w:ascii="Times New Roman" w:hAnsi="Times New Roman"/>
          <w:sz w:val="24"/>
          <w:szCs w:val="24"/>
        </w:rPr>
        <w:t>, pričom môže byť použitá na úhradu akýchkoľvek finančných nárokov objednávateľa voči zhotoviteľovi vzniknutých z titulu porušenia tejto zmluvy zhotoviteľom.</w:t>
      </w:r>
      <w:r w:rsidR="00B745DA" w:rsidRPr="002B2667">
        <w:rPr>
          <w:rFonts w:ascii="Times New Roman" w:hAnsi="Times New Roman"/>
          <w:sz w:val="24"/>
          <w:szCs w:val="24"/>
        </w:rPr>
        <w:t xml:space="preserve"> </w:t>
      </w:r>
    </w:p>
    <w:p w:rsidR="003B7945" w:rsidRPr="007E1360" w:rsidRDefault="003B7945"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V prípad</w:t>
      </w:r>
      <w:r w:rsidR="009920E5">
        <w:rPr>
          <w:rFonts w:ascii="Times New Roman" w:hAnsi="Times New Roman"/>
          <w:sz w:val="24"/>
          <w:szCs w:val="24"/>
        </w:rPr>
        <w:t xml:space="preserve">e, že dôjde v súlade s článkom </w:t>
      </w:r>
      <w:r w:rsidRPr="002B2667">
        <w:rPr>
          <w:rFonts w:ascii="Times New Roman" w:hAnsi="Times New Roman"/>
          <w:sz w:val="24"/>
          <w:szCs w:val="24"/>
        </w:rPr>
        <w:t xml:space="preserve">č. 3, </w:t>
      </w:r>
      <w:r w:rsidR="00C100DD" w:rsidRPr="002B2667">
        <w:rPr>
          <w:rFonts w:ascii="Times New Roman" w:hAnsi="Times New Roman"/>
          <w:sz w:val="24"/>
          <w:szCs w:val="24"/>
        </w:rPr>
        <w:t>odsek</w:t>
      </w:r>
      <w:r w:rsidR="00935733">
        <w:rPr>
          <w:rFonts w:ascii="Times New Roman" w:hAnsi="Times New Roman"/>
          <w:sz w:val="24"/>
          <w:szCs w:val="24"/>
        </w:rPr>
        <w:t xml:space="preserve"> 3.5</w:t>
      </w:r>
      <w:r w:rsidRPr="002B2667">
        <w:rPr>
          <w:rFonts w:ascii="Times New Roman" w:hAnsi="Times New Roman"/>
          <w:sz w:val="24"/>
          <w:szCs w:val="24"/>
        </w:rPr>
        <w:t xml:space="preserve"> tejto zmluvy</w:t>
      </w:r>
      <w:r w:rsidR="00766C96">
        <w:rPr>
          <w:rFonts w:ascii="Times New Roman" w:hAnsi="Times New Roman"/>
          <w:sz w:val="24"/>
          <w:szCs w:val="24"/>
        </w:rPr>
        <w:t xml:space="preserve"> dodatkom</w:t>
      </w:r>
      <w:r w:rsidRPr="002B2667">
        <w:rPr>
          <w:rFonts w:ascii="Times New Roman" w:hAnsi="Times New Roman"/>
          <w:sz w:val="24"/>
          <w:szCs w:val="24"/>
        </w:rPr>
        <w:t xml:space="preserve"> k navýšeniu rozsahu prác a tým aj ceny</w:t>
      </w:r>
      <w:r w:rsidR="00C100DD" w:rsidRPr="002B2667">
        <w:rPr>
          <w:rFonts w:ascii="Times New Roman" w:hAnsi="Times New Roman"/>
          <w:sz w:val="24"/>
          <w:szCs w:val="24"/>
        </w:rPr>
        <w:t xml:space="preserve"> diela uvedenej v článku č. 5 ods. 5.1.1</w:t>
      </w:r>
      <w:r w:rsidRPr="002B2667">
        <w:rPr>
          <w:rFonts w:ascii="Times New Roman" w:hAnsi="Times New Roman"/>
          <w:sz w:val="24"/>
          <w:szCs w:val="24"/>
        </w:rPr>
        <w:t>, tak je zhotoviteľ</w:t>
      </w:r>
      <w:r w:rsidRPr="007E1360">
        <w:rPr>
          <w:rFonts w:ascii="Times New Roman" w:hAnsi="Times New Roman"/>
          <w:sz w:val="24"/>
          <w:szCs w:val="24"/>
        </w:rPr>
        <w:t xml:space="preserve"> povinný najneskôr do sedem (7) dní odo dňa účinnosti </w:t>
      </w:r>
      <w:r w:rsidR="00C100DD" w:rsidRPr="007E1360">
        <w:rPr>
          <w:rFonts w:ascii="Times New Roman" w:hAnsi="Times New Roman"/>
          <w:sz w:val="24"/>
          <w:szCs w:val="24"/>
        </w:rPr>
        <w:t xml:space="preserve">tohto </w:t>
      </w:r>
      <w:r w:rsidRPr="007E1360">
        <w:rPr>
          <w:rFonts w:ascii="Times New Roman" w:hAnsi="Times New Roman"/>
          <w:sz w:val="24"/>
          <w:szCs w:val="24"/>
        </w:rPr>
        <w:t>dodatku doplniť zloženú zábezpeku tak</w:t>
      </w:r>
      <w:r w:rsidR="00C100DD" w:rsidRPr="007E1360">
        <w:rPr>
          <w:rFonts w:ascii="Times New Roman" w:hAnsi="Times New Roman"/>
          <w:sz w:val="24"/>
          <w:szCs w:val="24"/>
        </w:rPr>
        <w:t>, aby aj po zvýšení ceny dosahovala  výšku 10 % z celkovej ceny diela.</w:t>
      </w:r>
    </w:p>
    <w:p w:rsidR="004D52CD" w:rsidRDefault="00454B86" w:rsidP="00797741">
      <w:pPr>
        <w:pStyle w:val="Hlavika"/>
        <w:tabs>
          <w:tab w:val="clear" w:pos="4536"/>
          <w:tab w:val="clear" w:pos="9072"/>
        </w:tabs>
        <w:spacing w:after="120"/>
        <w:ind w:left="720" w:hanging="720"/>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r>
      <w:r w:rsidR="00E34FC8">
        <w:rPr>
          <w:rFonts w:ascii="Times New Roman" w:hAnsi="Times New Roman"/>
          <w:sz w:val="24"/>
          <w:szCs w:val="24"/>
        </w:rPr>
        <w:t xml:space="preserve">Objednávateľ vráti zhotoviteľovi zábezpeku vo výške 10 % </w:t>
      </w:r>
      <w:r w:rsidR="00B745DA" w:rsidRPr="007E1360">
        <w:rPr>
          <w:rFonts w:ascii="Times New Roman" w:hAnsi="Times New Roman"/>
          <w:sz w:val="24"/>
          <w:szCs w:val="24"/>
        </w:rPr>
        <w:t>z ceny diela uvedenej v článk</w:t>
      </w:r>
      <w:r w:rsidR="00E34FC8">
        <w:rPr>
          <w:rFonts w:ascii="Times New Roman" w:hAnsi="Times New Roman"/>
          <w:sz w:val="24"/>
          <w:szCs w:val="24"/>
        </w:rPr>
        <w:t xml:space="preserve">u č. 5 ods. 5.1.1. tejto zmluvy, </w:t>
      </w:r>
      <w:r w:rsidR="00034EFE" w:rsidRPr="007E1360">
        <w:rPr>
          <w:rFonts w:ascii="Times New Roman" w:hAnsi="Times New Roman"/>
          <w:sz w:val="24"/>
          <w:szCs w:val="24"/>
        </w:rPr>
        <w:t xml:space="preserve"> </w:t>
      </w:r>
      <w:r w:rsidR="004D52CD">
        <w:rPr>
          <w:rFonts w:ascii="Times New Roman" w:hAnsi="Times New Roman"/>
          <w:sz w:val="24"/>
          <w:szCs w:val="24"/>
        </w:rPr>
        <w:t>nasledovne:</w:t>
      </w:r>
    </w:p>
    <w:p w:rsidR="004D52CD" w:rsidRDefault="004D52CD" w:rsidP="00E650E0">
      <w:pPr>
        <w:pStyle w:val="Hlavika"/>
        <w:tabs>
          <w:tab w:val="clear" w:pos="4536"/>
          <w:tab w:val="clear" w:pos="9072"/>
        </w:tabs>
        <w:ind w:left="1418" w:hanging="709"/>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v prípade prevzatia Diela bez vád a nedorobkov do 30 dní  </w:t>
      </w:r>
      <w:r w:rsidRPr="007E1360">
        <w:rPr>
          <w:rFonts w:ascii="Times New Roman" w:hAnsi="Times New Roman"/>
          <w:sz w:val="24"/>
          <w:szCs w:val="24"/>
        </w:rPr>
        <w:t xml:space="preserve"> po podpísaní preberacieho protokolu </w:t>
      </w:r>
    </w:p>
    <w:p w:rsidR="00034EFE" w:rsidRPr="007E1360" w:rsidRDefault="004D52CD" w:rsidP="00797741">
      <w:pPr>
        <w:pStyle w:val="Hlavika"/>
        <w:tabs>
          <w:tab w:val="clear" w:pos="4536"/>
          <w:tab w:val="clear" w:pos="9072"/>
        </w:tabs>
        <w:spacing w:after="120"/>
        <w:ind w:left="1418" w:hanging="709"/>
        <w:jc w:val="both"/>
        <w:rPr>
          <w:rFonts w:ascii="Times New Roman" w:hAnsi="Times New Roman"/>
          <w:sz w:val="24"/>
          <w:szCs w:val="24"/>
        </w:rPr>
      </w:pPr>
      <w:r>
        <w:rPr>
          <w:rFonts w:ascii="Times New Roman" w:hAnsi="Times New Roman"/>
          <w:sz w:val="24"/>
          <w:szCs w:val="24"/>
        </w:rPr>
        <w:t>(ii.)  </w:t>
      </w:r>
      <w:r>
        <w:rPr>
          <w:rFonts w:ascii="Times New Roman" w:hAnsi="Times New Roman"/>
          <w:sz w:val="24"/>
          <w:szCs w:val="24"/>
        </w:rPr>
        <w:tab/>
        <w:t xml:space="preserve">v prípade prevzatia Diela s vadami,  ktoré nebránia riadnemu užívaniu Diela do 30 dní  po podpísaní záznamu o odstránení týchto vád. </w:t>
      </w:r>
    </w:p>
    <w:p w:rsidR="008E00A1" w:rsidRDefault="00454B86" w:rsidP="00797741">
      <w:pPr>
        <w:autoSpaceDE w:val="0"/>
        <w:autoSpaceDN w:val="0"/>
        <w:adjustRightInd w:val="0"/>
        <w:spacing w:after="0" w:line="240" w:lineRule="auto"/>
        <w:ind w:left="709" w:hanging="709"/>
        <w:jc w:val="both"/>
        <w:rPr>
          <w:rFonts w:ascii="Times New Roman" w:hAnsi="Times New Roman"/>
          <w:b/>
          <w:sz w:val="24"/>
          <w:szCs w:val="24"/>
        </w:rPr>
      </w:pPr>
      <w:r>
        <w:rPr>
          <w:rFonts w:ascii="Times New Roman" w:hAnsi="Times New Roman"/>
          <w:sz w:val="24"/>
          <w:szCs w:val="24"/>
        </w:rPr>
        <w:t>7.3</w:t>
      </w:r>
      <w:r>
        <w:rPr>
          <w:rFonts w:ascii="Times New Roman" w:hAnsi="Times New Roman"/>
          <w:sz w:val="24"/>
          <w:szCs w:val="24"/>
        </w:rPr>
        <w:tab/>
      </w:r>
      <w:r w:rsidR="00B71308" w:rsidRPr="007E1360">
        <w:rPr>
          <w:rFonts w:ascii="Times New Roman" w:eastAsiaTheme="minorHAnsi" w:hAnsi="Times New Roman"/>
          <w:sz w:val="24"/>
          <w:szCs w:val="24"/>
        </w:rPr>
        <w:t>Zhotovite</w:t>
      </w:r>
      <w:r w:rsidR="00B71308" w:rsidRPr="007E1360">
        <w:rPr>
          <w:rFonts w:ascii="Times New Roman" w:eastAsia="TimesNewRoman" w:hAnsi="Times New Roman"/>
          <w:sz w:val="24"/>
          <w:szCs w:val="24"/>
        </w:rPr>
        <w:t xml:space="preserve">ľ </w:t>
      </w:r>
      <w:r w:rsidR="00B71308" w:rsidRPr="007E1360">
        <w:rPr>
          <w:rFonts w:ascii="Times New Roman" w:eastAsiaTheme="minorHAnsi" w:hAnsi="Times New Roman"/>
          <w:sz w:val="24"/>
          <w:szCs w:val="24"/>
        </w:rPr>
        <w:t>je oprávnený svoju povinnos</w:t>
      </w:r>
      <w:r w:rsidR="00B71308" w:rsidRPr="007E1360">
        <w:rPr>
          <w:rFonts w:ascii="Times New Roman" w:eastAsia="TimesNewRoman" w:hAnsi="Times New Roman"/>
          <w:sz w:val="24"/>
          <w:szCs w:val="24"/>
        </w:rPr>
        <w:t>ť</w:t>
      </w:r>
      <w:r w:rsidR="00B71308" w:rsidRPr="007E1360">
        <w:rPr>
          <w:rFonts w:ascii="Times New Roman" w:eastAsiaTheme="minorHAnsi" w:hAnsi="Times New Roman"/>
          <w:sz w:val="24"/>
          <w:szCs w:val="24"/>
        </w:rPr>
        <w:t>, zloži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na bankový ú</w:t>
      </w:r>
      <w:r w:rsidR="00B71308" w:rsidRPr="007E1360">
        <w:rPr>
          <w:rFonts w:ascii="Times New Roman" w:eastAsia="TimesNewRoman" w:hAnsi="Times New Roman"/>
          <w:sz w:val="24"/>
          <w:szCs w:val="24"/>
        </w:rPr>
        <w:t>č</w:t>
      </w:r>
      <w:r w:rsidR="00B71308" w:rsidRPr="007E1360">
        <w:rPr>
          <w:rFonts w:ascii="Times New Roman" w:eastAsiaTheme="minorHAnsi" w:hAnsi="Times New Roman"/>
          <w:sz w:val="24"/>
          <w:szCs w:val="24"/>
        </w:rPr>
        <w:t>et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a zábezpeku pod</w:t>
      </w:r>
      <w:r w:rsidR="00B71308" w:rsidRPr="007E1360">
        <w:rPr>
          <w:rFonts w:ascii="Times New Roman" w:eastAsia="TimesNewRoman" w:hAnsi="Times New Roman"/>
          <w:sz w:val="24"/>
          <w:szCs w:val="24"/>
        </w:rPr>
        <w:t>ľ</w:t>
      </w:r>
      <w:r w:rsidR="009920E5">
        <w:rPr>
          <w:rFonts w:ascii="Times New Roman" w:eastAsiaTheme="minorHAnsi" w:hAnsi="Times New Roman"/>
          <w:sz w:val="24"/>
          <w:szCs w:val="24"/>
        </w:rPr>
        <w:t>a bodu 7.1</w:t>
      </w:r>
      <w:r w:rsidR="00242C18">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Zmluvy, splni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aj poskytnutím neodvolate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nej bankovej záruky </w:t>
      </w:r>
      <w:r w:rsidR="001E3B56" w:rsidRPr="007E1360">
        <w:rPr>
          <w:rFonts w:ascii="Times New Roman" w:eastAsiaTheme="minorHAnsi" w:hAnsi="Times New Roman"/>
          <w:sz w:val="24"/>
          <w:szCs w:val="24"/>
        </w:rPr>
        <w:t>s plnením na prvé vyzvanie</w:t>
      </w:r>
      <w:r w:rsidR="00B71308" w:rsidRPr="007E1360">
        <w:rPr>
          <w:rFonts w:ascii="Times New Roman" w:eastAsiaTheme="minorHAnsi" w:hAnsi="Times New Roman"/>
          <w:sz w:val="24"/>
          <w:szCs w:val="24"/>
        </w:rPr>
        <w:t>. Táto banková záruka musí by</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poskytnutá v</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rovnakej výške, na rovnaké obdobie a za rovnakých podmienok ako zábezpeka pod</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a bodu </w:t>
      </w:r>
      <w:r w:rsidR="009920E5">
        <w:rPr>
          <w:rFonts w:ascii="Times New Roman" w:eastAsiaTheme="minorHAnsi" w:hAnsi="Times New Roman"/>
          <w:sz w:val="24"/>
          <w:szCs w:val="24"/>
        </w:rPr>
        <w:t>7.1 a 7.2</w:t>
      </w:r>
      <w:r w:rsidR="00B71308" w:rsidRPr="007E1360">
        <w:rPr>
          <w:rFonts w:ascii="Times New Roman" w:eastAsiaTheme="minorHAnsi" w:hAnsi="Times New Roman"/>
          <w:sz w:val="24"/>
          <w:szCs w:val="24"/>
        </w:rPr>
        <w:t>, inak</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nebude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om akceptovaná.</w:t>
      </w:r>
      <w:r w:rsidR="008611D0">
        <w:rPr>
          <w:rFonts w:ascii="Times New Roman" w:eastAsiaTheme="minorHAnsi" w:hAnsi="Times New Roman"/>
          <w:sz w:val="24"/>
          <w:szCs w:val="24"/>
        </w:rPr>
        <w:t xml:space="preserve"> </w:t>
      </w:r>
      <w:r w:rsidR="008611D0" w:rsidRPr="00444F4F">
        <w:rPr>
          <w:rFonts w:ascii="Times New Roman" w:eastAsiaTheme="minorHAnsi" w:hAnsi="Times New Roman"/>
          <w:sz w:val="24"/>
          <w:szCs w:val="24"/>
          <w:u w:val="single"/>
        </w:rPr>
        <w:t>Platnosť bankovej záruky musí byť minimálne o 60 dní dlhšia ako je termín definitívneho ukončenia diela</w:t>
      </w:r>
      <w:r w:rsidR="008611D0">
        <w:rPr>
          <w:rFonts w:ascii="Times New Roman" w:eastAsiaTheme="minorHAnsi" w:hAnsi="Times New Roman"/>
          <w:sz w:val="24"/>
          <w:szCs w:val="24"/>
        </w:rPr>
        <w:t xml:space="preserve"> podľa odseku 4.1.2. </w:t>
      </w:r>
    </w:p>
    <w:p w:rsidR="00F12000" w:rsidRDefault="00F12000" w:rsidP="0043119E">
      <w:pPr>
        <w:spacing w:after="0"/>
        <w:rPr>
          <w:rFonts w:ascii="Times New Roman" w:hAnsi="Times New Roman"/>
          <w:b/>
          <w:sz w:val="24"/>
          <w:szCs w:val="24"/>
        </w:rPr>
      </w:pPr>
    </w:p>
    <w:p w:rsidR="00F008FC" w:rsidRPr="007E1360" w:rsidRDefault="009920E5" w:rsidP="00326FB2">
      <w:pPr>
        <w:spacing w:after="0"/>
        <w:ind w:left="709" w:hanging="709"/>
        <w:jc w:val="center"/>
        <w:rPr>
          <w:rFonts w:ascii="Times New Roman" w:hAnsi="Times New Roman"/>
          <w:b/>
          <w:sz w:val="24"/>
          <w:szCs w:val="24"/>
        </w:rPr>
      </w:pPr>
      <w:r>
        <w:rPr>
          <w:rFonts w:ascii="Times New Roman" w:hAnsi="Times New Roman"/>
          <w:b/>
          <w:sz w:val="24"/>
          <w:szCs w:val="24"/>
        </w:rPr>
        <w:t>Článok č. 8</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9920E5" w:rsidP="009920E5">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r w:rsidR="00323D63"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Default="009920E5" w:rsidP="009920E5">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r>
      <w:r w:rsidR="00D351E4"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00D351E4"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Pr="007E1360" w:rsidRDefault="006D2169"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lastRenderedPageBreak/>
        <w:t xml:space="preserve">Článok č. </w:t>
      </w:r>
      <w:r w:rsidR="009920E5">
        <w:rPr>
          <w:rFonts w:ascii="Times New Roman" w:hAnsi="Times New Roman"/>
          <w:b/>
          <w:sz w:val="24"/>
          <w:szCs w:val="24"/>
        </w:rPr>
        <w:t>9</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r w:rsidR="000761B6"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w:t>
      </w:r>
      <w:r w:rsidR="00C07622">
        <w:rPr>
          <w:rFonts w:ascii="Times New Roman" w:hAnsi="Times New Roman"/>
          <w:sz w:val="24"/>
          <w:szCs w:val="24"/>
        </w:rPr>
        <w:t xml:space="preserve">né dielo možno </w:t>
      </w:r>
      <w:r w:rsidR="00C07622" w:rsidRPr="00963828">
        <w:rPr>
          <w:rFonts w:ascii="Times New Roman" w:hAnsi="Times New Roman"/>
          <w:sz w:val="24"/>
          <w:szCs w:val="24"/>
        </w:rPr>
        <w:t>považovať až</w:t>
      </w:r>
      <w:r w:rsidR="00181496" w:rsidRPr="00963828">
        <w:rPr>
          <w:rFonts w:ascii="Times New Roman" w:hAnsi="Times New Roman"/>
          <w:sz w:val="24"/>
          <w:szCs w:val="24"/>
        </w:rPr>
        <w:t xml:space="preserve"> odovzdané dielo v zmysle článku </w:t>
      </w:r>
      <w:r w:rsidR="00444B3E" w:rsidRPr="00963828">
        <w:rPr>
          <w:rFonts w:ascii="Times New Roman" w:hAnsi="Times New Roman"/>
          <w:sz w:val="24"/>
          <w:szCs w:val="24"/>
        </w:rPr>
        <w:t xml:space="preserve">č. </w:t>
      </w:r>
      <w:r w:rsidRPr="00963828">
        <w:rPr>
          <w:rFonts w:ascii="Times New Roman" w:hAnsi="Times New Roman"/>
          <w:sz w:val="24"/>
          <w:szCs w:val="24"/>
        </w:rPr>
        <w:t>10</w:t>
      </w:r>
      <w:r w:rsidR="00376BAB" w:rsidRPr="00963828">
        <w:rPr>
          <w:rFonts w:ascii="Times New Roman" w:hAnsi="Times New Roman"/>
          <w:sz w:val="24"/>
          <w:szCs w:val="24"/>
        </w:rPr>
        <w:t xml:space="preserve"> tejto zmluvy o dielo.</w:t>
      </w:r>
    </w:p>
    <w:p w:rsidR="00E30020"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r>
      <w:r w:rsidR="00E30020"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00E30020"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00E30020" w:rsidRPr="007E1360">
        <w:rPr>
          <w:rFonts w:ascii="Times New Roman" w:hAnsi="Times New Roman"/>
          <w:sz w:val="24"/>
          <w:szCs w:val="24"/>
        </w:rPr>
        <w:t xml:space="preserve"> oprávnen</w:t>
      </w:r>
      <w:r w:rsidR="00FF6CB3" w:rsidRPr="007E1360">
        <w:rPr>
          <w:rFonts w:ascii="Times New Roman" w:hAnsi="Times New Roman"/>
          <w:sz w:val="24"/>
          <w:szCs w:val="24"/>
        </w:rPr>
        <w:t>í</w:t>
      </w:r>
      <w:r w:rsidR="00E30020"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00E30020"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r>
      <w:r w:rsidR="00EF168E"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8231E9">
        <w:rPr>
          <w:rFonts w:ascii="Times New Roman" w:hAnsi="Times New Roman"/>
          <w:sz w:val="24"/>
          <w:szCs w:val="24"/>
        </w:rPr>
        <w:t>Project m</w:t>
      </w:r>
      <w:r w:rsidR="009A34F7" w:rsidRPr="007E1360">
        <w:rPr>
          <w:rFonts w:ascii="Times New Roman" w:hAnsi="Times New Roman"/>
          <w:sz w:val="24"/>
          <w:szCs w:val="24"/>
        </w:rPr>
        <w:t>anager</w:t>
      </w:r>
      <w:r w:rsidR="008231E9">
        <w:rPr>
          <w:rFonts w:ascii="Times New Roman" w:hAnsi="Times New Roman"/>
          <w:sz w:val="24"/>
          <w:szCs w:val="24"/>
        </w:rPr>
        <w:t xml:space="preserve"> objednávateľa</w:t>
      </w:r>
      <w:r w:rsidR="00A063BF"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r>
      <w:r w:rsidR="000761B6"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000761B6"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000761B6"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r>
      <w:r w:rsidR="000761B6"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000761B6" w:rsidRPr="007E1360">
        <w:rPr>
          <w:rFonts w:ascii="Times New Roman" w:hAnsi="Times New Roman"/>
          <w:sz w:val="24"/>
          <w:szCs w:val="24"/>
        </w:rPr>
        <w:t>je zodpovedný zhotoviteľ.</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r>
      <w:r w:rsidR="000761B6"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r>
      <w:r w:rsidR="000761B6"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r>
      <w:r w:rsidR="000761B6" w:rsidRPr="007E1360">
        <w:rPr>
          <w:rFonts w:ascii="Times New Roman" w:hAnsi="Times New Roman"/>
          <w:sz w:val="24"/>
          <w:szCs w:val="24"/>
        </w:rPr>
        <w:t>Objednávateľ pri odovzdávaní staveniska určí zhotoviteľovi vymedzené plochy pre zariadenia staveniska, skládky, zemníky.</w:t>
      </w:r>
    </w:p>
    <w:p w:rsidR="00E30020" w:rsidRPr="007E1360" w:rsidRDefault="009920E5" w:rsidP="009920E5">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r>
      <w:r w:rsidR="00E30020" w:rsidRPr="007E1360">
        <w:rPr>
          <w:rFonts w:ascii="Times New Roman" w:hAnsi="Times New Roman"/>
          <w:sz w:val="24"/>
          <w:szCs w:val="24"/>
        </w:rPr>
        <w:t>Zariadenie staveniska si zabezpečuje zhotoviteľ sám na vlastné náklady.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r>
      <w:r w:rsidR="000761B6" w:rsidRPr="00066539">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r w:rsidR="006B0B04"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r>
      <w:r w:rsidR="001520EA" w:rsidRPr="007E1360">
        <w:rPr>
          <w:rFonts w:ascii="Times New Roman" w:hAnsi="Times New Roman"/>
          <w:sz w:val="24"/>
          <w:szCs w:val="24"/>
        </w:rPr>
        <w:t xml:space="preserve">Zhotoviteľ je povinný dodržiavať všetky predpisy v oblasti bezpečnosti a ochrany zdravia pri </w:t>
      </w:r>
      <w:r w:rsidR="0043119E">
        <w:rPr>
          <w:rFonts w:ascii="Times New Roman" w:hAnsi="Times New Roman"/>
          <w:sz w:val="24"/>
          <w:szCs w:val="24"/>
        </w:rPr>
        <w:t xml:space="preserve">práci a ochrany pred požiarmi. </w:t>
      </w:r>
      <w:r w:rsidR="001520EA" w:rsidRPr="007E1360">
        <w:rPr>
          <w:rFonts w:ascii="Times New Roman" w:hAnsi="Times New Roman"/>
          <w:sz w:val="24"/>
          <w:szCs w:val="24"/>
        </w:rPr>
        <w:t>Jedná sa hlavne o povinnosti ustanovené osobitnými predpismi (napríklad: Zákon č. 124/2006 Z.z, Nariadenie vlády</w:t>
      </w:r>
      <w:r w:rsidR="0043119E">
        <w:rPr>
          <w:rFonts w:ascii="Times New Roman" w:hAnsi="Times New Roman"/>
          <w:sz w:val="24"/>
          <w:szCs w:val="24"/>
        </w:rPr>
        <w:t xml:space="preserve"> SR č. 395/2006 Z.z., Vyhláška </w:t>
      </w:r>
      <w:r w:rsidR="001520EA" w:rsidRPr="007E1360">
        <w:rPr>
          <w:rFonts w:ascii="Times New Roman" w:hAnsi="Times New Roman"/>
          <w:sz w:val="24"/>
          <w:szCs w:val="24"/>
        </w:rPr>
        <w:t>MPSVaR SR č. 147/2013 Z. z., Zákona č. 314/2001 Z.z., Vyhlášky MV SR č. 121/2002 Z.z.).</w:t>
      </w:r>
    </w:p>
    <w:p w:rsidR="004F19C2"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9.13</w:t>
      </w:r>
      <w:r>
        <w:rPr>
          <w:rFonts w:ascii="Times New Roman" w:hAnsi="Times New Roman"/>
          <w:sz w:val="24"/>
          <w:szCs w:val="24"/>
        </w:rPr>
        <w:tab/>
      </w:r>
      <w:r w:rsidR="004F19C2">
        <w:rPr>
          <w:rFonts w:ascii="Times New Roman" w:hAnsi="Times New Roman"/>
          <w:sz w:val="24"/>
          <w:szCs w:val="24"/>
        </w:rPr>
        <w:t xml:space="preserve">Objednávateľ ako stavebník splnomocňuje zhotoviteľa k výberu koordinátora bezpečnosti na stavenisku, k jeho povereniu výkonom tejto funkcie </w:t>
      </w:r>
      <w:r>
        <w:rPr>
          <w:rFonts w:ascii="Times New Roman" w:hAnsi="Times New Roman"/>
          <w:sz w:val="24"/>
          <w:szCs w:val="24"/>
        </w:rPr>
        <w:t xml:space="preserve">a následnej komunikácii s ním. </w:t>
      </w:r>
      <w:r w:rsidR="004F19C2">
        <w:rPr>
          <w:rFonts w:ascii="Times New Roman" w:hAnsi="Times New Roman"/>
          <w:sz w:val="24"/>
          <w:szCs w:val="24"/>
        </w:rPr>
        <w:t>Zhotoviteľ sa zaväzuje vybrať koordinátora bezpečnosti s odbornou starostlivosťou v súlade s platným právom  a poskytnúť mu za výkon tejto funkcie odplatu,  k</w:t>
      </w:r>
      <w:r w:rsidR="0043119E">
        <w:rPr>
          <w:rFonts w:ascii="Times New Roman" w:hAnsi="Times New Roman"/>
          <w:sz w:val="24"/>
          <w:szCs w:val="24"/>
        </w:rPr>
        <w:t xml:space="preserve">torá je zahrnutá v cene diela. </w:t>
      </w:r>
      <w:r w:rsidR="004F19C2" w:rsidRPr="007E1360">
        <w:rPr>
          <w:rFonts w:ascii="Times New Roman" w:hAnsi="Times New Roman"/>
          <w:sz w:val="24"/>
          <w:szCs w:val="24"/>
        </w:rPr>
        <w:t xml:space="preserve">Koordinátor bezpečnosti </w:t>
      </w:r>
      <w:r w:rsidR="004F19C2">
        <w:rPr>
          <w:rFonts w:ascii="Times New Roman" w:hAnsi="Times New Roman"/>
          <w:sz w:val="24"/>
          <w:szCs w:val="24"/>
        </w:rPr>
        <w:t xml:space="preserve">musí byť zaviazaný </w:t>
      </w:r>
      <w:r w:rsidR="004F19C2" w:rsidRPr="007E1360">
        <w:rPr>
          <w:rFonts w:ascii="Times New Roman" w:hAnsi="Times New Roman"/>
          <w:sz w:val="24"/>
          <w:szCs w:val="24"/>
        </w:rPr>
        <w:t>zabezpečiť všetky povinnosti, stanovené v § 6 Nariadenia vlády SR č. 396 z 1.7.2006</w:t>
      </w:r>
      <w:r w:rsidR="004F19C2">
        <w:rPr>
          <w:rFonts w:ascii="Times New Roman" w:hAnsi="Times New Roman"/>
          <w:sz w:val="24"/>
          <w:szCs w:val="24"/>
        </w:rPr>
        <w:t xml:space="preserve"> s tým, že v </w:t>
      </w:r>
      <w:r w:rsidR="004F19C2" w:rsidRPr="007E1360">
        <w:rPr>
          <w:rFonts w:ascii="Times New Roman" w:hAnsi="Times New Roman"/>
          <w:sz w:val="24"/>
          <w:szCs w:val="24"/>
        </w:rPr>
        <w:t>prípade porušenia týchto povinností a vzniku škody v príčinnej súvislosti s ich porušením, bude túto znášať</w:t>
      </w:r>
      <w:r w:rsidR="004F19C2">
        <w:rPr>
          <w:rFonts w:ascii="Times New Roman" w:hAnsi="Times New Roman"/>
          <w:sz w:val="24"/>
          <w:szCs w:val="24"/>
        </w:rPr>
        <w:t xml:space="preserve">. </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9.14</w:t>
      </w:r>
      <w:r>
        <w:rPr>
          <w:rFonts w:ascii="Times New Roman" w:hAnsi="Times New Roman"/>
          <w:sz w:val="24"/>
          <w:szCs w:val="24"/>
        </w:rPr>
        <w:tab/>
      </w:r>
      <w:r w:rsidR="000761B6"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000761B6" w:rsidRPr="007E1360">
        <w:rPr>
          <w:rFonts w:ascii="Times New Roman" w:hAnsi="Times New Roman"/>
          <w:sz w:val="24"/>
          <w:szCs w:val="24"/>
        </w:rPr>
        <w:t>, ktoré sú výsledkom jeho činnosti.</w:t>
      </w:r>
    </w:p>
    <w:p w:rsidR="00030650"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9.15</w:t>
      </w:r>
      <w:r>
        <w:rPr>
          <w:rFonts w:ascii="Times New Roman" w:hAnsi="Times New Roman"/>
          <w:sz w:val="24"/>
          <w:szCs w:val="24"/>
        </w:rPr>
        <w:tab/>
      </w:r>
      <w:r w:rsidR="00030650"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00030650" w:rsidRPr="007E1360">
        <w:rPr>
          <w:rFonts w:ascii="Times New Roman" w:hAnsi="Times New Roman"/>
          <w:sz w:val="24"/>
          <w:szCs w:val="24"/>
        </w:rPr>
        <w:t>usmrtenie, ku ktorým dôjde počas alebo ako následok vykonávania prác v rámci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9.16</w:t>
      </w:r>
      <w:r>
        <w:rPr>
          <w:rFonts w:ascii="Times New Roman" w:hAnsi="Times New Roman"/>
          <w:sz w:val="24"/>
          <w:szCs w:val="24"/>
        </w:rPr>
        <w:tab/>
      </w:r>
      <w:r w:rsidR="000761B6" w:rsidRPr="007E1360">
        <w:rPr>
          <w:rFonts w:ascii="Times New Roman" w:hAnsi="Times New Roman"/>
          <w:sz w:val="24"/>
          <w:szCs w:val="24"/>
        </w:rPr>
        <w:t>Zhotoviteľ nesmie uskladňovať na stavenisku materiály a zariadenia, nesúvisiace s prácami podľa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9.17</w:t>
      </w:r>
      <w:r>
        <w:rPr>
          <w:rFonts w:ascii="Times New Roman" w:hAnsi="Times New Roman"/>
          <w:sz w:val="24"/>
          <w:szCs w:val="24"/>
        </w:rPr>
        <w:tab/>
      </w:r>
      <w:r w:rsidR="000761B6"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9.18</w:t>
      </w:r>
      <w:r>
        <w:rPr>
          <w:rFonts w:ascii="Times New Roman" w:hAnsi="Times New Roman"/>
          <w:sz w:val="24"/>
          <w:szCs w:val="24"/>
        </w:rPr>
        <w:tab/>
      </w:r>
      <w:r w:rsidR="000761B6"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000761B6" w:rsidRPr="007E1360">
        <w:rPr>
          <w:rFonts w:ascii="Times New Roman" w:hAnsi="Times New Roman"/>
          <w:sz w:val="24"/>
          <w:szCs w:val="24"/>
        </w:rPr>
        <w:t xml:space="preserve">stavebný denník. Pokyny k vedeniu stavebného denníka budú prejednané na spoločnom rokovaní zmluvných strán pri preberaní staveniska. </w:t>
      </w:r>
      <w:r w:rsidR="007B0DF7" w:rsidRPr="007E1360">
        <w:rPr>
          <w:rFonts w:ascii="Times New Roman" w:hAnsi="Times New Roman"/>
          <w:sz w:val="24"/>
          <w:szCs w:val="24"/>
        </w:rPr>
        <w:t xml:space="preserve">Stavebný </w:t>
      </w:r>
      <w:r w:rsidR="007B0DF7" w:rsidRPr="007E1360">
        <w:rPr>
          <w:rFonts w:ascii="Times New Roman" w:hAnsi="Times New Roman"/>
          <w:sz w:val="24"/>
          <w:szCs w:val="24"/>
        </w:rPr>
        <w:lastRenderedPageBreak/>
        <w:t>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w:t>
      </w:r>
      <w:r w:rsidR="00FA25DF">
        <w:rPr>
          <w:rFonts w:ascii="Times New Roman" w:hAnsi="Times New Roman"/>
          <w:sz w:val="24"/>
          <w:szCs w:val="24"/>
        </w:rPr>
        <w:t xml:space="preserve">Projekt manager </w:t>
      </w:r>
      <w:r w:rsidR="007B0DF7" w:rsidRPr="007E1360">
        <w:rPr>
          <w:rFonts w:ascii="Times New Roman" w:hAnsi="Times New Roman"/>
          <w:sz w:val="24"/>
          <w:szCs w:val="24"/>
        </w:rPr>
        <w:t xml:space="preserve">objednávateľa, alebo príslušné orgány štátnej správy. </w:t>
      </w:r>
    </w:p>
    <w:p w:rsidR="00985F83"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9.19</w:t>
      </w:r>
      <w:r>
        <w:rPr>
          <w:rFonts w:ascii="Times New Roman" w:hAnsi="Times New Roman"/>
          <w:sz w:val="24"/>
          <w:szCs w:val="24"/>
        </w:rPr>
        <w:tab/>
      </w:r>
      <w:r w:rsidR="00985F83"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00985F83"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00985F83" w:rsidRPr="007E1360">
        <w:rPr>
          <w:rFonts w:ascii="Times New Roman" w:hAnsi="Times New Roman"/>
          <w:sz w:val="24"/>
          <w:szCs w:val="24"/>
        </w:rPr>
        <w:t xml:space="preserve"> (kontroln</w:t>
      </w:r>
      <w:r w:rsidR="00EF331E" w:rsidRPr="007E1360">
        <w:rPr>
          <w:rFonts w:ascii="Times New Roman" w:hAnsi="Times New Roman"/>
          <w:sz w:val="24"/>
          <w:szCs w:val="24"/>
        </w:rPr>
        <w:t>é</w:t>
      </w:r>
      <w:r w:rsidR="00985F83" w:rsidRPr="007E1360">
        <w:rPr>
          <w:rFonts w:ascii="Times New Roman" w:hAnsi="Times New Roman"/>
          <w:sz w:val="24"/>
          <w:szCs w:val="24"/>
        </w:rPr>
        <w:t xml:space="preserve"> d</w:t>
      </w:r>
      <w:r w:rsidR="00EF331E" w:rsidRPr="007E1360">
        <w:rPr>
          <w:rFonts w:ascii="Times New Roman" w:hAnsi="Times New Roman"/>
          <w:sz w:val="24"/>
          <w:szCs w:val="24"/>
        </w:rPr>
        <w:t>ni</w:t>
      </w:r>
      <w:r w:rsidR="00985F83" w:rsidRPr="007E1360">
        <w:rPr>
          <w:rFonts w:ascii="Times New Roman" w:hAnsi="Times New Roman"/>
          <w:sz w:val="24"/>
          <w:szCs w:val="24"/>
        </w:rPr>
        <w:t>) Objednávateľa a Zhotoviteľa na Diele vykonávanom na Stavenisku min</w:t>
      </w:r>
      <w:r w:rsidR="00985F83" w:rsidRPr="00183BE6">
        <w:rPr>
          <w:rFonts w:ascii="Times New Roman" w:hAnsi="Times New Roman"/>
          <w:sz w:val="24"/>
          <w:szCs w:val="24"/>
        </w:rPr>
        <w:t>. v dvojtýždňových intervaloch. Termín koordinačného rokovania (kontrolný deň) sa bude konať vždy v utorok v párnom týždni.</w:t>
      </w:r>
      <w:r w:rsidR="00985F83" w:rsidRPr="007E1360">
        <w:rPr>
          <w:rFonts w:ascii="Times New Roman" w:hAnsi="Times New Roman"/>
          <w:sz w:val="24"/>
          <w:szCs w:val="24"/>
        </w:rPr>
        <w:t xml:space="preserve"> Ak kontrolný deň určený podľa Zmluvy pripadne na štátny sviatok alebo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9.20</w:t>
      </w:r>
      <w:r>
        <w:rPr>
          <w:rFonts w:ascii="Times New Roman" w:hAnsi="Times New Roman"/>
          <w:sz w:val="24"/>
          <w:szCs w:val="24"/>
        </w:rPr>
        <w:tab/>
      </w:r>
      <w:r w:rsidR="000761B6"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r>
      <w:r w:rsidR="00D4050B"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9.22</w:t>
      </w:r>
      <w:r>
        <w:rPr>
          <w:rFonts w:ascii="Times New Roman" w:hAnsi="Times New Roman"/>
          <w:sz w:val="24"/>
          <w:szCs w:val="24"/>
        </w:rPr>
        <w:tab/>
      </w:r>
      <w:r w:rsidR="000761B6" w:rsidRPr="007E1360">
        <w:rPr>
          <w:rFonts w:ascii="Times New Roman" w:hAnsi="Times New Roman"/>
          <w:sz w:val="24"/>
          <w:szCs w:val="24"/>
        </w:rPr>
        <w:t>Zhotoviteľ sa zaväzuje písomne vyzvať minimálne 3 (tri) pracovné dni vopred objednávateľa k účasti na všetkých predpísaných skúškach.</w:t>
      </w:r>
    </w:p>
    <w:p w:rsidR="0050393F" w:rsidRPr="007E1360" w:rsidRDefault="005039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9.23</w:t>
      </w:r>
      <w:r>
        <w:rPr>
          <w:rFonts w:ascii="Times New Roman" w:hAnsi="Times New Roman"/>
          <w:sz w:val="24"/>
          <w:szCs w:val="24"/>
        </w:rPr>
        <w:tab/>
        <w:t xml:space="preserve">Zhotoviteľ sa zaväzuje vykonať porealizačné zameranie stavby ak si to charakter stavby vyžaduje.  </w:t>
      </w:r>
    </w:p>
    <w:p w:rsidR="008564FB" w:rsidRPr="007E1360" w:rsidRDefault="0050393F" w:rsidP="00FD34A0">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9.24</w:t>
      </w:r>
      <w:r w:rsidR="004A273F">
        <w:rPr>
          <w:rFonts w:ascii="Times New Roman" w:hAnsi="Times New Roman"/>
          <w:sz w:val="24"/>
          <w:szCs w:val="24"/>
        </w:rPr>
        <w:tab/>
      </w:r>
      <w:r w:rsidR="00EF168E" w:rsidRPr="007E1360">
        <w:rPr>
          <w:rFonts w:ascii="Times New Roman" w:hAnsi="Times New Roman"/>
          <w:sz w:val="24"/>
          <w:szCs w:val="24"/>
        </w:rPr>
        <w:t>Zhotoviteľ sa</w:t>
      </w:r>
      <w:r w:rsidR="004A273F">
        <w:rPr>
          <w:rFonts w:ascii="Times New Roman" w:hAnsi="Times New Roman"/>
          <w:sz w:val="24"/>
          <w:szCs w:val="24"/>
        </w:rPr>
        <w:t xml:space="preserve"> zaväzuje do 2 pracovných dní po skončení </w:t>
      </w:r>
      <w:r w:rsidR="00EF168E" w:rsidRPr="007E1360">
        <w:rPr>
          <w:rFonts w:ascii="Times New Roman" w:hAnsi="Times New Roman"/>
          <w:sz w:val="24"/>
          <w:szCs w:val="24"/>
        </w:rPr>
        <w:t>diela vypratať stavenisko, upratať ho a protokolárne ho v pôvodnom stave odovzdať objednávateľovi.</w:t>
      </w:r>
      <w:r w:rsidR="00D0758C">
        <w:rPr>
          <w:rFonts w:ascii="Times New Roman" w:hAnsi="Times New Roman"/>
          <w:sz w:val="24"/>
          <w:szCs w:val="24"/>
        </w:rPr>
        <w:t xml:space="preserve"> </w:t>
      </w:r>
      <w:r w:rsidR="008564FB" w:rsidRPr="00D0758C">
        <w:rPr>
          <w:rFonts w:ascii="Times New Roman" w:hAnsi="Times New Roman"/>
          <w:sz w:val="24"/>
          <w:szCs w:val="24"/>
        </w:rPr>
        <w:t xml:space="preserve">V prípade </w:t>
      </w:r>
      <w:r w:rsidR="00FD34A0" w:rsidRPr="00D0758C">
        <w:rPr>
          <w:rFonts w:ascii="Times New Roman" w:hAnsi="Times New Roman"/>
          <w:sz w:val="24"/>
          <w:szCs w:val="24"/>
        </w:rPr>
        <w:t xml:space="preserve">predčasného ukončenia tejto </w:t>
      </w:r>
      <w:r w:rsidR="008564FB" w:rsidRPr="00D0758C">
        <w:rPr>
          <w:rFonts w:ascii="Times New Roman" w:hAnsi="Times New Roman"/>
          <w:sz w:val="24"/>
          <w:szCs w:val="24"/>
        </w:rPr>
        <w:t>zmluvy sa zhotoviteľ zaväzuje vypratať stavenisko</w:t>
      </w:r>
      <w:r w:rsidR="00FD34A0" w:rsidRPr="00D0758C">
        <w:rPr>
          <w:rFonts w:ascii="Times New Roman" w:hAnsi="Times New Roman"/>
          <w:sz w:val="24"/>
          <w:szCs w:val="24"/>
        </w:rPr>
        <w:t>, upratať ho a protokolárne odovzdať</w:t>
      </w:r>
      <w:r w:rsidR="008564FB" w:rsidRPr="00D0758C">
        <w:rPr>
          <w:rFonts w:ascii="Times New Roman" w:hAnsi="Times New Roman"/>
          <w:sz w:val="24"/>
          <w:szCs w:val="24"/>
        </w:rPr>
        <w:t xml:space="preserve"> do 7 pracovných dní odo dň</w:t>
      </w:r>
      <w:r w:rsidR="00FD34A0" w:rsidRPr="00D0758C">
        <w:rPr>
          <w:rFonts w:ascii="Times New Roman" w:hAnsi="Times New Roman"/>
          <w:sz w:val="24"/>
          <w:szCs w:val="24"/>
        </w:rPr>
        <w:t>a predčasného ukončenia zmluvy</w:t>
      </w:r>
      <w:r w:rsidR="008564FB" w:rsidRPr="00D0758C">
        <w:rPr>
          <w:rFonts w:ascii="Times New Roman" w:hAnsi="Times New Roman"/>
          <w:sz w:val="24"/>
          <w:szCs w:val="24"/>
        </w:rPr>
        <w:t xml:space="preserve">. </w:t>
      </w:r>
    </w:p>
    <w:p w:rsidR="00A52841" w:rsidRDefault="005039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9.25</w:t>
      </w:r>
      <w:r w:rsidR="004A273F">
        <w:rPr>
          <w:rFonts w:ascii="Times New Roman" w:hAnsi="Times New Roman"/>
          <w:sz w:val="24"/>
          <w:szCs w:val="24"/>
        </w:rPr>
        <w:tab/>
      </w:r>
      <w:r w:rsidR="00A52841"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3615BA" w:rsidRPr="00BE6DF8" w:rsidRDefault="0050393F" w:rsidP="00900A9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9.26</w:t>
      </w:r>
      <w:r w:rsidR="004A273F">
        <w:rPr>
          <w:rFonts w:ascii="Times New Roman" w:hAnsi="Times New Roman"/>
          <w:sz w:val="24"/>
          <w:szCs w:val="24"/>
        </w:rPr>
        <w:tab/>
      </w:r>
      <w:r w:rsidR="00FE35C9"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4F19C2" w:rsidRDefault="004F19C2" w:rsidP="004F19C2">
      <w:pPr>
        <w:tabs>
          <w:tab w:val="left" w:pos="709"/>
        </w:tabs>
        <w:spacing w:after="0"/>
        <w:rPr>
          <w:rFonts w:ascii="Times New Roman" w:hAnsi="Times New Roman"/>
          <w:b/>
          <w:sz w:val="24"/>
          <w:szCs w:val="24"/>
        </w:rPr>
      </w:pPr>
    </w:p>
    <w:p w:rsidR="00CD4B82" w:rsidRDefault="00CD4B82" w:rsidP="004F19C2">
      <w:pPr>
        <w:tabs>
          <w:tab w:val="left" w:pos="709"/>
        </w:tabs>
        <w:spacing w:after="0"/>
        <w:rPr>
          <w:rFonts w:ascii="Times New Roman" w:hAnsi="Times New Roman"/>
          <w:b/>
          <w:sz w:val="24"/>
          <w:szCs w:val="24"/>
        </w:rPr>
      </w:pPr>
    </w:p>
    <w:p w:rsidR="00E650E0" w:rsidRDefault="00E650E0" w:rsidP="004F19C2">
      <w:pPr>
        <w:tabs>
          <w:tab w:val="left" w:pos="709"/>
        </w:tabs>
        <w:spacing w:after="0"/>
        <w:rPr>
          <w:rFonts w:ascii="Times New Roman" w:hAnsi="Times New Roman"/>
          <w:b/>
          <w:sz w:val="24"/>
          <w:szCs w:val="24"/>
        </w:rPr>
      </w:pPr>
    </w:p>
    <w:p w:rsidR="00E650E0" w:rsidRDefault="00E650E0" w:rsidP="004F19C2">
      <w:pPr>
        <w:tabs>
          <w:tab w:val="left" w:pos="709"/>
        </w:tabs>
        <w:spacing w:after="0"/>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 xml:space="preserve">Článok č. </w:t>
      </w:r>
      <w:r w:rsidR="004A273F">
        <w:rPr>
          <w:rFonts w:ascii="Times New Roman" w:hAnsi="Times New Roman"/>
          <w:b/>
          <w:sz w:val="24"/>
          <w:szCs w:val="24"/>
        </w:rPr>
        <w:t>10</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r>
      <w:r w:rsidR="00705E77"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00705E77"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10.2</w:t>
      </w:r>
      <w:r>
        <w:rPr>
          <w:rFonts w:ascii="Times New Roman" w:hAnsi="Times New Roman"/>
          <w:sz w:val="24"/>
          <w:szCs w:val="24"/>
        </w:rPr>
        <w:tab/>
      </w:r>
      <w:r w:rsidR="006701BE"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006701BE"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r>
      <w:r w:rsidR="006701BE"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006701BE" w:rsidRPr="007E1360">
        <w:rPr>
          <w:rFonts w:ascii="Times New Roman" w:hAnsi="Times New Roman"/>
          <w:sz w:val="24"/>
          <w:szCs w:val="24"/>
        </w:rPr>
        <w:t xml:space="preserve"> </w:t>
      </w:r>
      <w:r>
        <w:rPr>
          <w:rFonts w:ascii="Times New Roman" w:hAnsi="Times New Roman"/>
          <w:sz w:val="24"/>
          <w:szCs w:val="24"/>
        </w:rPr>
        <w:t>10</w:t>
      </w:r>
      <w:r w:rsidR="0050274A" w:rsidRPr="007E1360">
        <w:rPr>
          <w:rFonts w:ascii="Times New Roman" w:hAnsi="Times New Roman"/>
          <w:sz w:val="24"/>
          <w:szCs w:val="24"/>
        </w:rPr>
        <w:t>.</w:t>
      </w:r>
      <w:r w:rsidR="006701BE"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Pr>
          <w:rFonts w:ascii="Times New Roman" w:hAnsi="Times New Roman"/>
          <w:sz w:val="24"/>
          <w:szCs w:val="24"/>
        </w:rPr>
        <w:t>10</w:t>
      </w:r>
      <w:r w:rsidR="0050274A" w:rsidRPr="007E1360">
        <w:rPr>
          <w:rFonts w:ascii="Times New Roman" w:hAnsi="Times New Roman"/>
          <w:sz w:val="24"/>
          <w:szCs w:val="24"/>
        </w:rPr>
        <w:t>.</w:t>
      </w:r>
      <w:r w:rsidR="005909C4" w:rsidRPr="007E1360">
        <w:rPr>
          <w:rFonts w:ascii="Times New Roman" w:hAnsi="Times New Roman"/>
          <w:sz w:val="24"/>
          <w:szCs w:val="24"/>
        </w:rPr>
        <w:t>2</w:t>
      </w:r>
      <w:r w:rsidR="006701BE" w:rsidRPr="007E1360">
        <w:rPr>
          <w:rFonts w:ascii="Times New Roman" w:hAnsi="Times New Roman"/>
          <w:sz w:val="24"/>
          <w:szCs w:val="24"/>
        </w:rPr>
        <w:t>. tohto článku.</w:t>
      </w:r>
    </w:p>
    <w:p w:rsidR="00BF0B68"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10.4</w:t>
      </w:r>
      <w:r>
        <w:rPr>
          <w:rFonts w:ascii="Times New Roman" w:hAnsi="Times New Roman"/>
          <w:sz w:val="24"/>
          <w:szCs w:val="24"/>
        </w:rPr>
        <w:tab/>
      </w:r>
      <w:r w:rsidR="00BF0B68" w:rsidRPr="007E1360">
        <w:rPr>
          <w:rFonts w:ascii="Times New Roman" w:hAnsi="Times New Roman"/>
          <w:sz w:val="24"/>
          <w:szCs w:val="24"/>
        </w:rPr>
        <w:t>O odovzdávaní diela bude spísaný preberací protokol, z ktorého bude zrejmý stav diela v čase jeho prevzatia objednávateľom.</w:t>
      </w:r>
    </w:p>
    <w:p w:rsidR="00BF0B68" w:rsidRPr="008E00A1"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10.5</w:t>
      </w:r>
      <w:r>
        <w:rPr>
          <w:rFonts w:ascii="Times New Roman" w:hAnsi="Times New Roman"/>
          <w:sz w:val="24"/>
          <w:szCs w:val="24"/>
        </w:rPr>
        <w:tab/>
      </w:r>
      <w:r w:rsidR="008E00A1" w:rsidRPr="008E00A1">
        <w:rPr>
          <w:rFonts w:ascii="Times New Roman" w:hAnsi="Times New Roman"/>
          <w:sz w:val="24"/>
          <w:szCs w:val="24"/>
        </w:rPr>
        <w:t>V prípade, že pri protokolárnom odovzdávaní a preberaní diela objednávateľ zistí, že dielo má vady a nedorobky brániace riadnemu užívaniu Diela, tak nie je povinný toto dielo prebrať a spíše so zhotoviteľom zápis, ktorý bude obsahovať zistené vady brániace riadnemu užívaniu Diela, lehoty a spôsob ich odstránenia. Zhotoviteľ je v tomto čase v omeškaní s plnením a je povinný zaplatiť zmluvnú pokutu podľa príslušného odseku článku č. 13.</w:t>
      </w:r>
    </w:p>
    <w:p w:rsidR="00A52841"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sidRPr="008E00A1">
        <w:rPr>
          <w:rFonts w:ascii="Times New Roman" w:hAnsi="Times New Roman"/>
          <w:sz w:val="24"/>
          <w:szCs w:val="24"/>
        </w:rPr>
        <w:t>10.6</w:t>
      </w:r>
      <w:r w:rsidRPr="008E00A1">
        <w:rPr>
          <w:rFonts w:ascii="Times New Roman" w:hAnsi="Times New Roman"/>
          <w:sz w:val="24"/>
          <w:szCs w:val="24"/>
        </w:rPr>
        <w:tab/>
      </w:r>
      <w:r w:rsidR="00BF0B68" w:rsidRPr="008E00A1">
        <w:rPr>
          <w:rFonts w:ascii="Times New Roman" w:hAnsi="Times New Roman"/>
          <w:sz w:val="24"/>
          <w:szCs w:val="24"/>
        </w:rPr>
        <w:t xml:space="preserve">K odovzdaniu diela zhotoviteľ pripraví príslušné atesty a certifikáty o použitých </w:t>
      </w:r>
      <w:r w:rsidR="00BF0B68" w:rsidRPr="007E1360">
        <w:rPr>
          <w:rFonts w:ascii="Times New Roman" w:hAnsi="Times New Roman"/>
          <w:sz w:val="24"/>
          <w:szCs w:val="24"/>
        </w:rPr>
        <w:t>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B0644" w:rsidRPr="007E1360" w:rsidRDefault="000B0644" w:rsidP="00D0758C">
      <w:pPr>
        <w:pStyle w:val="Hlavika"/>
        <w:tabs>
          <w:tab w:val="clear" w:pos="4536"/>
          <w:tab w:val="clear" w:pos="9072"/>
          <w:tab w:val="left" w:pos="709"/>
        </w:tabs>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CE0FF9">
        <w:rPr>
          <w:rFonts w:ascii="Times New Roman" w:hAnsi="Times New Roman"/>
          <w:b/>
          <w:sz w:val="24"/>
          <w:szCs w:val="24"/>
        </w:rPr>
        <w:t>11</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r>
      <w:r w:rsidR="000761B6"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r>
      <w:r w:rsidR="000761B6" w:rsidRPr="007E1360">
        <w:rPr>
          <w:rFonts w:ascii="Times New Roman" w:hAnsi="Times New Roman"/>
          <w:sz w:val="24"/>
          <w:szCs w:val="24"/>
        </w:rPr>
        <w:t>Projektovú dokumentáciu pre realizáciu odovzdá objednávateľ zhotoviteľovi v dvoch vyhotoveniach.</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11.3</w:t>
      </w:r>
      <w:r>
        <w:rPr>
          <w:rFonts w:ascii="Times New Roman" w:hAnsi="Times New Roman"/>
          <w:sz w:val="24"/>
          <w:szCs w:val="24"/>
        </w:rPr>
        <w:tab/>
      </w:r>
      <w:r w:rsidR="000761B6" w:rsidRPr="007E1360">
        <w:rPr>
          <w:rFonts w:ascii="Times New Roman" w:hAnsi="Times New Roman"/>
          <w:sz w:val="24"/>
          <w:szCs w:val="24"/>
        </w:rPr>
        <w:t>Podklady, ktoré sú potrebné na vykonanie prác, odovzdá objednávateľ zhotoviteľovi bezplatne.</w:t>
      </w:r>
    </w:p>
    <w:p w:rsidR="00CD1383" w:rsidRPr="007E1360" w:rsidRDefault="00CD1383" w:rsidP="00102A62">
      <w:pPr>
        <w:pStyle w:val="Hlavika"/>
        <w:tabs>
          <w:tab w:val="clear" w:pos="4536"/>
          <w:tab w:val="clear" w:pos="9072"/>
          <w:tab w:val="left" w:pos="709"/>
        </w:tabs>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2</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r>
      <w:r w:rsidR="000761B6"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000761B6"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000761B6"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r>
      <w:r w:rsidR="000761B6" w:rsidRPr="007E1360">
        <w:rPr>
          <w:rFonts w:ascii="Times New Roman" w:hAnsi="Times New Roman"/>
          <w:sz w:val="24"/>
          <w:szCs w:val="24"/>
        </w:rPr>
        <w:t xml:space="preserve">Záručná doba začína plynúť dňom podpísania preberacieho protokolu objednávateľom a platí </w:t>
      </w:r>
      <w:r w:rsidR="00E7723B">
        <w:rPr>
          <w:rFonts w:ascii="Times New Roman" w:hAnsi="Times New Roman"/>
          <w:b/>
          <w:sz w:val="24"/>
          <w:szCs w:val="24"/>
        </w:rPr>
        <w:t>60</w:t>
      </w:r>
      <w:r w:rsidR="000761B6" w:rsidRPr="007E1360">
        <w:rPr>
          <w:rFonts w:ascii="Times New Roman" w:hAnsi="Times New Roman"/>
          <w:b/>
          <w:sz w:val="24"/>
          <w:szCs w:val="24"/>
        </w:rPr>
        <w:t xml:space="preserve"> mesiacov</w:t>
      </w:r>
      <w:r w:rsidR="000761B6" w:rsidRPr="007E1360">
        <w:rPr>
          <w:rFonts w:ascii="Times New Roman" w:hAnsi="Times New Roman"/>
          <w:sz w:val="24"/>
          <w:szCs w:val="24"/>
        </w:rPr>
        <w:t>.</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12.3</w:t>
      </w:r>
      <w:r>
        <w:rPr>
          <w:rFonts w:ascii="Times New Roman" w:hAnsi="Times New Roman"/>
          <w:sz w:val="24"/>
          <w:szCs w:val="24"/>
        </w:rPr>
        <w:tab/>
      </w:r>
      <w:r w:rsidR="000761B6"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12.4</w:t>
      </w:r>
      <w:r>
        <w:rPr>
          <w:rFonts w:ascii="Times New Roman" w:hAnsi="Times New Roman"/>
          <w:sz w:val="24"/>
          <w:szCs w:val="24"/>
        </w:rPr>
        <w:tab/>
      </w:r>
      <w:r w:rsidR="00E67672"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 xml:space="preserve">do tridsiatich (30) </w:t>
      </w:r>
      <w:r w:rsidR="00332EB1">
        <w:rPr>
          <w:rFonts w:ascii="Times New Roman" w:hAnsi="Times New Roman"/>
          <w:sz w:val="24"/>
          <w:szCs w:val="24"/>
        </w:rPr>
        <w:t xml:space="preserve">kalendárnych </w:t>
      </w:r>
      <w:r w:rsidR="008107D3" w:rsidRPr="007E1360">
        <w:rPr>
          <w:rFonts w:ascii="Times New Roman" w:hAnsi="Times New Roman"/>
          <w:sz w:val="24"/>
          <w:szCs w:val="24"/>
        </w:rPr>
        <w:t>dní</w:t>
      </w:r>
      <w:r w:rsidR="00E67672" w:rsidRPr="007E1360">
        <w:rPr>
          <w:rFonts w:ascii="Times New Roman" w:hAnsi="Times New Roman"/>
          <w:sz w:val="24"/>
          <w:szCs w:val="24"/>
        </w:rPr>
        <w:t xml:space="preserve"> po zistení vady.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12.5</w:t>
      </w:r>
      <w:r>
        <w:rPr>
          <w:rFonts w:ascii="Times New Roman" w:hAnsi="Times New Roman"/>
          <w:sz w:val="24"/>
          <w:szCs w:val="24"/>
        </w:rPr>
        <w:tab/>
      </w:r>
      <w:r w:rsidR="000761B6"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000761B6"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000761B6" w:rsidRPr="007E1360">
        <w:rPr>
          <w:rFonts w:ascii="Times New Roman" w:hAnsi="Times New Roman"/>
          <w:sz w:val="24"/>
          <w:szCs w:val="24"/>
        </w:rPr>
        <w:t>.</w:t>
      </w:r>
    </w:p>
    <w:p w:rsidR="00BF0B68"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lastRenderedPageBreak/>
        <w:t>12.6</w:t>
      </w:r>
      <w:r>
        <w:rPr>
          <w:rFonts w:ascii="Times New Roman" w:hAnsi="Times New Roman"/>
          <w:sz w:val="24"/>
          <w:szCs w:val="24"/>
        </w:rPr>
        <w:tab/>
      </w:r>
      <w:r w:rsidR="00BF0B68"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w:t>
      </w:r>
      <w:r>
        <w:rPr>
          <w:rFonts w:ascii="Times New Roman" w:hAnsi="Times New Roman"/>
          <w:sz w:val="24"/>
          <w:szCs w:val="24"/>
        </w:rPr>
        <w:t> lehote vyplývajúcej z odseku 12</w:t>
      </w:r>
      <w:r w:rsidR="00EF331E" w:rsidRPr="007E1360">
        <w:rPr>
          <w:rFonts w:ascii="Times New Roman" w:hAnsi="Times New Roman"/>
          <w:sz w:val="24"/>
          <w:szCs w:val="24"/>
        </w:rPr>
        <w:t>.5 tejto zmluvy</w:t>
      </w:r>
      <w:r w:rsidR="003148DA" w:rsidRPr="007E1360">
        <w:rPr>
          <w:rFonts w:ascii="Times New Roman" w:hAnsi="Times New Roman"/>
          <w:sz w:val="24"/>
          <w:szCs w:val="24"/>
        </w:rPr>
        <w:t xml:space="preserve">, tak </w:t>
      </w:r>
      <w:r w:rsidR="00BF0B68"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00BF0B68" w:rsidRPr="007E1360">
        <w:rPr>
          <w:rFonts w:ascii="Times New Roman" w:hAnsi="Times New Roman"/>
          <w:sz w:val="24"/>
          <w:szCs w:val="24"/>
        </w:rPr>
        <w:t>zabezpeč</w:t>
      </w:r>
      <w:r w:rsidR="003148DA" w:rsidRPr="007E1360">
        <w:rPr>
          <w:rFonts w:ascii="Times New Roman" w:hAnsi="Times New Roman"/>
          <w:sz w:val="24"/>
          <w:szCs w:val="24"/>
        </w:rPr>
        <w:t>iť</w:t>
      </w:r>
      <w:r w:rsidR="00BF0B68"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00BF0B68" w:rsidRPr="007E1360">
        <w:rPr>
          <w:rFonts w:ascii="Times New Roman" w:hAnsi="Times New Roman"/>
          <w:sz w:val="24"/>
          <w:szCs w:val="24"/>
        </w:rPr>
        <w:t>.</w:t>
      </w:r>
    </w:p>
    <w:p w:rsidR="008E00A1" w:rsidRDefault="008E00A1" w:rsidP="00CE0FF9">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r>
      <w:r w:rsidR="000761B6"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D81877">
        <w:rPr>
          <w:rFonts w:ascii="Times New Roman" w:hAnsi="Times New Roman"/>
          <w:sz w:val="24"/>
          <w:szCs w:val="24"/>
        </w:rPr>
        <w:t>.</w:t>
      </w:r>
      <w:r w:rsidR="000761B6"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D81877">
        <w:rPr>
          <w:rFonts w:ascii="Times New Roman" w:hAnsi="Times New Roman"/>
          <w:sz w:val="24"/>
          <w:szCs w:val="24"/>
        </w:rPr>
        <w:t>.</w:t>
      </w:r>
      <w:r w:rsidR="000761B6"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000761B6"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 xml:space="preserve"> 5</w:t>
      </w:r>
      <w:r w:rsidR="000761B6" w:rsidRPr="007E1360">
        <w:rPr>
          <w:rFonts w:ascii="Times New Roman" w:hAnsi="Times New Roman"/>
          <w:sz w:val="24"/>
          <w:szCs w:val="24"/>
        </w:rPr>
        <w:t>.1.1</w:t>
      </w:r>
      <w:r w:rsidR="00D81877">
        <w:rPr>
          <w:rFonts w:ascii="Times New Roman" w:hAnsi="Times New Roman"/>
          <w:sz w:val="24"/>
          <w:szCs w:val="24"/>
        </w:rPr>
        <w:t>.</w:t>
      </w:r>
      <w:r w:rsidR="000761B6" w:rsidRPr="007E1360">
        <w:rPr>
          <w:rFonts w:ascii="Times New Roman" w:hAnsi="Times New Roman"/>
          <w:sz w:val="24"/>
          <w:szCs w:val="24"/>
        </w:rPr>
        <w:t xml:space="preserve"> tejto zmluvy za každý deň omeškania objednávateľovi. To platí </w:t>
      </w:r>
      <w:r w:rsidR="00453F2D" w:rsidRPr="007E1360">
        <w:rPr>
          <w:rFonts w:ascii="Times New Roman" w:hAnsi="Times New Roman"/>
          <w:sz w:val="24"/>
          <w:szCs w:val="24"/>
        </w:rPr>
        <w:t xml:space="preserve">len </w:t>
      </w:r>
      <w:r w:rsidR="000761B6"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000761B6"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13.2</w:t>
      </w:r>
      <w:r>
        <w:rPr>
          <w:rFonts w:ascii="Times New Roman" w:hAnsi="Times New Roman"/>
          <w:sz w:val="24"/>
          <w:szCs w:val="24"/>
        </w:rPr>
        <w:tab/>
      </w:r>
      <w:r w:rsidR="000761B6"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D81877">
        <w:rPr>
          <w:rFonts w:ascii="Times New Roman" w:hAnsi="Times New Roman"/>
          <w:sz w:val="24"/>
          <w:szCs w:val="24"/>
        </w:rPr>
        <w:t>článku č. 3, odsek 3.1.</w:t>
      </w:r>
      <w:r w:rsidR="00C51CED"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000761B6" w:rsidRPr="007E1360">
        <w:rPr>
          <w:rFonts w:ascii="Times New Roman" w:hAnsi="Times New Roman"/>
          <w:sz w:val="24"/>
          <w:szCs w:val="24"/>
        </w:rPr>
        <w:t xml:space="preserve">do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81877">
        <w:rPr>
          <w:rFonts w:ascii="Times New Roman" w:hAnsi="Times New Roman"/>
          <w:sz w:val="24"/>
          <w:szCs w:val="24"/>
        </w:rPr>
        <w:t>.</w:t>
      </w:r>
      <w:r w:rsidR="00D667D2"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000761B6"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000761B6"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00D81877">
        <w:rPr>
          <w:rFonts w:ascii="Times New Roman" w:hAnsi="Times New Roman"/>
          <w:sz w:val="24"/>
          <w:szCs w:val="24"/>
        </w:rPr>
        <w:t>.</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13.3</w:t>
      </w:r>
      <w:r>
        <w:rPr>
          <w:rFonts w:ascii="Times New Roman" w:hAnsi="Times New Roman"/>
          <w:sz w:val="24"/>
          <w:szCs w:val="24"/>
        </w:rPr>
        <w:tab/>
      </w:r>
      <w:r w:rsidR="00791202" w:rsidRPr="007E1360">
        <w:rPr>
          <w:rFonts w:ascii="Times New Roman" w:hAnsi="Times New Roman"/>
          <w:sz w:val="24"/>
          <w:szCs w:val="24"/>
        </w:rPr>
        <w:t xml:space="preserve">V prípade, že objednávateľ odstúpi od tejto zmluvy v zmysle článku č. </w:t>
      </w:r>
      <w:r w:rsidR="00A82CD7">
        <w:rPr>
          <w:rFonts w:ascii="Times New Roman" w:hAnsi="Times New Roman"/>
          <w:sz w:val="24"/>
          <w:szCs w:val="24"/>
        </w:rPr>
        <w:t>20</w:t>
      </w:r>
      <w:r w:rsidR="00791202" w:rsidRPr="007E1360">
        <w:rPr>
          <w:rFonts w:ascii="Times New Roman" w:hAnsi="Times New Roman"/>
          <w:sz w:val="24"/>
          <w:szCs w:val="24"/>
        </w:rPr>
        <w:t xml:space="preserve">, odsek </w:t>
      </w:r>
      <w:r w:rsidR="00A82CD7">
        <w:rPr>
          <w:rFonts w:ascii="Times New Roman" w:hAnsi="Times New Roman"/>
          <w:sz w:val="24"/>
          <w:szCs w:val="24"/>
        </w:rPr>
        <w:t>20</w:t>
      </w:r>
      <w:r w:rsidR="00D36E3C">
        <w:rPr>
          <w:rFonts w:ascii="Times New Roman" w:hAnsi="Times New Roman"/>
          <w:sz w:val="24"/>
          <w:szCs w:val="24"/>
        </w:rPr>
        <w:t>.5</w:t>
      </w:r>
      <w:r w:rsidR="00791202" w:rsidRPr="007E1360">
        <w:rPr>
          <w:rFonts w:ascii="Times New Roman" w:hAnsi="Times New Roman"/>
          <w:sz w:val="24"/>
          <w:szCs w:val="24"/>
        </w:rPr>
        <w:t xml:space="preserve">, </w:t>
      </w:r>
      <w:r w:rsidR="00CE748A" w:rsidRPr="007E1360">
        <w:rPr>
          <w:rFonts w:ascii="Times New Roman" w:hAnsi="Times New Roman"/>
          <w:sz w:val="24"/>
          <w:szCs w:val="24"/>
        </w:rPr>
        <w:t>písm.</w:t>
      </w:r>
      <w:r w:rsidR="00791202" w:rsidRPr="007E1360">
        <w:rPr>
          <w:rFonts w:ascii="Times New Roman" w:hAnsi="Times New Roman"/>
          <w:sz w:val="24"/>
          <w:szCs w:val="24"/>
        </w:rPr>
        <w:t xml:space="preserve"> a</w:t>
      </w:r>
      <w:r w:rsidR="00CE748A" w:rsidRPr="007E1360">
        <w:rPr>
          <w:rFonts w:ascii="Times New Roman" w:hAnsi="Times New Roman"/>
          <w:sz w:val="24"/>
          <w:szCs w:val="24"/>
        </w:rPr>
        <w:t>) alebo g),</w:t>
      </w:r>
      <w:r w:rsidR="00791202"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13.4</w:t>
      </w:r>
      <w:r>
        <w:rPr>
          <w:rFonts w:ascii="Times New Roman" w:hAnsi="Times New Roman"/>
          <w:sz w:val="24"/>
          <w:szCs w:val="24"/>
        </w:rPr>
        <w:tab/>
      </w:r>
      <w:r w:rsidR="00791202" w:rsidRPr="007E1360">
        <w:rPr>
          <w:rFonts w:ascii="Times New Roman" w:hAnsi="Times New Roman"/>
          <w:sz w:val="24"/>
          <w:szCs w:val="24"/>
        </w:rPr>
        <w:t>V prípade, že objednávateľ odstúpi od tejto zmluvy s výnim</w:t>
      </w:r>
      <w:r>
        <w:rPr>
          <w:rFonts w:ascii="Times New Roman" w:hAnsi="Times New Roman"/>
          <w:sz w:val="24"/>
          <w:szCs w:val="24"/>
        </w:rPr>
        <w:t>k</w:t>
      </w:r>
      <w:r w:rsidR="00A82CD7">
        <w:rPr>
          <w:rFonts w:ascii="Times New Roman" w:hAnsi="Times New Roman"/>
          <w:sz w:val="24"/>
          <w:szCs w:val="24"/>
        </w:rPr>
        <w:t>ou odstúpenia podľa článku č. 20, odsek 20</w:t>
      </w:r>
      <w:r w:rsidR="00D36E3C">
        <w:rPr>
          <w:rFonts w:ascii="Times New Roman" w:hAnsi="Times New Roman"/>
          <w:sz w:val="24"/>
          <w:szCs w:val="24"/>
        </w:rPr>
        <w:t>.5</w:t>
      </w:r>
      <w:r w:rsidR="00BF2BE9" w:rsidRPr="007E1360">
        <w:rPr>
          <w:rFonts w:ascii="Times New Roman" w:hAnsi="Times New Roman"/>
          <w:sz w:val="24"/>
          <w:szCs w:val="24"/>
        </w:rPr>
        <w:t>, písm.</w:t>
      </w:r>
      <w:r w:rsidR="00791202" w:rsidRPr="007E1360">
        <w:rPr>
          <w:rFonts w:ascii="Times New Roman" w:hAnsi="Times New Roman"/>
          <w:sz w:val="24"/>
          <w:szCs w:val="24"/>
        </w:rPr>
        <w:t xml:space="preserve"> a</w:t>
      </w:r>
      <w:r w:rsidR="00BF2BE9" w:rsidRPr="007E1360">
        <w:rPr>
          <w:rFonts w:ascii="Times New Roman" w:hAnsi="Times New Roman"/>
          <w:sz w:val="24"/>
          <w:szCs w:val="24"/>
        </w:rPr>
        <w:t>)</w:t>
      </w:r>
      <w:r w:rsidR="00791202" w:rsidRPr="007E1360">
        <w:rPr>
          <w:rFonts w:ascii="Times New Roman" w:hAnsi="Times New Roman"/>
          <w:sz w:val="24"/>
          <w:szCs w:val="24"/>
        </w:rPr>
        <w:t xml:space="preserve"> alebo g</w:t>
      </w:r>
      <w:r w:rsidR="00BF2BE9" w:rsidRPr="007E1360">
        <w:rPr>
          <w:rFonts w:ascii="Times New Roman" w:hAnsi="Times New Roman"/>
          <w:sz w:val="24"/>
          <w:szCs w:val="24"/>
        </w:rPr>
        <w:t>)</w:t>
      </w:r>
      <w:r w:rsidR="00791202"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13.5</w:t>
      </w:r>
      <w:r>
        <w:rPr>
          <w:rFonts w:ascii="Times New Roman" w:hAnsi="Times New Roman"/>
          <w:sz w:val="24"/>
          <w:szCs w:val="24"/>
        </w:rPr>
        <w:tab/>
      </w:r>
      <w:r w:rsidR="000761B6"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w:t>
      </w:r>
      <w:r w:rsidR="00D667D2" w:rsidRPr="007E1360">
        <w:rPr>
          <w:rFonts w:ascii="Times New Roman" w:hAnsi="Times New Roman"/>
          <w:sz w:val="24"/>
          <w:szCs w:val="24"/>
        </w:rPr>
        <w:t>1</w:t>
      </w:r>
      <w:r>
        <w:rPr>
          <w:rFonts w:ascii="Times New Roman" w:hAnsi="Times New Roman"/>
          <w:sz w:val="24"/>
          <w:szCs w:val="24"/>
        </w:rPr>
        <w:t>2</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000761B6" w:rsidRPr="007E1360">
        <w:rPr>
          <w:rFonts w:ascii="Times New Roman" w:hAnsi="Times New Roman"/>
          <w:sz w:val="24"/>
          <w:szCs w:val="24"/>
        </w:rPr>
        <w:t>1</w:t>
      </w:r>
      <w:r>
        <w:rPr>
          <w:rFonts w:ascii="Times New Roman" w:hAnsi="Times New Roman"/>
          <w:sz w:val="24"/>
          <w:szCs w:val="24"/>
        </w:rPr>
        <w:t>2</w:t>
      </w:r>
      <w:r w:rsidR="000761B6"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000761B6"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761B6" w:rsidRPr="007E1360">
        <w:rPr>
          <w:rFonts w:ascii="Times New Roman" w:hAnsi="Times New Roman"/>
          <w:sz w:val="24"/>
          <w:szCs w:val="24"/>
        </w:rPr>
        <w:t xml:space="preserve"> objednávateľovi.</w:t>
      </w:r>
    </w:p>
    <w:p w:rsidR="000A4E37"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13.6</w:t>
      </w:r>
      <w:r>
        <w:rPr>
          <w:rFonts w:ascii="Times New Roman" w:hAnsi="Times New Roman"/>
          <w:sz w:val="24"/>
          <w:szCs w:val="24"/>
        </w:rPr>
        <w:tab/>
      </w:r>
      <w:r w:rsidR="000A4E37" w:rsidRPr="007E1360">
        <w:rPr>
          <w:rFonts w:ascii="Times New Roman" w:hAnsi="Times New Roman"/>
          <w:sz w:val="24"/>
          <w:szCs w:val="24"/>
        </w:rPr>
        <w:t xml:space="preserve">Ak zhotoviteľ nedodá </w:t>
      </w:r>
      <w:r w:rsidR="0043119E">
        <w:rPr>
          <w:rFonts w:ascii="Times New Roman" w:hAnsi="Times New Roman"/>
          <w:sz w:val="24"/>
          <w:szCs w:val="24"/>
        </w:rPr>
        <w:t xml:space="preserve">objednávateľovi všetky doklady </w:t>
      </w:r>
      <w:r w:rsidR="000A4E37" w:rsidRPr="007E1360">
        <w:rPr>
          <w:rFonts w:ascii="Times New Roman" w:hAnsi="Times New Roman"/>
          <w:sz w:val="24"/>
          <w:szCs w:val="24"/>
        </w:rPr>
        <w:t xml:space="preserve">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A4E37" w:rsidRPr="007E1360">
        <w:rPr>
          <w:rFonts w:ascii="Times New Roman" w:hAnsi="Times New Roman"/>
          <w:sz w:val="24"/>
          <w:szCs w:val="24"/>
        </w:rPr>
        <w:t xml:space="preserve"> objednávateľovi.</w:t>
      </w:r>
    </w:p>
    <w:p w:rsidR="00FD34A0" w:rsidRDefault="00CE0FF9" w:rsidP="00FD34A0">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13.7</w:t>
      </w:r>
      <w:r>
        <w:rPr>
          <w:rFonts w:ascii="Times New Roman" w:hAnsi="Times New Roman"/>
          <w:sz w:val="24"/>
          <w:szCs w:val="24"/>
        </w:rPr>
        <w:tab/>
      </w:r>
      <w:r w:rsidR="00F85815" w:rsidRPr="007E1360">
        <w:rPr>
          <w:rFonts w:ascii="Times New Roman" w:hAnsi="Times New Roman"/>
          <w:sz w:val="24"/>
          <w:szCs w:val="24"/>
        </w:rPr>
        <w:t xml:space="preserve">Ak </w:t>
      </w:r>
      <w:r w:rsidR="004F4839" w:rsidRPr="007E1360">
        <w:rPr>
          <w:rFonts w:ascii="Times New Roman" w:hAnsi="Times New Roman"/>
          <w:sz w:val="24"/>
          <w:szCs w:val="24"/>
        </w:rPr>
        <w:t xml:space="preserve">je </w:t>
      </w:r>
      <w:r w:rsidR="00F85815" w:rsidRPr="007E1360">
        <w:rPr>
          <w:rFonts w:ascii="Times New Roman" w:hAnsi="Times New Roman"/>
          <w:sz w:val="24"/>
          <w:szCs w:val="24"/>
        </w:rPr>
        <w:t>zhotoviteľ</w:t>
      </w:r>
      <w:r w:rsidR="00CA1A05" w:rsidRPr="007E1360">
        <w:rPr>
          <w:rFonts w:ascii="Times New Roman" w:hAnsi="Times New Roman"/>
          <w:sz w:val="24"/>
          <w:szCs w:val="24"/>
        </w:rPr>
        <w:t xml:space="preserve"> v omeškaní</w:t>
      </w:r>
      <w:r w:rsidR="00F85815" w:rsidRPr="007E1360">
        <w:rPr>
          <w:rFonts w:ascii="Times New Roman" w:hAnsi="Times New Roman"/>
          <w:sz w:val="24"/>
          <w:szCs w:val="24"/>
        </w:rPr>
        <w:t xml:space="preserve"> </w:t>
      </w:r>
      <w:r w:rsidR="00CA1A05" w:rsidRPr="007E1360">
        <w:rPr>
          <w:rFonts w:ascii="Times New Roman" w:hAnsi="Times New Roman"/>
          <w:sz w:val="24"/>
          <w:szCs w:val="24"/>
        </w:rPr>
        <w:t>so zložením</w:t>
      </w:r>
      <w:r w:rsidR="00F85815" w:rsidRPr="007E1360">
        <w:rPr>
          <w:rFonts w:ascii="Times New Roman" w:hAnsi="Times New Roman"/>
          <w:sz w:val="24"/>
          <w:szCs w:val="24"/>
        </w:rPr>
        <w:t xml:space="preserve"> finančn</w:t>
      </w:r>
      <w:r w:rsidR="00CA1A05" w:rsidRPr="007E1360">
        <w:rPr>
          <w:rFonts w:ascii="Times New Roman" w:hAnsi="Times New Roman"/>
          <w:sz w:val="24"/>
          <w:szCs w:val="24"/>
        </w:rPr>
        <w:t>ej</w:t>
      </w:r>
      <w:r w:rsidR="00F85815" w:rsidRPr="007E1360">
        <w:rPr>
          <w:rFonts w:ascii="Times New Roman" w:hAnsi="Times New Roman"/>
          <w:sz w:val="24"/>
          <w:szCs w:val="24"/>
        </w:rPr>
        <w:t xml:space="preserve"> zábezpek</w:t>
      </w:r>
      <w:r w:rsidR="00CA1A05" w:rsidRPr="007E1360">
        <w:rPr>
          <w:rFonts w:ascii="Times New Roman" w:hAnsi="Times New Roman"/>
          <w:sz w:val="24"/>
          <w:szCs w:val="24"/>
        </w:rPr>
        <w:t>y podľa</w:t>
      </w:r>
      <w:r w:rsidR="00F85815" w:rsidRPr="007E1360">
        <w:rPr>
          <w:rFonts w:ascii="Times New Roman" w:hAnsi="Times New Roman"/>
          <w:sz w:val="24"/>
          <w:szCs w:val="24"/>
        </w:rPr>
        <w:t> článk</w:t>
      </w:r>
      <w:r w:rsidR="004F4839" w:rsidRPr="007E1360">
        <w:rPr>
          <w:rFonts w:ascii="Times New Roman" w:hAnsi="Times New Roman"/>
          <w:sz w:val="24"/>
          <w:szCs w:val="24"/>
        </w:rPr>
        <w:t>u</w:t>
      </w:r>
      <w:r w:rsidR="00222DDB">
        <w:rPr>
          <w:rFonts w:ascii="Times New Roman" w:hAnsi="Times New Roman"/>
          <w:sz w:val="24"/>
          <w:szCs w:val="24"/>
        </w:rPr>
        <w:t xml:space="preserve"> č. 7</w:t>
      </w:r>
      <w:r w:rsidR="00F85815" w:rsidRPr="007E1360">
        <w:rPr>
          <w:rFonts w:ascii="Times New Roman" w:hAnsi="Times New Roman"/>
          <w:sz w:val="24"/>
          <w:szCs w:val="24"/>
        </w:rPr>
        <w:t xml:space="preserve"> tejto zmluvy, zaplatí zmluvnú pokutu vo výške 0,02 % z ceny diela podľa článku č. 5, odsek 5.1.1. tejto zmluvy za každý aj začatý deň omeškania</w:t>
      </w:r>
      <w:r w:rsidR="00C24D4D" w:rsidRPr="007E1360">
        <w:rPr>
          <w:rFonts w:ascii="Times New Roman" w:hAnsi="Times New Roman"/>
          <w:sz w:val="24"/>
          <w:szCs w:val="24"/>
        </w:rPr>
        <w:t xml:space="preserve"> objednávateľovi</w:t>
      </w:r>
      <w:r w:rsidR="00F85815" w:rsidRPr="007E1360">
        <w:rPr>
          <w:rFonts w:ascii="Times New Roman" w:hAnsi="Times New Roman"/>
          <w:sz w:val="24"/>
          <w:szCs w:val="24"/>
        </w:rPr>
        <w:t>.</w:t>
      </w:r>
    </w:p>
    <w:p w:rsidR="002F1EA5" w:rsidRPr="004110AA" w:rsidRDefault="002F1EA5" w:rsidP="002F1EA5">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13.8</w:t>
      </w:r>
      <w:r>
        <w:rPr>
          <w:rFonts w:ascii="Times New Roman" w:hAnsi="Times New Roman"/>
          <w:sz w:val="24"/>
          <w:szCs w:val="24"/>
        </w:rPr>
        <w:tab/>
      </w:r>
      <w:r w:rsidRPr="00D0758C">
        <w:rPr>
          <w:rFonts w:ascii="Times New Roman" w:hAnsi="Times New Roman"/>
          <w:sz w:val="24"/>
          <w:szCs w:val="24"/>
        </w:rPr>
        <w:t>V prípade, ak je zhotoviteľ v omeškaní s riadnym a včasným odovzdaním staveniska objednáv</w:t>
      </w:r>
      <w:r>
        <w:rPr>
          <w:rFonts w:ascii="Times New Roman" w:hAnsi="Times New Roman"/>
          <w:sz w:val="24"/>
          <w:szCs w:val="24"/>
        </w:rPr>
        <w:t>ateľovi podľa článku 9 ods. 9.24</w:t>
      </w:r>
      <w:r w:rsidRPr="00D0758C">
        <w:rPr>
          <w:rFonts w:ascii="Times New Roman" w:hAnsi="Times New Roman"/>
          <w:sz w:val="24"/>
          <w:szCs w:val="24"/>
        </w:rPr>
        <w:t xml:space="preserve"> tejto zmluvy, tak má objednávateľ nárok na zmluvnú pokutu vo výške 500,-Eur za každý deň  aj začatý deň omeškania so splnením tejto povinnosti.</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13.9</w:t>
      </w:r>
      <w:r w:rsidR="00222DDB">
        <w:rPr>
          <w:rFonts w:ascii="Times New Roman" w:hAnsi="Times New Roman"/>
          <w:sz w:val="24"/>
          <w:szCs w:val="24"/>
        </w:rPr>
        <w:tab/>
      </w:r>
      <w:r w:rsidR="000761B6" w:rsidRPr="007E1360">
        <w:rPr>
          <w:rFonts w:ascii="Times New Roman" w:hAnsi="Times New Roman"/>
          <w:sz w:val="24"/>
          <w:szCs w:val="24"/>
        </w:rPr>
        <w:t xml:space="preserve">Pri </w:t>
      </w:r>
      <w:r w:rsidR="00453F2D" w:rsidRPr="007E1360">
        <w:rPr>
          <w:rFonts w:ascii="Times New Roman" w:hAnsi="Times New Roman"/>
          <w:sz w:val="24"/>
          <w:szCs w:val="24"/>
        </w:rPr>
        <w:t>o</w:t>
      </w:r>
      <w:r w:rsidR="000761B6"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13.10</w:t>
      </w:r>
      <w:r w:rsidR="00222DDB">
        <w:rPr>
          <w:rFonts w:ascii="Times New Roman" w:hAnsi="Times New Roman"/>
          <w:sz w:val="24"/>
          <w:szCs w:val="24"/>
        </w:rPr>
        <w:tab/>
      </w:r>
      <w:r w:rsidR="000761B6" w:rsidRPr="007E1360">
        <w:rPr>
          <w:rFonts w:ascii="Times New Roman" w:hAnsi="Times New Roman"/>
          <w:sz w:val="24"/>
          <w:szCs w:val="24"/>
        </w:rPr>
        <w:t>Popri zmluvnej pokute ma objednávateľ aj nárok na náhradu škody prevyšujúcu zmluvnú pokutu.</w:t>
      </w:r>
    </w:p>
    <w:p w:rsidR="00453F2D"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13.11</w:t>
      </w:r>
      <w:r w:rsidR="00222DDB">
        <w:rPr>
          <w:rFonts w:ascii="Times New Roman" w:hAnsi="Times New Roman"/>
          <w:sz w:val="24"/>
          <w:szCs w:val="24"/>
        </w:rPr>
        <w:tab/>
      </w:r>
      <w:r w:rsidR="00D667D2" w:rsidRPr="007E1360">
        <w:rPr>
          <w:rFonts w:ascii="Times New Roman" w:hAnsi="Times New Roman"/>
          <w:sz w:val="24"/>
          <w:szCs w:val="24"/>
        </w:rPr>
        <w:t>Zmluvn</w:t>
      </w:r>
      <w:r w:rsidR="00453F2D" w:rsidRPr="007E1360">
        <w:rPr>
          <w:rFonts w:ascii="Times New Roman" w:hAnsi="Times New Roman"/>
          <w:sz w:val="24"/>
          <w:szCs w:val="24"/>
        </w:rPr>
        <w:t>é</w:t>
      </w:r>
      <w:r w:rsidR="00D667D2" w:rsidRPr="007E1360">
        <w:rPr>
          <w:rFonts w:ascii="Times New Roman" w:hAnsi="Times New Roman"/>
          <w:sz w:val="24"/>
          <w:szCs w:val="24"/>
        </w:rPr>
        <w:t xml:space="preserve"> pokut</w:t>
      </w:r>
      <w:r w:rsidR="00453F2D" w:rsidRPr="007E1360">
        <w:rPr>
          <w:rFonts w:ascii="Times New Roman" w:hAnsi="Times New Roman"/>
          <w:sz w:val="24"/>
          <w:szCs w:val="24"/>
        </w:rPr>
        <w:t>y</w:t>
      </w:r>
      <w:r w:rsidR="00D667D2"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222DDB">
        <w:rPr>
          <w:rFonts w:ascii="Times New Roman" w:hAnsi="Times New Roman"/>
          <w:sz w:val="24"/>
          <w:szCs w:val="24"/>
        </w:rPr>
        <w:t>3</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222DDB">
        <w:rPr>
          <w:rFonts w:ascii="Times New Roman" w:hAnsi="Times New Roman"/>
          <w:sz w:val="24"/>
          <w:szCs w:val="24"/>
        </w:rPr>
        <w:t>3</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00D667D2"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F85815" w:rsidRPr="007E1360" w:rsidRDefault="00A82CD7" w:rsidP="00222DDB">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13.12</w:t>
      </w:r>
      <w:r w:rsidR="00222DDB">
        <w:rPr>
          <w:rFonts w:ascii="Times New Roman" w:hAnsi="Times New Roman"/>
          <w:sz w:val="24"/>
          <w:szCs w:val="24"/>
        </w:rPr>
        <w:tab/>
      </w:r>
      <w:r w:rsidR="00F85815" w:rsidRPr="007E1360">
        <w:rPr>
          <w:rFonts w:ascii="Times New Roman" w:hAnsi="Times New Roman"/>
          <w:sz w:val="24"/>
          <w:szCs w:val="24"/>
        </w:rPr>
        <w:t>Zmluvné</w:t>
      </w:r>
      <w:r w:rsidR="00222DDB">
        <w:rPr>
          <w:rFonts w:ascii="Times New Roman" w:hAnsi="Times New Roman"/>
          <w:sz w:val="24"/>
          <w:szCs w:val="24"/>
        </w:rPr>
        <w:t xml:space="preserve"> pokuty podľa ods. 13</w:t>
      </w:r>
      <w:r w:rsidR="00F85815" w:rsidRPr="007E1360">
        <w:rPr>
          <w:rFonts w:ascii="Times New Roman" w:hAnsi="Times New Roman"/>
          <w:sz w:val="24"/>
          <w:szCs w:val="24"/>
        </w:rPr>
        <w:t>.</w:t>
      </w:r>
      <w:r w:rsidR="00C24D4D" w:rsidRPr="007E1360">
        <w:rPr>
          <w:rFonts w:ascii="Times New Roman" w:hAnsi="Times New Roman"/>
          <w:sz w:val="24"/>
          <w:szCs w:val="24"/>
        </w:rPr>
        <w:t>3</w:t>
      </w:r>
      <w:r w:rsidR="00222DDB">
        <w:rPr>
          <w:rFonts w:ascii="Times New Roman" w:hAnsi="Times New Roman"/>
          <w:sz w:val="24"/>
          <w:szCs w:val="24"/>
        </w:rPr>
        <w:t xml:space="preserve"> a </w:t>
      </w:r>
      <w:r w:rsidR="00222DDB" w:rsidRPr="003D3BF2">
        <w:rPr>
          <w:rFonts w:ascii="Times New Roman" w:hAnsi="Times New Roman"/>
          <w:sz w:val="24"/>
          <w:szCs w:val="24"/>
        </w:rPr>
        <w:t>13</w:t>
      </w:r>
      <w:r w:rsidR="00F85815" w:rsidRPr="003D3BF2">
        <w:rPr>
          <w:rFonts w:ascii="Times New Roman" w:hAnsi="Times New Roman"/>
          <w:sz w:val="24"/>
          <w:szCs w:val="24"/>
        </w:rPr>
        <w:t>.</w:t>
      </w:r>
      <w:r w:rsidR="00444F4F">
        <w:rPr>
          <w:rFonts w:ascii="Times New Roman" w:hAnsi="Times New Roman"/>
          <w:sz w:val="24"/>
          <w:szCs w:val="24"/>
        </w:rPr>
        <w:t>7</w:t>
      </w:r>
      <w:r w:rsidR="00F85815" w:rsidRPr="003D3BF2">
        <w:rPr>
          <w:rFonts w:ascii="Times New Roman" w:hAnsi="Times New Roman"/>
          <w:sz w:val="24"/>
          <w:szCs w:val="24"/>
        </w:rPr>
        <w:t xml:space="preserve"> </w:t>
      </w:r>
      <w:r w:rsidR="00F85815" w:rsidRPr="007E1360">
        <w:rPr>
          <w:rFonts w:ascii="Times New Roman" w:hAnsi="Times New Roman"/>
          <w:sz w:val="24"/>
          <w:szCs w:val="24"/>
        </w:rPr>
        <w:t>tohto článku sa nekumulujú</w:t>
      </w:r>
    </w:p>
    <w:p w:rsidR="00D667D2"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13.13</w:t>
      </w:r>
      <w:r w:rsidR="00222DDB">
        <w:rPr>
          <w:rFonts w:ascii="Times New Roman" w:hAnsi="Times New Roman"/>
          <w:sz w:val="24"/>
          <w:szCs w:val="24"/>
        </w:rPr>
        <w:tab/>
      </w:r>
      <w:r w:rsidR="00453F2D"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00453F2D"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E650E0" w:rsidRPr="007E1360" w:rsidRDefault="00E650E0" w:rsidP="00063E84">
      <w:pPr>
        <w:pStyle w:val="Hlavika"/>
        <w:tabs>
          <w:tab w:val="clear" w:pos="4536"/>
          <w:tab w:val="clear" w:pos="9072"/>
        </w:tabs>
        <w:ind w:left="709"/>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C43D20" w:rsidRPr="007E1360" w:rsidRDefault="00222DDB" w:rsidP="00222DDB">
      <w:pPr>
        <w:pStyle w:val="Hlavika"/>
        <w:ind w:left="720" w:hanging="720"/>
        <w:jc w:val="both"/>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r>
      <w:r w:rsidR="00C43D20" w:rsidRPr="007E1360">
        <w:rPr>
          <w:rFonts w:ascii="Times New Roman" w:hAnsi="Times New Roman"/>
          <w:sz w:val="24"/>
          <w:szCs w:val="24"/>
        </w:rPr>
        <w:t xml:space="preserve">Prevod </w:t>
      </w:r>
      <w:r w:rsidR="008107D3" w:rsidRPr="007E1360">
        <w:rPr>
          <w:rFonts w:ascii="Times New Roman" w:hAnsi="Times New Roman"/>
          <w:sz w:val="24"/>
          <w:szCs w:val="24"/>
        </w:rPr>
        <w:t>/</w:t>
      </w:r>
      <w:r w:rsidR="00C43D20"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w:t>
      </w:r>
      <w:r w:rsidR="0043119E">
        <w:rPr>
          <w:rFonts w:ascii="Times New Roman" w:hAnsi="Times New Roman"/>
          <w:sz w:val="24"/>
          <w:szCs w:val="24"/>
        </w:rPr>
        <w:t xml:space="preserve">a/alebo pohľadávok vzniknutých alebo vyplývajúcich </w:t>
      </w:r>
      <w:r w:rsidR="008107D3" w:rsidRPr="007E1360">
        <w:rPr>
          <w:rFonts w:ascii="Times New Roman" w:hAnsi="Times New Roman"/>
          <w:sz w:val="24"/>
          <w:szCs w:val="24"/>
        </w:rPr>
        <w:t xml:space="preserve">z tejto </w:t>
      </w:r>
      <w:r w:rsidR="00C43D20" w:rsidRPr="007E1360">
        <w:rPr>
          <w:rFonts w:ascii="Times New Roman" w:hAnsi="Times New Roman"/>
          <w:sz w:val="24"/>
          <w:szCs w:val="24"/>
        </w:rPr>
        <w:t>zmluvy</w:t>
      </w:r>
      <w:r w:rsidR="0043119E">
        <w:rPr>
          <w:rFonts w:ascii="Times New Roman" w:hAnsi="Times New Roman"/>
          <w:sz w:val="24"/>
          <w:szCs w:val="24"/>
        </w:rPr>
        <w:t xml:space="preserve"> zhotoviteľovi voči </w:t>
      </w:r>
      <w:r>
        <w:rPr>
          <w:rFonts w:ascii="Times New Roman" w:hAnsi="Times New Roman"/>
          <w:sz w:val="24"/>
          <w:szCs w:val="24"/>
        </w:rPr>
        <w:t>objednávateľovi</w:t>
      </w:r>
      <w:r w:rsidR="00C43D20" w:rsidRPr="007E1360">
        <w:rPr>
          <w:rFonts w:ascii="Times New Roman" w:hAnsi="Times New Roman"/>
          <w:sz w:val="24"/>
          <w:szCs w:val="24"/>
        </w:rPr>
        <w:t xml:space="preserve"> je možný len s predchádzajúcim písomným súhlasom objednávateľa. Zhotoviteľ je povinný vykonať práce vo vlastnom mene.</w:t>
      </w:r>
    </w:p>
    <w:p w:rsidR="000761B6" w:rsidRPr="007E1360"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lastRenderedPageBreak/>
        <w:t>14.2</w:t>
      </w:r>
      <w:r>
        <w:rPr>
          <w:rFonts w:ascii="Times New Roman" w:hAnsi="Times New Roman"/>
          <w:sz w:val="24"/>
          <w:szCs w:val="24"/>
        </w:rPr>
        <w:tab/>
      </w:r>
      <w:r w:rsidR="000761B6"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000761B6" w:rsidRPr="007E1360">
        <w:rPr>
          <w:rFonts w:ascii="Times New Roman" w:hAnsi="Times New Roman"/>
          <w:sz w:val="24"/>
          <w:szCs w:val="24"/>
        </w:rPr>
        <w:t>dodávateľov sa posudzuje ako činnosť zhotoviteľa, vrátane zodpovednosti za prípadne vzniknutú škodu.</w:t>
      </w:r>
    </w:p>
    <w:p w:rsidR="006F20A1" w:rsidRDefault="00222DDB" w:rsidP="00D0758C">
      <w:pPr>
        <w:pStyle w:val="Odsekzoznamu"/>
        <w:spacing w:after="0"/>
        <w:ind w:hanging="720"/>
        <w:jc w:val="both"/>
        <w:rPr>
          <w:rFonts w:ascii="Times New Roman" w:eastAsia="Times New Roman" w:hAnsi="Times New Roman"/>
          <w:bCs/>
          <w:sz w:val="24"/>
          <w:szCs w:val="24"/>
        </w:rPr>
      </w:pPr>
      <w:r>
        <w:rPr>
          <w:rFonts w:ascii="Times New Roman" w:hAnsi="Times New Roman"/>
          <w:sz w:val="24"/>
          <w:szCs w:val="24"/>
        </w:rPr>
        <w:t>14.3</w:t>
      </w:r>
      <w:r>
        <w:rPr>
          <w:rFonts w:ascii="Times New Roman" w:hAnsi="Times New Roman"/>
          <w:sz w:val="24"/>
          <w:szCs w:val="24"/>
        </w:rPr>
        <w:tab/>
      </w:r>
      <w:r w:rsidR="00967CDE" w:rsidRPr="007E1360">
        <w:rPr>
          <w:rFonts w:ascii="Times New Roman" w:hAnsi="Times New Roman"/>
          <w:sz w:val="24"/>
          <w:szCs w:val="24"/>
        </w:rPr>
        <w:t>Zhotoviteľ vykoná dielo vlastnými kapacitami, prípadne z časti subdodávateľsky</w:t>
      </w:r>
      <w:r w:rsidR="00332EB1">
        <w:rPr>
          <w:rFonts w:ascii="Times New Roman" w:hAnsi="Times New Roman"/>
          <w:sz w:val="24"/>
          <w:szCs w:val="24"/>
        </w:rPr>
        <w:t xml:space="preserve">. Zoznam subdodávateľov </w:t>
      </w:r>
      <w:r>
        <w:rPr>
          <w:rFonts w:ascii="Times New Roman" w:hAnsi="Times New Roman"/>
          <w:sz w:val="24"/>
          <w:szCs w:val="24"/>
        </w:rPr>
        <w:t>tvorí neoddeliteľnú prílohu č. 4 tejto zmluvy (ďalej len „</w:t>
      </w:r>
      <w:r w:rsidR="00422BA4">
        <w:rPr>
          <w:rFonts w:ascii="Times New Roman" w:hAnsi="Times New Roman"/>
          <w:sz w:val="24"/>
          <w:szCs w:val="24"/>
        </w:rPr>
        <w:t>Z</w:t>
      </w:r>
      <w:r>
        <w:rPr>
          <w:rFonts w:ascii="Times New Roman" w:hAnsi="Times New Roman"/>
          <w:sz w:val="24"/>
          <w:szCs w:val="24"/>
        </w:rPr>
        <w:t xml:space="preserve">oznam subdodávateľov). </w:t>
      </w:r>
      <w:r w:rsidR="00967CDE" w:rsidRPr="007E1360">
        <w:rPr>
          <w:rFonts w:ascii="Times New Roman" w:hAnsi="Times New Roman"/>
          <w:sz w:val="24"/>
          <w:szCs w:val="24"/>
        </w:rPr>
        <w:t>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00967CDE"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w:t>
      </w:r>
      <w:r w:rsidR="000B77E0">
        <w:rPr>
          <w:rFonts w:ascii="Times New Roman" w:hAnsi="Times New Roman"/>
          <w:sz w:val="24"/>
          <w:szCs w:val="24"/>
        </w:rPr>
        <w:t>ho postavenia podľa súťažných podkladov a zákona č. 343/2015</w:t>
      </w:r>
      <w:r w:rsidR="00A92412" w:rsidRPr="007E1360">
        <w:rPr>
          <w:rFonts w:ascii="Times New Roman" w:hAnsi="Times New Roman"/>
          <w:sz w:val="24"/>
          <w:szCs w:val="24"/>
        </w:rPr>
        <w:t xml:space="preserve"> Z.z. o verejnom obstarávaní a o zmene a doplnení niektorých zákonov</w:t>
      </w:r>
      <w:r w:rsidR="00967CDE" w:rsidRPr="007E1360">
        <w:rPr>
          <w:rFonts w:ascii="Times New Roman" w:hAnsi="Times New Roman"/>
          <w:sz w:val="24"/>
          <w:szCs w:val="24"/>
        </w:rPr>
        <w:t>. Zmenou subdodávateľov nemôže dôjsť ku percentuálne</w:t>
      </w:r>
      <w:r w:rsidR="0067257D" w:rsidRPr="007E1360">
        <w:rPr>
          <w:rFonts w:ascii="Times New Roman" w:hAnsi="Times New Roman"/>
          <w:sz w:val="24"/>
          <w:szCs w:val="24"/>
        </w:rPr>
        <w:t>mu navýšeniu</w:t>
      </w:r>
      <w:r w:rsidR="00063E84">
        <w:rPr>
          <w:rFonts w:ascii="Times New Roman" w:hAnsi="Times New Roman"/>
          <w:sz w:val="24"/>
          <w:szCs w:val="24"/>
        </w:rPr>
        <w:t xml:space="preserve"> podielu subdodávok.</w:t>
      </w:r>
      <w:r w:rsidR="004F19C2">
        <w:rPr>
          <w:rFonts w:ascii="Times New Roman" w:hAnsi="Times New Roman"/>
          <w:sz w:val="24"/>
          <w:szCs w:val="24"/>
        </w:rPr>
        <w:t xml:space="preserve"> </w:t>
      </w:r>
      <w:r w:rsidR="004F19C2">
        <w:rPr>
          <w:rFonts w:ascii="Times New Roman" w:eastAsia="Times New Roman" w:hAnsi="Times New Roman"/>
          <w:bCs/>
          <w:sz w:val="24"/>
          <w:szCs w:val="24"/>
        </w:rPr>
        <w:t xml:space="preserve">Zhotoviteľ </w:t>
      </w:r>
      <w:r w:rsidR="004F19C2" w:rsidRPr="00B7502B">
        <w:rPr>
          <w:rFonts w:ascii="Times New Roman" w:eastAsia="Times New Roman" w:hAnsi="Times New Roman"/>
          <w:bCs/>
          <w:sz w:val="24"/>
          <w:szCs w:val="24"/>
        </w:rPr>
        <w:t xml:space="preserve">je povinný zabezpečiť v prípade, ak časť zákazky plánuje plniť subdodávateľom, aby najneskôr pri podpise tejto </w:t>
      </w:r>
      <w:r w:rsidR="004F19C2">
        <w:rPr>
          <w:rFonts w:ascii="Times New Roman" w:eastAsia="Times New Roman" w:hAnsi="Times New Roman"/>
          <w:bCs/>
          <w:sz w:val="24"/>
          <w:szCs w:val="24"/>
        </w:rPr>
        <w:t>zmluvy (</w:t>
      </w:r>
      <w:r w:rsidR="004F19C2" w:rsidRPr="00B7502B">
        <w:rPr>
          <w:rFonts w:ascii="Times New Roman" w:eastAsia="Times New Roman" w:hAnsi="Times New Roman"/>
          <w:bCs/>
          <w:sz w:val="24"/>
          <w:szCs w:val="24"/>
        </w:rPr>
        <w:t>rámcovej dohody</w:t>
      </w:r>
      <w:r w:rsidR="004F19C2">
        <w:rPr>
          <w:rFonts w:ascii="Times New Roman" w:eastAsia="Times New Roman" w:hAnsi="Times New Roman"/>
          <w:bCs/>
          <w:sz w:val="24"/>
          <w:szCs w:val="24"/>
        </w:rPr>
        <w:t>)</w:t>
      </w:r>
      <w:r w:rsidR="004F19C2" w:rsidRPr="00B7502B">
        <w:rPr>
          <w:rFonts w:ascii="Times New Roman" w:eastAsia="Times New Roman" w:hAnsi="Times New Roman"/>
          <w:bCs/>
          <w:sz w:val="24"/>
          <w:szCs w:val="24"/>
        </w:rPr>
        <w:t xml:space="preserve"> a/alebo pri  nahlásení zmeny subdodávateľa bol tento subdodávateľ zapísaný v registri partnerov verejného sektora, ak má povinnosť zapisovať sa do registra partnerov verejného sektora v súlade s § 11 odsek 1 zákona</w:t>
      </w:r>
      <w:r w:rsidR="004F19C2">
        <w:rPr>
          <w:rFonts w:ascii="Times New Roman" w:eastAsia="Times New Roman" w:hAnsi="Times New Roman"/>
          <w:bCs/>
          <w:sz w:val="24"/>
          <w:szCs w:val="24"/>
        </w:rPr>
        <w:t xml:space="preserve"> o verejnom obstarávaní. Zhotoviteľ je povinný plniť si oznamovaciu povinnosť voči objednávateľovi  v rozsahu zmeny údajov o subdodávateľov a to v rozsahu zmeny obchodného mena, sídla, miesta podnikania, IČO, osôb op</w:t>
      </w:r>
      <w:r w:rsidR="00C84528">
        <w:rPr>
          <w:rFonts w:ascii="Times New Roman" w:eastAsia="Times New Roman" w:hAnsi="Times New Roman"/>
          <w:bCs/>
          <w:sz w:val="24"/>
          <w:szCs w:val="24"/>
        </w:rPr>
        <w:t>rávnených konať s uvedením mena</w:t>
      </w:r>
      <w:r w:rsidR="004F19C2">
        <w:rPr>
          <w:rFonts w:ascii="Times New Roman" w:eastAsia="Times New Roman" w:hAnsi="Times New Roman"/>
          <w:bCs/>
          <w:sz w:val="24"/>
          <w:szCs w:val="24"/>
        </w:rPr>
        <w:t>, priezviska, bydliska a dátumu narodenia.</w:t>
      </w:r>
    </w:p>
    <w:p w:rsidR="00900A9F" w:rsidRPr="00900A9F" w:rsidRDefault="004009A4" w:rsidP="00900A9F">
      <w:pPr>
        <w:pStyle w:val="Odsekzoznamu"/>
        <w:spacing w:after="0"/>
        <w:ind w:hanging="720"/>
        <w:jc w:val="both"/>
        <w:rPr>
          <w:rFonts w:ascii="Times New Roman" w:eastAsia="Times New Roman" w:hAnsi="Times New Roman"/>
          <w:bCs/>
          <w:sz w:val="24"/>
          <w:szCs w:val="24"/>
        </w:rPr>
      </w:pPr>
      <w:r>
        <w:rPr>
          <w:rFonts w:ascii="Times New Roman" w:eastAsia="Times New Roman" w:hAnsi="Times New Roman"/>
          <w:bCs/>
          <w:sz w:val="24"/>
          <w:szCs w:val="24"/>
        </w:rPr>
        <w:t xml:space="preserve">14.4   </w:t>
      </w:r>
      <w:r>
        <w:rPr>
          <w:rFonts w:ascii="Times New Roman" w:eastAsia="Times New Roman" w:hAnsi="Times New Roman"/>
          <w:bCs/>
          <w:sz w:val="24"/>
          <w:szCs w:val="24"/>
        </w:rPr>
        <w:tab/>
        <w:t>Zhotoviteľ</w:t>
      </w:r>
      <w:r w:rsidR="00900A9F" w:rsidRPr="00900A9F">
        <w:rPr>
          <w:rFonts w:ascii="Times New Roman" w:eastAsia="Times New Roman" w:hAnsi="Times New Roman"/>
          <w:bCs/>
          <w:sz w:val="24"/>
          <w:szCs w:val="24"/>
        </w:rPr>
        <w:t xml:space="preserve"> je povinný pri výbere subdodávateľov rešpektovať článok 5k Nariadenia Rady (EÚ) č. 833/2014 z 31. júla 2014 o reštriktívnych opatreniach s ohľadom na konanie Ruska,</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 xml:space="preserve">a) ruským občanom, spoločnostiam, subjektom alebo orgánom sídliacim v Rusku, </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 xml:space="preserve">b) spoločnostiam alebo subjektom, ktoré sú priamo alebo nepriamo akýmkoľvek spôsobom vlastnené z viac ako 50 % ruskými občanmi, spoločnosťami, subjektami alebo orgánmi sídliacimi v Rusku a </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c) osobám, ktoré v ich mene alebo na základe ich pokynov predkladajú ponuku alebo plnia zákazku.</w:t>
      </w:r>
    </w:p>
    <w:p w:rsidR="00900A9F" w:rsidRDefault="00900A9F" w:rsidP="00900A9F">
      <w:pPr>
        <w:pStyle w:val="Odsekzoznamu"/>
        <w:spacing w:after="0"/>
        <w:ind w:hanging="720"/>
        <w:jc w:val="both"/>
        <w:rPr>
          <w:rFonts w:ascii="Times New Roman" w:hAnsi="Times New Roman"/>
          <w:sz w:val="24"/>
          <w:szCs w:val="24"/>
        </w:rPr>
      </w:pPr>
      <w:r w:rsidRPr="00900A9F">
        <w:rPr>
          <w:rFonts w:ascii="Times New Roman" w:eastAsia="Times New Roman" w:hAnsi="Times New Roman"/>
          <w:bCs/>
          <w:sz w:val="24"/>
          <w:szCs w:val="24"/>
        </w:rPr>
        <w:tab/>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6F20A1" w:rsidRPr="007E1360" w:rsidRDefault="006F20A1"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222DDB" w:rsidP="00222DDB">
      <w:pPr>
        <w:pStyle w:val="Odsekzoznamu"/>
        <w:spacing w:after="0"/>
        <w:ind w:hanging="720"/>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r>
      <w:r w:rsidR="00EF69FC" w:rsidRPr="007E1360">
        <w:rPr>
          <w:rFonts w:ascii="Times New Roman" w:hAnsi="Times New Roman"/>
          <w:sz w:val="24"/>
          <w:szCs w:val="24"/>
        </w:rPr>
        <w:t>Zhotoviteľ podpisom tejto Zmluvy menuje zodpovedného zástupcu oprávneného zastupovať Zhotoviteľa pri plnení predmetu tejto Zmluvy, ktorý bude vždy dosiahnuteľný mobilným telekomunikačným zariadením. Týmto bude:</w:t>
      </w:r>
      <w:r w:rsidR="000953E6">
        <w:rPr>
          <w:rFonts w:ascii="Times New Roman" w:hAnsi="Times New Roman"/>
          <w:sz w:val="24"/>
          <w:szCs w:val="24"/>
        </w:rPr>
        <w:t xml:space="preserve"> </w:t>
      </w:r>
      <w:permStart w:id="2081688906" w:edGrp="everyone"/>
      <w:proofErr w:type="spellStart"/>
      <w:r w:rsidR="00072938">
        <w:rPr>
          <w:rFonts w:ascii="Times New Roman" w:hAnsi="Times New Roman"/>
          <w:sz w:val="24"/>
          <w:szCs w:val="24"/>
        </w:rPr>
        <w:t>xxxx</w:t>
      </w:r>
      <w:permEnd w:id="2081688906"/>
      <w:proofErr w:type="spellEnd"/>
      <w:r w:rsidR="00EF69FC" w:rsidRPr="007E1360">
        <w:rPr>
          <w:rFonts w:ascii="Times New Roman" w:hAnsi="Times New Roman"/>
          <w:sz w:val="24"/>
          <w:szCs w:val="24"/>
        </w:rPr>
        <w:t xml:space="preserve"> – projekt manager</w:t>
      </w:r>
      <w:r w:rsidR="007363DD">
        <w:rPr>
          <w:rFonts w:ascii="Times New Roman" w:hAnsi="Times New Roman"/>
          <w:sz w:val="24"/>
          <w:szCs w:val="24"/>
        </w:rPr>
        <w:t xml:space="preserve"> zhotoviteľa</w:t>
      </w:r>
      <w:r w:rsidR="00EF69FC" w:rsidRPr="007E1360">
        <w:rPr>
          <w:rFonts w:ascii="Times New Roman" w:hAnsi="Times New Roman"/>
          <w:sz w:val="24"/>
          <w:szCs w:val="24"/>
        </w:rPr>
        <w:t xml:space="preserve">, tel. č.: </w:t>
      </w:r>
      <w:r w:rsidR="000953E6">
        <w:rPr>
          <w:rFonts w:ascii="Times New Roman" w:hAnsi="Times New Roman"/>
          <w:sz w:val="24"/>
          <w:szCs w:val="24"/>
        </w:rPr>
        <w:t>+421</w:t>
      </w:r>
      <w:permStart w:id="2139442737" w:edGrp="everyone"/>
      <w:proofErr w:type="spellStart"/>
      <w:r w:rsidR="00072938">
        <w:rPr>
          <w:rFonts w:ascii="Times New Roman" w:hAnsi="Times New Roman"/>
          <w:sz w:val="24"/>
          <w:szCs w:val="24"/>
        </w:rPr>
        <w:t>xxxxx</w:t>
      </w:r>
      <w:proofErr w:type="spellEnd"/>
      <w:r w:rsidR="000D6A75">
        <w:rPr>
          <w:rFonts w:ascii="Times New Roman" w:hAnsi="Times New Roman"/>
          <w:sz w:val="24"/>
          <w:szCs w:val="24"/>
        </w:rPr>
        <w:t xml:space="preserve"> </w:t>
      </w:r>
      <w:permEnd w:id="2139442737"/>
      <w:r w:rsidR="00EF69FC" w:rsidRPr="007E1360">
        <w:rPr>
          <w:rFonts w:ascii="Times New Roman" w:hAnsi="Times New Roman"/>
          <w:sz w:val="24"/>
          <w:szCs w:val="24"/>
        </w:rPr>
        <w:t>a e-mai</w:t>
      </w:r>
      <w:r w:rsidR="00AE5867" w:rsidRPr="00DA1078">
        <w:rPr>
          <w:rFonts w:ascii="Times New Roman" w:hAnsi="Times New Roman"/>
          <w:sz w:val="24"/>
          <w:szCs w:val="24"/>
        </w:rPr>
        <w:t>l:</w:t>
      </w:r>
      <w:r w:rsidR="000953E6">
        <w:rPr>
          <w:rFonts w:ascii="Times New Roman" w:hAnsi="Times New Roman"/>
          <w:sz w:val="24"/>
          <w:szCs w:val="24"/>
        </w:rPr>
        <w:t xml:space="preserve"> </w:t>
      </w:r>
      <w:permStart w:id="1784574495" w:edGrp="everyone"/>
      <w:proofErr w:type="spellStart"/>
      <w:r w:rsidR="00072938">
        <w:t>xxxxxxx</w:t>
      </w:r>
      <w:permEnd w:id="1784574495"/>
      <w:proofErr w:type="spellEnd"/>
      <w:r w:rsidR="000953E6">
        <w:t>.</w:t>
      </w:r>
      <w:r w:rsidR="0007183D">
        <w:rPr>
          <w:rFonts w:eastAsia="Times New Roman"/>
        </w:rPr>
        <w:t xml:space="preserve">  </w:t>
      </w:r>
      <w:r w:rsidR="00EF69FC"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Pr>
          <w:rFonts w:ascii="Times New Roman" w:hAnsi="Times New Roman"/>
          <w:sz w:val="24"/>
          <w:szCs w:val="24"/>
        </w:rPr>
        <w:t>9</w:t>
      </w:r>
      <w:r w:rsidR="00985F83" w:rsidRPr="007E1360">
        <w:rPr>
          <w:rFonts w:ascii="Times New Roman" w:hAnsi="Times New Roman"/>
          <w:sz w:val="24"/>
          <w:szCs w:val="24"/>
        </w:rPr>
        <w:t>.19 Zmluvy.</w:t>
      </w:r>
    </w:p>
    <w:p w:rsidR="00900A9F" w:rsidRPr="007E1360" w:rsidRDefault="00222DDB" w:rsidP="00797741">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r>
      <w:r w:rsidR="000761B6" w:rsidRPr="007E1360">
        <w:rPr>
          <w:rFonts w:ascii="Times New Roman" w:hAnsi="Times New Roman"/>
          <w:sz w:val="24"/>
          <w:szCs w:val="24"/>
        </w:rPr>
        <w:t>Písomná korešpondencia medzi zhotoviteľom a objednávateľom bude v jazyku slovenskom.</w:t>
      </w: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1</w:t>
      </w:r>
      <w:r w:rsidR="00222DDB">
        <w:rPr>
          <w:rFonts w:ascii="Times New Roman" w:hAnsi="Times New Roman"/>
          <w:b/>
          <w:sz w:val="24"/>
          <w:szCs w:val="24"/>
        </w:rPr>
        <w:t>6</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16.1</w:t>
      </w:r>
      <w:r>
        <w:rPr>
          <w:rFonts w:ascii="Times New Roman" w:hAnsi="Times New Roman"/>
          <w:sz w:val="24"/>
          <w:szCs w:val="24"/>
        </w:rPr>
        <w:tab/>
      </w:r>
      <w:r w:rsidR="000D2DA9"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16.2</w:t>
      </w:r>
      <w:r>
        <w:rPr>
          <w:rFonts w:ascii="Times New Roman" w:hAnsi="Times New Roman"/>
          <w:sz w:val="24"/>
          <w:szCs w:val="24"/>
        </w:rPr>
        <w:tab/>
      </w:r>
      <w:r w:rsidR="00C05935"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00C05935"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00C05935" w:rsidRPr="007E1360">
        <w:rPr>
          <w:rFonts w:ascii="Times New Roman" w:hAnsi="Times New Roman"/>
          <w:sz w:val="24"/>
          <w:szCs w:val="24"/>
        </w:rPr>
        <w:t>podľa čl</w:t>
      </w:r>
      <w:r w:rsidR="00FB7D83" w:rsidRPr="007E1360">
        <w:rPr>
          <w:rFonts w:ascii="Times New Roman" w:hAnsi="Times New Roman"/>
          <w:sz w:val="24"/>
          <w:szCs w:val="24"/>
        </w:rPr>
        <w:t>ánku č.</w:t>
      </w:r>
      <w:r w:rsidR="00C05935" w:rsidRPr="007E1360">
        <w:rPr>
          <w:rFonts w:ascii="Times New Roman" w:hAnsi="Times New Roman"/>
          <w:sz w:val="24"/>
          <w:szCs w:val="24"/>
        </w:rPr>
        <w:t xml:space="preserve"> </w:t>
      </w:r>
      <w:r>
        <w:rPr>
          <w:rFonts w:ascii="Times New Roman" w:hAnsi="Times New Roman"/>
          <w:sz w:val="24"/>
          <w:szCs w:val="24"/>
        </w:rPr>
        <w:t>10</w:t>
      </w:r>
      <w:r w:rsidR="00C05935" w:rsidRPr="007E1360">
        <w:rPr>
          <w:rFonts w:ascii="Times New Roman" w:hAnsi="Times New Roman"/>
          <w:sz w:val="24"/>
          <w:szCs w:val="24"/>
        </w:rPr>
        <w:t>.</w:t>
      </w:r>
    </w:p>
    <w:p w:rsidR="00C554A4" w:rsidRPr="007E1360" w:rsidRDefault="00C554A4"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7</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17.1</w:t>
      </w:r>
      <w:r>
        <w:rPr>
          <w:rFonts w:ascii="Times New Roman" w:hAnsi="Times New Roman"/>
          <w:sz w:val="24"/>
          <w:szCs w:val="24"/>
        </w:rPr>
        <w:tab/>
      </w:r>
      <w:r w:rsidR="000761B6"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000761B6" w:rsidRPr="007E1360">
        <w:rPr>
          <w:rFonts w:ascii="Times New Roman" w:hAnsi="Times New Roman"/>
          <w:sz w:val="24"/>
          <w:szCs w:val="24"/>
        </w:rPr>
        <w:t>dohodou a ak nedôjde k dohode, zmluvné strany požiadajú o vyriešenie sporu príslušný súd SR.</w:t>
      </w:r>
    </w:p>
    <w:p w:rsidR="000761B6" w:rsidRPr="007E1360" w:rsidRDefault="000761B6" w:rsidP="00F12000">
      <w:pPr>
        <w:pStyle w:val="Hlavika"/>
        <w:tabs>
          <w:tab w:val="clear" w:pos="4536"/>
          <w:tab w:val="clear" w:pos="9072"/>
          <w:tab w:val="num" w:pos="709"/>
        </w:tabs>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18.1</w:t>
      </w:r>
      <w:r>
        <w:rPr>
          <w:rFonts w:ascii="Times New Roman" w:hAnsi="Times New Roman"/>
          <w:sz w:val="24"/>
          <w:szCs w:val="24"/>
        </w:rPr>
        <w:tab/>
      </w:r>
      <w:r w:rsidR="000761B6"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18.2</w:t>
      </w:r>
      <w:r>
        <w:rPr>
          <w:rFonts w:ascii="Times New Roman" w:hAnsi="Times New Roman"/>
          <w:sz w:val="24"/>
          <w:szCs w:val="24"/>
        </w:rPr>
        <w:tab/>
      </w:r>
      <w:r w:rsidR="00C75FA5"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00C75FA5" w:rsidRPr="007E1360">
        <w:rPr>
          <w:rFonts w:ascii="Times New Roman" w:hAnsi="Times New Roman"/>
          <w:sz w:val="24"/>
          <w:szCs w:val="24"/>
        </w:rPr>
        <w:t>bud</w:t>
      </w:r>
      <w:r w:rsidR="000C26DE" w:rsidRPr="007E1360">
        <w:rPr>
          <w:rFonts w:ascii="Times New Roman" w:hAnsi="Times New Roman"/>
          <w:sz w:val="24"/>
          <w:szCs w:val="24"/>
        </w:rPr>
        <w:t>e</w:t>
      </w:r>
      <w:r w:rsidR="00C75FA5"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Pr>
          <w:rFonts w:ascii="Times New Roman" w:hAnsi="Times New Roman"/>
          <w:sz w:val="24"/>
          <w:szCs w:val="24"/>
        </w:rPr>
        <w:t>9</w:t>
      </w:r>
      <w:r w:rsidR="00645736" w:rsidRPr="007E1360">
        <w:rPr>
          <w:rFonts w:ascii="Times New Roman" w:hAnsi="Times New Roman"/>
          <w:sz w:val="24"/>
          <w:szCs w:val="24"/>
        </w:rPr>
        <w:t xml:space="preserve">, odsek </w:t>
      </w:r>
      <w:r>
        <w:rPr>
          <w:rFonts w:ascii="Times New Roman" w:hAnsi="Times New Roman"/>
          <w:sz w:val="24"/>
          <w:szCs w:val="24"/>
        </w:rPr>
        <w:t>9</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00C75FA5"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6249E">
        <w:rPr>
          <w:rFonts w:ascii="Times New Roman" w:hAnsi="Times New Roman"/>
          <w:sz w:val="24"/>
          <w:szCs w:val="24"/>
        </w:rPr>
        <w:t xml:space="preserve">generálny riaditeľ (resp. </w:t>
      </w:r>
      <w:r w:rsidR="00C05505" w:rsidRPr="007E1360">
        <w:rPr>
          <w:rFonts w:ascii="Times New Roman" w:hAnsi="Times New Roman"/>
          <w:sz w:val="24"/>
          <w:szCs w:val="24"/>
        </w:rPr>
        <w:t>riaditeľ OZ</w:t>
      </w:r>
      <w:r w:rsidR="0056249E">
        <w:rPr>
          <w:rFonts w:ascii="Times New Roman" w:hAnsi="Times New Roman"/>
          <w:sz w:val="24"/>
          <w:szCs w:val="24"/>
        </w:rPr>
        <w:t>)</w:t>
      </w:r>
      <w:r w:rsidR="00C05505" w:rsidRPr="007E1360">
        <w:rPr>
          <w:rFonts w:ascii="Times New Roman" w:hAnsi="Times New Roman"/>
          <w:sz w:val="24"/>
          <w:szCs w:val="24"/>
        </w:rPr>
        <w:t xml:space="preserve"> a za Zhotoviteľa p</w:t>
      </w:r>
      <w:r w:rsidR="00FE4A26">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00C75FA5" w:rsidRPr="007E1360">
        <w:rPr>
          <w:rFonts w:ascii="Times New Roman" w:hAnsi="Times New Roman"/>
          <w:sz w:val="24"/>
          <w:szCs w:val="24"/>
        </w:rPr>
        <w:t xml:space="preserve">Pred ukončením </w:t>
      </w:r>
      <w:r w:rsidR="00FE4A26">
        <w:rPr>
          <w:rFonts w:ascii="Times New Roman" w:hAnsi="Times New Roman"/>
          <w:sz w:val="24"/>
          <w:szCs w:val="24"/>
        </w:rPr>
        <w:t>Diela</w:t>
      </w:r>
      <w:r w:rsidR="00C75FA5"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00C75FA5"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6D233F"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18.3</w:t>
      </w:r>
      <w:r>
        <w:rPr>
          <w:rFonts w:ascii="Times New Roman" w:hAnsi="Times New Roman"/>
          <w:sz w:val="24"/>
          <w:szCs w:val="24"/>
        </w:rPr>
        <w:tab/>
      </w:r>
      <w:r w:rsidR="006D233F" w:rsidRPr="007E1360">
        <w:rPr>
          <w:rFonts w:ascii="Times New Roman" w:hAnsi="Times New Roman"/>
          <w:sz w:val="24"/>
          <w:szCs w:val="24"/>
        </w:rPr>
        <w:t>V prípade, ak v súlade s odsekom č. 1</w:t>
      </w:r>
      <w:r>
        <w:rPr>
          <w:rFonts w:ascii="Times New Roman" w:hAnsi="Times New Roman"/>
          <w:sz w:val="24"/>
          <w:szCs w:val="24"/>
        </w:rPr>
        <w:t>8</w:t>
      </w:r>
      <w:r w:rsidR="006D233F" w:rsidRPr="007E1360">
        <w:rPr>
          <w:rFonts w:ascii="Times New Roman" w:hAnsi="Times New Roman"/>
          <w:sz w:val="24"/>
          <w:szCs w:val="24"/>
        </w:rPr>
        <w:t>.1 tejto zmluvy dôjde k zmene ceny uvedenej v článku č. 5 ods. 5.1.1 tejto zmluvy, tak sa musí zároveň zmeniť aj výška zábezpeky tak, aby stále zodpovedala</w:t>
      </w:r>
      <w:r w:rsidR="005739E6" w:rsidRPr="007E1360">
        <w:rPr>
          <w:rFonts w:ascii="Times New Roman" w:hAnsi="Times New Roman"/>
          <w:sz w:val="24"/>
          <w:szCs w:val="24"/>
        </w:rPr>
        <w:t xml:space="preserve"> celkovej</w:t>
      </w:r>
      <w:r w:rsidR="006D233F" w:rsidRPr="007E1360">
        <w:rPr>
          <w:rFonts w:ascii="Times New Roman" w:hAnsi="Times New Roman"/>
          <w:sz w:val="24"/>
          <w:szCs w:val="24"/>
        </w:rPr>
        <w:t xml:space="preserve"> výške </w:t>
      </w:r>
      <w:r w:rsidR="00791202" w:rsidRPr="007E1360">
        <w:rPr>
          <w:rFonts w:ascii="Times New Roman" w:hAnsi="Times New Roman"/>
          <w:sz w:val="24"/>
          <w:szCs w:val="24"/>
        </w:rPr>
        <w:t>1</w:t>
      </w:r>
      <w:r w:rsidR="006D233F" w:rsidRPr="007E1360">
        <w:rPr>
          <w:rFonts w:ascii="Times New Roman" w:hAnsi="Times New Roman"/>
          <w:sz w:val="24"/>
          <w:szCs w:val="24"/>
        </w:rPr>
        <w:t>0 % z ceny za dielo.</w:t>
      </w:r>
      <w:r w:rsidR="00791202" w:rsidRPr="007E1360">
        <w:rPr>
          <w:rFonts w:ascii="Times New Roman" w:hAnsi="Times New Roman"/>
          <w:sz w:val="24"/>
          <w:szCs w:val="24"/>
        </w:rPr>
        <w:t xml:space="preserve"> Zhotoviteľ je povinný </w:t>
      </w:r>
      <w:r w:rsidR="0028476B" w:rsidRPr="007E1360">
        <w:rPr>
          <w:rFonts w:ascii="Times New Roman" w:hAnsi="Times New Roman"/>
          <w:sz w:val="24"/>
          <w:szCs w:val="24"/>
        </w:rPr>
        <w:t>zmeniť výšku zábezpeky v termíne do siedmych (7) dní odo dňa nadobudnutia účinnosti dodatku.</w:t>
      </w:r>
    </w:p>
    <w:p w:rsidR="00C554A4" w:rsidRPr="007E1360" w:rsidRDefault="00C554A4" w:rsidP="002F1EA5">
      <w:pPr>
        <w:pStyle w:val="Hlavika"/>
        <w:tabs>
          <w:tab w:val="clear" w:pos="4536"/>
          <w:tab w:val="clear" w:pos="9072"/>
          <w:tab w:val="num" w:pos="709"/>
        </w:tabs>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868F8">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.1</w:t>
      </w:r>
      <w:r w:rsidR="00222DDB">
        <w:rPr>
          <w:rFonts w:ascii="Times New Roman" w:hAnsi="Times New Roman"/>
          <w:sz w:val="24"/>
          <w:szCs w:val="24"/>
        </w:rPr>
        <w:tab/>
      </w:r>
      <w:r w:rsidR="000761B6"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.2</w:t>
      </w:r>
      <w:r w:rsidR="00222DDB">
        <w:rPr>
          <w:rFonts w:ascii="Times New Roman" w:hAnsi="Times New Roman"/>
          <w:sz w:val="24"/>
          <w:szCs w:val="24"/>
        </w:rPr>
        <w:tab/>
      </w:r>
      <w:r w:rsidR="000761B6"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lastRenderedPageBreak/>
        <w:t>19</w:t>
      </w:r>
      <w:r w:rsidR="00222DDB">
        <w:rPr>
          <w:rFonts w:ascii="Times New Roman" w:hAnsi="Times New Roman"/>
          <w:sz w:val="24"/>
          <w:szCs w:val="24"/>
        </w:rPr>
        <w:t>.3</w:t>
      </w:r>
      <w:r w:rsidR="00222DDB">
        <w:rPr>
          <w:rFonts w:ascii="Times New Roman" w:hAnsi="Times New Roman"/>
          <w:sz w:val="24"/>
          <w:szCs w:val="24"/>
        </w:rPr>
        <w:tab/>
      </w:r>
      <w:r w:rsidR="000761B6"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000761B6"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000761B6" w:rsidRPr="007E1360">
        <w:rPr>
          <w:rFonts w:ascii="Times New Roman" w:hAnsi="Times New Roman"/>
          <w:sz w:val="24"/>
          <w:szCs w:val="24"/>
        </w:rPr>
        <w:t>.</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.4</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.5</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v súlade s ustanoveniami Stavebného zákona SR.</w:t>
      </w:r>
    </w:p>
    <w:p w:rsidR="000761B6"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.6</w:t>
      </w:r>
      <w:r w:rsidR="00222DDB">
        <w:rPr>
          <w:rFonts w:ascii="Times New Roman" w:hAnsi="Times New Roman"/>
          <w:sz w:val="24"/>
          <w:szCs w:val="24"/>
        </w:rPr>
        <w:tab/>
      </w:r>
      <w:r w:rsidR="000761B6"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000761B6" w:rsidRPr="007E1360">
        <w:rPr>
          <w:rFonts w:ascii="Times New Roman" w:hAnsi="Times New Roman"/>
          <w:sz w:val="24"/>
          <w:szCs w:val="24"/>
        </w:rPr>
        <w:t>vybaviť výnimku zo zakázaných činnosti v lesoch (napr. §</w:t>
      </w:r>
      <w:r w:rsidR="00645736" w:rsidRPr="007E1360">
        <w:rPr>
          <w:rFonts w:ascii="Times New Roman" w:hAnsi="Times New Roman"/>
          <w:sz w:val="24"/>
          <w:szCs w:val="24"/>
        </w:rPr>
        <w:t xml:space="preserve"> </w:t>
      </w:r>
      <w:r w:rsidR="000761B6" w:rsidRPr="007E1360">
        <w:rPr>
          <w:rFonts w:ascii="Times New Roman" w:hAnsi="Times New Roman"/>
          <w:sz w:val="24"/>
          <w:szCs w:val="24"/>
        </w:rPr>
        <w:t>31,odst. 1 písm. a/ a d/ zákona NR SR č. 326/2005 Z. z. o lesoch)</w:t>
      </w:r>
    </w:p>
    <w:p w:rsidR="002D249B" w:rsidRPr="00367D96" w:rsidRDefault="002D249B" w:rsidP="002D249B">
      <w:pPr>
        <w:pStyle w:val="Hlavika"/>
        <w:tabs>
          <w:tab w:val="clear" w:pos="4536"/>
          <w:tab w:val="clear" w:pos="9072"/>
        </w:tabs>
        <w:spacing w:line="276" w:lineRule="auto"/>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868F8">
        <w:rPr>
          <w:rFonts w:ascii="Times New Roman" w:hAnsi="Times New Roman"/>
          <w:b/>
          <w:sz w:val="24"/>
          <w:szCs w:val="24"/>
        </w:rPr>
        <w:t>20</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.1</w:t>
      </w:r>
      <w:r w:rsidR="0036776F">
        <w:rPr>
          <w:rFonts w:ascii="Times New Roman" w:hAnsi="Times New Roman"/>
          <w:sz w:val="24"/>
          <w:szCs w:val="24"/>
        </w:rPr>
        <w:tab/>
      </w:r>
      <w:r w:rsidR="000761B6"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.2</w:t>
      </w:r>
      <w:r w:rsidR="0036776F">
        <w:rPr>
          <w:rFonts w:ascii="Times New Roman" w:hAnsi="Times New Roman"/>
          <w:sz w:val="24"/>
          <w:szCs w:val="24"/>
        </w:rPr>
        <w:tab/>
      </w:r>
      <w:r w:rsidR="000761B6" w:rsidRPr="007E1360">
        <w:rPr>
          <w:rFonts w:ascii="Times New Roman" w:hAnsi="Times New Roman"/>
          <w:sz w:val="24"/>
          <w:szCs w:val="24"/>
        </w:rPr>
        <w:t>Ostatné podmienky a vzťahy medzi zmluvnými stranami, nešpecifikované v tejto zmluve, sa budú riešiť v súlade s Obchodným zákonom.</w:t>
      </w:r>
    </w:p>
    <w:p w:rsidR="005B0282" w:rsidRDefault="002868F8" w:rsidP="0025758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.3</w:t>
      </w:r>
      <w:r w:rsidR="0036776F">
        <w:rPr>
          <w:rFonts w:ascii="Times New Roman" w:hAnsi="Times New Roman"/>
          <w:sz w:val="24"/>
          <w:szCs w:val="24"/>
        </w:rPr>
        <w:tab/>
      </w:r>
      <w:r w:rsidR="000761B6" w:rsidRPr="007E1360">
        <w:rPr>
          <w:rFonts w:ascii="Times New Roman" w:hAnsi="Times New Roman"/>
          <w:sz w:val="24"/>
          <w:szCs w:val="24"/>
        </w:rPr>
        <w:t>Neoddeliteľnou súčasťou tejto zmluvy je</w:t>
      </w:r>
      <w:r w:rsidR="005B0282">
        <w:rPr>
          <w:rFonts w:ascii="Times New Roman" w:hAnsi="Times New Roman"/>
          <w:sz w:val="24"/>
          <w:szCs w:val="24"/>
        </w:rPr>
        <w:t>:</w:t>
      </w:r>
      <w:r w:rsidR="000761B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0761B6" w:rsidRPr="007E1360">
        <w:rPr>
          <w:rFonts w:ascii="Times New Roman" w:hAnsi="Times New Roman"/>
          <w:sz w:val="24"/>
          <w:szCs w:val="24"/>
        </w:rPr>
        <w:t>príloha č. 1 (</w:t>
      </w:r>
      <w:r w:rsidR="00166379">
        <w:rPr>
          <w:rFonts w:ascii="Times New Roman" w:hAnsi="Times New Roman"/>
          <w:sz w:val="24"/>
          <w:szCs w:val="24"/>
        </w:rPr>
        <w:t>O</w:t>
      </w:r>
      <w:r w:rsidR="00257581">
        <w:rPr>
          <w:rFonts w:ascii="Times New Roman" w:hAnsi="Times New Roman"/>
          <w:sz w:val="24"/>
          <w:szCs w:val="24"/>
        </w:rPr>
        <w:t>cenený výkaz</w:t>
      </w:r>
      <w:r w:rsidR="000761B6" w:rsidRPr="007E1360">
        <w:rPr>
          <w:rFonts w:ascii="Times New Roman" w:hAnsi="Times New Roman"/>
          <w:sz w:val="24"/>
          <w:szCs w:val="24"/>
        </w:rPr>
        <w:t xml:space="preserve"> výmer)</w:t>
      </w:r>
      <w:r w:rsidR="0064573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645736" w:rsidRPr="007E1360">
        <w:rPr>
          <w:rFonts w:ascii="Times New Roman" w:hAnsi="Times New Roman"/>
          <w:sz w:val="24"/>
          <w:szCs w:val="24"/>
        </w:rPr>
        <w:t>príloha č. 2 (Harmonogram realizácie prác)</w:t>
      </w:r>
      <w:r w:rsidR="002A0FFA">
        <w:rPr>
          <w:rFonts w:ascii="Times New Roman" w:hAnsi="Times New Roman"/>
          <w:sz w:val="24"/>
          <w:szCs w:val="24"/>
        </w:rPr>
        <w:t>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A0FFA">
        <w:rPr>
          <w:rFonts w:ascii="Times New Roman" w:hAnsi="Times New Roman"/>
          <w:sz w:val="24"/>
          <w:szCs w:val="24"/>
        </w:rPr>
        <w:t>príloha č. 3 (Výpis z registra partnerov verejného sektora)</w:t>
      </w:r>
      <w:r w:rsidR="0036776F">
        <w:rPr>
          <w:rFonts w:ascii="Times New Roman" w:hAnsi="Times New Roman"/>
          <w:sz w:val="24"/>
          <w:szCs w:val="24"/>
        </w:rPr>
        <w:t> </w:t>
      </w:r>
    </w:p>
    <w:p w:rsidR="000761B6" w:rsidRPr="007E1360"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6776F">
        <w:rPr>
          <w:rFonts w:ascii="Times New Roman" w:hAnsi="Times New Roman"/>
          <w:sz w:val="24"/>
          <w:szCs w:val="24"/>
        </w:rPr>
        <w:t>príloha č. 4 (Zoznam subdodáveteľov)</w:t>
      </w:r>
      <w:r w:rsidR="002A0FFA">
        <w:rPr>
          <w:rFonts w:ascii="Times New Roman" w:hAnsi="Times New Roman"/>
          <w:sz w:val="24"/>
          <w:szCs w:val="24"/>
        </w:rPr>
        <w:t>.</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.4</w:t>
      </w:r>
      <w:r w:rsidR="006E14A1">
        <w:rPr>
          <w:rFonts w:ascii="Times New Roman" w:hAnsi="Times New Roman"/>
          <w:sz w:val="24"/>
          <w:szCs w:val="24"/>
        </w:rPr>
        <w:tab/>
      </w:r>
      <w:r w:rsidR="00A525D5"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r w:rsidR="00302AC7">
        <w:rPr>
          <w:rFonts w:ascii="Times New Roman" w:hAnsi="Times New Roman"/>
          <w:sz w:val="24"/>
          <w:szCs w:val="24"/>
        </w:rPr>
        <w:t xml:space="preserve"> Objednávateľ má právo odstúpiť od zmluvy v prípade ak zmluvný vzťah nebude schválený zo strany Riadiaceho alebo Národného orgánu a teda výdavky z takejto zmluvy by neboli oprávnenými výdavkami.</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.5</w:t>
      </w:r>
      <w:r w:rsidR="006E14A1">
        <w:rPr>
          <w:rFonts w:ascii="Times New Roman" w:hAnsi="Times New Roman"/>
          <w:sz w:val="24"/>
          <w:szCs w:val="24"/>
        </w:rPr>
        <w:tab/>
      </w:r>
      <w:r w:rsidR="000761B6" w:rsidRPr="007E1360">
        <w:rPr>
          <w:rFonts w:ascii="Times New Roman" w:hAnsi="Times New Roman"/>
          <w:sz w:val="24"/>
          <w:szCs w:val="24"/>
        </w:rPr>
        <w:t>Podstatným porušením zmluvy zo strany zhotoviteľa</w:t>
      </w:r>
      <w:r w:rsidR="005D2AC2">
        <w:rPr>
          <w:rFonts w:ascii="Times New Roman" w:hAnsi="Times New Roman"/>
          <w:sz w:val="24"/>
          <w:szCs w:val="24"/>
        </w:rPr>
        <w:t xml:space="preserve"> a dôvodom pre odstúpenie, </w:t>
      </w:r>
      <w:r w:rsidR="000761B6" w:rsidRPr="007E1360">
        <w:rPr>
          <w:rFonts w:ascii="Times New Roman" w:hAnsi="Times New Roman"/>
          <w:sz w:val="24"/>
          <w:szCs w:val="24"/>
        </w:rPr>
        <w:t xml:space="preserve"> sa pre účely tejto zmluvy rozumie</w:t>
      </w:r>
      <w:r w:rsidR="00BD6F84" w:rsidRPr="007E1360">
        <w:rPr>
          <w:rFonts w:ascii="Times New Roman" w:hAnsi="Times New Roman"/>
          <w:sz w:val="24"/>
          <w:szCs w:val="24"/>
        </w:rPr>
        <w:t xml:space="preserve"> najmä</w:t>
      </w:r>
      <w:r w:rsidR="000761B6" w:rsidRPr="007E1360">
        <w:rPr>
          <w:rFonts w:ascii="Times New Roman" w:hAnsi="Times New Roman"/>
          <w:sz w:val="24"/>
          <w:szCs w:val="24"/>
        </w:rPr>
        <w:t>:</w:t>
      </w:r>
    </w:p>
    <w:p w:rsidR="00BD6F84" w:rsidRPr="007E1360" w:rsidRDefault="00BD6F84"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nedodržanie zmluvného termínu </w:t>
      </w:r>
      <w:r w:rsidR="00F355D0">
        <w:rPr>
          <w:rFonts w:ascii="Times New Roman" w:hAnsi="Times New Roman"/>
          <w:sz w:val="24"/>
          <w:szCs w:val="24"/>
        </w:rPr>
        <w:t xml:space="preserve">začatia </w:t>
      </w:r>
      <w:r w:rsidRPr="007E1360">
        <w:rPr>
          <w:rFonts w:ascii="Times New Roman" w:hAnsi="Times New Roman"/>
          <w:sz w:val="24"/>
          <w:szCs w:val="24"/>
        </w:rPr>
        <w:t>výstavby</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6E14A1">
        <w:rPr>
          <w:rFonts w:ascii="Times New Roman" w:hAnsi="Times New Roman"/>
          <w:sz w:val="24"/>
          <w:szCs w:val="24"/>
        </w:rPr>
        <w:t>4</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6E14A1">
        <w:rPr>
          <w:rFonts w:ascii="Times New Roman" w:hAnsi="Times New Roman"/>
          <w:sz w:val="24"/>
          <w:szCs w:val="24"/>
        </w:rPr>
        <w:t>4</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FA60E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nezloženie </w:t>
      </w:r>
      <w:r w:rsidR="004F19C2">
        <w:rPr>
          <w:rFonts w:ascii="Times New Roman" w:hAnsi="Times New Roman"/>
          <w:sz w:val="24"/>
          <w:szCs w:val="24"/>
        </w:rPr>
        <w:t xml:space="preserve">alebo nedoplnenie </w:t>
      </w:r>
      <w:r w:rsidRPr="007E1360">
        <w:rPr>
          <w:rFonts w:ascii="Times New Roman" w:hAnsi="Times New Roman"/>
          <w:sz w:val="24"/>
          <w:szCs w:val="24"/>
        </w:rPr>
        <w:t xml:space="preserve">finančnej zábezpeky v súlade s článkom </w:t>
      </w:r>
      <w:r w:rsidR="007A4388" w:rsidRPr="007E1360">
        <w:rPr>
          <w:rFonts w:ascii="Times New Roman" w:hAnsi="Times New Roman"/>
          <w:sz w:val="24"/>
          <w:szCs w:val="24"/>
        </w:rPr>
        <w:t xml:space="preserve">č. </w:t>
      </w:r>
      <w:r w:rsidR="006E14A1">
        <w:rPr>
          <w:rFonts w:ascii="Times New Roman" w:hAnsi="Times New Roman"/>
          <w:sz w:val="24"/>
          <w:szCs w:val="24"/>
        </w:rPr>
        <w:t>7</w:t>
      </w:r>
      <w:r w:rsidRPr="007E1360">
        <w:rPr>
          <w:rFonts w:ascii="Times New Roman" w:hAnsi="Times New Roman"/>
          <w:sz w:val="24"/>
          <w:szCs w:val="24"/>
        </w:rPr>
        <w:t xml:space="preserve"> tejto zmluvy o dielo.</w:t>
      </w:r>
    </w:p>
    <w:p w:rsidR="008107D3" w:rsidRPr="007E1360" w:rsidRDefault="008107D3"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4D6280" w:rsidRDefault="008107D3"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porušil povinnosť z iného záväzkového vzťahu, ktorý má uzatvorený s</w:t>
      </w:r>
      <w:r w:rsidR="00AE3611">
        <w:rPr>
          <w:rFonts w:ascii="Times New Roman" w:hAnsi="Times New Roman"/>
          <w:sz w:val="24"/>
          <w:szCs w:val="24"/>
        </w:rPr>
        <w:t> </w:t>
      </w:r>
      <w:r w:rsidRPr="007E1360">
        <w:rPr>
          <w:rFonts w:ascii="Times New Roman" w:hAnsi="Times New Roman"/>
          <w:sz w:val="24"/>
          <w:szCs w:val="24"/>
        </w:rPr>
        <w:t>objednávateľom</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lastRenderedPageBreak/>
        <w:t>20</w:t>
      </w:r>
      <w:r w:rsidR="00B35405">
        <w:rPr>
          <w:rFonts w:ascii="Times New Roman" w:hAnsi="Times New Roman"/>
          <w:sz w:val="24"/>
          <w:szCs w:val="24"/>
        </w:rPr>
        <w:t>.6</w:t>
      </w:r>
      <w:r w:rsidR="006E14A1">
        <w:rPr>
          <w:rFonts w:ascii="Times New Roman" w:hAnsi="Times New Roman"/>
          <w:sz w:val="24"/>
          <w:szCs w:val="24"/>
        </w:rPr>
        <w:tab/>
      </w:r>
      <w:r w:rsidR="000761B6" w:rsidRPr="007E1360">
        <w:rPr>
          <w:rFonts w:ascii="Times New Roman" w:hAnsi="Times New Roman"/>
          <w:sz w:val="24"/>
          <w:szCs w:val="24"/>
        </w:rPr>
        <w:t>Účinky odstúpenia od zmluvy nastanú dňom doručenia oznámenia o odstúpení druhej zmluvnej strane.</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.7</w:t>
      </w:r>
      <w:r w:rsidR="006E14A1">
        <w:rPr>
          <w:rFonts w:ascii="Times New Roman" w:hAnsi="Times New Roman"/>
          <w:sz w:val="24"/>
          <w:szCs w:val="24"/>
        </w:rPr>
        <w:tab/>
      </w:r>
      <w:r w:rsidR="000761B6"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6E14A1">
        <w:rPr>
          <w:rFonts w:ascii="Times New Roman" w:hAnsi="Times New Roman"/>
          <w:sz w:val="24"/>
          <w:szCs w:val="24"/>
        </w:rPr>
        <w:t>3</w:t>
      </w:r>
      <w:r w:rsidR="00FD4266" w:rsidRPr="007E1360">
        <w:rPr>
          <w:rFonts w:ascii="Times New Roman" w:hAnsi="Times New Roman"/>
          <w:sz w:val="24"/>
          <w:szCs w:val="24"/>
        </w:rPr>
        <w:t>.</w:t>
      </w:r>
    </w:p>
    <w:p w:rsidR="00524BB4"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.8</w:t>
      </w:r>
      <w:r w:rsidR="006E14A1">
        <w:rPr>
          <w:rFonts w:ascii="Times New Roman" w:hAnsi="Times New Roman"/>
          <w:sz w:val="24"/>
          <w:szCs w:val="24"/>
        </w:rPr>
        <w:tab/>
      </w:r>
      <w:r w:rsidR="003652CD" w:rsidRPr="007E1360">
        <w:rPr>
          <w:rFonts w:ascii="Times New Roman" w:hAnsi="Times New Roman"/>
          <w:sz w:val="24"/>
          <w:szCs w:val="24"/>
        </w:rPr>
        <w:t>Zmluva nadobúda platnosť dňom jej podpísania obidvomi zmluvnými stranami a účinnosť dňom nasledujúcim po dni jej zverejnenia v zmysle § 47a, ods. 1 Občianskeho zákonníka v centrálnom registri zmlúv vedenom na Úrade vlády SR.</w:t>
      </w:r>
    </w:p>
    <w:p w:rsidR="00302AC7" w:rsidRPr="007E1360" w:rsidRDefault="002868F8" w:rsidP="003652CD">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.9</w:t>
      </w:r>
      <w:r w:rsidR="006E14A1">
        <w:rPr>
          <w:rFonts w:ascii="Times New Roman" w:hAnsi="Times New Roman"/>
          <w:sz w:val="24"/>
          <w:szCs w:val="24"/>
        </w:rPr>
        <w:tab/>
      </w:r>
      <w:r w:rsidR="000761B6" w:rsidRPr="007E1360">
        <w:rPr>
          <w:rFonts w:ascii="Times New Roman" w:hAnsi="Times New Roman"/>
          <w:sz w:val="24"/>
          <w:szCs w:val="24"/>
        </w:rPr>
        <w:t>Zmluvné strany výslovne súhlasia so zverejnením zmluvy v jej plnom rozsahu vrátane príloh a dodatkov v centrálnom registri zmlúv vedenom na Úrade vlády SR.</w:t>
      </w:r>
      <w:r w:rsidR="005D2AC2">
        <w:rPr>
          <w:rFonts w:ascii="Times New Roman" w:hAnsi="Times New Roman"/>
          <w:sz w:val="24"/>
          <w:szCs w:val="24"/>
        </w:rPr>
        <w:t xml:space="preserve"> </w:t>
      </w:r>
    </w:p>
    <w:p w:rsidR="009173D5"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.10</w:t>
      </w:r>
      <w:r w:rsidR="006E14A1">
        <w:rPr>
          <w:rFonts w:ascii="Times New Roman" w:hAnsi="Times New Roman"/>
          <w:sz w:val="24"/>
          <w:szCs w:val="24"/>
        </w:rPr>
        <w:tab/>
      </w:r>
      <w:r w:rsidR="009173D5"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.11</w:t>
      </w:r>
      <w:r w:rsidR="006E14A1">
        <w:rPr>
          <w:rFonts w:ascii="Times New Roman" w:hAnsi="Times New Roman"/>
          <w:sz w:val="24"/>
          <w:szCs w:val="24"/>
        </w:rPr>
        <w:tab/>
      </w:r>
      <w:r w:rsidR="009173D5"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009173D5" w:rsidRPr="007E1360">
        <w:rPr>
          <w:rFonts w:ascii="Times New Roman" w:hAnsi="Times New Roman"/>
          <w:sz w:val="24"/>
          <w:szCs w:val="24"/>
        </w:rPr>
        <w:t xml:space="preserve">tich rovnopisoch. Objednávateľ obdrží </w:t>
      </w:r>
      <w:r w:rsidR="00DF4DDE" w:rsidRPr="007E1360">
        <w:rPr>
          <w:rFonts w:ascii="Times New Roman" w:hAnsi="Times New Roman"/>
          <w:sz w:val="24"/>
          <w:szCs w:val="24"/>
        </w:rPr>
        <w:t>štyri</w:t>
      </w:r>
      <w:r w:rsidR="009173D5" w:rsidRPr="007E1360">
        <w:rPr>
          <w:rFonts w:ascii="Times New Roman" w:hAnsi="Times New Roman"/>
          <w:sz w:val="24"/>
          <w:szCs w:val="24"/>
        </w:rPr>
        <w:t xml:space="preserve"> rovnopisy a zhotoviteľ obdrží dva rovnopisy.</w:t>
      </w:r>
      <w:r w:rsidR="0050164F" w:rsidRPr="00834775">
        <w:rPr>
          <w:rFonts w:ascii="Times New Roman" w:hAnsi="Times New Roman"/>
          <w:sz w:val="24"/>
          <w:szCs w:val="24"/>
        </w:rPr>
        <w:tab/>
      </w:r>
    </w:p>
    <w:p w:rsidR="00E4395D" w:rsidRDefault="00E4395D" w:rsidP="006E14A1">
      <w:pPr>
        <w:pStyle w:val="Hlavika"/>
        <w:tabs>
          <w:tab w:val="clear" w:pos="4536"/>
          <w:tab w:val="clear" w:pos="9072"/>
        </w:tabs>
        <w:spacing w:line="276" w:lineRule="auto"/>
        <w:ind w:left="720" w:hanging="720"/>
        <w:jc w:val="both"/>
        <w:rPr>
          <w:rFonts w:ascii="Times New Roman" w:hAnsi="Times New Roman"/>
          <w:sz w:val="24"/>
          <w:szCs w:val="24"/>
        </w:rPr>
      </w:pPr>
    </w:p>
    <w:p w:rsidR="00FE60DC" w:rsidRPr="007E1360" w:rsidRDefault="000761B6" w:rsidP="00797741">
      <w:pPr>
        <w:pStyle w:val="Hlavika"/>
        <w:tabs>
          <w:tab w:val="clear" w:pos="4536"/>
          <w:tab w:val="clear" w:pos="9072"/>
        </w:tabs>
        <w:jc w:val="both"/>
        <w:rPr>
          <w:rFonts w:ascii="Times New Roman" w:hAnsi="Times New Roman"/>
          <w:sz w:val="24"/>
          <w:szCs w:val="24"/>
        </w:rPr>
      </w:pPr>
      <w:r w:rsidRPr="007E1360">
        <w:rPr>
          <w:rFonts w:ascii="Times New Roman" w:hAnsi="Times New Roman"/>
          <w:sz w:val="24"/>
          <w:szCs w:val="24"/>
        </w:rPr>
        <w:t> </w:t>
      </w:r>
    </w:p>
    <w:p w:rsidR="00FE60DC" w:rsidRPr="007E1360" w:rsidRDefault="00FE60DC" w:rsidP="00326FB2">
      <w:pPr>
        <w:pStyle w:val="Hlavika"/>
        <w:tabs>
          <w:tab w:val="clear" w:pos="4536"/>
          <w:tab w:val="clear" w:pos="9072"/>
          <w:tab w:val="left" w:pos="6379"/>
        </w:tabs>
        <w:ind w:left="709" w:hanging="709"/>
        <w:jc w:val="both"/>
        <w:rPr>
          <w:rFonts w:ascii="Times New Roman" w:hAnsi="Times New Roman"/>
          <w:sz w:val="24"/>
          <w:szCs w:val="24"/>
        </w:rPr>
      </w:pPr>
      <w:r w:rsidRPr="00183BE6">
        <w:rPr>
          <w:rFonts w:ascii="Times New Roman" w:hAnsi="Times New Roman"/>
          <w:sz w:val="24"/>
          <w:szCs w:val="24"/>
        </w:rPr>
        <w:t>v</w:t>
      </w:r>
      <w:r w:rsidR="00CD0316" w:rsidRPr="00183BE6">
        <w:rPr>
          <w:rFonts w:ascii="Times New Roman" w:hAnsi="Times New Roman"/>
          <w:sz w:val="24"/>
          <w:szCs w:val="24"/>
        </w:rPr>
        <w:t> Banskej Bystrici</w:t>
      </w:r>
      <w:r w:rsidRPr="00183BE6">
        <w:rPr>
          <w:rFonts w:ascii="Times New Roman" w:hAnsi="Times New Roman"/>
          <w:sz w:val="24"/>
          <w:szCs w:val="24"/>
        </w:rPr>
        <w:t xml:space="preserve"> dňa</w:t>
      </w:r>
      <w:r w:rsidR="006D2169">
        <w:rPr>
          <w:rFonts w:ascii="Times New Roman" w:hAnsi="Times New Roman"/>
          <w:sz w:val="24"/>
          <w:szCs w:val="24"/>
        </w:rPr>
        <w:tab/>
      </w:r>
      <w:r w:rsidR="00AE5867" w:rsidRPr="00DA1078">
        <w:rPr>
          <w:rFonts w:ascii="Times New Roman" w:hAnsi="Times New Roman"/>
          <w:sz w:val="24"/>
          <w:szCs w:val="24"/>
        </w:rPr>
        <w:t>v</w:t>
      </w:r>
      <w:r w:rsidR="00905B4D">
        <w:rPr>
          <w:rFonts w:ascii="Times New Roman" w:hAnsi="Times New Roman"/>
          <w:sz w:val="24"/>
          <w:szCs w:val="24"/>
        </w:rPr>
        <w:t> </w:t>
      </w:r>
      <w:permStart w:id="23819938" w:edGrp="everyone"/>
      <w:r w:rsidR="00905B4D">
        <w:rPr>
          <w:rFonts w:ascii="Times New Roman" w:hAnsi="Times New Roman"/>
          <w:sz w:val="24"/>
          <w:szCs w:val="24"/>
        </w:rPr>
        <w:t>xxxx</w:t>
      </w:r>
      <w:permEnd w:id="23819938"/>
      <w:r w:rsidR="00905B4D">
        <w:rPr>
          <w:rFonts w:ascii="Times New Roman" w:hAnsi="Times New Roman"/>
          <w:sz w:val="24"/>
          <w:szCs w:val="24"/>
        </w:rPr>
        <w:t xml:space="preserve"> </w:t>
      </w:r>
      <w:r w:rsidR="00AE5867" w:rsidRPr="00DA1078">
        <w:rPr>
          <w:rFonts w:ascii="Times New Roman" w:hAnsi="Times New Roman"/>
          <w:sz w:val="24"/>
          <w:szCs w:val="24"/>
        </w:rPr>
        <w:t>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FE60DC" w:rsidRPr="007E1360" w:rsidRDefault="00AE5867" w:rsidP="00326FB2">
      <w:pPr>
        <w:pStyle w:val="Hlavika"/>
        <w:tabs>
          <w:tab w:val="clear" w:pos="4536"/>
          <w:tab w:val="clear" w:pos="9072"/>
        </w:tabs>
        <w:ind w:left="709" w:hanging="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834775">
      <w:pPr>
        <w:pStyle w:val="Hlavika"/>
        <w:tabs>
          <w:tab w:val="clear" w:pos="4536"/>
          <w:tab w:val="clear" w:pos="9072"/>
        </w:tabs>
        <w:jc w:val="both"/>
        <w:rPr>
          <w:rFonts w:ascii="Times New Roman" w:hAnsi="Times New Roman"/>
          <w:sz w:val="24"/>
          <w:szCs w:val="24"/>
        </w:rPr>
      </w:pPr>
    </w:p>
    <w:p w:rsidR="00AF678F" w:rsidRDefault="00AF678F" w:rsidP="00326FB2">
      <w:pPr>
        <w:pStyle w:val="Hlavika"/>
        <w:tabs>
          <w:tab w:val="clear" w:pos="4536"/>
          <w:tab w:val="clear" w:pos="9072"/>
        </w:tabs>
        <w:ind w:left="709" w:hanging="709"/>
        <w:jc w:val="both"/>
        <w:rPr>
          <w:rFonts w:ascii="Times New Roman" w:hAnsi="Times New Roman"/>
          <w:sz w:val="24"/>
          <w:szCs w:val="24"/>
        </w:rPr>
      </w:pPr>
    </w:p>
    <w:p w:rsidR="00063E84" w:rsidRDefault="00063E84" w:rsidP="00326FB2">
      <w:pPr>
        <w:pStyle w:val="Hlavika"/>
        <w:tabs>
          <w:tab w:val="clear" w:pos="4536"/>
          <w:tab w:val="clear" w:pos="9072"/>
        </w:tabs>
        <w:ind w:left="709" w:hanging="709"/>
        <w:jc w:val="both"/>
        <w:rPr>
          <w:rFonts w:ascii="Times New Roman" w:hAnsi="Times New Roman"/>
          <w:sz w:val="24"/>
          <w:szCs w:val="24"/>
        </w:rPr>
      </w:pPr>
    </w:p>
    <w:p w:rsidR="00E650E0" w:rsidRDefault="00E650E0" w:rsidP="00326FB2">
      <w:pPr>
        <w:pStyle w:val="Hlavika"/>
        <w:tabs>
          <w:tab w:val="clear" w:pos="4536"/>
          <w:tab w:val="clear" w:pos="9072"/>
        </w:tabs>
        <w:ind w:left="709" w:hanging="709"/>
        <w:jc w:val="both"/>
        <w:rPr>
          <w:rFonts w:ascii="Times New Roman" w:hAnsi="Times New Roman"/>
          <w:sz w:val="24"/>
          <w:szCs w:val="24"/>
        </w:rPr>
      </w:pPr>
    </w:p>
    <w:p w:rsidR="00E650E0" w:rsidRPr="007E1360" w:rsidRDefault="00E650E0"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0953E6" w:rsidP="000953E6">
      <w:pPr>
        <w:pStyle w:val="Hlavika"/>
        <w:tabs>
          <w:tab w:val="clear" w:pos="4536"/>
          <w:tab w:val="clear" w:pos="9072"/>
          <w:tab w:val="center" w:pos="2268"/>
          <w:tab w:val="center" w:pos="7938"/>
        </w:tabs>
        <w:rPr>
          <w:rFonts w:ascii="Times New Roman" w:hAnsi="Times New Roman"/>
          <w:sz w:val="24"/>
          <w:szCs w:val="24"/>
        </w:rPr>
      </w:pPr>
      <w:r>
        <w:rPr>
          <w:rFonts w:ascii="Times New Roman" w:hAnsi="Times New Roman"/>
          <w:sz w:val="24"/>
          <w:szCs w:val="24"/>
        </w:rPr>
        <w:tab/>
        <w:t>__________________</w:t>
      </w:r>
      <w:r>
        <w:rPr>
          <w:rFonts w:ascii="Times New Roman" w:hAnsi="Times New Roman"/>
          <w:sz w:val="24"/>
          <w:szCs w:val="24"/>
        </w:rPr>
        <w:tab/>
      </w:r>
      <w:r w:rsidR="00FE60DC" w:rsidRPr="007E1360">
        <w:rPr>
          <w:rFonts w:ascii="Times New Roman" w:hAnsi="Times New Roman"/>
          <w:sz w:val="24"/>
          <w:szCs w:val="24"/>
        </w:rPr>
        <w:t>____________________</w:t>
      </w:r>
    </w:p>
    <w:p w:rsidR="00FE60DC" w:rsidRPr="00183BE6" w:rsidRDefault="00FE60DC" w:rsidP="000953E6">
      <w:pPr>
        <w:pStyle w:val="Hlavika"/>
        <w:tabs>
          <w:tab w:val="clear" w:pos="4536"/>
          <w:tab w:val="clear" w:pos="9072"/>
          <w:tab w:val="center" w:pos="2268"/>
          <w:tab w:val="center" w:pos="7938"/>
        </w:tabs>
        <w:jc w:val="both"/>
        <w:rPr>
          <w:rFonts w:ascii="Times New Roman" w:hAnsi="Times New Roman"/>
          <w:color w:val="FF0000"/>
          <w:sz w:val="24"/>
          <w:szCs w:val="24"/>
        </w:rPr>
      </w:pPr>
      <w:r w:rsidRPr="007E1360">
        <w:rPr>
          <w:rFonts w:ascii="Times New Roman" w:hAnsi="Times New Roman"/>
          <w:sz w:val="24"/>
          <w:szCs w:val="24"/>
        </w:rPr>
        <w:tab/>
      </w:r>
      <w:r w:rsidR="000379AB" w:rsidRPr="00183BE6">
        <w:rPr>
          <w:rFonts w:ascii="Times New Roman" w:hAnsi="Times New Roman"/>
          <w:sz w:val="24"/>
          <w:szCs w:val="24"/>
        </w:rPr>
        <w:t xml:space="preserve">Ing. </w:t>
      </w:r>
      <w:r w:rsidR="005C433B">
        <w:rPr>
          <w:rFonts w:ascii="Times New Roman" w:hAnsi="Times New Roman"/>
          <w:sz w:val="24"/>
          <w:szCs w:val="24"/>
        </w:rPr>
        <w:t>Ján Marhefka</w:t>
      </w:r>
      <w:r w:rsidRPr="00183BE6">
        <w:rPr>
          <w:rFonts w:ascii="Times New Roman" w:hAnsi="Times New Roman"/>
          <w:sz w:val="24"/>
          <w:szCs w:val="24"/>
        </w:rPr>
        <w:tab/>
      </w:r>
      <w:permStart w:id="1760038077" w:edGrp="everyone"/>
      <w:proofErr w:type="spellStart"/>
      <w:r w:rsidR="00905B4D">
        <w:rPr>
          <w:rFonts w:ascii="Times New Roman" w:hAnsi="Times New Roman"/>
          <w:sz w:val="24"/>
          <w:szCs w:val="24"/>
        </w:rPr>
        <w:t>xxxx</w:t>
      </w:r>
      <w:permEnd w:id="1760038077"/>
      <w:proofErr w:type="spellEnd"/>
    </w:p>
    <w:p w:rsidR="00FE60DC" w:rsidRPr="00183BE6" w:rsidRDefault="005C433B" w:rsidP="000953E6">
      <w:pPr>
        <w:tabs>
          <w:tab w:val="center" w:pos="2268"/>
          <w:tab w:val="center" w:pos="7938"/>
        </w:tabs>
        <w:spacing w:after="0"/>
        <w:ind w:left="70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6D2169" w:rsidRPr="00183BE6">
        <w:rPr>
          <w:rFonts w:ascii="Times New Roman" w:hAnsi="Times New Roman"/>
          <w:sz w:val="24"/>
          <w:szCs w:val="24"/>
        </w:rPr>
        <w:t>generálny riaditeľ</w:t>
      </w:r>
      <w:r w:rsidR="00FE60DC" w:rsidRPr="00183BE6">
        <w:rPr>
          <w:rFonts w:ascii="Times New Roman" w:hAnsi="Times New Roman"/>
          <w:sz w:val="24"/>
          <w:szCs w:val="24"/>
        </w:rPr>
        <w:tab/>
      </w:r>
      <w:permStart w:id="1048662146" w:edGrp="everyone"/>
      <w:proofErr w:type="spellStart"/>
      <w:r w:rsidR="00905B4D">
        <w:rPr>
          <w:rFonts w:ascii="Times New Roman" w:hAnsi="Times New Roman"/>
          <w:sz w:val="24"/>
          <w:szCs w:val="24"/>
        </w:rPr>
        <w:t>xxxxx</w:t>
      </w:r>
      <w:permEnd w:id="1048662146"/>
      <w:proofErr w:type="spellEnd"/>
      <w:r w:rsidR="00FE60DC" w:rsidRPr="00183BE6">
        <w:rPr>
          <w:rFonts w:ascii="Times New Roman" w:hAnsi="Times New Roman"/>
          <w:sz w:val="24"/>
          <w:szCs w:val="24"/>
        </w:rPr>
        <w:tab/>
      </w:r>
    </w:p>
    <w:p w:rsidR="00834775" w:rsidRPr="002C6D3F" w:rsidRDefault="00E4395D" w:rsidP="000953E6">
      <w:pPr>
        <w:tabs>
          <w:tab w:val="center" w:pos="2268"/>
          <w:tab w:val="center" w:pos="7938"/>
        </w:tabs>
        <w:spacing w:after="0"/>
        <w:ind w:left="709"/>
        <w:rPr>
          <w:rFonts w:ascii="Times New Roman" w:hAnsi="Times New Roman"/>
          <w:sz w:val="24"/>
          <w:szCs w:val="24"/>
        </w:rPr>
      </w:pPr>
      <w:r>
        <w:rPr>
          <w:rFonts w:ascii="Times New Roman" w:hAnsi="Times New Roman"/>
          <w:sz w:val="24"/>
          <w:szCs w:val="24"/>
        </w:rPr>
        <w:tab/>
      </w:r>
      <w:r w:rsidR="00834775" w:rsidRPr="00183BE6">
        <w:rPr>
          <w:rFonts w:ascii="Times New Roman" w:hAnsi="Times New Roman"/>
          <w:sz w:val="24"/>
          <w:szCs w:val="24"/>
        </w:rPr>
        <w:t>LESY SR, š.p.</w:t>
      </w:r>
      <w:r w:rsidR="000953E6">
        <w:rPr>
          <w:rFonts w:ascii="Times New Roman" w:hAnsi="Times New Roman"/>
          <w:sz w:val="24"/>
          <w:szCs w:val="24"/>
        </w:rPr>
        <w:tab/>
      </w:r>
      <w:permStart w:id="1318524734" w:edGrp="everyone"/>
      <w:proofErr w:type="spellStart"/>
      <w:r w:rsidR="00905B4D">
        <w:rPr>
          <w:rFonts w:ascii="Times New Roman" w:hAnsi="Times New Roman"/>
          <w:sz w:val="24"/>
          <w:szCs w:val="24"/>
        </w:rPr>
        <w:t>xxxx</w:t>
      </w:r>
      <w:permStart w:id="1870671927" w:edGrp="everyone"/>
      <w:permEnd w:id="1318524734"/>
      <w:r w:rsidR="00022B13">
        <w:rPr>
          <w:rFonts w:ascii="Times New Roman" w:hAnsi="Times New Roman"/>
          <w:sz w:val="24"/>
          <w:szCs w:val="24"/>
        </w:rPr>
        <w:t>xx</w:t>
      </w:r>
      <w:permEnd w:id="1870671927"/>
      <w:proofErr w:type="spellEnd"/>
    </w:p>
    <w:sectPr w:rsidR="00834775" w:rsidRPr="002C6D3F" w:rsidSect="00104E3E">
      <w:headerReference w:type="default" r:id="rId8"/>
      <w:footerReference w:type="default" r:id="rId9"/>
      <w:pgSz w:w="11906" w:h="16838" w:code="9"/>
      <w:pgMar w:top="964"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932" w:rsidRDefault="006B2932" w:rsidP="002904D9">
      <w:pPr>
        <w:spacing w:after="0" w:line="240" w:lineRule="auto"/>
      </w:pPr>
      <w:r>
        <w:separator/>
      </w:r>
    </w:p>
  </w:endnote>
  <w:endnote w:type="continuationSeparator" w:id="0">
    <w:p w:rsidR="006B2932" w:rsidRDefault="006B2932"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D" w:rsidRPr="009407A0" w:rsidRDefault="00321B43" w:rsidP="005A1CE9">
    <w:pPr>
      <w:pStyle w:val="Pta"/>
      <w:tabs>
        <w:tab w:val="clear" w:pos="9072"/>
        <w:tab w:val="right" w:pos="10490"/>
      </w:tabs>
      <w:rPr>
        <w:rFonts w:ascii="Times New Roman" w:hAnsi="Times New Roman"/>
      </w:rPr>
    </w:pPr>
    <w:r w:rsidRPr="007E1360">
      <w:rPr>
        <w:rFonts w:ascii="Times New Roman" w:hAnsi="Times New Roman"/>
      </w:rPr>
      <w:t>ZoD č</w:t>
    </w:r>
    <w:r w:rsidRPr="00183BE6">
      <w:rPr>
        <w:rFonts w:ascii="Times New Roman" w:hAnsi="Times New Roman"/>
      </w:rPr>
      <w:t xml:space="preserve">. </w:t>
    </w:r>
    <w:r w:rsidR="008369A0">
      <w:rPr>
        <w:rFonts w:ascii="Times New Roman" w:hAnsi="Times New Roman"/>
      </w:rPr>
      <w:t>xxxx/2022</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CF0A5E">
      <w:rPr>
        <w:b/>
        <w:noProof/>
      </w:rPr>
      <w:t>14</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CF0A5E">
      <w:rPr>
        <w:b/>
        <w:noProof/>
      </w:rPr>
      <w:t>14</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932" w:rsidRDefault="006B2932" w:rsidP="002904D9">
      <w:pPr>
        <w:spacing w:after="0" w:line="240" w:lineRule="auto"/>
      </w:pPr>
      <w:r>
        <w:separator/>
      </w:r>
    </w:p>
  </w:footnote>
  <w:footnote w:type="continuationSeparator" w:id="0">
    <w:p w:rsidR="006B2932" w:rsidRDefault="006B2932"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D9D" w:rsidRDefault="00E46D9D" w:rsidP="00E46D9D">
    <w:pPr>
      <w:pStyle w:val="Hlavika"/>
      <w:jc w:val="right"/>
    </w:pPr>
    <w:r>
      <w:t xml:space="preserve">CRZ </w:t>
    </w:r>
    <w:r w:rsidR="008369A0">
      <w:t>xxxx/2022</w:t>
    </w:r>
    <w:r w:rsidRPr="00183BE6">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157196"/>
    <w:multiLevelType w:val="hybridMultilevel"/>
    <w:tmpl w:val="CAC0BC5F"/>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962904"/>
    <w:multiLevelType w:val="hybridMultilevel"/>
    <w:tmpl w:val="1C3A3A6C"/>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0"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2"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3" w15:restartNumberingAfterBreak="0">
    <w:nsid w:val="22DE7F64"/>
    <w:multiLevelType w:val="hybridMultilevel"/>
    <w:tmpl w:val="180CE88E"/>
    <w:lvl w:ilvl="0" w:tplc="041B0001">
      <w:start w:val="1"/>
      <w:numFmt w:val="bullet"/>
      <w:lvlText w:val=""/>
      <w:lvlJc w:val="left"/>
      <w:rPr>
        <w:rFonts w:ascii="Symbol" w:hAnsi="Symbol" w:hint="default"/>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2B1244"/>
    <w:multiLevelType w:val="multilevel"/>
    <w:tmpl w:val="414448E4"/>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5"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1A35BF2"/>
    <w:multiLevelType w:val="hybridMultilevel"/>
    <w:tmpl w:val="4FEA3546"/>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9"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32"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6"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43"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6"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5"/>
  </w:num>
  <w:num w:numId="4">
    <w:abstractNumId w:val="5"/>
  </w:num>
  <w:num w:numId="5">
    <w:abstractNumId w:val="45"/>
  </w:num>
  <w:num w:numId="6">
    <w:abstractNumId w:val="7"/>
  </w:num>
  <w:num w:numId="7">
    <w:abstractNumId w:val="2"/>
  </w:num>
  <w:num w:numId="8">
    <w:abstractNumId w:val="46"/>
  </w:num>
  <w:num w:numId="9">
    <w:abstractNumId w:val="24"/>
  </w:num>
  <w:num w:numId="10">
    <w:abstractNumId w:val="32"/>
  </w:num>
  <w:num w:numId="11">
    <w:abstractNumId w:val="30"/>
  </w:num>
  <w:num w:numId="12">
    <w:abstractNumId w:val="34"/>
  </w:num>
  <w:num w:numId="13">
    <w:abstractNumId w:val="25"/>
  </w:num>
  <w:num w:numId="14">
    <w:abstractNumId w:val="11"/>
  </w:num>
  <w:num w:numId="15">
    <w:abstractNumId w:val="23"/>
  </w:num>
  <w:num w:numId="16">
    <w:abstractNumId w:val="10"/>
  </w:num>
  <w:num w:numId="17">
    <w:abstractNumId w:val="26"/>
  </w:num>
  <w:num w:numId="18">
    <w:abstractNumId w:val="6"/>
  </w:num>
  <w:num w:numId="19">
    <w:abstractNumId w:val="21"/>
  </w:num>
  <w:num w:numId="20">
    <w:abstractNumId w:val="38"/>
  </w:num>
  <w:num w:numId="21">
    <w:abstractNumId w:val="40"/>
  </w:num>
  <w:num w:numId="22">
    <w:abstractNumId w:val="18"/>
  </w:num>
  <w:num w:numId="23">
    <w:abstractNumId w:val="37"/>
  </w:num>
  <w:num w:numId="24">
    <w:abstractNumId w:val="41"/>
  </w:num>
  <w:num w:numId="25">
    <w:abstractNumId w:val="29"/>
  </w:num>
  <w:num w:numId="26">
    <w:abstractNumId w:val="15"/>
  </w:num>
  <w:num w:numId="27">
    <w:abstractNumId w:val="19"/>
  </w:num>
  <w:num w:numId="28">
    <w:abstractNumId w:val="42"/>
  </w:num>
  <w:num w:numId="29">
    <w:abstractNumId w:val="3"/>
  </w:num>
  <w:num w:numId="30">
    <w:abstractNumId w:val="43"/>
  </w:num>
  <w:num w:numId="31">
    <w:abstractNumId w:val="4"/>
  </w:num>
  <w:num w:numId="32">
    <w:abstractNumId w:val="12"/>
  </w:num>
  <w:num w:numId="33">
    <w:abstractNumId w:val="9"/>
  </w:num>
  <w:num w:numId="34">
    <w:abstractNumId w:val="17"/>
  </w:num>
  <w:num w:numId="35">
    <w:abstractNumId w:val="8"/>
  </w:num>
  <w:num w:numId="36">
    <w:abstractNumId w:val="22"/>
  </w:num>
  <w:num w:numId="37">
    <w:abstractNumId w:val="39"/>
  </w:num>
  <w:num w:numId="38">
    <w:abstractNumId w:val="14"/>
  </w:num>
  <w:num w:numId="39">
    <w:abstractNumId w:val="36"/>
  </w:num>
  <w:num w:numId="40">
    <w:abstractNumId w:val="44"/>
  </w:num>
  <w:num w:numId="41">
    <w:abstractNumId w:val="31"/>
  </w:num>
  <w:num w:numId="42">
    <w:abstractNumId w:val="20"/>
  </w:num>
  <w:num w:numId="43">
    <w:abstractNumId w:val="13"/>
  </w:num>
  <w:num w:numId="44">
    <w:abstractNumId w:val="1"/>
  </w:num>
  <w:num w:numId="45">
    <w:abstractNumId w:val="0"/>
  </w:num>
  <w:num w:numId="46">
    <w:abstractNumId w:val="16"/>
  </w:num>
  <w:num w:numId="47">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2B13"/>
    <w:rsid w:val="00027FB5"/>
    <w:rsid w:val="00030650"/>
    <w:rsid w:val="000343E5"/>
    <w:rsid w:val="00034EFE"/>
    <w:rsid w:val="0003713F"/>
    <w:rsid w:val="000379AB"/>
    <w:rsid w:val="000554B6"/>
    <w:rsid w:val="00056F08"/>
    <w:rsid w:val="00060492"/>
    <w:rsid w:val="00060659"/>
    <w:rsid w:val="00063E84"/>
    <w:rsid w:val="00065954"/>
    <w:rsid w:val="00066539"/>
    <w:rsid w:val="00067610"/>
    <w:rsid w:val="0007183D"/>
    <w:rsid w:val="00072938"/>
    <w:rsid w:val="000741C8"/>
    <w:rsid w:val="000747AA"/>
    <w:rsid w:val="000753EE"/>
    <w:rsid w:val="00075A84"/>
    <w:rsid w:val="000761B6"/>
    <w:rsid w:val="00080B4F"/>
    <w:rsid w:val="000941EA"/>
    <w:rsid w:val="000942A4"/>
    <w:rsid w:val="00094DFF"/>
    <w:rsid w:val="000953E6"/>
    <w:rsid w:val="000A14BD"/>
    <w:rsid w:val="000A3554"/>
    <w:rsid w:val="000A4A3C"/>
    <w:rsid w:val="000A4E37"/>
    <w:rsid w:val="000A5A9D"/>
    <w:rsid w:val="000A7161"/>
    <w:rsid w:val="000B00D0"/>
    <w:rsid w:val="000B0644"/>
    <w:rsid w:val="000B091A"/>
    <w:rsid w:val="000B3B13"/>
    <w:rsid w:val="000B4450"/>
    <w:rsid w:val="000B4F1A"/>
    <w:rsid w:val="000B77E0"/>
    <w:rsid w:val="000C26DE"/>
    <w:rsid w:val="000D2DA9"/>
    <w:rsid w:val="000D6A75"/>
    <w:rsid w:val="000D794C"/>
    <w:rsid w:val="000E00A7"/>
    <w:rsid w:val="000E0414"/>
    <w:rsid w:val="000E52B3"/>
    <w:rsid w:val="000F27F9"/>
    <w:rsid w:val="000F43D4"/>
    <w:rsid w:val="00102A62"/>
    <w:rsid w:val="00102E8C"/>
    <w:rsid w:val="00104E3E"/>
    <w:rsid w:val="001065E3"/>
    <w:rsid w:val="00112713"/>
    <w:rsid w:val="00116FD1"/>
    <w:rsid w:val="00117F47"/>
    <w:rsid w:val="001243FB"/>
    <w:rsid w:val="00125CB1"/>
    <w:rsid w:val="00130CBA"/>
    <w:rsid w:val="00131F58"/>
    <w:rsid w:val="00132D6D"/>
    <w:rsid w:val="001330DB"/>
    <w:rsid w:val="00135BFD"/>
    <w:rsid w:val="00136E3A"/>
    <w:rsid w:val="00137AEC"/>
    <w:rsid w:val="00146020"/>
    <w:rsid w:val="001520EA"/>
    <w:rsid w:val="00166379"/>
    <w:rsid w:val="00175D18"/>
    <w:rsid w:val="00181496"/>
    <w:rsid w:val="00181CE2"/>
    <w:rsid w:val="00182D93"/>
    <w:rsid w:val="00183BE6"/>
    <w:rsid w:val="00183C32"/>
    <w:rsid w:val="00185005"/>
    <w:rsid w:val="001915B0"/>
    <w:rsid w:val="00192FDB"/>
    <w:rsid w:val="00193362"/>
    <w:rsid w:val="001935A5"/>
    <w:rsid w:val="001A31F3"/>
    <w:rsid w:val="001A3451"/>
    <w:rsid w:val="001C1BFF"/>
    <w:rsid w:val="001C2EBE"/>
    <w:rsid w:val="001C544A"/>
    <w:rsid w:val="001D3581"/>
    <w:rsid w:val="001D7C8D"/>
    <w:rsid w:val="001E3B56"/>
    <w:rsid w:val="001F0477"/>
    <w:rsid w:val="001F1624"/>
    <w:rsid w:val="001F6996"/>
    <w:rsid w:val="0020028D"/>
    <w:rsid w:val="00200FE1"/>
    <w:rsid w:val="00205669"/>
    <w:rsid w:val="00211112"/>
    <w:rsid w:val="002127A0"/>
    <w:rsid w:val="002211E5"/>
    <w:rsid w:val="00222DDB"/>
    <w:rsid w:val="00226D79"/>
    <w:rsid w:val="00231E21"/>
    <w:rsid w:val="00236669"/>
    <w:rsid w:val="00237432"/>
    <w:rsid w:val="00242C18"/>
    <w:rsid w:val="00242D23"/>
    <w:rsid w:val="002471D2"/>
    <w:rsid w:val="00257047"/>
    <w:rsid w:val="00257581"/>
    <w:rsid w:val="0026063B"/>
    <w:rsid w:val="00261074"/>
    <w:rsid w:val="00264BBF"/>
    <w:rsid w:val="00266092"/>
    <w:rsid w:val="00266B79"/>
    <w:rsid w:val="00272175"/>
    <w:rsid w:val="00273995"/>
    <w:rsid w:val="00274947"/>
    <w:rsid w:val="00275393"/>
    <w:rsid w:val="00284647"/>
    <w:rsid w:val="0028476B"/>
    <w:rsid w:val="00284B37"/>
    <w:rsid w:val="002868F8"/>
    <w:rsid w:val="002904D9"/>
    <w:rsid w:val="002918F2"/>
    <w:rsid w:val="00292B15"/>
    <w:rsid w:val="00296E2B"/>
    <w:rsid w:val="002A0FFA"/>
    <w:rsid w:val="002A2BB1"/>
    <w:rsid w:val="002A2EE2"/>
    <w:rsid w:val="002A485D"/>
    <w:rsid w:val="002B111E"/>
    <w:rsid w:val="002B2667"/>
    <w:rsid w:val="002C0B2A"/>
    <w:rsid w:val="002C4B5B"/>
    <w:rsid w:val="002C6A85"/>
    <w:rsid w:val="002C6D3F"/>
    <w:rsid w:val="002D02AC"/>
    <w:rsid w:val="002D0F66"/>
    <w:rsid w:val="002D11D3"/>
    <w:rsid w:val="002D249B"/>
    <w:rsid w:val="002D2536"/>
    <w:rsid w:val="002D3608"/>
    <w:rsid w:val="002D74F8"/>
    <w:rsid w:val="002E306F"/>
    <w:rsid w:val="002E61CE"/>
    <w:rsid w:val="002E7960"/>
    <w:rsid w:val="002F1EA5"/>
    <w:rsid w:val="002F60CC"/>
    <w:rsid w:val="002F682F"/>
    <w:rsid w:val="00302AC7"/>
    <w:rsid w:val="00306635"/>
    <w:rsid w:val="003148DA"/>
    <w:rsid w:val="00315E9C"/>
    <w:rsid w:val="00317168"/>
    <w:rsid w:val="00321B43"/>
    <w:rsid w:val="00323D63"/>
    <w:rsid w:val="003257F8"/>
    <w:rsid w:val="00326FB2"/>
    <w:rsid w:val="00332EB1"/>
    <w:rsid w:val="00335A6D"/>
    <w:rsid w:val="00344F7A"/>
    <w:rsid w:val="00347DE0"/>
    <w:rsid w:val="00353644"/>
    <w:rsid w:val="0036047F"/>
    <w:rsid w:val="003615BA"/>
    <w:rsid w:val="00361739"/>
    <w:rsid w:val="003652CD"/>
    <w:rsid w:val="0036776F"/>
    <w:rsid w:val="00367D96"/>
    <w:rsid w:val="00367EB9"/>
    <w:rsid w:val="00376B88"/>
    <w:rsid w:val="00376BAB"/>
    <w:rsid w:val="00381A22"/>
    <w:rsid w:val="00386863"/>
    <w:rsid w:val="003874AB"/>
    <w:rsid w:val="0038798A"/>
    <w:rsid w:val="0039195E"/>
    <w:rsid w:val="00395324"/>
    <w:rsid w:val="00396206"/>
    <w:rsid w:val="00397FCF"/>
    <w:rsid w:val="003A39DA"/>
    <w:rsid w:val="003A616F"/>
    <w:rsid w:val="003B7945"/>
    <w:rsid w:val="003C003A"/>
    <w:rsid w:val="003C0E78"/>
    <w:rsid w:val="003C63E2"/>
    <w:rsid w:val="003D0A43"/>
    <w:rsid w:val="003D0C51"/>
    <w:rsid w:val="003D3BF2"/>
    <w:rsid w:val="003D5585"/>
    <w:rsid w:val="003D6E88"/>
    <w:rsid w:val="003E15AB"/>
    <w:rsid w:val="003F0B0C"/>
    <w:rsid w:val="004009A4"/>
    <w:rsid w:val="00400CA1"/>
    <w:rsid w:val="00402B67"/>
    <w:rsid w:val="004039A2"/>
    <w:rsid w:val="004105CE"/>
    <w:rsid w:val="0041066F"/>
    <w:rsid w:val="004110AA"/>
    <w:rsid w:val="004136D6"/>
    <w:rsid w:val="004220BC"/>
    <w:rsid w:val="00422BA4"/>
    <w:rsid w:val="00423D56"/>
    <w:rsid w:val="0043119E"/>
    <w:rsid w:val="004441F9"/>
    <w:rsid w:val="00444B3E"/>
    <w:rsid w:val="00444F4F"/>
    <w:rsid w:val="00444FB1"/>
    <w:rsid w:val="00446919"/>
    <w:rsid w:val="004514A0"/>
    <w:rsid w:val="00453904"/>
    <w:rsid w:val="00453F2D"/>
    <w:rsid w:val="004543E6"/>
    <w:rsid w:val="00454B86"/>
    <w:rsid w:val="00457116"/>
    <w:rsid w:val="00462BE6"/>
    <w:rsid w:val="004678DB"/>
    <w:rsid w:val="00473F04"/>
    <w:rsid w:val="00481347"/>
    <w:rsid w:val="00482212"/>
    <w:rsid w:val="0049050A"/>
    <w:rsid w:val="00490D87"/>
    <w:rsid w:val="00493C8F"/>
    <w:rsid w:val="00494462"/>
    <w:rsid w:val="004961ED"/>
    <w:rsid w:val="004A221F"/>
    <w:rsid w:val="004A273F"/>
    <w:rsid w:val="004A2A40"/>
    <w:rsid w:val="004A32DC"/>
    <w:rsid w:val="004A5DC9"/>
    <w:rsid w:val="004B5ABF"/>
    <w:rsid w:val="004C3338"/>
    <w:rsid w:val="004C57E6"/>
    <w:rsid w:val="004C65CD"/>
    <w:rsid w:val="004D52CD"/>
    <w:rsid w:val="004D6280"/>
    <w:rsid w:val="004E33D6"/>
    <w:rsid w:val="004E5A4C"/>
    <w:rsid w:val="004F19C2"/>
    <w:rsid w:val="004F2D8E"/>
    <w:rsid w:val="004F35ED"/>
    <w:rsid w:val="004F4839"/>
    <w:rsid w:val="004F515A"/>
    <w:rsid w:val="004F72DB"/>
    <w:rsid w:val="004F77AD"/>
    <w:rsid w:val="0050164F"/>
    <w:rsid w:val="0050274A"/>
    <w:rsid w:val="00502E38"/>
    <w:rsid w:val="0050393F"/>
    <w:rsid w:val="005039E6"/>
    <w:rsid w:val="00503FD1"/>
    <w:rsid w:val="005142BD"/>
    <w:rsid w:val="00524BB4"/>
    <w:rsid w:val="00530803"/>
    <w:rsid w:val="00531459"/>
    <w:rsid w:val="0053153B"/>
    <w:rsid w:val="005366B6"/>
    <w:rsid w:val="00536D20"/>
    <w:rsid w:val="00537E93"/>
    <w:rsid w:val="00541E8F"/>
    <w:rsid w:val="005566C9"/>
    <w:rsid w:val="00561D9E"/>
    <w:rsid w:val="0056249E"/>
    <w:rsid w:val="00564DC0"/>
    <w:rsid w:val="0056533F"/>
    <w:rsid w:val="005739E6"/>
    <w:rsid w:val="00573CCB"/>
    <w:rsid w:val="005760A8"/>
    <w:rsid w:val="00576D4B"/>
    <w:rsid w:val="0058111B"/>
    <w:rsid w:val="0058196D"/>
    <w:rsid w:val="00582804"/>
    <w:rsid w:val="00584F14"/>
    <w:rsid w:val="005853EF"/>
    <w:rsid w:val="005909C4"/>
    <w:rsid w:val="00590B46"/>
    <w:rsid w:val="00593BBF"/>
    <w:rsid w:val="00594C38"/>
    <w:rsid w:val="00595D82"/>
    <w:rsid w:val="005978B9"/>
    <w:rsid w:val="005A1465"/>
    <w:rsid w:val="005A54A2"/>
    <w:rsid w:val="005A6EF3"/>
    <w:rsid w:val="005B0282"/>
    <w:rsid w:val="005B709D"/>
    <w:rsid w:val="005C433B"/>
    <w:rsid w:val="005C516F"/>
    <w:rsid w:val="005D21CE"/>
    <w:rsid w:val="005D2AC2"/>
    <w:rsid w:val="005D2E08"/>
    <w:rsid w:val="005E0119"/>
    <w:rsid w:val="005E23EC"/>
    <w:rsid w:val="005E2C7F"/>
    <w:rsid w:val="005E63FF"/>
    <w:rsid w:val="005F22B6"/>
    <w:rsid w:val="005F24AE"/>
    <w:rsid w:val="00603BA7"/>
    <w:rsid w:val="00604E21"/>
    <w:rsid w:val="006053C6"/>
    <w:rsid w:val="00606C72"/>
    <w:rsid w:val="006106D1"/>
    <w:rsid w:val="0061230A"/>
    <w:rsid w:val="0061308A"/>
    <w:rsid w:val="00613F97"/>
    <w:rsid w:val="00614B0F"/>
    <w:rsid w:val="00616638"/>
    <w:rsid w:val="00623C1A"/>
    <w:rsid w:val="006242AF"/>
    <w:rsid w:val="00624A29"/>
    <w:rsid w:val="00624E61"/>
    <w:rsid w:val="00626861"/>
    <w:rsid w:val="006311CB"/>
    <w:rsid w:val="00634718"/>
    <w:rsid w:val="006424A3"/>
    <w:rsid w:val="0064437A"/>
    <w:rsid w:val="00645736"/>
    <w:rsid w:val="00651739"/>
    <w:rsid w:val="00660312"/>
    <w:rsid w:val="00662CC2"/>
    <w:rsid w:val="006636FF"/>
    <w:rsid w:val="00664297"/>
    <w:rsid w:val="006645FF"/>
    <w:rsid w:val="006655E0"/>
    <w:rsid w:val="006670D5"/>
    <w:rsid w:val="006701BE"/>
    <w:rsid w:val="0067257D"/>
    <w:rsid w:val="00680B36"/>
    <w:rsid w:val="0069211A"/>
    <w:rsid w:val="00692F05"/>
    <w:rsid w:val="0069578F"/>
    <w:rsid w:val="00696D30"/>
    <w:rsid w:val="006A0D16"/>
    <w:rsid w:val="006A0DEC"/>
    <w:rsid w:val="006A3FDD"/>
    <w:rsid w:val="006A4159"/>
    <w:rsid w:val="006A654E"/>
    <w:rsid w:val="006A6E40"/>
    <w:rsid w:val="006B0B04"/>
    <w:rsid w:val="006B1B99"/>
    <w:rsid w:val="006B28DE"/>
    <w:rsid w:val="006B2932"/>
    <w:rsid w:val="006B4742"/>
    <w:rsid w:val="006B4816"/>
    <w:rsid w:val="006D2169"/>
    <w:rsid w:val="006D233F"/>
    <w:rsid w:val="006D3842"/>
    <w:rsid w:val="006E14A1"/>
    <w:rsid w:val="006E2421"/>
    <w:rsid w:val="006E6E8C"/>
    <w:rsid w:val="006F0854"/>
    <w:rsid w:val="006F1D52"/>
    <w:rsid w:val="006F20A1"/>
    <w:rsid w:val="006F3239"/>
    <w:rsid w:val="006F7C78"/>
    <w:rsid w:val="006F7E79"/>
    <w:rsid w:val="00700CD3"/>
    <w:rsid w:val="0070195C"/>
    <w:rsid w:val="00703056"/>
    <w:rsid w:val="00705E77"/>
    <w:rsid w:val="00711008"/>
    <w:rsid w:val="00712E47"/>
    <w:rsid w:val="007135A2"/>
    <w:rsid w:val="00713E46"/>
    <w:rsid w:val="0072564E"/>
    <w:rsid w:val="0073071C"/>
    <w:rsid w:val="00734CB1"/>
    <w:rsid w:val="007363DD"/>
    <w:rsid w:val="00736722"/>
    <w:rsid w:val="007426BE"/>
    <w:rsid w:val="007455B0"/>
    <w:rsid w:val="00750F77"/>
    <w:rsid w:val="007512AC"/>
    <w:rsid w:val="00754877"/>
    <w:rsid w:val="007565EA"/>
    <w:rsid w:val="007614E5"/>
    <w:rsid w:val="00766C96"/>
    <w:rsid w:val="00771454"/>
    <w:rsid w:val="00775643"/>
    <w:rsid w:val="007779E7"/>
    <w:rsid w:val="00777B4E"/>
    <w:rsid w:val="00786A4A"/>
    <w:rsid w:val="00791202"/>
    <w:rsid w:val="00793168"/>
    <w:rsid w:val="007952AB"/>
    <w:rsid w:val="00797741"/>
    <w:rsid w:val="007A203C"/>
    <w:rsid w:val="007A4388"/>
    <w:rsid w:val="007B0DF7"/>
    <w:rsid w:val="007B175F"/>
    <w:rsid w:val="007D0710"/>
    <w:rsid w:val="007D4993"/>
    <w:rsid w:val="007D4D12"/>
    <w:rsid w:val="007E1360"/>
    <w:rsid w:val="007E57B2"/>
    <w:rsid w:val="007F013B"/>
    <w:rsid w:val="007F15E4"/>
    <w:rsid w:val="007F33AE"/>
    <w:rsid w:val="00800D29"/>
    <w:rsid w:val="008107D3"/>
    <w:rsid w:val="0081262F"/>
    <w:rsid w:val="00817B0F"/>
    <w:rsid w:val="00817C5F"/>
    <w:rsid w:val="0082209A"/>
    <w:rsid w:val="008231E9"/>
    <w:rsid w:val="00826F4C"/>
    <w:rsid w:val="0083389A"/>
    <w:rsid w:val="00834775"/>
    <w:rsid w:val="00835DD8"/>
    <w:rsid w:val="00835FBB"/>
    <w:rsid w:val="008369A0"/>
    <w:rsid w:val="00842143"/>
    <w:rsid w:val="0084310A"/>
    <w:rsid w:val="00843121"/>
    <w:rsid w:val="00847163"/>
    <w:rsid w:val="00853254"/>
    <w:rsid w:val="00855C2B"/>
    <w:rsid w:val="008564FB"/>
    <w:rsid w:val="008611D0"/>
    <w:rsid w:val="00861D9E"/>
    <w:rsid w:val="008663AC"/>
    <w:rsid w:val="00866497"/>
    <w:rsid w:val="00880299"/>
    <w:rsid w:val="008805C0"/>
    <w:rsid w:val="00880D6A"/>
    <w:rsid w:val="00883FB5"/>
    <w:rsid w:val="00884635"/>
    <w:rsid w:val="00885753"/>
    <w:rsid w:val="0088666F"/>
    <w:rsid w:val="008929CA"/>
    <w:rsid w:val="00893309"/>
    <w:rsid w:val="008A0741"/>
    <w:rsid w:val="008A408A"/>
    <w:rsid w:val="008B0C23"/>
    <w:rsid w:val="008B1EBD"/>
    <w:rsid w:val="008B285F"/>
    <w:rsid w:val="008B4A0B"/>
    <w:rsid w:val="008B65BD"/>
    <w:rsid w:val="008C32AD"/>
    <w:rsid w:val="008C5321"/>
    <w:rsid w:val="008C6B00"/>
    <w:rsid w:val="008D4DB8"/>
    <w:rsid w:val="008D4DC2"/>
    <w:rsid w:val="008E00A1"/>
    <w:rsid w:val="008E648B"/>
    <w:rsid w:val="008F2450"/>
    <w:rsid w:val="008F2F6F"/>
    <w:rsid w:val="008F7C10"/>
    <w:rsid w:val="008F7EC5"/>
    <w:rsid w:val="00900A9F"/>
    <w:rsid w:val="00900CA8"/>
    <w:rsid w:val="0090207F"/>
    <w:rsid w:val="009039B9"/>
    <w:rsid w:val="00905B4D"/>
    <w:rsid w:val="00913C14"/>
    <w:rsid w:val="009173D5"/>
    <w:rsid w:val="00925064"/>
    <w:rsid w:val="00927123"/>
    <w:rsid w:val="00927E89"/>
    <w:rsid w:val="009313F8"/>
    <w:rsid w:val="00931D3E"/>
    <w:rsid w:val="0093320F"/>
    <w:rsid w:val="00935733"/>
    <w:rsid w:val="009364E0"/>
    <w:rsid w:val="009400EB"/>
    <w:rsid w:val="009407A0"/>
    <w:rsid w:val="00951000"/>
    <w:rsid w:val="00953CE8"/>
    <w:rsid w:val="009549C4"/>
    <w:rsid w:val="00955C6C"/>
    <w:rsid w:val="0095691C"/>
    <w:rsid w:val="00961379"/>
    <w:rsid w:val="00962205"/>
    <w:rsid w:val="00963828"/>
    <w:rsid w:val="00964BE1"/>
    <w:rsid w:val="00967CDE"/>
    <w:rsid w:val="009713C4"/>
    <w:rsid w:val="0097683E"/>
    <w:rsid w:val="00981D6D"/>
    <w:rsid w:val="0098248A"/>
    <w:rsid w:val="00985F83"/>
    <w:rsid w:val="009920E5"/>
    <w:rsid w:val="00997725"/>
    <w:rsid w:val="009A0CA5"/>
    <w:rsid w:val="009A34F7"/>
    <w:rsid w:val="009A428C"/>
    <w:rsid w:val="009A587A"/>
    <w:rsid w:val="009B2459"/>
    <w:rsid w:val="009C785F"/>
    <w:rsid w:val="009D11AB"/>
    <w:rsid w:val="009D1DB5"/>
    <w:rsid w:val="009D5CA9"/>
    <w:rsid w:val="009E25BF"/>
    <w:rsid w:val="009E2DBE"/>
    <w:rsid w:val="009E3E4B"/>
    <w:rsid w:val="009E4873"/>
    <w:rsid w:val="009E4E78"/>
    <w:rsid w:val="009E5556"/>
    <w:rsid w:val="009E5657"/>
    <w:rsid w:val="009E62D8"/>
    <w:rsid w:val="009F1FCE"/>
    <w:rsid w:val="009F6148"/>
    <w:rsid w:val="009F7FC2"/>
    <w:rsid w:val="00A00BE3"/>
    <w:rsid w:val="00A01AE3"/>
    <w:rsid w:val="00A01AE4"/>
    <w:rsid w:val="00A05900"/>
    <w:rsid w:val="00A063BF"/>
    <w:rsid w:val="00A16E30"/>
    <w:rsid w:val="00A316ED"/>
    <w:rsid w:val="00A41020"/>
    <w:rsid w:val="00A45ADE"/>
    <w:rsid w:val="00A525D5"/>
    <w:rsid w:val="00A52841"/>
    <w:rsid w:val="00A5683D"/>
    <w:rsid w:val="00A61778"/>
    <w:rsid w:val="00A6283C"/>
    <w:rsid w:val="00A63D14"/>
    <w:rsid w:val="00A8033C"/>
    <w:rsid w:val="00A82CD7"/>
    <w:rsid w:val="00A8588F"/>
    <w:rsid w:val="00A87105"/>
    <w:rsid w:val="00A92412"/>
    <w:rsid w:val="00A92726"/>
    <w:rsid w:val="00A93AC6"/>
    <w:rsid w:val="00A95986"/>
    <w:rsid w:val="00A96C69"/>
    <w:rsid w:val="00A970D4"/>
    <w:rsid w:val="00AA71CE"/>
    <w:rsid w:val="00AB36A2"/>
    <w:rsid w:val="00AC6E72"/>
    <w:rsid w:val="00AD4550"/>
    <w:rsid w:val="00AE3611"/>
    <w:rsid w:val="00AE3E60"/>
    <w:rsid w:val="00AE3F2E"/>
    <w:rsid w:val="00AE50EF"/>
    <w:rsid w:val="00AE5867"/>
    <w:rsid w:val="00AE5A85"/>
    <w:rsid w:val="00AF0CE6"/>
    <w:rsid w:val="00AF3ED9"/>
    <w:rsid w:val="00AF4AEF"/>
    <w:rsid w:val="00AF678F"/>
    <w:rsid w:val="00B00FB7"/>
    <w:rsid w:val="00B055F4"/>
    <w:rsid w:val="00B0710D"/>
    <w:rsid w:val="00B0733E"/>
    <w:rsid w:val="00B10D8D"/>
    <w:rsid w:val="00B13C91"/>
    <w:rsid w:val="00B261C6"/>
    <w:rsid w:val="00B273F0"/>
    <w:rsid w:val="00B3296F"/>
    <w:rsid w:val="00B331F4"/>
    <w:rsid w:val="00B33675"/>
    <w:rsid w:val="00B34A15"/>
    <w:rsid w:val="00B35405"/>
    <w:rsid w:val="00B36794"/>
    <w:rsid w:val="00B36C78"/>
    <w:rsid w:val="00B37DDF"/>
    <w:rsid w:val="00B44151"/>
    <w:rsid w:val="00B44613"/>
    <w:rsid w:val="00B504A1"/>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00FB"/>
    <w:rsid w:val="00BA383F"/>
    <w:rsid w:val="00BB05BB"/>
    <w:rsid w:val="00BB3FA7"/>
    <w:rsid w:val="00BB606F"/>
    <w:rsid w:val="00BB787D"/>
    <w:rsid w:val="00BC1178"/>
    <w:rsid w:val="00BC6C96"/>
    <w:rsid w:val="00BD35D9"/>
    <w:rsid w:val="00BD390F"/>
    <w:rsid w:val="00BD65FF"/>
    <w:rsid w:val="00BD6F84"/>
    <w:rsid w:val="00BD7427"/>
    <w:rsid w:val="00BD7790"/>
    <w:rsid w:val="00BD7970"/>
    <w:rsid w:val="00BE040D"/>
    <w:rsid w:val="00BE11E2"/>
    <w:rsid w:val="00BE3A7A"/>
    <w:rsid w:val="00BE4F4F"/>
    <w:rsid w:val="00BE6DF8"/>
    <w:rsid w:val="00BE7182"/>
    <w:rsid w:val="00BE7A44"/>
    <w:rsid w:val="00BE7A72"/>
    <w:rsid w:val="00BF0B68"/>
    <w:rsid w:val="00BF241B"/>
    <w:rsid w:val="00BF2771"/>
    <w:rsid w:val="00BF2BE9"/>
    <w:rsid w:val="00BF5E78"/>
    <w:rsid w:val="00BF7D7E"/>
    <w:rsid w:val="00C01D85"/>
    <w:rsid w:val="00C02A4A"/>
    <w:rsid w:val="00C05505"/>
    <w:rsid w:val="00C05935"/>
    <w:rsid w:val="00C074A7"/>
    <w:rsid w:val="00C07622"/>
    <w:rsid w:val="00C100DD"/>
    <w:rsid w:val="00C1126F"/>
    <w:rsid w:val="00C16D3E"/>
    <w:rsid w:val="00C24D4D"/>
    <w:rsid w:val="00C25A7E"/>
    <w:rsid w:val="00C26D39"/>
    <w:rsid w:val="00C27B4A"/>
    <w:rsid w:val="00C31B65"/>
    <w:rsid w:val="00C3440A"/>
    <w:rsid w:val="00C36AFA"/>
    <w:rsid w:val="00C40B0A"/>
    <w:rsid w:val="00C43D20"/>
    <w:rsid w:val="00C44DD2"/>
    <w:rsid w:val="00C455F3"/>
    <w:rsid w:val="00C46777"/>
    <w:rsid w:val="00C46FA4"/>
    <w:rsid w:val="00C51CED"/>
    <w:rsid w:val="00C554A4"/>
    <w:rsid w:val="00C55676"/>
    <w:rsid w:val="00C56626"/>
    <w:rsid w:val="00C63354"/>
    <w:rsid w:val="00C65D2B"/>
    <w:rsid w:val="00C67432"/>
    <w:rsid w:val="00C70A47"/>
    <w:rsid w:val="00C72346"/>
    <w:rsid w:val="00C75FA5"/>
    <w:rsid w:val="00C77787"/>
    <w:rsid w:val="00C83F05"/>
    <w:rsid w:val="00C84528"/>
    <w:rsid w:val="00C9078C"/>
    <w:rsid w:val="00C93701"/>
    <w:rsid w:val="00C96385"/>
    <w:rsid w:val="00CA186C"/>
    <w:rsid w:val="00CA1A05"/>
    <w:rsid w:val="00CA24C2"/>
    <w:rsid w:val="00CA7052"/>
    <w:rsid w:val="00CB0DDA"/>
    <w:rsid w:val="00CB23E7"/>
    <w:rsid w:val="00CB3432"/>
    <w:rsid w:val="00CB7EC5"/>
    <w:rsid w:val="00CC08E1"/>
    <w:rsid w:val="00CC3839"/>
    <w:rsid w:val="00CC5C9D"/>
    <w:rsid w:val="00CC6D5C"/>
    <w:rsid w:val="00CD0316"/>
    <w:rsid w:val="00CD1383"/>
    <w:rsid w:val="00CD405F"/>
    <w:rsid w:val="00CD4B82"/>
    <w:rsid w:val="00CE0FF9"/>
    <w:rsid w:val="00CE3142"/>
    <w:rsid w:val="00CE4663"/>
    <w:rsid w:val="00CE748A"/>
    <w:rsid w:val="00CE7C45"/>
    <w:rsid w:val="00CF0A5E"/>
    <w:rsid w:val="00CF6CA5"/>
    <w:rsid w:val="00D04B3C"/>
    <w:rsid w:val="00D0758C"/>
    <w:rsid w:val="00D103E0"/>
    <w:rsid w:val="00D13703"/>
    <w:rsid w:val="00D22757"/>
    <w:rsid w:val="00D23B8A"/>
    <w:rsid w:val="00D261D9"/>
    <w:rsid w:val="00D27417"/>
    <w:rsid w:val="00D307F9"/>
    <w:rsid w:val="00D32A4F"/>
    <w:rsid w:val="00D331A9"/>
    <w:rsid w:val="00D34301"/>
    <w:rsid w:val="00D351E4"/>
    <w:rsid w:val="00D351FB"/>
    <w:rsid w:val="00D36E3C"/>
    <w:rsid w:val="00D4050B"/>
    <w:rsid w:val="00D40F33"/>
    <w:rsid w:val="00D444C6"/>
    <w:rsid w:val="00D457A9"/>
    <w:rsid w:val="00D45FCB"/>
    <w:rsid w:val="00D50F87"/>
    <w:rsid w:val="00D55A83"/>
    <w:rsid w:val="00D667D2"/>
    <w:rsid w:val="00D727BB"/>
    <w:rsid w:val="00D76411"/>
    <w:rsid w:val="00D81877"/>
    <w:rsid w:val="00D86491"/>
    <w:rsid w:val="00D87025"/>
    <w:rsid w:val="00D9290F"/>
    <w:rsid w:val="00D963B1"/>
    <w:rsid w:val="00DA1078"/>
    <w:rsid w:val="00DA1F2B"/>
    <w:rsid w:val="00DA272F"/>
    <w:rsid w:val="00DB6D18"/>
    <w:rsid w:val="00DC56A7"/>
    <w:rsid w:val="00DC6C22"/>
    <w:rsid w:val="00DD04CC"/>
    <w:rsid w:val="00DD0673"/>
    <w:rsid w:val="00DE2B30"/>
    <w:rsid w:val="00DE5508"/>
    <w:rsid w:val="00DE7001"/>
    <w:rsid w:val="00DE761D"/>
    <w:rsid w:val="00DF4DDE"/>
    <w:rsid w:val="00DF7956"/>
    <w:rsid w:val="00E00833"/>
    <w:rsid w:val="00E04519"/>
    <w:rsid w:val="00E04560"/>
    <w:rsid w:val="00E11BC1"/>
    <w:rsid w:val="00E12C2C"/>
    <w:rsid w:val="00E30020"/>
    <w:rsid w:val="00E34FC8"/>
    <w:rsid w:val="00E37E5F"/>
    <w:rsid w:val="00E42FBC"/>
    <w:rsid w:val="00E4395D"/>
    <w:rsid w:val="00E447F0"/>
    <w:rsid w:val="00E45D13"/>
    <w:rsid w:val="00E46922"/>
    <w:rsid w:val="00E46D9D"/>
    <w:rsid w:val="00E51F54"/>
    <w:rsid w:val="00E61701"/>
    <w:rsid w:val="00E650E0"/>
    <w:rsid w:val="00E67672"/>
    <w:rsid w:val="00E72BCD"/>
    <w:rsid w:val="00E765F2"/>
    <w:rsid w:val="00E7723B"/>
    <w:rsid w:val="00EA1160"/>
    <w:rsid w:val="00EA190A"/>
    <w:rsid w:val="00EA48DF"/>
    <w:rsid w:val="00EA58CE"/>
    <w:rsid w:val="00EB08F8"/>
    <w:rsid w:val="00EB1597"/>
    <w:rsid w:val="00EC38B6"/>
    <w:rsid w:val="00EC3AC0"/>
    <w:rsid w:val="00EC48D6"/>
    <w:rsid w:val="00EC731A"/>
    <w:rsid w:val="00ED0B97"/>
    <w:rsid w:val="00ED550C"/>
    <w:rsid w:val="00EE07B2"/>
    <w:rsid w:val="00EE0EB7"/>
    <w:rsid w:val="00EE4EEF"/>
    <w:rsid w:val="00EF168E"/>
    <w:rsid w:val="00EF2AD5"/>
    <w:rsid w:val="00EF331E"/>
    <w:rsid w:val="00EF398A"/>
    <w:rsid w:val="00EF511B"/>
    <w:rsid w:val="00EF69FC"/>
    <w:rsid w:val="00EF6D27"/>
    <w:rsid w:val="00EF6DD4"/>
    <w:rsid w:val="00F008FC"/>
    <w:rsid w:val="00F0702D"/>
    <w:rsid w:val="00F07E8C"/>
    <w:rsid w:val="00F10349"/>
    <w:rsid w:val="00F10421"/>
    <w:rsid w:val="00F12000"/>
    <w:rsid w:val="00F1406D"/>
    <w:rsid w:val="00F2294A"/>
    <w:rsid w:val="00F22FD8"/>
    <w:rsid w:val="00F25402"/>
    <w:rsid w:val="00F3062C"/>
    <w:rsid w:val="00F35262"/>
    <w:rsid w:val="00F355D0"/>
    <w:rsid w:val="00F406A9"/>
    <w:rsid w:val="00F412D8"/>
    <w:rsid w:val="00F505AC"/>
    <w:rsid w:val="00F53522"/>
    <w:rsid w:val="00F6464C"/>
    <w:rsid w:val="00F65D2E"/>
    <w:rsid w:val="00F70ECC"/>
    <w:rsid w:val="00F72013"/>
    <w:rsid w:val="00F72ECF"/>
    <w:rsid w:val="00F76800"/>
    <w:rsid w:val="00F76836"/>
    <w:rsid w:val="00F80E9C"/>
    <w:rsid w:val="00F812B8"/>
    <w:rsid w:val="00F8382E"/>
    <w:rsid w:val="00F83EFC"/>
    <w:rsid w:val="00F85815"/>
    <w:rsid w:val="00F90B33"/>
    <w:rsid w:val="00F92BE0"/>
    <w:rsid w:val="00F948ED"/>
    <w:rsid w:val="00FA25A2"/>
    <w:rsid w:val="00FA25DF"/>
    <w:rsid w:val="00FA420E"/>
    <w:rsid w:val="00FA43D3"/>
    <w:rsid w:val="00FA60E6"/>
    <w:rsid w:val="00FA74E2"/>
    <w:rsid w:val="00FB2126"/>
    <w:rsid w:val="00FB21E5"/>
    <w:rsid w:val="00FB3C63"/>
    <w:rsid w:val="00FB4E23"/>
    <w:rsid w:val="00FB5558"/>
    <w:rsid w:val="00FB78D1"/>
    <w:rsid w:val="00FB7D83"/>
    <w:rsid w:val="00FC0F99"/>
    <w:rsid w:val="00FC34FF"/>
    <w:rsid w:val="00FC4250"/>
    <w:rsid w:val="00FC6491"/>
    <w:rsid w:val="00FD34A0"/>
    <w:rsid w:val="00FD4266"/>
    <w:rsid w:val="00FD6626"/>
    <w:rsid w:val="00FE35C9"/>
    <w:rsid w:val="00FE4A26"/>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2C8EC"/>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13F3A-707D-4B54-A472-98E8A09D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6448</Words>
  <Characters>36757</Characters>
  <Application>Microsoft Office Word</Application>
  <DocSecurity>0</DocSecurity>
  <Lines>306</Lines>
  <Paragraphs>86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Lazorik, Martin</cp:lastModifiedBy>
  <cp:revision>12</cp:revision>
  <cp:lastPrinted>2022-06-20T12:52:00Z</cp:lastPrinted>
  <dcterms:created xsi:type="dcterms:W3CDTF">2022-08-09T10:12:00Z</dcterms:created>
  <dcterms:modified xsi:type="dcterms:W3CDTF">2022-11-10T12:33:00Z</dcterms:modified>
</cp:coreProperties>
</file>