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463F" w14:textId="77777777" w:rsidR="00FC5B7D" w:rsidRPr="00DB2BBD" w:rsidRDefault="00FC5B7D" w:rsidP="00760C9D">
      <w:pPr>
        <w:spacing w:after="0" w:line="240" w:lineRule="auto"/>
        <w:jc w:val="center"/>
        <w:rPr>
          <w:rFonts w:ascii="Arial" w:hAnsi="Arial" w:cs="Arial"/>
          <w:b/>
          <w:caps/>
          <w:sz w:val="18"/>
          <w:szCs w:val="18"/>
        </w:rPr>
      </w:pPr>
    </w:p>
    <w:p w14:paraId="3483D221" w14:textId="77777777" w:rsidR="00FC5B7D" w:rsidRPr="00DB2BBD" w:rsidRDefault="00FC5B7D" w:rsidP="00760C9D">
      <w:pPr>
        <w:spacing w:after="0" w:line="240" w:lineRule="auto"/>
        <w:jc w:val="center"/>
        <w:rPr>
          <w:rFonts w:ascii="Arial" w:hAnsi="Arial" w:cs="Arial"/>
          <w:b/>
          <w:caps/>
          <w:sz w:val="18"/>
          <w:szCs w:val="18"/>
        </w:rPr>
      </w:pPr>
    </w:p>
    <w:p w14:paraId="4020FD8D" w14:textId="77777777" w:rsidR="00760C9D" w:rsidRPr="00044DE4" w:rsidRDefault="00045F4E" w:rsidP="00760C9D">
      <w:pPr>
        <w:spacing w:after="0" w:line="240" w:lineRule="auto"/>
        <w:jc w:val="center"/>
        <w:rPr>
          <w:rFonts w:ascii="Arial" w:hAnsi="Arial" w:cs="Arial"/>
          <w:b/>
          <w:caps/>
          <w:sz w:val="18"/>
          <w:szCs w:val="18"/>
        </w:rPr>
      </w:pPr>
      <w:r w:rsidRPr="00044DE4">
        <w:rPr>
          <w:rFonts w:ascii="Arial" w:hAnsi="Arial" w:cs="Arial"/>
          <w:b/>
          <w:caps/>
          <w:sz w:val="18"/>
          <w:szCs w:val="18"/>
        </w:rPr>
        <w:t>Zmluva o dielo č. ................</w:t>
      </w:r>
    </w:p>
    <w:p w14:paraId="4CABE197" w14:textId="77777777" w:rsidR="00760C9D" w:rsidRPr="00044DE4" w:rsidRDefault="00760C9D" w:rsidP="00760C9D">
      <w:pPr>
        <w:spacing w:after="0" w:line="240" w:lineRule="auto"/>
        <w:jc w:val="center"/>
        <w:rPr>
          <w:rFonts w:ascii="Arial" w:hAnsi="Arial" w:cs="Arial"/>
          <w:sz w:val="18"/>
          <w:szCs w:val="18"/>
        </w:rPr>
      </w:pPr>
      <w:r w:rsidRPr="00044DE4">
        <w:rPr>
          <w:rFonts w:ascii="Arial" w:hAnsi="Arial" w:cs="Arial"/>
          <w:sz w:val="18"/>
          <w:szCs w:val="18"/>
        </w:rPr>
        <w:t>uzavretá podľa § 536 a nasl. zákona č. 513/1991 Zb. Obchodný zákonník</w:t>
      </w:r>
    </w:p>
    <w:p w14:paraId="78FA2FC0" w14:textId="77777777" w:rsidR="00760C9D" w:rsidRPr="00044DE4" w:rsidRDefault="00045F4E" w:rsidP="00760C9D">
      <w:pPr>
        <w:spacing w:after="0" w:line="240" w:lineRule="auto"/>
        <w:jc w:val="center"/>
        <w:rPr>
          <w:rFonts w:ascii="Arial" w:hAnsi="Arial" w:cs="Arial"/>
          <w:sz w:val="18"/>
          <w:szCs w:val="18"/>
        </w:rPr>
      </w:pPr>
      <w:r w:rsidRPr="00044DE4">
        <w:rPr>
          <w:rFonts w:ascii="Arial" w:hAnsi="Arial" w:cs="Arial"/>
          <w:sz w:val="18"/>
          <w:szCs w:val="18"/>
        </w:rPr>
        <w:t xml:space="preserve">v znení neskorších predpisov </w:t>
      </w:r>
    </w:p>
    <w:p w14:paraId="3106C70C" w14:textId="77777777" w:rsidR="00760C9D" w:rsidRPr="00044DE4" w:rsidRDefault="00045F4E" w:rsidP="00760C9D">
      <w:pPr>
        <w:spacing w:after="0" w:line="240" w:lineRule="auto"/>
        <w:jc w:val="center"/>
        <w:rPr>
          <w:rFonts w:ascii="Arial" w:hAnsi="Arial" w:cs="Arial"/>
          <w:sz w:val="18"/>
          <w:szCs w:val="18"/>
        </w:rPr>
      </w:pPr>
      <w:r w:rsidRPr="00044DE4">
        <w:rPr>
          <w:rFonts w:ascii="Arial" w:hAnsi="Arial" w:cs="Arial"/>
          <w:sz w:val="18"/>
          <w:szCs w:val="18"/>
        </w:rPr>
        <w:t>(ďalej len „zmluva“)</w:t>
      </w:r>
    </w:p>
    <w:p w14:paraId="6C0ED938" w14:textId="77777777" w:rsidR="00760C9D" w:rsidRPr="00044DE4" w:rsidRDefault="00760C9D" w:rsidP="00760C9D">
      <w:pPr>
        <w:spacing w:after="0" w:line="240" w:lineRule="auto"/>
        <w:rPr>
          <w:rFonts w:ascii="Arial" w:hAnsi="Arial" w:cs="Arial"/>
          <w:sz w:val="18"/>
          <w:szCs w:val="18"/>
        </w:rPr>
      </w:pPr>
    </w:p>
    <w:p w14:paraId="10B02C96" w14:textId="77777777" w:rsidR="00760C9D" w:rsidRPr="00044DE4" w:rsidRDefault="00760C9D" w:rsidP="00760C9D">
      <w:pPr>
        <w:spacing w:after="0" w:line="240" w:lineRule="auto"/>
        <w:jc w:val="both"/>
        <w:rPr>
          <w:rFonts w:ascii="Arial" w:hAnsi="Arial" w:cs="Arial"/>
          <w:sz w:val="18"/>
          <w:szCs w:val="18"/>
        </w:rPr>
      </w:pPr>
    </w:p>
    <w:p w14:paraId="51AB380E" w14:textId="77777777" w:rsidR="00760C9D" w:rsidRPr="00044DE4" w:rsidRDefault="00045F4E" w:rsidP="00760C9D">
      <w:pPr>
        <w:spacing w:after="0" w:line="240" w:lineRule="auto"/>
        <w:jc w:val="both"/>
        <w:rPr>
          <w:rFonts w:ascii="Arial" w:hAnsi="Arial" w:cs="Arial"/>
          <w:b/>
          <w:sz w:val="18"/>
          <w:szCs w:val="18"/>
        </w:rPr>
      </w:pPr>
      <w:r w:rsidRPr="00044DE4">
        <w:rPr>
          <w:rFonts w:ascii="Arial" w:hAnsi="Arial" w:cs="Arial"/>
          <w:b/>
          <w:sz w:val="18"/>
          <w:szCs w:val="18"/>
        </w:rPr>
        <w:t>Dodávateľ</w:t>
      </w:r>
      <w:r w:rsidRPr="00044DE4">
        <w:rPr>
          <w:rFonts w:ascii="Arial" w:hAnsi="Arial" w:cs="Arial"/>
          <w:b/>
          <w:sz w:val="18"/>
          <w:szCs w:val="18"/>
        </w:rPr>
        <w:tab/>
        <w:t xml:space="preserve">              </w:t>
      </w:r>
    </w:p>
    <w:p w14:paraId="30924874" w14:textId="77777777" w:rsidR="00760C9D" w:rsidRPr="00044DE4" w:rsidRDefault="00045F4E" w:rsidP="00760C9D">
      <w:pPr>
        <w:spacing w:after="0" w:line="240" w:lineRule="auto"/>
        <w:jc w:val="both"/>
        <w:rPr>
          <w:rFonts w:ascii="Arial" w:hAnsi="Arial" w:cs="Arial"/>
          <w:b/>
          <w:sz w:val="18"/>
          <w:szCs w:val="18"/>
        </w:rPr>
      </w:pPr>
      <w:r w:rsidRPr="00044DE4">
        <w:rPr>
          <w:rFonts w:ascii="Arial" w:hAnsi="Arial" w:cs="Arial"/>
          <w:sz w:val="18"/>
          <w:szCs w:val="18"/>
        </w:rPr>
        <w:t>Obchodné meno:</w:t>
      </w:r>
      <w:r w:rsidRPr="00044DE4">
        <w:rPr>
          <w:rFonts w:ascii="Arial" w:hAnsi="Arial" w:cs="Arial"/>
          <w:sz w:val="18"/>
          <w:szCs w:val="18"/>
        </w:rPr>
        <w:tab/>
      </w:r>
    </w:p>
    <w:p w14:paraId="76F25C09"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 xml:space="preserve">So sídlom: </w:t>
      </w:r>
      <w:r w:rsidRPr="00044DE4">
        <w:rPr>
          <w:rFonts w:ascii="Arial" w:hAnsi="Arial" w:cs="Arial"/>
          <w:sz w:val="18"/>
          <w:szCs w:val="18"/>
        </w:rPr>
        <w:tab/>
      </w:r>
      <w:r w:rsidRPr="00044DE4">
        <w:rPr>
          <w:rFonts w:ascii="Arial" w:hAnsi="Arial" w:cs="Arial"/>
          <w:sz w:val="18"/>
          <w:szCs w:val="18"/>
        </w:rPr>
        <w:tab/>
      </w:r>
    </w:p>
    <w:p w14:paraId="4AC1B390" w14:textId="77777777" w:rsidR="00760C9D" w:rsidRPr="00044DE4" w:rsidRDefault="00045F4E" w:rsidP="00760C9D">
      <w:pPr>
        <w:spacing w:after="0" w:line="240" w:lineRule="auto"/>
        <w:jc w:val="both"/>
        <w:rPr>
          <w:rFonts w:ascii="Arial" w:hAnsi="Arial" w:cs="Arial"/>
          <w:b/>
          <w:sz w:val="18"/>
          <w:szCs w:val="18"/>
        </w:rPr>
      </w:pPr>
      <w:r w:rsidRPr="00044DE4">
        <w:rPr>
          <w:rFonts w:ascii="Arial" w:hAnsi="Arial" w:cs="Arial"/>
          <w:sz w:val="18"/>
          <w:szCs w:val="18"/>
        </w:rPr>
        <w:t>Zastúpený:</w:t>
      </w:r>
      <w:r w:rsidRPr="00044DE4">
        <w:rPr>
          <w:rFonts w:ascii="Arial" w:hAnsi="Arial" w:cs="Arial"/>
          <w:sz w:val="18"/>
          <w:szCs w:val="18"/>
        </w:rPr>
        <w:tab/>
      </w:r>
      <w:r w:rsidRPr="00044DE4">
        <w:rPr>
          <w:rFonts w:ascii="Arial" w:hAnsi="Arial" w:cs="Arial"/>
          <w:sz w:val="18"/>
          <w:szCs w:val="18"/>
        </w:rPr>
        <w:tab/>
      </w:r>
    </w:p>
    <w:p w14:paraId="0412838B"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IČO:</w:t>
      </w:r>
      <w:r w:rsidRPr="00044DE4">
        <w:rPr>
          <w:rFonts w:ascii="Arial" w:hAnsi="Arial" w:cs="Arial"/>
          <w:sz w:val="18"/>
          <w:szCs w:val="18"/>
        </w:rPr>
        <w:tab/>
      </w:r>
      <w:r w:rsidRPr="00044DE4">
        <w:rPr>
          <w:rFonts w:ascii="Arial" w:hAnsi="Arial" w:cs="Arial"/>
          <w:sz w:val="18"/>
          <w:szCs w:val="18"/>
        </w:rPr>
        <w:tab/>
        <w:t xml:space="preserve">              </w:t>
      </w:r>
    </w:p>
    <w:p w14:paraId="554D1202"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IČ DPH:</w:t>
      </w:r>
      <w:r w:rsidRPr="00044DE4">
        <w:rPr>
          <w:rFonts w:ascii="Arial" w:hAnsi="Arial" w:cs="Arial"/>
          <w:sz w:val="18"/>
          <w:szCs w:val="18"/>
        </w:rPr>
        <w:tab/>
      </w:r>
      <w:r w:rsidRPr="00044DE4">
        <w:rPr>
          <w:rFonts w:ascii="Arial" w:hAnsi="Arial" w:cs="Arial"/>
          <w:sz w:val="18"/>
          <w:szCs w:val="18"/>
        </w:rPr>
        <w:tab/>
        <w:t xml:space="preserve">              </w:t>
      </w:r>
    </w:p>
    <w:p w14:paraId="08B8BE82"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DIČ:</w:t>
      </w:r>
      <w:r w:rsidRPr="00044DE4">
        <w:rPr>
          <w:rFonts w:ascii="Arial" w:hAnsi="Arial" w:cs="Arial"/>
          <w:sz w:val="18"/>
          <w:szCs w:val="18"/>
        </w:rPr>
        <w:tab/>
      </w:r>
      <w:r w:rsidRPr="00044DE4">
        <w:rPr>
          <w:rFonts w:ascii="Arial" w:hAnsi="Arial" w:cs="Arial"/>
          <w:sz w:val="18"/>
          <w:szCs w:val="18"/>
        </w:rPr>
        <w:tab/>
      </w:r>
      <w:r w:rsidRPr="00044DE4">
        <w:rPr>
          <w:rFonts w:ascii="Arial" w:hAnsi="Arial" w:cs="Arial"/>
          <w:sz w:val="18"/>
          <w:szCs w:val="18"/>
        </w:rPr>
        <w:tab/>
      </w:r>
    </w:p>
    <w:p w14:paraId="3271244B"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Bankové spojenie :</w:t>
      </w:r>
      <w:r w:rsidRPr="00044DE4">
        <w:rPr>
          <w:rFonts w:ascii="Arial" w:hAnsi="Arial" w:cs="Arial"/>
          <w:sz w:val="18"/>
          <w:szCs w:val="18"/>
        </w:rPr>
        <w:tab/>
      </w:r>
    </w:p>
    <w:p w14:paraId="398A2B63"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sz w:val="18"/>
          <w:szCs w:val="18"/>
        </w:rPr>
        <w:t>IBAN:</w:t>
      </w:r>
      <w:r w:rsidRPr="00044DE4">
        <w:rPr>
          <w:rFonts w:ascii="Arial" w:hAnsi="Arial" w:cs="Arial"/>
          <w:sz w:val="18"/>
          <w:szCs w:val="18"/>
        </w:rPr>
        <w:tab/>
      </w:r>
      <w:r w:rsidRPr="00044DE4">
        <w:rPr>
          <w:rFonts w:ascii="Arial" w:hAnsi="Arial" w:cs="Arial"/>
          <w:sz w:val="18"/>
          <w:szCs w:val="18"/>
        </w:rPr>
        <w:tab/>
        <w:t xml:space="preserve">              </w:t>
      </w:r>
    </w:p>
    <w:p w14:paraId="04AF3C27" w14:textId="77777777" w:rsidR="00760C9D" w:rsidRPr="00044DE4" w:rsidRDefault="00045F4E" w:rsidP="00760C9D">
      <w:pPr>
        <w:spacing w:after="0" w:line="240" w:lineRule="auto"/>
        <w:rPr>
          <w:rFonts w:ascii="Arial" w:hAnsi="Arial" w:cs="Arial"/>
          <w:sz w:val="18"/>
          <w:szCs w:val="18"/>
        </w:rPr>
      </w:pPr>
      <w:r w:rsidRPr="00044DE4">
        <w:rPr>
          <w:rFonts w:ascii="Arial" w:hAnsi="Arial" w:cs="Arial"/>
          <w:sz w:val="18"/>
          <w:szCs w:val="18"/>
        </w:rPr>
        <w:t xml:space="preserve">Zapísaný:                        </w:t>
      </w:r>
    </w:p>
    <w:p w14:paraId="51A346B6" w14:textId="77777777" w:rsidR="00760C9D" w:rsidRPr="00044DE4" w:rsidRDefault="00760C9D" w:rsidP="00760C9D">
      <w:pPr>
        <w:spacing w:after="0" w:line="240" w:lineRule="auto"/>
        <w:jc w:val="both"/>
        <w:rPr>
          <w:rFonts w:ascii="Arial" w:hAnsi="Arial" w:cs="Arial"/>
          <w:sz w:val="18"/>
          <w:szCs w:val="18"/>
        </w:rPr>
      </w:pPr>
    </w:p>
    <w:p w14:paraId="7FDC83D6" w14:textId="77777777" w:rsidR="00760C9D" w:rsidRPr="00044DE4" w:rsidRDefault="00045F4E" w:rsidP="00760C9D">
      <w:pPr>
        <w:spacing w:after="0" w:line="240" w:lineRule="auto"/>
        <w:jc w:val="both"/>
        <w:rPr>
          <w:rFonts w:ascii="Arial" w:hAnsi="Arial" w:cs="Arial"/>
          <w:sz w:val="18"/>
          <w:szCs w:val="18"/>
        </w:rPr>
      </w:pPr>
      <w:r w:rsidRPr="00044DE4">
        <w:rPr>
          <w:rFonts w:ascii="Arial" w:hAnsi="Arial" w:cs="Arial"/>
          <w:i/>
          <w:sz w:val="18"/>
          <w:szCs w:val="18"/>
        </w:rPr>
        <w:t>(ďalej ako</w:t>
      </w:r>
      <w:r w:rsidRPr="00044DE4">
        <w:rPr>
          <w:rFonts w:ascii="Arial" w:hAnsi="Arial" w:cs="Arial"/>
          <w:sz w:val="18"/>
          <w:szCs w:val="18"/>
        </w:rPr>
        <w:t xml:space="preserve"> „</w:t>
      </w:r>
      <w:r w:rsidRPr="00044DE4">
        <w:rPr>
          <w:rFonts w:ascii="Arial" w:hAnsi="Arial" w:cs="Arial"/>
          <w:i/>
          <w:sz w:val="18"/>
          <w:szCs w:val="18"/>
        </w:rPr>
        <w:t>dodávateľ</w:t>
      </w:r>
      <w:r w:rsidRPr="00044DE4">
        <w:rPr>
          <w:rFonts w:ascii="Arial" w:hAnsi="Arial" w:cs="Arial"/>
          <w:sz w:val="18"/>
          <w:szCs w:val="18"/>
        </w:rPr>
        <w:t>“)</w:t>
      </w:r>
    </w:p>
    <w:p w14:paraId="49BAB322" w14:textId="77777777" w:rsidR="00760C9D" w:rsidRPr="00044DE4" w:rsidRDefault="00045F4E" w:rsidP="00760C9D">
      <w:pPr>
        <w:tabs>
          <w:tab w:val="left" w:pos="1440"/>
        </w:tabs>
        <w:spacing w:after="0" w:line="240" w:lineRule="auto"/>
        <w:jc w:val="both"/>
        <w:rPr>
          <w:rFonts w:ascii="Arial" w:hAnsi="Arial" w:cs="Arial"/>
          <w:b/>
          <w:sz w:val="18"/>
          <w:szCs w:val="18"/>
        </w:rPr>
      </w:pPr>
      <w:r w:rsidRPr="00044DE4">
        <w:rPr>
          <w:rFonts w:ascii="Arial" w:hAnsi="Arial" w:cs="Arial"/>
          <w:b/>
          <w:sz w:val="18"/>
          <w:szCs w:val="18"/>
        </w:rPr>
        <w:tab/>
      </w:r>
    </w:p>
    <w:p w14:paraId="1A770C13" w14:textId="77777777" w:rsidR="00760C9D" w:rsidRPr="00044DE4" w:rsidRDefault="00760C9D" w:rsidP="00760C9D">
      <w:pPr>
        <w:tabs>
          <w:tab w:val="left" w:pos="1440"/>
        </w:tabs>
        <w:spacing w:after="0" w:line="240" w:lineRule="auto"/>
        <w:jc w:val="both"/>
        <w:rPr>
          <w:rFonts w:ascii="Arial" w:hAnsi="Arial" w:cs="Arial"/>
          <w:b/>
          <w:sz w:val="18"/>
          <w:szCs w:val="18"/>
        </w:rPr>
      </w:pPr>
    </w:p>
    <w:p w14:paraId="6416FDE1" w14:textId="19822719" w:rsidR="00EE7EA0" w:rsidRPr="00C667FB" w:rsidRDefault="00045F4E" w:rsidP="00574C27">
      <w:pPr>
        <w:tabs>
          <w:tab w:val="left" w:pos="1440"/>
        </w:tabs>
        <w:spacing w:after="0"/>
        <w:jc w:val="both"/>
        <w:rPr>
          <w:rFonts w:ascii="Arial" w:hAnsi="Arial" w:cs="Arial"/>
          <w:b/>
          <w:sz w:val="18"/>
          <w:szCs w:val="18"/>
        </w:rPr>
      </w:pPr>
      <w:r w:rsidRPr="00C667FB">
        <w:rPr>
          <w:rFonts w:ascii="Arial" w:hAnsi="Arial" w:cs="Arial"/>
          <w:b/>
          <w:sz w:val="18"/>
          <w:szCs w:val="18"/>
        </w:rPr>
        <w:t>Objednávateľ:</w:t>
      </w:r>
      <w:r w:rsidRPr="00C667FB">
        <w:rPr>
          <w:rFonts w:ascii="Arial" w:hAnsi="Arial" w:cs="Arial"/>
          <w:b/>
          <w:sz w:val="18"/>
          <w:szCs w:val="18"/>
        </w:rPr>
        <w:tab/>
      </w:r>
      <w:r w:rsidRPr="00C667FB">
        <w:rPr>
          <w:rFonts w:ascii="Arial" w:hAnsi="Arial" w:cs="Arial"/>
          <w:b/>
          <w:sz w:val="18"/>
          <w:szCs w:val="18"/>
        </w:rPr>
        <w:tab/>
      </w:r>
      <w:r w:rsidRPr="00C667FB">
        <w:rPr>
          <w:rFonts w:ascii="Arial" w:hAnsi="Arial" w:cs="Arial"/>
          <w:b/>
          <w:sz w:val="18"/>
          <w:szCs w:val="18"/>
        </w:rPr>
        <w:tab/>
      </w:r>
    </w:p>
    <w:p w14:paraId="4FEDE9C2" w14:textId="52957266" w:rsidR="00C667FB" w:rsidRPr="00C667FB" w:rsidRDefault="00C667FB" w:rsidP="00C667FB">
      <w:pPr>
        <w:spacing w:after="0" w:line="240" w:lineRule="auto"/>
        <w:rPr>
          <w:rFonts w:ascii="Arial" w:hAnsi="Arial" w:cs="Arial"/>
          <w:b/>
          <w:sz w:val="18"/>
          <w:szCs w:val="18"/>
        </w:rPr>
      </w:pPr>
      <w:r w:rsidRPr="00C667FB">
        <w:rPr>
          <w:rFonts w:ascii="Arial" w:hAnsi="Arial" w:cs="Arial"/>
          <w:sz w:val="18"/>
          <w:szCs w:val="18"/>
        </w:rPr>
        <w:t xml:space="preserve">Obchodné meno: </w:t>
      </w:r>
      <w:r w:rsidRPr="00C667FB">
        <w:rPr>
          <w:rFonts w:ascii="Arial" w:hAnsi="Arial" w:cs="Arial"/>
          <w:sz w:val="18"/>
          <w:szCs w:val="18"/>
        </w:rPr>
        <w:tab/>
      </w:r>
      <w:r w:rsidRPr="00C667FB">
        <w:rPr>
          <w:rFonts w:ascii="Arial" w:hAnsi="Arial" w:cs="Arial"/>
          <w:b/>
          <w:sz w:val="18"/>
          <w:szCs w:val="18"/>
        </w:rPr>
        <w:t>Trenčianska univerzita Alexandra Dubčeka v Trenčíne</w:t>
      </w:r>
    </w:p>
    <w:p w14:paraId="752DA445" w14:textId="77777777" w:rsidR="00C667FB" w:rsidRPr="00C667FB" w:rsidRDefault="00C667FB" w:rsidP="00C667FB">
      <w:pPr>
        <w:spacing w:after="0" w:line="240" w:lineRule="auto"/>
        <w:rPr>
          <w:rFonts w:ascii="Arial" w:hAnsi="Arial" w:cs="Arial"/>
          <w:sz w:val="18"/>
          <w:szCs w:val="18"/>
        </w:rPr>
      </w:pPr>
      <w:r w:rsidRPr="00C667FB">
        <w:rPr>
          <w:rFonts w:ascii="Arial" w:hAnsi="Arial" w:cs="Arial"/>
          <w:sz w:val="18"/>
          <w:szCs w:val="18"/>
        </w:rPr>
        <w:t>Sídlo:</w:t>
      </w:r>
      <w:r w:rsidRPr="00C667FB">
        <w:rPr>
          <w:rFonts w:ascii="Arial" w:hAnsi="Arial" w:cs="Arial"/>
          <w:sz w:val="18"/>
          <w:szCs w:val="18"/>
        </w:rPr>
        <w:tab/>
      </w:r>
      <w:r w:rsidRPr="00C667FB">
        <w:rPr>
          <w:rFonts w:ascii="Arial" w:hAnsi="Arial" w:cs="Arial"/>
          <w:sz w:val="18"/>
          <w:szCs w:val="18"/>
        </w:rPr>
        <w:tab/>
      </w:r>
      <w:r w:rsidRPr="00C667FB">
        <w:rPr>
          <w:rFonts w:ascii="Arial" w:hAnsi="Arial" w:cs="Arial"/>
          <w:sz w:val="18"/>
          <w:szCs w:val="18"/>
        </w:rPr>
        <w:tab/>
        <w:t>Študentská 2, 911 50 Trenčín, Slovenská republika</w:t>
      </w:r>
    </w:p>
    <w:p w14:paraId="7303E160" w14:textId="1148C776" w:rsidR="00C667FB" w:rsidRPr="00C667FB" w:rsidRDefault="00C667FB" w:rsidP="00C667FB">
      <w:pPr>
        <w:spacing w:after="0" w:line="240" w:lineRule="auto"/>
        <w:rPr>
          <w:rFonts w:ascii="Arial" w:hAnsi="Arial" w:cs="Arial"/>
          <w:sz w:val="18"/>
          <w:szCs w:val="18"/>
        </w:rPr>
      </w:pPr>
      <w:r w:rsidRPr="00C667FB">
        <w:rPr>
          <w:rFonts w:ascii="Arial" w:hAnsi="Arial" w:cs="Arial"/>
          <w:sz w:val="18"/>
          <w:szCs w:val="18"/>
        </w:rPr>
        <w:t>Zastúpená:</w:t>
      </w:r>
      <w:r w:rsidRPr="00C667FB">
        <w:rPr>
          <w:rFonts w:ascii="Arial" w:hAnsi="Arial" w:cs="Arial"/>
          <w:sz w:val="18"/>
          <w:szCs w:val="18"/>
        </w:rPr>
        <w:tab/>
      </w:r>
      <w:r w:rsidRPr="00C667FB">
        <w:rPr>
          <w:rFonts w:ascii="Arial" w:hAnsi="Arial" w:cs="Arial"/>
          <w:sz w:val="18"/>
          <w:szCs w:val="18"/>
        </w:rPr>
        <w:tab/>
        <w:t>doc. Ing. Jozef Habánik, PhD., rektor</w:t>
      </w:r>
      <w:r>
        <w:rPr>
          <w:rFonts w:ascii="Arial" w:hAnsi="Arial" w:cs="Arial"/>
          <w:sz w:val="18"/>
          <w:szCs w:val="18"/>
        </w:rPr>
        <w:t xml:space="preserve"> TnUAD</w:t>
      </w:r>
    </w:p>
    <w:p w14:paraId="76EA18E2" w14:textId="77777777" w:rsidR="00C667FB" w:rsidRPr="00C667FB" w:rsidRDefault="00C667FB" w:rsidP="00C667FB">
      <w:pPr>
        <w:spacing w:after="0" w:line="240" w:lineRule="auto"/>
        <w:rPr>
          <w:rFonts w:ascii="Arial" w:hAnsi="Arial" w:cs="Arial"/>
          <w:sz w:val="18"/>
          <w:szCs w:val="18"/>
        </w:rPr>
      </w:pPr>
      <w:r w:rsidRPr="00C667FB">
        <w:rPr>
          <w:rFonts w:ascii="Arial" w:hAnsi="Arial" w:cs="Arial"/>
          <w:sz w:val="18"/>
          <w:szCs w:val="18"/>
        </w:rPr>
        <w:t>IČO:</w:t>
      </w:r>
      <w:r w:rsidRPr="00C667FB">
        <w:rPr>
          <w:rFonts w:ascii="Arial" w:hAnsi="Arial" w:cs="Arial"/>
          <w:sz w:val="18"/>
          <w:szCs w:val="18"/>
        </w:rPr>
        <w:tab/>
      </w:r>
      <w:r w:rsidRPr="00C667FB">
        <w:rPr>
          <w:rFonts w:ascii="Arial" w:hAnsi="Arial" w:cs="Arial"/>
          <w:sz w:val="18"/>
          <w:szCs w:val="18"/>
        </w:rPr>
        <w:tab/>
      </w:r>
      <w:r w:rsidRPr="00C667FB">
        <w:rPr>
          <w:rFonts w:ascii="Arial" w:hAnsi="Arial" w:cs="Arial"/>
          <w:sz w:val="18"/>
          <w:szCs w:val="18"/>
        </w:rPr>
        <w:tab/>
        <w:t>31118259</w:t>
      </w:r>
    </w:p>
    <w:p w14:paraId="0DC97D6E" w14:textId="77777777" w:rsidR="00C667FB" w:rsidRPr="00C667FB" w:rsidRDefault="00C667FB" w:rsidP="00C667FB">
      <w:pPr>
        <w:spacing w:after="0" w:line="240" w:lineRule="auto"/>
        <w:rPr>
          <w:rFonts w:ascii="Arial" w:hAnsi="Arial" w:cs="Arial"/>
          <w:sz w:val="18"/>
          <w:szCs w:val="18"/>
        </w:rPr>
      </w:pPr>
      <w:r w:rsidRPr="00C667FB">
        <w:rPr>
          <w:rFonts w:ascii="Arial" w:hAnsi="Arial" w:cs="Arial"/>
          <w:sz w:val="18"/>
          <w:szCs w:val="18"/>
        </w:rPr>
        <w:t>DIČ:</w:t>
      </w:r>
      <w:r w:rsidRPr="00C667FB">
        <w:rPr>
          <w:rFonts w:ascii="Arial" w:hAnsi="Arial" w:cs="Arial"/>
          <w:sz w:val="18"/>
          <w:szCs w:val="18"/>
        </w:rPr>
        <w:tab/>
      </w:r>
      <w:r w:rsidRPr="00C667FB">
        <w:rPr>
          <w:rFonts w:ascii="Arial" w:hAnsi="Arial" w:cs="Arial"/>
          <w:sz w:val="18"/>
          <w:szCs w:val="18"/>
        </w:rPr>
        <w:tab/>
      </w:r>
      <w:r w:rsidRPr="00C667FB">
        <w:rPr>
          <w:rFonts w:ascii="Arial" w:hAnsi="Arial" w:cs="Arial"/>
          <w:sz w:val="18"/>
          <w:szCs w:val="18"/>
        </w:rPr>
        <w:tab/>
        <w:t>2021376368</w:t>
      </w:r>
    </w:p>
    <w:p w14:paraId="05DDAB06" w14:textId="77777777" w:rsidR="00C667FB" w:rsidRPr="00C667FB" w:rsidRDefault="00C667FB" w:rsidP="00C667FB">
      <w:pPr>
        <w:spacing w:after="0" w:line="240" w:lineRule="auto"/>
        <w:rPr>
          <w:rFonts w:ascii="Arial" w:hAnsi="Arial" w:cs="Arial"/>
          <w:sz w:val="18"/>
          <w:szCs w:val="18"/>
        </w:rPr>
      </w:pPr>
      <w:r w:rsidRPr="00C667FB">
        <w:rPr>
          <w:rFonts w:ascii="Arial" w:hAnsi="Arial" w:cs="Arial"/>
          <w:sz w:val="18"/>
          <w:szCs w:val="18"/>
        </w:rPr>
        <w:t>IČ DPH:</w:t>
      </w:r>
      <w:r w:rsidRPr="00C667FB">
        <w:rPr>
          <w:rFonts w:ascii="Arial" w:hAnsi="Arial" w:cs="Arial"/>
          <w:sz w:val="18"/>
          <w:szCs w:val="18"/>
        </w:rPr>
        <w:tab/>
      </w:r>
      <w:r w:rsidRPr="00C667FB">
        <w:rPr>
          <w:rFonts w:ascii="Arial" w:hAnsi="Arial" w:cs="Arial"/>
          <w:sz w:val="18"/>
          <w:szCs w:val="18"/>
        </w:rPr>
        <w:tab/>
      </w:r>
      <w:r w:rsidRPr="00C667FB">
        <w:rPr>
          <w:rFonts w:ascii="Arial" w:hAnsi="Arial" w:cs="Arial"/>
          <w:sz w:val="18"/>
          <w:szCs w:val="18"/>
        </w:rPr>
        <w:tab/>
        <w:t>SK2021376368</w:t>
      </w:r>
    </w:p>
    <w:p w14:paraId="23F6B24A" w14:textId="3018A4BA" w:rsidR="00C667FB" w:rsidRPr="00C667FB" w:rsidRDefault="00C667FB" w:rsidP="00C667FB">
      <w:pPr>
        <w:spacing w:after="0" w:line="240" w:lineRule="auto"/>
        <w:rPr>
          <w:rFonts w:ascii="Arial" w:hAnsi="Arial" w:cs="Arial"/>
          <w:sz w:val="18"/>
          <w:szCs w:val="18"/>
        </w:rPr>
      </w:pPr>
      <w:r w:rsidRPr="00C667FB">
        <w:rPr>
          <w:rFonts w:ascii="Arial" w:hAnsi="Arial" w:cs="Arial"/>
          <w:sz w:val="18"/>
          <w:szCs w:val="18"/>
        </w:rPr>
        <w:t xml:space="preserve">Číslo účtu: </w:t>
      </w:r>
      <w:r w:rsidRPr="00C667FB">
        <w:rPr>
          <w:rFonts w:ascii="Arial" w:hAnsi="Arial" w:cs="Arial"/>
          <w:sz w:val="18"/>
          <w:szCs w:val="18"/>
        </w:rPr>
        <w:tab/>
      </w:r>
      <w:r w:rsidRPr="00C667FB">
        <w:rPr>
          <w:rFonts w:ascii="Arial" w:hAnsi="Arial" w:cs="Arial"/>
          <w:sz w:val="18"/>
          <w:szCs w:val="18"/>
        </w:rPr>
        <w:tab/>
        <w:t>SK1381800000007000065375</w:t>
      </w:r>
    </w:p>
    <w:p w14:paraId="4A2281B2" w14:textId="77777777" w:rsidR="00C667FB" w:rsidRPr="00C667FB" w:rsidRDefault="00C667FB" w:rsidP="00C667FB">
      <w:pPr>
        <w:pStyle w:val="Odsekzoznamu"/>
        <w:ind w:left="709" w:hanging="360"/>
        <w:rPr>
          <w:rFonts w:ascii="Arial" w:hAnsi="Arial" w:cs="Arial"/>
          <w:sz w:val="18"/>
          <w:szCs w:val="18"/>
        </w:rPr>
      </w:pPr>
      <w:r w:rsidRPr="00C667FB">
        <w:rPr>
          <w:rFonts w:ascii="Arial" w:hAnsi="Arial" w:cs="Arial"/>
          <w:sz w:val="18"/>
          <w:szCs w:val="18"/>
        </w:rPr>
        <w:tab/>
      </w:r>
      <w:r w:rsidRPr="00C667FB">
        <w:rPr>
          <w:rFonts w:ascii="Arial" w:hAnsi="Arial" w:cs="Arial"/>
          <w:sz w:val="18"/>
          <w:szCs w:val="18"/>
        </w:rPr>
        <w:tab/>
      </w:r>
    </w:p>
    <w:p w14:paraId="28D66813" w14:textId="3CE75BE9" w:rsidR="00C667FB" w:rsidRPr="00C667FB" w:rsidRDefault="00C667FB" w:rsidP="00C667FB">
      <w:pPr>
        <w:jc w:val="both"/>
        <w:rPr>
          <w:rFonts w:ascii="Arial" w:hAnsi="Arial" w:cs="Arial"/>
          <w:sz w:val="18"/>
          <w:szCs w:val="18"/>
        </w:rPr>
      </w:pPr>
      <w:r w:rsidRPr="00C667FB">
        <w:rPr>
          <w:rFonts w:ascii="Arial" w:hAnsi="Arial" w:cs="Arial"/>
          <w:sz w:val="18"/>
          <w:szCs w:val="18"/>
        </w:rPr>
        <w:t xml:space="preserve">Zriadená zo zákona NR SR č. 155/1997 Z.z. z 15. mája 1997 v znení a doplnení zákona NR SR  č. 209/2002 Z.z. </w:t>
      </w:r>
      <w:r>
        <w:rPr>
          <w:rFonts w:ascii="Arial" w:hAnsi="Arial" w:cs="Arial"/>
          <w:sz w:val="18"/>
          <w:szCs w:val="18"/>
        </w:rPr>
        <w:t xml:space="preserve">                </w:t>
      </w:r>
      <w:r w:rsidRPr="00C667FB">
        <w:rPr>
          <w:rFonts w:ascii="Arial" w:hAnsi="Arial" w:cs="Arial"/>
          <w:sz w:val="18"/>
          <w:szCs w:val="18"/>
        </w:rPr>
        <w:t>z 5. apríla 2002.</w:t>
      </w:r>
    </w:p>
    <w:p w14:paraId="0784F6BD" w14:textId="77777777" w:rsidR="00760C9D" w:rsidRPr="00044DE4" w:rsidRDefault="00760C9D" w:rsidP="00760C9D">
      <w:pPr>
        <w:spacing w:after="0" w:line="240" w:lineRule="auto"/>
        <w:jc w:val="both"/>
        <w:rPr>
          <w:rFonts w:ascii="Arial" w:hAnsi="Arial" w:cs="Arial"/>
          <w:i/>
          <w:sz w:val="18"/>
          <w:szCs w:val="18"/>
        </w:rPr>
      </w:pPr>
    </w:p>
    <w:p w14:paraId="12FA6BC8" w14:textId="77777777" w:rsidR="00760C9D" w:rsidRPr="00044DE4" w:rsidRDefault="00760C9D" w:rsidP="00760C9D">
      <w:pPr>
        <w:spacing w:after="0" w:line="240" w:lineRule="auto"/>
        <w:jc w:val="both"/>
        <w:rPr>
          <w:rFonts w:ascii="Arial" w:hAnsi="Arial" w:cs="Arial"/>
          <w:i/>
          <w:sz w:val="18"/>
          <w:szCs w:val="18"/>
        </w:rPr>
      </w:pPr>
    </w:p>
    <w:p w14:paraId="2C059732" w14:textId="77777777" w:rsidR="00760C9D" w:rsidRPr="00044DE4" w:rsidRDefault="00760C9D" w:rsidP="00760C9D">
      <w:pPr>
        <w:spacing w:after="0" w:line="240" w:lineRule="auto"/>
        <w:jc w:val="both"/>
        <w:rPr>
          <w:rFonts w:ascii="Arial" w:hAnsi="Arial" w:cs="Arial"/>
          <w:i/>
          <w:sz w:val="18"/>
          <w:szCs w:val="18"/>
        </w:rPr>
      </w:pPr>
    </w:p>
    <w:p w14:paraId="6D863433" w14:textId="77777777" w:rsidR="00760C9D" w:rsidRPr="00044DE4" w:rsidRDefault="00045F4E" w:rsidP="00760C9D">
      <w:pPr>
        <w:spacing w:after="0" w:line="240" w:lineRule="auto"/>
        <w:jc w:val="both"/>
        <w:rPr>
          <w:rFonts w:ascii="Arial" w:hAnsi="Arial" w:cs="Arial"/>
          <w:i/>
          <w:sz w:val="18"/>
          <w:szCs w:val="18"/>
        </w:rPr>
      </w:pPr>
      <w:r w:rsidRPr="00044DE4">
        <w:rPr>
          <w:rFonts w:ascii="Arial" w:hAnsi="Arial" w:cs="Arial"/>
          <w:i/>
          <w:sz w:val="18"/>
          <w:szCs w:val="18"/>
        </w:rPr>
        <w:t>Dodávateľ a objednávateľ ďalej označení jednotlivo aj ako „zmluvná strana“ a spoločne aj ako „zmluvné strany“.</w:t>
      </w:r>
    </w:p>
    <w:p w14:paraId="508D7CF7" w14:textId="77777777" w:rsidR="00760C9D" w:rsidRPr="00044DE4" w:rsidRDefault="00760C9D" w:rsidP="00760C9D">
      <w:pPr>
        <w:tabs>
          <w:tab w:val="left" w:pos="3600"/>
        </w:tabs>
        <w:spacing w:before="240" w:after="0" w:line="240" w:lineRule="auto"/>
        <w:jc w:val="center"/>
        <w:rPr>
          <w:rFonts w:ascii="Arial" w:hAnsi="Arial" w:cs="Arial"/>
          <w:b/>
          <w:bCs/>
          <w:sz w:val="18"/>
          <w:szCs w:val="18"/>
        </w:rPr>
      </w:pPr>
    </w:p>
    <w:p w14:paraId="5EFFF40F" w14:textId="77777777" w:rsidR="00760C9D" w:rsidRPr="00044DE4" w:rsidRDefault="00045F4E" w:rsidP="00760C9D">
      <w:pPr>
        <w:tabs>
          <w:tab w:val="left" w:pos="3600"/>
        </w:tabs>
        <w:spacing w:before="240" w:after="0" w:line="240" w:lineRule="auto"/>
        <w:jc w:val="center"/>
        <w:rPr>
          <w:rFonts w:ascii="Arial" w:hAnsi="Arial" w:cs="Arial"/>
          <w:b/>
          <w:bCs/>
          <w:sz w:val="18"/>
          <w:szCs w:val="18"/>
        </w:rPr>
      </w:pPr>
      <w:r w:rsidRPr="00044DE4">
        <w:rPr>
          <w:rFonts w:ascii="Arial" w:hAnsi="Arial" w:cs="Arial"/>
          <w:b/>
          <w:bCs/>
          <w:sz w:val="18"/>
          <w:szCs w:val="18"/>
        </w:rPr>
        <w:t>Článok 1</w:t>
      </w:r>
    </w:p>
    <w:p w14:paraId="1C42C59C" w14:textId="77777777" w:rsidR="00760C9D" w:rsidRPr="00044DE4" w:rsidRDefault="00045F4E" w:rsidP="00760C9D">
      <w:pPr>
        <w:tabs>
          <w:tab w:val="left" w:pos="3600"/>
        </w:tabs>
        <w:spacing w:after="120" w:line="240" w:lineRule="auto"/>
        <w:jc w:val="center"/>
        <w:rPr>
          <w:rFonts w:ascii="Arial" w:hAnsi="Arial" w:cs="Arial"/>
          <w:b/>
          <w:bCs/>
          <w:sz w:val="18"/>
          <w:szCs w:val="18"/>
        </w:rPr>
      </w:pPr>
      <w:r w:rsidRPr="00044DE4">
        <w:rPr>
          <w:rFonts w:ascii="Arial" w:hAnsi="Arial" w:cs="Arial"/>
          <w:b/>
          <w:bCs/>
          <w:sz w:val="18"/>
          <w:szCs w:val="18"/>
        </w:rPr>
        <w:t>Preambula</w:t>
      </w:r>
    </w:p>
    <w:p w14:paraId="2B2C58B9" w14:textId="064CB0EA" w:rsidR="00F441A2" w:rsidRPr="00656895" w:rsidRDefault="00AE0799" w:rsidP="00AE0799">
      <w:pPr>
        <w:numPr>
          <w:ilvl w:val="1"/>
          <w:numId w:val="41"/>
        </w:numPr>
        <w:tabs>
          <w:tab w:val="left" w:pos="3600"/>
        </w:tabs>
        <w:spacing w:after="0" w:line="240" w:lineRule="auto"/>
        <w:ind w:left="567" w:hanging="567"/>
        <w:contextualSpacing/>
        <w:jc w:val="both"/>
        <w:rPr>
          <w:rFonts w:ascii="Arial" w:hAnsi="Arial" w:cs="Arial"/>
          <w:b/>
          <w:sz w:val="18"/>
          <w:szCs w:val="18"/>
        </w:rPr>
      </w:pPr>
      <w:r w:rsidRPr="00FF15E3">
        <w:rPr>
          <w:rFonts w:ascii="Arial" w:hAnsi="Arial" w:cs="Arial"/>
          <w:sz w:val="18"/>
          <w:szCs w:val="18"/>
        </w:rPr>
        <w:t xml:space="preserve">Táto zmluva sa uzatvára na základe výsledku verejného obstarávania v súlade so zákonom č. 343/2015 Z.z. o verejnom obstarávaní a o zmene a doplnení niektorých zákonov v znení neskorších predpisov </w:t>
      </w:r>
      <w:r w:rsidRPr="00FF15E3">
        <w:rPr>
          <w:rFonts w:ascii="Arial" w:hAnsi="Arial" w:cs="Arial"/>
          <w:i/>
          <w:sz w:val="18"/>
          <w:szCs w:val="18"/>
        </w:rPr>
        <w:t xml:space="preserve">(ďalej len „Zákon </w:t>
      </w:r>
      <w:r w:rsidRPr="00656895">
        <w:rPr>
          <w:rFonts w:ascii="Arial" w:hAnsi="Arial" w:cs="Arial"/>
          <w:i/>
          <w:sz w:val="18"/>
          <w:szCs w:val="18"/>
        </w:rPr>
        <w:t>o verejnom obstarávaní“)</w:t>
      </w:r>
      <w:r w:rsidRPr="00656895">
        <w:rPr>
          <w:rFonts w:ascii="Arial" w:hAnsi="Arial" w:cs="Arial"/>
          <w:sz w:val="18"/>
          <w:szCs w:val="18"/>
        </w:rPr>
        <w:t xml:space="preserve"> vyhláseného výzvou na predkladanie ponúk, ktorej predmetom je zákazka: „</w:t>
      </w:r>
      <w:r w:rsidR="00454DA3" w:rsidRPr="00656895">
        <w:rPr>
          <w:rFonts w:ascii="Arial" w:hAnsi="Arial" w:cs="Arial"/>
          <w:b/>
          <w:sz w:val="18"/>
          <w:szCs w:val="18"/>
        </w:rPr>
        <w:t>Výmena podlahovej krytiny v telocvični RB</w:t>
      </w:r>
      <w:r w:rsidRPr="00656895">
        <w:rPr>
          <w:rFonts w:ascii="Arial" w:hAnsi="Arial" w:cs="Arial"/>
          <w:sz w:val="18"/>
          <w:szCs w:val="18"/>
        </w:rPr>
        <w:t>“</w:t>
      </w:r>
      <w:r w:rsidR="00A83483" w:rsidRPr="00656895">
        <w:rPr>
          <w:rFonts w:ascii="Arial" w:hAnsi="Arial" w:cs="Arial"/>
          <w:sz w:val="18"/>
          <w:szCs w:val="18"/>
        </w:rPr>
        <w:t>:</w:t>
      </w:r>
    </w:p>
    <w:p w14:paraId="44536C39" w14:textId="77777777" w:rsidR="00895A06" w:rsidRPr="00387E0A" w:rsidRDefault="00895A06" w:rsidP="00AE0799">
      <w:pPr>
        <w:spacing w:after="0" w:line="240" w:lineRule="auto"/>
        <w:rPr>
          <w:rFonts w:ascii="Arial" w:hAnsi="Arial" w:cs="Arial"/>
          <w:b/>
          <w:sz w:val="18"/>
          <w:szCs w:val="18"/>
        </w:rPr>
      </w:pPr>
    </w:p>
    <w:p w14:paraId="48560951"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t>Článok 2</w:t>
      </w:r>
    </w:p>
    <w:p w14:paraId="27B049AF"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t>Vyhlásenia zmluvných strán</w:t>
      </w:r>
    </w:p>
    <w:p w14:paraId="31078F93" w14:textId="77777777" w:rsidR="00760C9D" w:rsidRPr="00387E0A" w:rsidRDefault="00760C9D" w:rsidP="00760C9D">
      <w:pPr>
        <w:spacing w:after="0" w:line="240" w:lineRule="auto"/>
        <w:jc w:val="center"/>
        <w:rPr>
          <w:rFonts w:ascii="Arial" w:hAnsi="Arial" w:cs="Arial"/>
          <w:b/>
          <w:sz w:val="18"/>
          <w:szCs w:val="18"/>
        </w:rPr>
      </w:pPr>
    </w:p>
    <w:p w14:paraId="0A1BBB72" w14:textId="77777777" w:rsidR="00760C9D" w:rsidRPr="00387E0A" w:rsidRDefault="00045F4E" w:rsidP="00760C9D">
      <w:pPr>
        <w:numPr>
          <w:ilvl w:val="1"/>
          <w:numId w:val="4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je oprávneným držiteľom objektov a</w:t>
      </w:r>
      <w:r w:rsidR="00CB6769" w:rsidRPr="00387E0A">
        <w:rPr>
          <w:rFonts w:ascii="Arial" w:hAnsi="Arial" w:cs="Arial"/>
          <w:sz w:val="18"/>
          <w:szCs w:val="18"/>
        </w:rPr>
        <w:t> </w:t>
      </w:r>
      <w:r w:rsidRPr="00387E0A">
        <w:rPr>
          <w:rFonts w:ascii="Arial" w:hAnsi="Arial" w:cs="Arial"/>
          <w:sz w:val="18"/>
          <w:szCs w:val="18"/>
        </w:rPr>
        <w:t>priestorov</w:t>
      </w:r>
      <w:r w:rsidR="00CB6769" w:rsidRPr="00387E0A">
        <w:rPr>
          <w:rFonts w:ascii="Arial" w:hAnsi="Arial" w:cs="Arial"/>
          <w:sz w:val="18"/>
          <w:szCs w:val="18"/>
        </w:rPr>
        <w:t xml:space="preserve"> alebo disponuje súhlasom s umiestnením stavby od vlastníkov pozemkov a objektov</w:t>
      </w:r>
      <w:r w:rsidRPr="00387E0A">
        <w:rPr>
          <w:rFonts w:ascii="Arial" w:hAnsi="Arial" w:cs="Arial"/>
          <w:sz w:val="18"/>
          <w:szCs w:val="18"/>
        </w:rPr>
        <w:t xml:space="preserve">, v ktorých bude dodávateľ realizovať dielo definované v Čl. 3 zmluvy </w:t>
      </w:r>
      <w:r w:rsidRPr="00387E0A">
        <w:rPr>
          <w:rFonts w:ascii="Arial" w:hAnsi="Arial" w:cs="Arial"/>
          <w:i/>
          <w:sz w:val="18"/>
          <w:szCs w:val="18"/>
        </w:rPr>
        <w:t>(ďalej len „Stavenisko“).</w:t>
      </w:r>
      <w:r w:rsidRPr="00387E0A">
        <w:rPr>
          <w:rFonts w:ascii="Arial" w:hAnsi="Arial" w:cs="Arial"/>
          <w:sz w:val="18"/>
          <w:szCs w:val="18"/>
        </w:rPr>
        <w:t xml:space="preserve"> </w:t>
      </w:r>
    </w:p>
    <w:p w14:paraId="64F2AB00" w14:textId="77777777" w:rsidR="00760C9D" w:rsidRPr="00387E0A" w:rsidRDefault="00760C9D" w:rsidP="00760C9D">
      <w:pPr>
        <w:ind w:left="720"/>
        <w:contextualSpacing/>
        <w:jc w:val="both"/>
        <w:rPr>
          <w:rFonts w:ascii="Arial" w:hAnsi="Arial" w:cs="Arial"/>
          <w:sz w:val="18"/>
          <w:szCs w:val="18"/>
        </w:rPr>
      </w:pPr>
    </w:p>
    <w:p w14:paraId="4C970DBE" w14:textId="77777777" w:rsidR="00760C9D" w:rsidRPr="00387E0A" w:rsidRDefault="00045F4E" w:rsidP="00760C9D">
      <w:pPr>
        <w:numPr>
          <w:ilvl w:val="1"/>
          <w:numId w:val="4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w:t>
      </w:r>
    </w:p>
    <w:p w14:paraId="59F71DB2" w14:textId="77777777" w:rsidR="00760C9D" w:rsidRPr="00387E0A" w:rsidRDefault="00045F4E" w:rsidP="00237136">
      <w:pPr>
        <w:numPr>
          <w:ilvl w:val="0"/>
          <w:numId w:val="23"/>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vyhlasuje, že je spoločnosťou, ktorej predmetom podnikania je stavebná činnosť a je oprávnený uzavrieť túto zmluvu,</w:t>
      </w:r>
    </w:p>
    <w:p w14:paraId="783B102D" w14:textId="77777777" w:rsidR="00760C9D" w:rsidRPr="00387E0A" w:rsidRDefault="00045F4E" w:rsidP="00760C9D">
      <w:pPr>
        <w:numPr>
          <w:ilvl w:val="0"/>
          <w:numId w:val="23"/>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vyhlasuje, že je spoločnosťou odborne spôsobilou na vykonanie diela v zmysle príslušných platných všeobecne záväzných právnych predpisov a technických noriem Slovenskej republiky a Európskej únie,</w:t>
      </w:r>
    </w:p>
    <w:p w14:paraId="0CE87860" w14:textId="77777777" w:rsidR="00760C9D" w:rsidRPr="00387E0A" w:rsidRDefault="00045F4E" w:rsidP="00760C9D">
      <w:pPr>
        <w:numPr>
          <w:ilvl w:val="0"/>
          <w:numId w:val="23"/>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(stavebný zákon) v znení neskorších predpisov,</w:t>
      </w:r>
    </w:p>
    <w:p w14:paraId="4D5EAF40" w14:textId="77777777" w:rsidR="00760C9D" w:rsidRPr="00387E0A" w:rsidRDefault="00045F4E" w:rsidP="00760C9D">
      <w:pPr>
        <w:numPr>
          <w:ilvl w:val="0"/>
          <w:numId w:val="23"/>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potvrdzuje, že disponuje a/alebo má k dispozícii také odborné, technické a iné kapacity, ktoré mu umožnia riadne vykonanie diela podľa podmienok a požiadaviek tejto zmluvy,</w:t>
      </w:r>
    </w:p>
    <w:p w14:paraId="447602D1" w14:textId="77777777" w:rsidR="004D4959" w:rsidRPr="00387E0A" w:rsidRDefault="00045F4E" w:rsidP="00760C9D">
      <w:pPr>
        <w:numPr>
          <w:ilvl w:val="0"/>
          <w:numId w:val="23"/>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387E0A">
        <w:rPr>
          <w:rFonts w:ascii="Arial" w:eastAsia="Times New Roman" w:hAnsi="Arial" w:cs="Arial"/>
          <w:sz w:val="18"/>
          <w:szCs w:val="18"/>
          <w:lang w:eastAsia="cs-CZ"/>
        </w:rPr>
        <w:t xml:space="preserve">subdodávateľom rozumie výlučne právnická alebo fyzická osoba, s ktorou dodávateľ </w:t>
      </w:r>
      <w:r w:rsidRPr="00387E0A">
        <w:rPr>
          <w:rFonts w:ascii="Arial" w:eastAsia="Times New Roman" w:hAnsi="Arial" w:cs="Arial"/>
          <w:sz w:val="18"/>
          <w:szCs w:val="18"/>
          <w:lang w:eastAsia="cs-CZ"/>
        </w:rPr>
        <w:lastRenderedPageBreak/>
        <w:t>v priamom rade uzavrel zmluvu na realizáciu časti prác alebo dodávok potrebných na realizáciu predmetu zmluvy – zhotovenie diela. Táto osoba je povinná aj fyzicky realizovať tieto časti prác alebo dodávok, za čo zodpovedá objednávateľovi dodávateľ. Pri realizácii diela prostredníctvom subdodávateľov zodpovedá dodávateľ tak, ako keby dielo, resp. jeho časť realizoval sám</w:t>
      </w:r>
    </w:p>
    <w:p w14:paraId="7E56DA39" w14:textId="77777777" w:rsidR="00760C9D" w:rsidRPr="00387E0A" w:rsidRDefault="00045F4E" w:rsidP="00760C9D">
      <w:pPr>
        <w:numPr>
          <w:ilvl w:val="0"/>
          <w:numId w:val="23"/>
        </w:numPr>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vyhlasuje, že v čase uzatvorenia tejto zmluvy spĺňa podmienku registrácie v Registri partnerov verejného sektora a táto podmienka bude za predpokladu, že bude aj naďalej uložená právnymi predpismi, dodržiavaná dodávateľom po celú dobu platnosti a účinnosti tejto zmluvy a rovnako za podmienok, ktoré stanovuje zákon č. 315/2016 Z.z., budú v uvedenom registri registrovaní aj všetci subdodávatelia.</w:t>
      </w:r>
    </w:p>
    <w:p w14:paraId="64FEB5CA" w14:textId="77777777" w:rsidR="00760C9D" w:rsidRPr="00387E0A" w:rsidRDefault="00760C9D" w:rsidP="00760C9D">
      <w:pPr>
        <w:spacing w:after="0" w:line="240" w:lineRule="auto"/>
        <w:jc w:val="both"/>
        <w:rPr>
          <w:rFonts w:ascii="Arial" w:hAnsi="Arial" w:cs="Arial"/>
          <w:b/>
          <w:sz w:val="18"/>
          <w:szCs w:val="18"/>
        </w:rPr>
      </w:pPr>
    </w:p>
    <w:p w14:paraId="1A90F49B" w14:textId="77777777" w:rsidR="00760C9D" w:rsidRPr="00387E0A" w:rsidRDefault="00760C9D" w:rsidP="00760C9D">
      <w:pPr>
        <w:spacing w:after="0" w:line="240" w:lineRule="auto"/>
        <w:ind w:left="993" w:hanging="633"/>
        <w:jc w:val="both"/>
        <w:rPr>
          <w:rFonts w:ascii="Arial" w:hAnsi="Arial" w:cs="Arial"/>
          <w:b/>
          <w:sz w:val="18"/>
          <w:szCs w:val="18"/>
        </w:rPr>
      </w:pPr>
    </w:p>
    <w:p w14:paraId="46049934"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3</w:t>
      </w:r>
    </w:p>
    <w:p w14:paraId="397630E4"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Predmet zmluvy</w:t>
      </w:r>
    </w:p>
    <w:p w14:paraId="063E5BDF" w14:textId="77777777" w:rsidR="00760C9D" w:rsidRPr="00387E0A" w:rsidRDefault="00760C9D" w:rsidP="00760C9D">
      <w:pPr>
        <w:spacing w:after="0" w:line="240" w:lineRule="auto"/>
        <w:ind w:left="993" w:hanging="633"/>
        <w:jc w:val="center"/>
        <w:rPr>
          <w:rFonts w:ascii="Arial" w:hAnsi="Arial" w:cs="Arial"/>
          <w:b/>
          <w:sz w:val="18"/>
          <w:szCs w:val="18"/>
        </w:rPr>
      </w:pPr>
    </w:p>
    <w:p w14:paraId="2157209A" w14:textId="7BA4E710" w:rsidR="00760C9D" w:rsidRPr="00387E0A" w:rsidRDefault="00045F4E" w:rsidP="00760C9D">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934BD4">
        <w:rPr>
          <w:rFonts w:ascii="Arial" w:hAnsi="Arial" w:cs="Arial"/>
          <w:sz w:val="18"/>
          <w:szCs w:val="18"/>
          <w:lang w:eastAsia="ar-SA"/>
        </w:rPr>
        <w:t>Predmetom tejto zmluvy je zhotovenie diela: „</w:t>
      </w:r>
      <w:r w:rsidR="000F784C" w:rsidRPr="00656895">
        <w:rPr>
          <w:rFonts w:ascii="Arial" w:hAnsi="Arial" w:cs="Arial"/>
          <w:b/>
          <w:sz w:val="18"/>
          <w:szCs w:val="18"/>
        </w:rPr>
        <w:t>Výmena podlahovej krytiny v telocvični RB</w:t>
      </w:r>
      <w:r w:rsidRPr="00934BD4">
        <w:rPr>
          <w:rFonts w:ascii="Arial" w:eastAsia="Times New Roman" w:hAnsi="Arial" w:cs="Arial"/>
          <w:b/>
          <w:sz w:val="18"/>
          <w:szCs w:val="18"/>
          <w:lang w:eastAsia="cs-CZ"/>
        </w:rPr>
        <w:t xml:space="preserve">“ </w:t>
      </w:r>
      <w:r w:rsidRPr="00934BD4">
        <w:rPr>
          <w:rFonts w:ascii="Arial" w:hAnsi="Arial" w:cs="Arial"/>
          <w:i/>
          <w:sz w:val="18"/>
          <w:szCs w:val="18"/>
          <w:lang w:eastAsia="ar-SA"/>
        </w:rPr>
        <w:t>(ďalej len „Dielo“)</w:t>
      </w:r>
      <w:r w:rsidRPr="00387E0A">
        <w:rPr>
          <w:rFonts w:ascii="Arial" w:hAnsi="Arial" w:cs="Arial"/>
          <w:i/>
          <w:sz w:val="18"/>
          <w:szCs w:val="18"/>
          <w:lang w:eastAsia="ar-SA"/>
        </w:rPr>
        <w:t xml:space="preserve"> </w:t>
      </w:r>
      <w:r w:rsidRPr="00387E0A">
        <w:rPr>
          <w:rFonts w:ascii="Arial" w:hAnsi="Arial" w:cs="Arial"/>
          <w:sz w:val="18"/>
          <w:szCs w:val="18"/>
          <w:lang w:eastAsia="ar-SA"/>
        </w:rPr>
        <w:t>v špecifikácii a v rozsahu prác a dodávok podľa cenovej p</w:t>
      </w:r>
      <w:r w:rsidRPr="00387E0A">
        <w:rPr>
          <w:rFonts w:ascii="Arial" w:hAnsi="Arial" w:cs="Arial"/>
          <w:snapToGrid w:val="0"/>
          <w:sz w:val="18"/>
          <w:szCs w:val="18"/>
        </w:rPr>
        <w:t>onuky dodávateľa</w:t>
      </w:r>
      <w:r w:rsidRPr="00387E0A">
        <w:rPr>
          <w:rFonts w:ascii="Arial" w:hAnsi="Arial" w:cs="Arial"/>
          <w:bCs/>
          <w:snapToGrid w:val="0"/>
          <w:sz w:val="18"/>
          <w:szCs w:val="18"/>
        </w:rPr>
        <w:t xml:space="preserve"> zo dňa ..........................,</w:t>
      </w:r>
      <w:r w:rsidRPr="00044DE4">
        <w:rPr>
          <w:rFonts w:ascii="Arial" w:hAnsi="Arial" w:cs="Arial"/>
          <w:bCs/>
          <w:snapToGrid w:val="0"/>
          <w:sz w:val="18"/>
          <w:szCs w:val="18"/>
        </w:rPr>
        <w:t xml:space="preserve"> ktorá tvorí vo forme Prílohy č. 1 neoddeliteľnú súčasť tejto</w:t>
      </w:r>
      <w:r w:rsidRPr="00387E0A">
        <w:rPr>
          <w:rFonts w:ascii="Arial" w:hAnsi="Arial" w:cs="Arial"/>
          <w:bCs/>
          <w:snapToGrid w:val="0"/>
          <w:sz w:val="18"/>
          <w:szCs w:val="18"/>
        </w:rPr>
        <w:t xml:space="preserve"> zmluvy, a to</w:t>
      </w:r>
      <w:r w:rsidRPr="00387E0A">
        <w:rPr>
          <w:rFonts w:ascii="Arial" w:hAnsi="Arial" w:cs="Arial"/>
          <w:sz w:val="18"/>
          <w:szCs w:val="18"/>
        </w:rPr>
        <w:t xml:space="preserve"> na Stavenisku, v rozsahu opísanom a špecifikovanom touto zmluvou vrátane jej príloh a podľa v zmluve uvedených požiadaviek na Dielo. </w:t>
      </w:r>
    </w:p>
    <w:p w14:paraId="268A7C54" w14:textId="77777777" w:rsidR="00760C9D" w:rsidRPr="00387E0A" w:rsidRDefault="00045F4E" w:rsidP="001F41F6">
      <w:pPr>
        <w:spacing w:after="0" w:line="240" w:lineRule="auto"/>
        <w:ind w:left="567"/>
        <w:contextualSpacing/>
        <w:jc w:val="both"/>
        <w:rPr>
          <w:rFonts w:ascii="Arial" w:hAnsi="Arial" w:cs="Arial"/>
          <w:sz w:val="18"/>
          <w:szCs w:val="18"/>
        </w:rPr>
      </w:pPr>
      <w:r w:rsidRPr="00387E0A">
        <w:rPr>
          <w:rFonts w:ascii="Arial" w:hAnsi="Arial" w:cs="Arial"/>
          <w:sz w:val="18"/>
          <w:szCs w:val="18"/>
        </w:rPr>
        <w:t>V prípade rozporu medzi textom zmluvy a textom uvedeným v jednotlivých prílohách tejto zmluvy, bude mať prednosť obsah zmluvy.</w:t>
      </w:r>
    </w:p>
    <w:p w14:paraId="29D067D3" w14:textId="77777777" w:rsidR="001F41F6" w:rsidRPr="00387E0A" w:rsidRDefault="001F41F6" w:rsidP="001F41F6">
      <w:pPr>
        <w:spacing w:after="0" w:line="240" w:lineRule="auto"/>
        <w:ind w:left="567"/>
        <w:contextualSpacing/>
        <w:jc w:val="both"/>
        <w:rPr>
          <w:rFonts w:ascii="Arial" w:hAnsi="Arial" w:cs="Arial"/>
          <w:sz w:val="18"/>
          <w:szCs w:val="18"/>
        </w:rPr>
      </w:pPr>
    </w:p>
    <w:p w14:paraId="3B2BE42B"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1DDD0949" w14:textId="77777777" w:rsidR="00760C9D" w:rsidRPr="00387E0A" w:rsidRDefault="00760C9D" w:rsidP="00760C9D">
      <w:pPr>
        <w:spacing w:after="0" w:line="240" w:lineRule="auto"/>
        <w:ind w:left="720"/>
        <w:contextualSpacing/>
        <w:rPr>
          <w:rFonts w:ascii="Arial" w:hAnsi="Arial" w:cs="Arial"/>
          <w:sz w:val="18"/>
          <w:szCs w:val="18"/>
        </w:rPr>
      </w:pPr>
    </w:p>
    <w:p w14:paraId="43B9E9D2" w14:textId="17677ABD"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Dielo bude dodávateľom realizované podľa </w:t>
      </w:r>
      <w:r w:rsidR="00D25C94">
        <w:rPr>
          <w:rFonts w:ascii="Arial" w:hAnsi="Arial" w:cs="Arial"/>
          <w:sz w:val="18"/>
          <w:szCs w:val="18"/>
        </w:rPr>
        <w:t>výkazu - výmeru</w:t>
      </w:r>
      <w:r w:rsidRPr="00387E0A">
        <w:rPr>
          <w:rFonts w:ascii="Arial" w:hAnsi="Arial" w:cs="Arial"/>
          <w:sz w:val="18"/>
          <w:szCs w:val="18"/>
        </w:rPr>
        <w:t xml:space="preserve"> vzťahujúc</w:t>
      </w:r>
      <w:r w:rsidR="00D25C94">
        <w:rPr>
          <w:rFonts w:ascii="Arial" w:hAnsi="Arial" w:cs="Arial"/>
          <w:sz w:val="18"/>
          <w:szCs w:val="18"/>
        </w:rPr>
        <w:t>emu</w:t>
      </w:r>
      <w:r w:rsidRPr="00387E0A">
        <w:rPr>
          <w:rFonts w:ascii="Arial" w:hAnsi="Arial" w:cs="Arial"/>
          <w:sz w:val="18"/>
          <w:szCs w:val="18"/>
        </w:rPr>
        <w:t xml:space="preserve"> sa k Dielu bližšie špecifikovanej touto zmluvou. Dodávateľ je oprávnený použiť dokumenty a podklady tvoriace stavebno-technickú dokumentáciu pre realizáciu Diela výhradne pre účely plnenia tejto zmluvy. Stavebno-technickou dokumentáciou k Dielu sa rozumie najmä/ale nie výlučne:</w:t>
      </w:r>
    </w:p>
    <w:p w14:paraId="52184CE3" w14:textId="77777777" w:rsidR="00760C9D" w:rsidRPr="00387E0A" w:rsidRDefault="00045F4E" w:rsidP="009F6CC4">
      <w:pPr>
        <w:numPr>
          <w:ilvl w:val="0"/>
          <w:numId w:val="16"/>
        </w:numPr>
        <w:spacing w:after="0" w:line="240" w:lineRule="auto"/>
        <w:ind w:left="1276" w:hanging="633"/>
        <w:contextualSpacing/>
        <w:jc w:val="both"/>
        <w:rPr>
          <w:rFonts w:ascii="Arial" w:hAnsi="Arial" w:cs="Arial"/>
          <w:sz w:val="18"/>
          <w:szCs w:val="18"/>
        </w:rPr>
      </w:pPr>
      <w:r w:rsidRPr="00387E0A">
        <w:rPr>
          <w:rFonts w:ascii="Arial" w:hAnsi="Arial" w:cs="Arial"/>
          <w:sz w:val="18"/>
          <w:szCs w:val="18"/>
        </w:rPr>
        <w:t>výkaz výmer</w:t>
      </w:r>
    </w:p>
    <w:p w14:paraId="082360F2" w14:textId="77777777" w:rsidR="00760C9D" w:rsidRPr="00387E0A" w:rsidRDefault="00045F4E" w:rsidP="009F6CC4">
      <w:pPr>
        <w:numPr>
          <w:ilvl w:val="0"/>
          <w:numId w:val="16"/>
        </w:numPr>
        <w:spacing w:after="0" w:line="240" w:lineRule="auto"/>
        <w:ind w:left="1276" w:hanging="633"/>
        <w:contextualSpacing/>
        <w:jc w:val="both"/>
        <w:rPr>
          <w:rFonts w:ascii="Arial" w:hAnsi="Arial" w:cs="Arial"/>
          <w:sz w:val="18"/>
          <w:szCs w:val="18"/>
        </w:rPr>
      </w:pPr>
      <w:r w:rsidRPr="00387E0A">
        <w:rPr>
          <w:rFonts w:ascii="Arial" w:hAnsi="Arial" w:cs="Arial"/>
          <w:sz w:val="18"/>
          <w:szCs w:val="18"/>
        </w:rPr>
        <w:t>iná dokumentácia spôsobilá pre ustanovenie podmienok plnenia Diela.</w:t>
      </w:r>
    </w:p>
    <w:p w14:paraId="504ACD0D" w14:textId="77777777" w:rsidR="00760C9D" w:rsidRPr="00387E0A" w:rsidRDefault="00760C9D" w:rsidP="00760C9D">
      <w:pPr>
        <w:spacing w:after="0" w:line="240" w:lineRule="auto"/>
        <w:contextualSpacing/>
        <w:jc w:val="both"/>
        <w:rPr>
          <w:rFonts w:ascii="Arial" w:hAnsi="Arial" w:cs="Arial"/>
          <w:sz w:val="18"/>
          <w:szCs w:val="18"/>
        </w:rPr>
      </w:pPr>
    </w:p>
    <w:p w14:paraId="60A93AD8" w14:textId="3AD519C4"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sa zaväzuje, že Dielo bude zhotovené v súlade so zmluvou, a  výkazom výmer, (ďalej len „Výkaz výmer“), ďalej v súlade s pokynmi objednávateľa a/alebo ním splnomocneného zástupcu. Výkaz výmer tvorí ako súčasť cenovej ponuky dodávateľa nedeliteľnú súčasť tejto zmluvy ako Príloha č. 1.</w:t>
      </w:r>
    </w:p>
    <w:p w14:paraId="35E34A6B" w14:textId="77777777" w:rsidR="00760C9D" w:rsidRPr="00195EA2" w:rsidRDefault="00760C9D" w:rsidP="00D25C94">
      <w:pPr>
        <w:spacing w:after="0" w:line="240" w:lineRule="auto"/>
        <w:contextualSpacing/>
        <w:rPr>
          <w:rFonts w:ascii="Arial" w:hAnsi="Arial" w:cs="Arial"/>
          <w:sz w:val="18"/>
          <w:szCs w:val="18"/>
        </w:rPr>
      </w:pPr>
    </w:p>
    <w:p w14:paraId="6BAABB7E"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na základe zmluvy zabezpečí realizáciu Diela v súlade s platnými právnymi predpismi Slovenskej republiky a s platnými slovenskými a európskymi technickými a technologickými normami.</w:t>
      </w:r>
    </w:p>
    <w:p w14:paraId="0FE7BBB3" w14:textId="77777777" w:rsidR="00760C9D" w:rsidRPr="00387E0A" w:rsidRDefault="00760C9D" w:rsidP="00760C9D">
      <w:pPr>
        <w:spacing w:after="0" w:line="240" w:lineRule="auto"/>
        <w:ind w:left="720"/>
        <w:contextualSpacing/>
        <w:rPr>
          <w:rFonts w:ascii="Arial" w:hAnsi="Arial" w:cs="Arial"/>
          <w:sz w:val="18"/>
          <w:szCs w:val="18"/>
        </w:rPr>
      </w:pPr>
    </w:p>
    <w:p w14:paraId="48187D4C" w14:textId="65B68455"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potvrdzuje, že sa pred uzavretím tejto zmluvy riadne a s odbornou starostlivosťou oboznámil s Výkazom výmer a s podmienkami na Stavenisku. </w:t>
      </w:r>
    </w:p>
    <w:p w14:paraId="6E8B9A15" w14:textId="77777777" w:rsidR="00760C9D" w:rsidRPr="00387E0A" w:rsidRDefault="00760C9D" w:rsidP="00760C9D">
      <w:pPr>
        <w:spacing w:after="0" w:line="240" w:lineRule="auto"/>
        <w:jc w:val="both"/>
        <w:rPr>
          <w:rFonts w:ascii="Arial" w:hAnsi="Arial" w:cs="Arial"/>
          <w:sz w:val="18"/>
          <w:szCs w:val="18"/>
        </w:rPr>
      </w:pPr>
    </w:p>
    <w:p w14:paraId="7CA310C9" w14:textId="77777777" w:rsidR="00760C9D" w:rsidRPr="00387E0A" w:rsidRDefault="00045F4E" w:rsidP="00760C9D">
      <w:pPr>
        <w:numPr>
          <w:ilvl w:val="1"/>
          <w:numId w:val="43"/>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súčasne prehlasuje a potvrdzuje, že</w:t>
      </w:r>
    </w:p>
    <w:p w14:paraId="16C7E449" w14:textId="016CBDCA" w:rsidR="00760C9D" w:rsidRPr="00387E0A" w:rsidRDefault="00045F4E" w:rsidP="009F6CC4">
      <w:pPr>
        <w:numPr>
          <w:ilvl w:val="0"/>
          <w:numId w:val="15"/>
        </w:numPr>
        <w:spacing w:after="0" w:line="240" w:lineRule="auto"/>
        <w:ind w:left="1276" w:hanging="633"/>
        <w:contextualSpacing/>
        <w:jc w:val="both"/>
        <w:rPr>
          <w:rFonts w:ascii="Arial" w:hAnsi="Arial" w:cs="Arial"/>
          <w:sz w:val="18"/>
          <w:szCs w:val="18"/>
        </w:rPr>
      </w:pPr>
      <w:r w:rsidRPr="00387E0A">
        <w:rPr>
          <w:rFonts w:ascii="Arial" w:hAnsi="Arial" w:cs="Arial"/>
          <w:sz w:val="18"/>
          <w:szCs w:val="18"/>
        </w:rPr>
        <w:t>po posúdení všetkých podmienok a  Výkazu výmer a požiadaviek objednávateľa stavebno-technicky realizovateľné ako celok,</w:t>
      </w:r>
    </w:p>
    <w:p w14:paraId="0D8D8257" w14:textId="43B9B078" w:rsidR="00760C9D" w:rsidRPr="00387E0A" w:rsidRDefault="00045F4E" w:rsidP="009F6CC4">
      <w:pPr>
        <w:numPr>
          <w:ilvl w:val="0"/>
          <w:numId w:val="15"/>
        </w:numPr>
        <w:spacing w:after="0" w:line="240" w:lineRule="auto"/>
        <w:ind w:left="1276" w:hanging="633"/>
        <w:contextualSpacing/>
        <w:jc w:val="both"/>
        <w:rPr>
          <w:rFonts w:ascii="Arial" w:hAnsi="Arial" w:cs="Arial"/>
          <w:sz w:val="18"/>
          <w:szCs w:val="18"/>
        </w:rPr>
      </w:pPr>
      <w:r w:rsidRPr="00387E0A">
        <w:rPr>
          <w:rFonts w:ascii="Arial" w:hAnsi="Arial" w:cs="Arial"/>
          <w:sz w:val="18"/>
          <w:szCs w:val="18"/>
        </w:rPr>
        <w:t xml:space="preserve">ku dňu uzavretia zmluvy mu je známe technické riešenie Diela ako celku, preštudoval si všetky zverejnené </w:t>
      </w:r>
      <w:r w:rsidR="00142902" w:rsidRPr="00387E0A">
        <w:rPr>
          <w:rFonts w:ascii="Arial" w:hAnsi="Arial" w:cs="Arial"/>
          <w:sz w:val="18"/>
          <w:szCs w:val="18"/>
        </w:rPr>
        <w:t xml:space="preserve">dokumenty </w:t>
      </w:r>
      <w:r w:rsidRPr="00387E0A">
        <w:rPr>
          <w:rFonts w:ascii="Arial" w:hAnsi="Arial" w:cs="Arial"/>
          <w:sz w:val="18"/>
          <w:szCs w:val="18"/>
        </w:rPr>
        <w:t>k Dielu a má tak všetky potrebné údaje súvisiace s realizáciou Diela za ním stanovenú cenu Diela.</w:t>
      </w:r>
    </w:p>
    <w:p w14:paraId="08CDF177" w14:textId="77777777" w:rsidR="002C56A2" w:rsidRPr="00387E0A" w:rsidRDefault="002C56A2" w:rsidP="0046563A">
      <w:pPr>
        <w:spacing w:after="0" w:line="240" w:lineRule="auto"/>
        <w:ind w:left="993"/>
        <w:contextualSpacing/>
        <w:jc w:val="both"/>
        <w:rPr>
          <w:rFonts w:ascii="Arial" w:hAnsi="Arial" w:cs="Arial"/>
          <w:sz w:val="18"/>
          <w:szCs w:val="18"/>
        </w:rPr>
      </w:pPr>
    </w:p>
    <w:p w14:paraId="5FB51C00" w14:textId="0CCA2E60" w:rsidR="00760C9D" w:rsidRPr="00387E0A" w:rsidRDefault="00045F4E" w:rsidP="00760C9D">
      <w:pPr>
        <w:numPr>
          <w:ilvl w:val="1"/>
          <w:numId w:val="43"/>
        </w:numPr>
        <w:tabs>
          <w:tab w:val="left" w:pos="567"/>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pred podpisom zmluvy zvážil a odborne posúdil všetky riziká spojené s realizáciou Diela, zobral do úvahy rozsah potrebných materiálov, prác a služieb potrebných na dokončenie Diela ako celku (najmä, ale nie výlučne materiály, transport, energie, náklady na zariadenia a stroje, údržba prístupových ciest, náklady na odstránenie odpadov, náklady na robotníkov, odborne spôsobilé osoby, profes</w:t>
      </w:r>
      <w:r w:rsidR="00142902" w:rsidRPr="00387E0A">
        <w:rPr>
          <w:rFonts w:ascii="Arial" w:hAnsi="Arial" w:cs="Arial"/>
          <w:sz w:val="18"/>
          <w:szCs w:val="18"/>
        </w:rPr>
        <w:t>ij</w:t>
      </w:r>
      <w:r w:rsidRPr="00387E0A">
        <w:rPr>
          <w:rFonts w:ascii="Arial" w:hAnsi="Arial" w:cs="Arial"/>
          <w:sz w:val="18"/>
          <w:szCs w:val="18"/>
        </w:rPr>
        <w:t>ne špecializované osoby, ako aj ostatné náklady súvisiace s realizáciou Diela), a tieto zahrnul do ceny Diela.</w:t>
      </w:r>
    </w:p>
    <w:p w14:paraId="42000790" w14:textId="77777777" w:rsidR="00760C9D" w:rsidRPr="00387E0A" w:rsidRDefault="00760C9D" w:rsidP="00760C9D">
      <w:pPr>
        <w:tabs>
          <w:tab w:val="left" w:pos="567"/>
        </w:tabs>
        <w:ind w:left="567"/>
        <w:contextualSpacing/>
        <w:jc w:val="both"/>
        <w:rPr>
          <w:rFonts w:ascii="Arial" w:hAnsi="Arial" w:cs="Arial"/>
          <w:sz w:val="18"/>
          <w:szCs w:val="18"/>
        </w:rPr>
      </w:pPr>
    </w:p>
    <w:p w14:paraId="162EF7CE" w14:textId="54660951" w:rsidR="00760C9D" w:rsidRPr="00387E0A" w:rsidRDefault="00045F4E" w:rsidP="00760C9D">
      <w:pPr>
        <w:numPr>
          <w:ilvl w:val="1"/>
          <w:numId w:val="43"/>
        </w:numPr>
        <w:tabs>
          <w:tab w:val="left" w:pos="567"/>
        </w:tabs>
        <w:spacing w:after="0" w:line="240" w:lineRule="auto"/>
        <w:ind w:left="567" w:hanging="567"/>
        <w:contextualSpacing/>
        <w:jc w:val="both"/>
        <w:rPr>
          <w:rFonts w:ascii="Arial" w:hAnsi="Arial" w:cs="Arial"/>
          <w:b/>
          <w:sz w:val="18"/>
          <w:szCs w:val="18"/>
        </w:rPr>
      </w:pPr>
      <w:r w:rsidRPr="00387E0A">
        <w:rPr>
          <w:rFonts w:ascii="Arial" w:hAnsi="Arial" w:cs="Arial"/>
          <w:sz w:val="18"/>
          <w:szCs w:val="18"/>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neboli dohodnuté osobitné technické podmienky pre voľbu materiálov a výrobkov určených k vykonaniu Diela, musia dosahovať vlastnosti a technické a technologické parametre určené </w:t>
      </w:r>
      <w:r w:rsidR="005154AA">
        <w:rPr>
          <w:rFonts w:ascii="Arial" w:hAnsi="Arial" w:cs="Arial"/>
          <w:sz w:val="18"/>
          <w:szCs w:val="18"/>
        </w:rPr>
        <w:t>vo výkaze - výmer</w:t>
      </w:r>
      <w:r w:rsidRPr="00387E0A">
        <w:rPr>
          <w:rFonts w:ascii="Arial" w:hAnsi="Arial" w:cs="Arial"/>
          <w:sz w:val="18"/>
          <w:szCs w:val="18"/>
        </w:rPr>
        <w:t xml:space="preserve"> a príslušnými </w:t>
      </w:r>
      <w:r w:rsidR="00E50248" w:rsidRPr="00387E0A">
        <w:rPr>
          <w:rFonts w:ascii="Arial" w:hAnsi="Arial" w:cs="Arial"/>
          <w:sz w:val="18"/>
          <w:szCs w:val="18"/>
        </w:rPr>
        <w:t xml:space="preserve">technickými </w:t>
      </w:r>
      <w:r w:rsidRPr="00387E0A">
        <w:rPr>
          <w:rFonts w:ascii="Arial" w:hAnsi="Arial" w:cs="Arial"/>
          <w:sz w:val="18"/>
          <w:szCs w:val="18"/>
        </w:rPr>
        <w:t>normami</w:t>
      </w:r>
      <w:r w:rsidR="00E50248" w:rsidRPr="00387E0A">
        <w:rPr>
          <w:rFonts w:ascii="Arial" w:hAnsi="Arial" w:cs="Arial"/>
          <w:sz w:val="18"/>
          <w:szCs w:val="18"/>
        </w:rPr>
        <w:t xml:space="preserve"> </w:t>
      </w:r>
      <w:r w:rsidR="00E94372" w:rsidRPr="00387E0A">
        <w:rPr>
          <w:rFonts w:ascii="Arial" w:hAnsi="Arial" w:cs="Arial"/>
          <w:sz w:val="18"/>
          <w:szCs w:val="18"/>
        </w:rPr>
        <w:t xml:space="preserve">a </w:t>
      </w:r>
      <w:r w:rsidR="00E50248" w:rsidRPr="00387E0A">
        <w:rPr>
          <w:rFonts w:ascii="Arial" w:hAnsi="Arial" w:cs="Arial"/>
          <w:sz w:val="18"/>
          <w:szCs w:val="18"/>
        </w:rPr>
        <w:t>všeobecne záväznými právnymi predpismi</w:t>
      </w:r>
      <w:r w:rsidRPr="00387E0A">
        <w:rPr>
          <w:rFonts w:ascii="Arial" w:hAnsi="Arial" w:cs="Arial"/>
          <w:sz w:val="18"/>
          <w:szCs w:val="18"/>
        </w:rPr>
        <w:t xml:space="preserve">. </w:t>
      </w:r>
    </w:p>
    <w:p w14:paraId="22E5612B" w14:textId="77777777" w:rsidR="00F814CE" w:rsidRPr="00387E0A" w:rsidRDefault="00F814CE" w:rsidP="00F814CE">
      <w:pPr>
        <w:pStyle w:val="Odsekzoznamu"/>
        <w:rPr>
          <w:rFonts w:ascii="Arial" w:hAnsi="Arial" w:cs="Arial"/>
          <w:b/>
          <w:sz w:val="18"/>
          <w:szCs w:val="18"/>
        </w:rPr>
      </w:pPr>
    </w:p>
    <w:p w14:paraId="54CD8576" w14:textId="19A042B1" w:rsidR="00F814CE" w:rsidRPr="00387E0A" w:rsidRDefault="00045F4E" w:rsidP="00F814CE">
      <w:pPr>
        <w:numPr>
          <w:ilvl w:val="1"/>
          <w:numId w:val="43"/>
        </w:numPr>
        <w:tabs>
          <w:tab w:val="left" w:pos="567"/>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V prípade, ak dodávateľ v</w:t>
      </w:r>
      <w:r w:rsidR="005154AA">
        <w:rPr>
          <w:rFonts w:ascii="Arial" w:hAnsi="Arial" w:cs="Arial"/>
          <w:sz w:val="18"/>
          <w:szCs w:val="18"/>
        </w:rPr>
        <w:t>o výkaze - výmer</w:t>
      </w:r>
      <w:r w:rsidRPr="00387E0A">
        <w:rPr>
          <w:rFonts w:ascii="Arial" w:hAnsi="Arial" w:cs="Arial"/>
          <w:sz w:val="18"/>
          <w:szCs w:val="18"/>
        </w:rPr>
        <w:t xml:space="preserve">, resp. v ďalšej súvisiacej dokumentácii, preukáže dodržanie požadovaných dielčích technických parametrov výrobkov/produktov/zariadení a pod.  (ďalej len „produkty“) a objednávateľ pri následných kontrolných meraniach produktov preukázateľne zistí, že neboli dosiahnuté dodávateľom uvedené a platnými právnymi predpismi stanovené minimálne hodnoty (normy) kontrolovaných produktov pre daný účel, je dodávateľ povinný po preukázaní uvedených nedostatkov zo strany objednávateľa, </w:t>
      </w:r>
      <w:r w:rsidRPr="00387E0A">
        <w:rPr>
          <w:rFonts w:ascii="Arial" w:hAnsi="Arial" w:cs="Arial"/>
          <w:sz w:val="18"/>
          <w:szCs w:val="18"/>
        </w:rPr>
        <w:lastRenderedPageBreak/>
        <w:t>zistené nedostatky bez zbytočného odkladu odstrániť a to formou výmeny nevyhovujúcich produktov za produkty spĺňajúce požadované hodnoty (normy). Ak dodávateľ takýmto konaním spôsobí objednávateľovi škodu, je povinný ju nahradiť v plnej výške.</w:t>
      </w:r>
    </w:p>
    <w:p w14:paraId="6B85EDB6" w14:textId="77777777" w:rsidR="00760C9D" w:rsidRPr="00387E0A" w:rsidRDefault="00760C9D" w:rsidP="00760C9D">
      <w:pPr>
        <w:spacing w:after="0" w:line="240" w:lineRule="auto"/>
        <w:ind w:left="993" w:hanging="633"/>
        <w:jc w:val="center"/>
        <w:rPr>
          <w:rFonts w:ascii="Arial" w:hAnsi="Arial" w:cs="Arial"/>
          <w:b/>
          <w:sz w:val="18"/>
          <w:szCs w:val="18"/>
        </w:rPr>
      </w:pPr>
    </w:p>
    <w:p w14:paraId="0BFD43E6" w14:textId="77777777" w:rsidR="00760C9D" w:rsidRPr="00387E0A" w:rsidRDefault="00760C9D" w:rsidP="00760C9D">
      <w:pPr>
        <w:spacing w:after="0" w:line="240" w:lineRule="auto"/>
        <w:ind w:left="993" w:hanging="633"/>
        <w:jc w:val="center"/>
        <w:rPr>
          <w:rFonts w:ascii="Arial" w:hAnsi="Arial" w:cs="Arial"/>
          <w:b/>
          <w:sz w:val="18"/>
          <w:szCs w:val="18"/>
        </w:rPr>
      </w:pPr>
    </w:p>
    <w:p w14:paraId="0E228DDF"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4</w:t>
      </w:r>
    </w:p>
    <w:p w14:paraId="5EA96A25"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Podmienky prevzatia Staveniska a termín realizácie Diela</w:t>
      </w:r>
    </w:p>
    <w:p w14:paraId="2459E7E2" w14:textId="77777777" w:rsidR="00760C9D" w:rsidRPr="00387E0A" w:rsidRDefault="00760C9D" w:rsidP="00760C9D">
      <w:pPr>
        <w:spacing w:after="0" w:line="240" w:lineRule="auto"/>
        <w:ind w:left="993" w:hanging="633"/>
        <w:jc w:val="center"/>
        <w:rPr>
          <w:rFonts w:ascii="Arial" w:hAnsi="Arial" w:cs="Arial"/>
          <w:b/>
          <w:sz w:val="18"/>
          <w:szCs w:val="18"/>
        </w:rPr>
      </w:pPr>
    </w:p>
    <w:p w14:paraId="56C9CF82" w14:textId="77777777" w:rsidR="00AE0799" w:rsidRPr="00FF15E3" w:rsidRDefault="00AE0799" w:rsidP="00AE0799">
      <w:pPr>
        <w:numPr>
          <w:ilvl w:val="1"/>
          <w:numId w:val="44"/>
        </w:numPr>
        <w:spacing w:after="0" w:line="240" w:lineRule="auto"/>
        <w:ind w:left="567" w:hanging="567"/>
        <w:contextualSpacing/>
        <w:jc w:val="both"/>
        <w:rPr>
          <w:rFonts w:ascii="Arial" w:hAnsi="Arial" w:cs="Arial"/>
          <w:sz w:val="18"/>
          <w:szCs w:val="18"/>
        </w:rPr>
      </w:pPr>
      <w:r w:rsidRPr="00811EC3">
        <w:rPr>
          <w:rFonts w:ascii="Arial" w:hAnsi="Arial" w:cs="Arial"/>
          <w:sz w:val="18"/>
          <w:szCs w:val="18"/>
        </w:rPr>
        <w:t xml:space="preserve">Vykonanie Diela bude dodávateľ realizovať na základe časového harmonogramu postupov stavebných prác </w:t>
      </w:r>
      <w:r w:rsidRPr="00811EC3">
        <w:rPr>
          <w:rFonts w:ascii="Arial" w:hAnsi="Arial" w:cs="Arial"/>
          <w:i/>
          <w:sz w:val="18"/>
          <w:szCs w:val="18"/>
        </w:rPr>
        <w:t>(ďalej len „Časový harmonogram“)</w:t>
      </w:r>
      <w:r w:rsidRPr="00811EC3">
        <w:rPr>
          <w:rFonts w:ascii="Arial" w:hAnsi="Arial" w:cs="Arial"/>
          <w:sz w:val="18"/>
          <w:szCs w:val="18"/>
        </w:rPr>
        <w:t xml:space="preserve"> spracovaného dodávateľom za podmienok podľa tejto zmluvy; v súlade s ním</w:t>
      </w:r>
      <w:r w:rsidRPr="00FF15E3">
        <w:rPr>
          <w:rFonts w:ascii="Arial" w:hAnsi="Arial" w:cs="Arial"/>
          <w:sz w:val="18"/>
          <w:szCs w:val="18"/>
        </w:rPr>
        <w:t xml:space="preserve"> dodávateľ riadne vykoná a odovzdá Dielo objednávateľovi.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Všetky lehoty podľa tejto zmluvy pre plnenie povinností sú súčasťou Časového harmonogramu a o tieto sa Časový harmonogram nemôže predlžovať. Dodávateľ je pri vypracovaní Časového harmonogramu povinný rešpektovať termíny jednotlivých úkonov smerujúcich k realizácii Diela uvedených v tejto zmluve s odbornou starostlivosťou. </w:t>
      </w:r>
    </w:p>
    <w:p w14:paraId="29169B88" w14:textId="77777777" w:rsidR="00224528" w:rsidRPr="00387E0A" w:rsidRDefault="00224528" w:rsidP="00224528">
      <w:pPr>
        <w:spacing w:after="0" w:line="240" w:lineRule="auto"/>
        <w:ind w:left="567"/>
        <w:contextualSpacing/>
        <w:jc w:val="both"/>
        <w:rPr>
          <w:rFonts w:ascii="Arial" w:hAnsi="Arial" w:cs="Arial"/>
          <w:sz w:val="18"/>
          <w:szCs w:val="18"/>
        </w:rPr>
      </w:pPr>
    </w:p>
    <w:p w14:paraId="635981A0" w14:textId="77777777" w:rsidR="0017441B" w:rsidRPr="00387E0A" w:rsidRDefault="00045F4E" w:rsidP="00224528">
      <w:pPr>
        <w:spacing w:after="0" w:line="240" w:lineRule="auto"/>
        <w:ind w:left="567"/>
        <w:contextualSpacing/>
        <w:jc w:val="both"/>
        <w:rPr>
          <w:rFonts w:ascii="Arial" w:hAnsi="Arial" w:cs="Arial"/>
          <w:sz w:val="18"/>
          <w:szCs w:val="18"/>
        </w:rPr>
      </w:pPr>
      <w:r w:rsidRPr="00387E0A">
        <w:rPr>
          <w:rFonts w:ascii="Arial" w:hAnsi="Arial" w:cs="Arial"/>
          <w:sz w:val="18"/>
          <w:szCs w:val="18"/>
        </w:rPr>
        <w:t xml:space="preserve">Akékoľvek zmeny Časového harmonogramu po jeho schválení objednávateľom sú možné len na základe predchádzajúceho písomného súhlasu objednávateľa. </w:t>
      </w:r>
    </w:p>
    <w:p w14:paraId="7BCED36D" w14:textId="77777777" w:rsidR="00760C9D" w:rsidRPr="00387E0A" w:rsidRDefault="00760C9D" w:rsidP="00760C9D">
      <w:pPr>
        <w:ind w:left="360"/>
        <w:contextualSpacing/>
        <w:jc w:val="both"/>
        <w:rPr>
          <w:rFonts w:ascii="Arial" w:hAnsi="Arial" w:cs="Arial"/>
          <w:sz w:val="18"/>
          <w:szCs w:val="18"/>
        </w:rPr>
      </w:pPr>
    </w:p>
    <w:p w14:paraId="489209EA" w14:textId="77777777" w:rsidR="00760C9D" w:rsidRPr="00387E0A" w:rsidRDefault="00045F4E" w:rsidP="00760C9D">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zhotoviť Dielo podľa:</w:t>
      </w:r>
    </w:p>
    <w:p w14:paraId="25931FAA" w14:textId="77777777" w:rsidR="00760C9D" w:rsidRPr="00387E0A" w:rsidRDefault="00045F4E" w:rsidP="00760C9D">
      <w:pPr>
        <w:numPr>
          <w:ilvl w:val="0"/>
          <w:numId w:val="1"/>
        </w:numPr>
        <w:spacing w:after="0" w:line="240" w:lineRule="auto"/>
        <w:ind w:left="993" w:hanging="426"/>
        <w:contextualSpacing/>
        <w:jc w:val="both"/>
        <w:rPr>
          <w:rFonts w:ascii="Arial" w:hAnsi="Arial" w:cs="Arial"/>
          <w:sz w:val="18"/>
          <w:szCs w:val="18"/>
        </w:rPr>
      </w:pPr>
      <w:r w:rsidRPr="00387E0A">
        <w:rPr>
          <w:rFonts w:ascii="Arial" w:hAnsi="Arial" w:cs="Arial"/>
          <w:sz w:val="18"/>
          <w:szCs w:val="18"/>
        </w:rPr>
        <w:t>oceneného Výkazu výmer doplneného dodávateľom o všetky ceny jednotlivých položiek uvedených vo Výkaze výmer na základe podkladov poskytnutých objednávateľom,</w:t>
      </w:r>
    </w:p>
    <w:p w14:paraId="18328571" w14:textId="6E1C0909" w:rsidR="002F1E02" w:rsidRPr="00387E0A" w:rsidRDefault="00045F4E" w:rsidP="002F1E02">
      <w:pPr>
        <w:numPr>
          <w:ilvl w:val="0"/>
          <w:numId w:val="1"/>
        </w:numPr>
        <w:spacing w:after="0" w:line="240" w:lineRule="auto"/>
        <w:ind w:left="993" w:hanging="426"/>
        <w:contextualSpacing/>
        <w:jc w:val="both"/>
        <w:rPr>
          <w:rFonts w:ascii="Arial" w:hAnsi="Arial" w:cs="Arial"/>
          <w:sz w:val="18"/>
          <w:szCs w:val="18"/>
        </w:rPr>
      </w:pPr>
      <w:r w:rsidRPr="00387E0A">
        <w:rPr>
          <w:rFonts w:ascii="Arial" w:hAnsi="Arial" w:cs="Arial"/>
          <w:sz w:val="18"/>
          <w:szCs w:val="18"/>
        </w:rPr>
        <w:t>podrobného Časového harmonogramu spracovaného po jednotlivých pracovných činnostiach vrátane grafického znázornenia vzájomných väzieb a kritickej cesty projektu (Ganttov diagram a metóda kritickej cesty).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Časový harmonogram výstavby pravidelne aktualizovať a predložiť ho na schválenie oprávnenému zástupcovi objednávateľa (kontaktná osoba alebo stavebný dozor) vždy v posledný kontrolný deň stavby,</w:t>
      </w:r>
    </w:p>
    <w:p w14:paraId="6535FADE" w14:textId="77777777" w:rsidR="00760C9D" w:rsidRPr="00387E0A" w:rsidRDefault="00045F4E" w:rsidP="00760C9D">
      <w:pPr>
        <w:numPr>
          <w:ilvl w:val="0"/>
          <w:numId w:val="1"/>
        </w:numPr>
        <w:spacing w:after="0" w:line="240" w:lineRule="auto"/>
        <w:ind w:left="993" w:hanging="426"/>
        <w:contextualSpacing/>
        <w:jc w:val="both"/>
        <w:rPr>
          <w:rFonts w:ascii="Arial" w:hAnsi="Arial" w:cs="Arial"/>
          <w:sz w:val="18"/>
          <w:szCs w:val="18"/>
        </w:rPr>
      </w:pPr>
      <w:r w:rsidRPr="00387E0A">
        <w:rPr>
          <w:rFonts w:ascii="Arial" w:hAnsi="Arial" w:cs="Arial"/>
          <w:sz w:val="18"/>
          <w:szCs w:val="18"/>
        </w:rPr>
        <w:t xml:space="preserve">podrobného finančného harmonogramu zhotovenia Diela podľa položkového rozpočtu každej činnosti/pracovného úkonu na jednotlivé týždne uskutočnenia prác. </w:t>
      </w:r>
    </w:p>
    <w:p w14:paraId="62E6070A" w14:textId="77777777" w:rsidR="00760C9D" w:rsidRPr="00387E0A" w:rsidRDefault="00760C9D" w:rsidP="00760C9D">
      <w:pPr>
        <w:ind w:left="993"/>
        <w:contextualSpacing/>
        <w:jc w:val="both"/>
        <w:rPr>
          <w:rFonts w:ascii="Arial" w:hAnsi="Arial" w:cs="Arial"/>
          <w:sz w:val="18"/>
          <w:szCs w:val="18"/>
        </w:rPr>
      </w:pPr>
    </w:p>
    <w:p w14:paraId="2DA8F628" w14:textId="39701AEE" w:rsidR="00760C9D" w:rsidRPr="00387E0A" w:rsidRDefault="00045F4E" w:rsidP="00760C9D">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prevziať Stavenisko od objednávateľa najneskôr do siedmich (</w:t>
      </w:r>
      <w:r w:rsidR="00A1537E">
        <w:rPr>
          <w:rFonts w:ascii="Arial" w:hAnsi="Arial" w:cs="Arial"/>
          <w:sz w:val="18"/>
          <w:szCs w:val="18"/>
        </w:rPr>
        <w:t>7</w:t>
      </w:r>
      <w:r w:rsidRPr="00387E0A">
        <w:rPr>
          <w:rFonts w:ascii="Arial" w:hAnsi="Arial" w:cs="Arial"/>
          <w:sz w:val="18"/>
          <w:szCs w:val="18"/>
        </w:rPr>
        <w:t xml:space="preserve">) kalendárnych dní odo dňa písomného </w:t>
      </w:r>
      <w:r w:rsidRPr="00387E0A">
        <w:rPr>
          <w:rFonts w:ascii="Arial" w:eastAsia="Times New Roman" w:hAnsi="Arial" w:cs="Arial"/>
          <w:sz w:val="18"/>
          <w:szCs w:val="18"/>
          <w:lang w:eastAsia="cs-CZ"/>
        </w:rPr>
        <w:t xml:space="preserve">(resp. e-mailového) </w:t>
      </w:r>
      <w:r w:rsidRPr="00387E0A">
        <w:rPr>
          <w:rFonts w:ascii="Arial" w:hAnsi="Arial" w:cs="Arial"/>
          <w:sz w:val="18"/>
          <w:szCs w:val="18"/>
        </w:rPr>
        <w:t xml:space="preserve">doručenia "Výzvy na prevzatie Staveniska", ktorá bude dodávateľovi zaslaná objednávateľom. O odovzdaní a prevzatí Staveniska spíšu Zmluvné strany zápisnicu. Dodávateľ je povinný prevziať Stavenisko aj v prípade, ak je možné začať vykonávať práce čo i len na časti Diela. </w:t>
      </w:r>
    </w:p>
    <w:p w14:paraId="45F8291C" w14:textId="77777777" w:rsidR="00760C9D" w:rsidRPr="00387E0A" w:rsidRDefault="00760C9D" w:rsidP="00760C9D">
      <w:pPr>
        <w:ind w:left="360"/>
        <w:contextualSpacing/>
        <w:jc w:val="both"/>
        <w:rPr>
          <w:rFonts w:ascii="Arial" w:hAnsi="Arial" w:cs="Arial"/>
          <w:sz w:val="18"/>
          <w:szCs w:val="18"/>
        </w:rPr>
      </w:pPr>
    </w:p>
    <w:p w14:paraId="5C4DE313" w14:textId="6F05B67B" w:rsidR="00760C9D" w:rsidRPr="00387E0A" w:rsidRDefault="00045F4E" w:rsidP="00760C9D">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začať s výkonom stavebných prác na zhotovenie Diela najneskôr do siedmich (</w:t>
      </w:r>
      <w:r w:rsidR="00A1537E">
        <w:rPr>
          <w:rFonts w:ascii="Arial" w:hAnsi="Arial" w:cs="Arial"/>
          <w:sz w:val="18"/>
          <w:szCs w:val="18"/>
        </w:rPr>
        <w:t>7</w:t>
      </w:r>
      <w:r w:rsidRPr="00387E0A">
        <w:rPr>
          <w:rFonts w:ascii="Arial" w:hAnsi="Arial" w:cs="Arial"/>
          <w:sz w:val="18"/>
          <w:szCs w:val="18"/>
        </w:rPr>
        <w:t>) kalendárnych dní odo dňa prevzatia Staveniska, pokiaľ si objednávateľ s dodávateľom písomne nedohodnú iný termín začatia prác.</w:t>
      </w:r>
    </w:p>
    <w:p w14:paraId="330D29D1" w14:textId="77777777" w:rsidR="00760C9D" w:rsidRPr="00387E0A" w:rsidRDefault="00760C9D" w:rsidP="00760C9D">
      <w:pPr>
        <w:spacing w:after="0" w:line="240" w:lineRule="auto"/>
        <w:ind w:left="720"/>
        <w:contextualSpacing/>
        <w:rPr>
          <w:rFonts w:ascii="Arial" w:hAnsi="Arial" w:cs="Arial"/>
          <w:sz w:val="18"/>
          <w:szCs w:val="18"/>
        </w:rPr>
      </w:pPr>
    </w:p>
    <w:p w14:paraId="1B0A0F92" w14:textId="43F8587C" w:rsidR="00760C9D" w:rsidRPr="00387E0A" w:rsidRDefault="00045F4E" w:rsidP="00760C9D">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do siedmich (</w:t>
      </w:r>
      <w:r w:rsidR="00653D5A">
        <w:rPr>
          <w:rFonts w:ascii="Arial" w:hAnsi="Arial" w:cs="Arial"/>
          <w:sz w:val="18"/>
          <w:szCs w:val="18"/>
        </w:rPr>
        <w:t>7</w:t>
      </w:r>
      <w:r w:rsidRPr="00387E0A">
        <w:rPr>
          <w:rFonts w:ascii="Arial" w:hAnsi="Arial" w:cs="Arial"/>
          <w:sz w:val="18"/>
          <w:szCs w:val="18"/>
        </w:rPr>
        <w:t>)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w:t>
      </w:r>
      <w:r w:rsidR="00231AA9" w:rsidRPr="00387E0A">
        <w:rPr>
          <w:rFonts w:ascii="Arial" w:hAnsi="Arial" w:cs="Arial"/>
          <w:sz w:val="18"/>
          <w:szCs w:val="18"/>
        </w:rPr>
        <w:t xml:space="preserve"> č. 161/2019 Z.z. o meradlách a metrologickej kontrole</w:t>
      </w:r>
      <w:r w:rsidRPr="00387E0A">
        <w:rPr>
          <w:rFonts w:ascii="Arial" w:hAnsi="Arial" w:cs="Arial"/>
          <w:sz w:val="18"/>
          <w:szCs w:val="18"/>
        </w:rPr>
        <w:t>.</w:t>
      </w:r>
    </w:p>
    <w:p w14:paraId="6C0402F1" w14:textId="77777777" w:rsidR="00760C9D" w:rsidRPr="00387E0A" w:rsidRDefault="00760C9D" w:rsidP="00760C9D">
      <w:pPr>
        <w:spacing w:after="0" w:line="240" w:lineRule="auto"/>
        <w:ind w:left="720"/>
        <w:contextualSpacing/>
        <w:rPr>
          <w:rFonts w:ascii="Arial" w:hAnsi="Arial" w:cs="Arial"/>
          <w:sz w:val="18"/>
          <w:szCs w:val="18"/>
        </w:rPr>
      </w:pPr>
    </w:p>
    <w:p w14:paraId="70F1CC83" w14:textId="77777777" w:rsidR="00760C9D" w:rsidRPr="00387E0A" w:rsidRDefault="00045F4E" w:rsidP="00760C9D">
      <w:pPr>
        <w:numPr>
          <w:ilvl w:val="1"/>
          <w:numId w:val="4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 na mieste dohodnutom s objednávateľom.</w:t>
      </w:r>
    </w:p>
    <w:p w14:paraId="5B1A85B7" w14:textId="77777777" w:rsidR="00B76CF3" w:rsidRPr="00AE0799" w:rsidRDefault="00B76CF3" w:rsidP="00AE0799">
      <w:pPr>
        <w:rPr>
          <w:rFonts w:ascii="Arial" w:hAnsi="Arial" w:cs="Arial"/>
          <w:sz w:val="18"/>
          <w:szCs w:val="18"/>
        </w:rPr>
      </w:pPr>
    </w:p>
    <w:p w14:paraId="2388A303" w14:textId="77777777" w:rsidR="00B76CF3" w:rsidRPr="00387E0A" w:rsidRDefault="00045F4E"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Termín ukončenia výstavby – odovzdania a prevzatia úplne ukončeného Diela – uvedený v harmonograme musí byť v súlade s lehotou podľa bodu 10.1 tejto zmluvy. </w:t>
      </w:r>
    </w:p>
    <w:p w14:paraId="19C4B257" w14:textId="77777777" w:rsidR="00811EC3" w:rsidRPr="00387E0A" w:rsidRDefault="00811EC3" w:rsidP="0092645B">
      <w:pPr>
        <w:spacing w:after="0" w:line="240" w:lineRule="auto"/>
        <w:rPr>
          <w:rFonts w:ascii="Arial" w:hAnsi="Arial" w:cs="Arial"/>
          <w:b/>
          <w:sz w:val="18"/>
          <w:szCs w:val="18"/>
        </w:rPr>
      </w:pPr>
    </w:p>
    <w:p w14:paraId="64FD1434"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5</w:t>
      </w:r>
    </w:p>
    <w:p w14:paraId="5BFD0952"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Cena Diela a platobné podmienky</w:t>
      </w:r>
    </w:p>
    <w:p w14:paraId="155B875A" w14:textId="77777777" w:rsidR="00760C9D" w:rsidRPr="00387E0A" w:rsidRDefault="00760C9D" w:rsidP="00760C9D">
      <w:pPr>
        <w:spacing w:after="0" w:line="240" w:lineRule="auto"/>
        <w:ind w:left="993" w:hanging="633"/>
        <w:jc w:val="center"/>
        <w:rPr>
          <w:rFonts w:ascii="Arial" w:hAnsi="Arial" w:cs="Arial"/>
          <w:b/>
          <w:sz w:val="18"/>
          <w:szCs w:val="18"/>
        </w:rPr>
      </w:pPr>
    </w:p>
    <w:p w14:paraId="73644522" w14:textId="77777777" w:rsidR="00760C9D" w:rsidRPr="00387E0A" w:rsidRDefault="00045F4E" w:rsidP="00760C9D">
      <w:pPr>
        <w:tabs>
          <w:tab w:val="left" w:pos="426"/>
        </w:tabs>
        <w:ind w:left="567" w:hanging="567"/>
        <w:contextualSpacing/>
        <w:jc w:val="both"/>
        <w:rPr>
          <w:rFonts w:ascii="Arial" w:hAnsi="Arial" w:cs="Arial"/>
          <w:sz w:val="18"/>
          <w:szCs w:val="18"/>
        </w:rPr>
      </w:pPr>
      <w:r w:rsidRPr="00387E0A">
        <w:rPr>
          <w:rFonts w:ascii="Arial" w:hAnsi="Arial" w:cs="Arial"/>
          <w:sz w:val="18"/>
          <w:szCs w:val="18"/>
        </w:rPr>
        <w:t>5.1     Cena Diela je</w:t>
      </w:r>
      <w:r w:rsidRPr="00387E0A">
        <w:rPr>
          <w:rFonts w:ascii="Arial" w:eastAsia="Calibri" w:hAnsi="Arial" w:cs="Arial"/>
          <w:sz w:val="18"/>
          <w:szCs w:val="18"/>
          <w:lang w:eastAsia="cs-CZ"/>
        </w:rPr>
        <w:t xml:space="preserve"> stanovená vzájomnou dohodou zmluvných strán podľa zákona č. 18/1996 Z. z. o cenách v znení neskorších predpisov nasledovne</w:t>
      </w:r>
      <w:r w:rsidRPr="00387E0A">
        <w:rPr>
          <w:rFonts w:ascii="Arial" w:hAnsi="Arial" w:cs="Arial"/>
          <w:sz w:val="18"/>
          <w:szCs w:val="18"/>
        </w:rPr>
        <w:t>:</w:t>
      </w:r>
    </w:p>
    <w:p w14:paraId="68BD2774" w14:textId="77777777" w:rsidR="00760C9D" w:rsidRPr="00387E0A" w:rsidRDefault="00760C9D" w:rsidP="00760C9D">
      <w:pPr>
        <w:tabs>
          <w:tab w:val="left" w:pos="426"/>
        </w:tabs>
        <w:ind w:left="993" w:hanging="993"/>
        <w:contextualSpacing/>
        <w:jc w:val="both"/>
        <w:rPr>
          <w:rFonts w:ascii="Arial" w:hAnsi="Arial" w:cs="Arial"/>
          <w:sz w:val="18"/>
          <w:szCs w:val="18"/>
        </w:rPr>
      </w:pPr>
    </w:p>
    <w:p w14:paraId="3B9F81F4" w14:textId="77777777" w:rsidR="00760C9D" w:rsidRPr="00044DE4" w:rsidRDefault="00045F4E" w:rsidP="00760C9D">
      <w:pPr>
        <w:tabs>
          <w:tab w:val="left" w:pos="426"/>
        </w:tabs>
        <w:spacing w:after="0" w:line="240" w:lineRule="auto"/>
        <w:ind w:left="993" w:hanging="709"/>
        <w:contextualSpacing/>
        <w:jc w:val="both"/>
        <w:rPr>
          <w:rFonts w:ascii="Arial" w:hAnsi="Arial" w:cs="Arial"/>
          <w:sz w:val="18"/>
          <w:szCs w:val="18"/>
        </w:rPr>
      </w:pPr>
      <w:r w:rsidRPr="00387E0A">
        <w:rPr>
          <w:rFonts w:ascii="Arial" w:hAnsi="Arial" w:cs="Arial"/>
          <w:sz w:val="18"/>
          <w:szCs w:val="18"/>
        </w:rPr>
        <w:t xml:space="preserve">      Cena bez DPH</w:t>
      </w:r>
      <w:r w:rsidRPr="00387E0A">
        <w:rPr>
          <w:rFonts w:ascii="Arial" w:hAnsi="Arial" w:cs="Arial"/>
          <w:sz w:val="18"/>
          <w:szCs w:val="18"/>
        </w:rPr>
        <w:tab/>
      </w:r>
      <w:r w:rsidRPr="00387E0A">
        <w:rPr>
          <w:rFonts w:ascii="Arial" w:hAnsi="Arial" w:cs="Arial"/>
          <w:sz w:val="18"/>
          <w:szCs w:val="18"/>
        </w:rPr>
        <w:tab/>
      </w:r>
      <w:r w:rsidRPr="00387E0A">
        <w:rPr>
          <w:rFonts w:ascii="Arial" w:hAnsi="Arial" w:cs="Arial"/>
          <w:sz w:val="18"/>
          <w:szCs w:val="18"/>
        </w:rPr>
        <w:tab/>
        <w:t>................</w:t>
      </w:r>
      <w:r w:rsidRPr="00044DE4">
        <w:rPr>
          <w:rFonts w:ascii="Arial" w:hAnsi="Arial" w:cs="Arial"/>
          <w:sz w:val="18"/>
          <w:szCs w:val="18"/>
        </w:rPr>
        <w:t xml:space="preserve"> EUR</w:t>
      </w:r>
    </w:p>
    <w:p w14:paraId="71494E4C" w14:textId="77777777" w:rsidR="00760C9D" w:rsidRPr="00044DE4" w:rsidRDefault="00045F4E" w:rsidP="00760C9D">
      <w:pPr>
        <w:tabs>
          <w:tab w:val="left" w:pos="426"/>
        </w:tabs>
        <w:spacing w:after="0" w:line="240" w:lineRule="auto"/>
        <w:ind w:left="993" w:hanging="709"/>
        <w:contextualSpacing/>
        <w:jc w:val="both"/>
        <w:rPr>
          <w:rFonts w:ascii="Arial" w:hAnsi="Arial" w:cs="Arial"/>
          <w:sz w:val="18"/>
          <w:szCs w:val="18"/>
        </w:rPr>
      </w:pPr>
      <w:r w:rsidRPr="007E1044">
        <w:rPr>
          <w:rFonts w:ascii="Arial" w:hAnsi="Arial" w:cs="Arial"/>
          <w:sz w:val="18"/>
          <w:szCs w:val="18"/>
        </w:rPr>
        <w:t xml:space="preserve">      DPH</w:t>
      </w:r>
      <w:r w:rsidRPr="007E1044">
        <w:rPr>
          <w:rFonts w:ascii="Arial" w:hAnsi="Arial" w:cs="Arial"/>
          <w:sz w:val="18"/>
          <w:szCs w:val="18"/>
        </w:rPr>
        <w:tab/>
      </w:r>
      <w:r w:rsidRPr="007E1044">
        <w:rPr>
          <w:rFonts w:ascii="Arial" w:hAnsi="Arial" w:cs="Arial"/>
          <w:sz w:val="18"/>
          <w:szCs w:val="18"/>
        </w:rPr>
        <w:tab/>
      </w:r>
      <w:r w:rsidRPr="007E1044">
        <w:rPr>
          <w:rFonts w:ascii="Arial" w:hAnsi="Arial" w:cs="Arial"/>
          <w:sz w:val="18"/>
          <w:szCs w:val="18"/>
        </w:rPr>
        <w:tab/>
      </w:r>
      <w:r w:rsidRPr="007E1044">
        <w:rPr>
          <w:rFonts w:ascii="Arial" w:hAnsi="Arial" w:cs="Arial"/>
          <w:sz w:val="18"/>
          <w:szCs w:val="18"/>
        </w:rPr>
        <w:tab/>
        <w:t xml:space="preserve">              </w:t>
      </w:r>
      <w:r w:rsidRPr="00387E0A">
        <w:rPr>
          <w:rFonts w:ascii="Arial" w:hAnsi="Arial" w:cs="Arial"/>
          <w:sz w:val="18"/>
          <w:szCs w:val="18"/>
        </w:rPr>
        <w:t xml:space="preserve">................ </w:t>
      </w:r>
      <w:r w:rsidRPr="00044DE4">
        <w:rPr>
          <w:rFonts w:ascii="Arial" w:hAnsi="Arial" w:cs="Arial"/>
          <w:sz w:val="18"/>
          <w:szCs w:val="18"/>
        </w:rPr>
        <w:t>EUR</w:t>
      </w:r>
    </w:p>
    <w:p w14:paraId="244D9F97" w14:textId="77777777" w:rsidR="00760C9D" w:rsidRPr="00044DE4" w:rsidRDefault="00045F4E" w:rsidP="00760C9D">
      <w:pPr>
        <w:tabs>
          <w:tab w:val="left" w:pos="426"/>
        </w:tabs>
        <w:spacing w:after="0" w:line="240" w:lineRule="auto"/>
        <w:ind w:left="993" w:hanging="709"/>
        <w:contextualSpacing/>
        <w:jc w:val="both"/>
        <w:rPr>
          <w:rFonts w:ascii="Arial" w:hAnsi="Arial" w:cs="Arial"/>
          <w:sz w:val="18"/>
          <w:szCs w:val="18"/>
        </w:rPr>
      </w:pPr>
      <w:r w:rsidRPr="007E1044">
        <w:rPr>
          <w:rFonts w:ascii="Arial" w:hAnsi="Arial" w:cs="Arial"/>
          <w:sz w:val="18"/>
          <w:szCs w:val="18"/>
        </w:rPr>
        <w:t xml:space="preserve">      Cena celkom vrátane DPH</w:t>
      </w:r>
      <w:r w:rsidRPr="007E1044">
        <w:rPr>
          <w:rFonts w:ascii="Arial" w:hAnsi="Arial" w:cs="Arial"/>
          <w:sz w:val="18"/>
          <w:szCs w:val="18"/>
        </w:rPr>
        <w:tab/>
      </w:r>
      <w:r w:rsidRPr="007E1044">
        <w:rPr>
          <w:rFonts w:ascii="Arial" w:hAnsi="Arial" w:cs="Arial"/>
          <w:sz w:val="18"/>
          <w:szCs w:val="18"/>
        </w:rPr>
        <w:tab/>
      </w:r>
      <w:r w:rsidRPr="00387E0A">
        <w:rPr>
          <w:rFonts w:ascii="Arial" w:hAnsi="Arial" w:cs="Arial"/>
          <w:sz w:val="18"/>
          <w:szCs w:val="18"/>
        </w:rPr>
        <w:t xml:space="preserve">................ </w:t>
      </w:r>
      <w:r w:rsidRPr="00044DE4">
        <w:rPr>
          <w:rFonts w:ascii="Arial" w:hAnsi="Arial" w:cs="Arial"/>
          <w:sz w:val="18"/>
          <w:szCs w:val="18"/>
        </w:rPr>
        <w:t>EUR</w:t>
      </w:r>
    </w:p>
    <w:p w14:paraId="50F01F93" w14:textId="77777777" w:rsidR="00760C9D" w:rsidRPr="00387E0A" w:rsidRDefault="00045F4E" w:rsidP="00760C9D">
      <w:pPr>
        <w:spacing w:after="0" w:line="240" w:lineRule="auto"/>
        <w:ind w:left="993" w:hanging="709"/>
        <w:contextualSpacing/>
        <w:jc w:val="both"/>
        <w:rPr>
          <w:rFonts w:ascii="Arial" w:hAnsi="Arial" w:cs="Arial"/>
          <w:sz w:val="18"/>
          <w:szCs w:val="18"/>
        </w:rPr>
      </w:pPr>
      <w:r w:rsidRPr="00387E0A">
        <w:rPr>
          <w:rFonts w:ascii="Arial" w:hAnsi="Arial" w:cs="Arial"/>
          <w:sz w:val="18"/>
          <w:szCs w:val="18"/>
        </w:rPr>
        <w:t xml:space="preserve">       </w:t>
      </w:r>
    </w:p>
    <w:p w14:paraId="26F81B54" w14:textId="77777777" w:rsidR="00760C9D" w:rsidRPr="00044DE4" w:rsidRDefault="00045F4E" w:rsidP="00760C9D">
      <w:pPr>
        <w:spacing w:after="0" w:line="240" w:lineRule="auto"/>
        <w:ind w:left="993" w:hanging="709"/>
        <w:contextualSpacing/>
        <w:jc w:val="both"/>
        <w:rPr>
          <w:rFonts w:ascii="Arial" w:hAnsi="Arial" w:cs="Arial"/>
          <w:sz w:val="18"/>
          <w:szCs w:val="18"/>
        </w:rPr>
      </w:pPr>
      <w:r w:rsidRPr="00387E0A">
        <w:rPr>
          <w:rFonts w:ascii="Arial" w:hAnsi="Arial" w:cs="Arial"/>
          <w:sz w:val="18"/>
          <w:szCs w:val="18"/>
        </w:rPr>
        <w:t xml:space="preserve">      slovom: ...................... </w:t>
      </w:r>
      <w:r w:rsidRPr="00044DE4">
        <w:rPr>
          <w:rFonts w:ascii="Arial" w:hAnsi="Arial" w:cs="Arial"/>
          <w:sz w:val="18"/>
          <w:szCs w:val="18"/>
        </w:rPr>
        <w:t>eur a </w:t>
      </w:r>
      <w:r w:rsidRPr="00387E0A">
        <w:rPr>
          <w:rFonts w:ascii="Arial" w:hAnsi="Arial" w:cs="Arial"/>
          <w:sz w:val="18"/>
          <w:szCs w:val="18"/>
        </w:rPr>
        <w:t xml:space="preserve">.............. </w:t>
      </w:r>
      <w:r w:rsidRPr="00044DE4">
        <w:rPr>
          <w:rFonts w:ascii="Arial" w:hAnsi="Arial" w:cs="Arial"/>
          <w:sz w:val="18"/>
          <w:szCs w:val="18"/>
        </w:rPr>
        <w:t>eurocentov vrátane DPH.</w:t>
      </w:r>
    </w:p>
    <w:p w14:paraId="173D1F96" w14:textId="77777777" w:rsidR="00760C9D" w:rsidRPr="00387E0A" w:rsidRDefault="00760C9D" w:rsidP="00760C9D">
      <w:pPr>
        <w:spacing w:after="0" w:line="240" w:lineRule="auto"/>
        <w:ind w:left="993" w:hanging="709"/>
        <w:contextualSpacing/>
        <w:jc w:val="both"/>
        <w:rPr>
          <w:rFonts w:ascii="Arial" w:hAnsi="Arial" w:cs="Arial"/>
          <w:sz w:val="18"/>
          <w:szCs w:val="18"/>
        </w:rPr>
      </w:pPr>
    </w:p>
    <w:p w14:paraId="01034E15" w14:textId="0484E29F" w:rsidR="00AE0799" w:rsidRPr="00FF15E3" w:rsidRDefault="00045F4E" w:rsidP="00AE0799">
      <w:pPr>
        <w:autoSpaceDE w:val="0"/>
        <w:autoSpaceDN w:val="0"/>
        <w:spacing w:after="0" w:line="240" w:lineRule="auto"/>
        <w:ind w:left="567" w:hanging="567"/>
        <w:jc w:val="both"/>
        <w:rPr>
          <w:rFonts w:ascii="Arial" w:eastAsia="Times New Roman" w:hAnsi="Arial" w:cs="Arial"/>
          <w:sz w:val="18"/>
          <w:szCs w:val="18"/>
          <w:lang w:eastAsia="sk-SK"/>
        </w:rPr>
      </w:pPr>
      <w:r w:rsidRPr="00387E0A">
        <w:rPr>
          <w:rFonts w:ascii="Arial" w:hAnsi="Arial" w:cs="Arial"/>
          <w:sz w:val="18"/>
          <w:szCs w:val="18"/>
        </w:rPr>
        <w:t xml:space="preserve">5.2     </w:t>
      </w:r>
      <w:r w:rsidRPr="00387E0A">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387E0A">
        <w:rPr>
          <w:rFonts w:ascii="Arial" w:eastAsia="Times New Roman" w:hAnsi="Arial" w:cs="Arial"/>
          <w:sz w:val="18"/>
          <w:szCs w:val="18"/>
          <w:lang w:eastAsia="cs-CZ"/>
        </w:rPr>
        <w:t>V cene Diela sú rovnako zahrnuté všetky práce, výkony a dodávky, ktoré patria k úpln</w:t>
      </w:r>
      <w:r w:rsidR="00F10398">
        <w:rPr>
          <w:rFonts w:ascii="Arial" w:eastAsia="Times New Roman" w:hAnsi="Arial" w:cs="Arial"/>
          <w:sz w:val="18"/>
          <w:szCs w:val="18"/>
          <w:lang w:eastAsia="cs-CZ"/>
        </w:rPr>
        <w:t>ej</w:t>
      </w:r>
      <w:r w:rsidRPr="00387E0A">
        <w:rPr>
          <w:rFonts w:ascii="Arial" w:eastAsia="Times New Roman" w:hAnsi="Arial" w:cs="Arial"/>
          <w:sz w:val="18"/>
          <w:szCs w:val="18"/>
          <w:lang w:eastAsia="cs-CZ"/>
        </w:rPr>
        <w:t xml:space="preserve"> </w:t>
      </w:r>
      <w:r w:rsidR="00AE0799" w:rsidRPr="00FF15E3">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00AE0799" w:rsidRPr="00FF15E3">
        <w:rPr>
          <w:rFonts w:ascii="Arial" w:eastAsia="Times New Roman" w:hAnsi="Arial" w:cs="Arial"/>
          <w:sz w:val="18"/>
          <w:szCs w:val="18"/>
          <w:lang w:eastAsia="cs-CZ"/>
        </w:rPr>
        <w:t xml:space="preserve">V cene Diela sú rovnako zahrnuté všetky práce, výkony a dodávky, ktoré patria k úplnému zhotoveniu a odovzdaniu Diela v zmysle tejto zmluvy. Dodávateľ nemá nad rámec dohodnutej ceny Diela právo na náhradu </w:t>
      </w:r>
      <w:r w:rsidR="00AE0799" w:rsidRPr="00FF15E3">
        <w:rPr>
          <w:rFonts w:ascii="Arial" w:hAnsi="Arial" w:cs="Arial"/>
          <w:sz w:val="18"/>
          <w:szCs w:val="18"/>
        </w:rPr>
        <w:t xml:space="preserve">akýchkoľvek </w:t>
      </w:r>
      <w:r w:rsidR="00AE0799" w:rsidRPr="00FF15E3">
        <w:rPr>
          <w:rFonts w:ascii="Arial" w:eastAsia="Times New Roman" w:hAnsi="Arial" w:cs="Arial"/>
          <w:sz w:val="18"/>
          <w:szCs w:val="18"/>
          <w:lang w:eastAsia="cs-CZ"/>
        </w:rPr>
        <w:t xml:space="preserve">ďalších nákladov, </w:t>
      </w:r>
      <w:r w:rsidR="00AE0799" w:rsidRPr="00FF15E3">
        <w:rPr>
          <w:rFonts w:ascii="Arial" w:hAnsi="Arial" w:cs="Arial"/>
          <w:sz w:val="18"/>
          <w:szCs w:val="18"/>
        </w:rPr>
        <w:t>ktoré vzniknú dodávateľovi pri realizácii Diela podľa zmluvy.</w:t>
      </w:r>
    </w:p>
    <w:p w14:paraId="50938D48" w14:textId="77777777" w:rsidR="00760C9D" w:rsidRPr="00387E0A" w:rsidRDefault="00760C9D" w:rsidP="00760C9D">
      <w:pPr>
        <w:spacing w:after="0" w:line="240" w:lineRule="auto"/>
        <w:ind w:left="993"/>
        <w:contextualSpacing/>
        <w:jc w:val="both"/>
        <w:rPr>
          <w:rFonts w:ascii="Arial" w:hAnsi="Arial" w:cs="Arial"/>
          <w:sz w:val="18"/>
          <w:szCs w:val="18"/>
        </w:rPr>
      </w:pPr>
    </w:p>
    <w:p w14:paraId="479FF353" w14:textId="77777777" w:rsidR="00760C9D" w:rsidRPr="00387E0A" w:rsidRDefault="00045F4E" w:rsidP="00574C27">
      <w:pPr>
        <w:numPr>
          <w:ilvl w:val="1"/>
          <w:numId w:val="4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387E0A">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387E0A">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5E468DC5" w14:textId="77777777" w:rsidR="00760C9D" w:rsidRPr="00387E0A" w:rsidRDefault="00760C9D" w:rsidP="00574C27">
      <w:pPr>
        <w:spacing w:after="0" w:line="240" w:lineRule="auto"/>
        <w:ind w:left="567" w:hanging="567"/>
        <w:contextualSpacing/>
        <w:jc w:val="both"/>
        <w:rPr>
          <w:rFonts w:ascii="Arial" w:hAnsi="Arial" w:cs="Arial"/>
          <w:sz w:val="18"/>
          <w:szCs w:val="18"/>
        </w:rPr>
      </w:pPr>
    </w:p>
    <w:p w14:paraId="53B99781" w14:textId="77777777" w:rsidR="00760C9D" w:rsidRPr="00387E0A" w:rsidRDefault="00045F4E" w:rsidP="00574C27">
      <w:pPr>
        <w:numPr>
          <w:ilvl w:val="1"/>
          <w:numId w:val="4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11F62102" w14:textId="77777777" w:rsidR="00760C9D" w:rsidRPr="00387E0A" w:rsidRDefault="00760C9D" w:rsidP="00574C27">
      <w:pPr>
        <w:spacing w:after="0" w:line="240" w:lineRule="auto"/>
        <w:ind w:left="567" w:hanging="567"/>
        <w:contextualSpacing/>
        <w:rPr>
          <w:rFonts w:ascii="Arial" w:hAnsi="Arial" w:cs="Arial"/>
          <w:sz w:val="18"/>
          <w:szCs w:val="18"/>
        </w:rPr>
      </w:pPr>
    </w:p>
    <w:p w14:paraId="2A5D07D8" w14:textId="62D2B9E7" w:rsidR="00760C9D" w:rsidRPr="00387E0A" w:rsidRDefault="00045F4E" w:rsidP="00574C27">
      <w:pPr>
        <w:numPr>
          <w:ilvl w:val="1"/>
          <w:numId w:val="4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sa dohodli, že objednávateľ uhradí cenu Diela na základe faktúr</w:t>
      </w:r>
      <w:r w:rsidR="00F6652E">
        <w:rPr>
          <w:rFonts w:ascii="Arial" w:hAnsi="Arial" w:cs="Arial"/>
          <w:sz w:val="18"/>
          <w:szCs w:val="18"/>
        </w:rPr>
        <w:t>y</w:t>
      </w:r>
      <w:r w:rsidRPr="00387E0A">
        <w:rPr>
          <w:rFonts w:ascii="Arial" w:hAnsi="Arial" w:cs="Arial"/>
          <w:sz w:val="18"/>
          <w:szCs w:val="18"/>
        </w:rPr>
        <w:t>, vystaven</w:t>
      </w:r>
      <w:r w:rsidR="00F6652E">
        <w:rPr>
          <w:rFonts w:ascii="Arial" w:hAnsi="Arial" w:cs="Arial"/>
          <w:sz w:val="18"/>
          <w:szCs w:val="18"/>
        </w:rPr>
        <w:t>ej</w:t>
      </w:r>
      <w:r w:rsidRPr="00387E0A">
        <w:rPr>
          <w:rFonts w:ascii="Arial" w:hAnsi="Arial" w:cs="Arial"/>
          <w:sz w:val="18"/>
          <w:szCs w:val="18"/>
        </w:rPr>
        <w:t xml:space="preserve"> dodávateľom na základe reálne vykonaných a objednávateľom prevzatých prác, pričom podkladom pre vystavenú faktúru bud</w:t>
      </w:r>
      <w:r w:rsidR="00F6652E">
        <w:rPr>
          <w:rFonts w:ascii="Arial" w:hAnsi="Arial" w:cs="Arial"/>
          <w:sz w:val="18"/>
          <w:szCs w:val="18"/>
        </w:rPr>
        <w:t>e</w:t>
      </w:r>
      <w:r w:rsidRPr="00387E0A">
        <w:rPr>
          <w:rFonts w:ascii="Arial" w:hAnsi="Arial" w:cs="Arial"/>
          <w:sz w:val="18"/>
          <w:szCs w:val="18"/>
        </w:rPr>
        <w:t xml:space="preserve"> súpis vykonaných prá</w:t>
      </w:r>
      <w:r w:rsidR="00F6652E">
        <w:rPr>
          <w:rFonts w:ascii="Arial" w:hAnsi="Arial" w:cs="Arial"/>
          <w:sz w:val="18"/>
          <w:szCs w:val="18"/>
        </w:rPr>
        <w:t>c</w:t>
      </w:r>
      <w:r w:rsidRPr="00387E0A">
        <w:rPr>
          <w:rFonts w:ascii="Arial" w:hAnsi="Arial" w:cs="Arial"/>
          <w:sz w:val="18"/>
          <w:szCs w:val="18"/>
        </w:rPr>
        <w:t>, potvrden</w:t>
      </w:r>
      <w:r w:rsidR="00F6652E">
        <w:rPr>
          <w:rFonts w:ascii="Arial" w:hAnsi="Arial" w:cs="Arial"/>
          <w:sz w:val="18"/>
          <w:szCs w:val="18"/>
        </w:rPr>
        <w:t>e</w:t>
      </w:r>
      <w:r w:rsidRPr="00387E0A">
        <w:rPr>
          <w:rFonts w:ascii="Arial" w:hAnsi="Arial" w:cs="Arial"/>
          <w:sz w:val="18"/>
          <w:szCs w:val="18"/>
        </w:rPr>
        <w:t xml:space="preserve"> oboma zmluvnými stranami v súlade s bodom 5.6 tohto článku. </w:t>
      </w:r>
    </w:p>
    <w:p w14:paraId="4E02B333" w14:textId="77777777" w:rsidR="00760C9D" w:rsidRPr="00387E0A" w:rsidRDefault="00760C9D" w:rsidP="00574C27">
      <w:pPr>
        <w:spacing w:after="0" w:line="240" w:lineRule="auto"/>
        <w:ind w:left="567" w:hanging="567"/>
        <w:jc w:val="both"/>
        <w:rPr>
          <w:rFonts w:ascii="Arial" w:hAnsi="Arial" w:cs="Arial"/>
          <w:sz w:val="18"/>
          <w:szCs w:val="18"/>
        </w:rPr>
      </w:pPr>
    </w:p>
    <w:p w14:paraId="58A17B2D" w14:textId="77777777" w:rsidR="00760C9D" w:rsidRPr="00387E0A" w:rsidRDefault="00045F4E" w:rsidP="00574C27">
      <w:pPr>
        <w:numPr>
          <w:ilvl w:val="1"/>
          <w:numId w:val="4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Podmienky fakturácie:</w:t>
      </w:r>
    </w:p>
    <w:p w14:paraId="45FF4A69" w14:textId="77777777" w:rsidR="00760C9D" w:rsidRPr="00387E0A" w:rsidRDefault="00760C9D" w:rsidP="00574C27">
      <w:pPr>
        <w:spacing w:after="0" w:line="240" w:lineRule="auto"/>
        <w:ind w:left="567" w:hanging="567"/>
        <w:jc w:val="both"/>
        <w:rPr>
          <w:rFonts w:ascii="Arial" w:hAnsi="Arial" w:cs="Arial"/>
          <w:sz w:val="18"/>
          <w:szCs w:val="18"/>
        </w:rPr>
      </w:pPr>
    </w:p>
    <w:p w14:paraId="4554E4C0" w14:textId="77777777" w:rsidR="00AE0799" w:rsidRPr="00FF15E3" w:rsidRDefault="00AE0799" w:rsidP="00AE0799">
      <w:pPr>
        <w:numPr>
          <w:ilvl w:val="0"/>
          <w:numId w:val="22"/>
        </w:numPr>
        <w:spacing w:after="0" w:line="240" w:lineRule="auto"/>
        <w:ind w:left="1134" w:hanging="567"/>
        <w:contextualSpacing/>
        <w:jc w:val="both"/>
        <w:rPr>
          <w:rFonts w:ascii="Arial" w:hAnsi="Arial" w:cs="Arial"/>
          <w:sz w:val="18"/>
          <w:szCs w:val="18"/>
        </w:rPr>
      </w:pPr>
      <w:r w:rsidRPr="00FF15E3">
        <w:rPr>
          <w:rFonts w:ascii="Arial" w:hAnsi="Arial" w:cs="Arial"/>
          <w:sz w:val="18"/>
          <w:szCs w:val="18"/>
        </w:rPr>
        <w:t xml:space="preserve">dodávateľ je oprávnený fakturovať iba skutočne vykonané práce, </w:t>
      </w:r>
    </w:p>
    <w:p w14:paraId="64D88220" w14:textId="37BFFFB4" w:rsidR="00AE0799" w:rsidRPr="00FF15E3" w:rsidRDefault="00AE0799" w:rsidP="00AE0799">
      <w:pPr>
        <w:numPr>
          <w:ilvl w:val="0"/>
          <w:numId w:val="22"/>
        </w:numPr>
        <w:spacing w:after="0" w:line="240" w:lineRule="auto"/>
        <w:ind w:left="1134" w:hanging="567"/>
        <w:contextualSpacing/>
        <w:jc w:val="both"/>
        <w:rPr>
          <w:rFonts w:ascii="Arial" w:hAnsi="Arial" w:cs="Arial"/>
          <w:sz w:val="18"/>
          <w:szCs w:val="18"/>
        </w:rPr>
      </w:pPr>
      <w:r w:rsidRPr="00FF15E3">
        <w:rPr>
          <w:rFonts w:ascii="Arial" w:hAnsi="Arial" w:cs="Arial"/>
          <w:sz w:val="18"/>
          <w:szCs w:val="18"/>
        </w:rPr>
        <w:t>faktúra musí byť dokladovaná všetkými súpismi vykonaných prác, ktoré budú odsúhlasené oboma zmluvnými</w:t>
      </w:r>
      <w:r w:rsidR="00F6652E">
        <w:rPr>
          <w:rFonts w:ascii="Arial" w:hAnsi="Arial" w:cs="Arial"/>
          <w:sz w:val="18"/>
          <w:szCs w:val="18"/>
        </w:rPr>
        <w:t xml:space="preserve"> stranami</w:t>
      </w:r>
      <w:r w:rsidRPr="00FF15E3">
        <w:rPr>
          <w:rFonts w:ascii="Arial" w:hAnsi="Arial" w:cs="Arial"/>
          <w:sz w:val="18"/>
          <w:szCs w:val="18"/>
        </w:rPr>
        <w:t>,</w:t>
      </w:r>
    </w:p>
    <w:p w14:paraId="6104E070" w14:textId="77777777" w:rsidR="00AE0799" w:rsidRPr="00FF15E3" w:rsidRDefault="00AE0799" w:rsidP="00AE0799">
      <w:pPr>
        <w:numPr>
          <w:ilvl w:val="0"/>
          <w:numId w:val="22"/>
        </w:numPr>
        <w:spacing w:after="0" w:line="240" w:lineRule="auto"/>
        <w:ind w:left="1134" w:hanging="567"/>
        <w:contextualSpacing/>
        <w:jc w:val="both"/>
        <w:rPr>
          <w:rFonts w:ascii="Arial" w:hAnsi="Arial" w:cs="Arial"/>
          <w:sz w:val="18"/>
          <w:szCs w:val="18"/>
        </w:rPr>
      </w:pPr>
      <w:r w:rsidRPr="00FF15E3">
        <w:rPr>
          <w:rFonts w:ascii="Arial" w:hAnsi="Arial" w:cs="Arial"/>
          <w:sz w:val="18"/>
          <w:szCs w:val="18"/>
        </w:rPr>
        <w:t>v prípade, že faktúra bude vystavená bez predloženia Súpisov vykonaných prác a/alebo vo výške nad rámec Súpisov vykonaných prác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v prípade opakovaného takéhoto konania na strane dodávateľa sa uvedené považuje za podstatné porušenie tejto zmluvy (opakovaným konaním sa rozumie konanie min. 2 a viackrát),</w:t>
      </w:r>
    </w:p>
    <w:p w14:paraId="13230839" w14:textId="77777777" w:rsidR="00AE0799" w:rsidRPr="00811EC3" w:rsidRDefault="00AE0799" w:rsidP="00AE0799">
      <w:pPr>
        <w:numPr>
          <w:ilvl w:val="0"/>
          <w:numId w:val="22"/>
        </w:numPr>
        <w:spacing w:after="0" w:line="240" w:lineRule="auto"/>
        <w:ind w:left="1134" w:hanging="567"/>
        <w:contextualSpacing/>
        <w:jc w:val="both"/>
        <w:rPr>
          <w:rFonts w:ascii="Arial" w:hAnsi="Arial" w:cs="Arial"/>
          <w:sz w:val="18"/>
          <w:szCs w:val="18"/>
        </w:rPr>
      </w:pPr>
      <w:r w:rsidRPr="00811EC3">
        <w:rPr>
          <w:rFonts w:ascii="Arial" w:hAnsi="Arial" w:cs="Arial"/>
          <w:sz w:val="18"/>
          <w:szCs w:val="18"/>
        </w:rPr>
        <w:t>faktúra vrátane Súpisu vykonaných prác musí spĺňať všetky riadne náležitosti daňového dokladu a musí byť vystavená tak, aby bolo možné vykonať jej vecnú a finančnú kontrolu. Lehota splatnosti faktúry je tridsať (30) dní odo dňa jej doručenia objednávateľovi,</w:t>
      </w:r>
    </w:p>
    <w:p w14:paraId="41FF3CE3" w14:textId="77777777" w:rsidR="00AE0799" w:rsidRPr="00FF15E3" w:rsidRDefault="00AE0799" w:rsidP="00AE0799">
      <w:pPr>
        <w:numPr>
          <w:ilvl w:val="0"/>
          <w:numId w:val="22"/>
        </w:numPr>
        <w:spacing w:after="0" w:line="240" w:lineRule="auto"/>
        <w:ind w:left="1134" w:hanging="567"/>
        <w:contextualSpacing/>
        <w:jc w:val="both"/>
        <w:rPr>
          <w:rFonts w:ascii="Arial" w:hAnsi="Arial" w:cs="Arial"/>
          <w:sz w:val="18"/>
          <w:szCs w:val="18"/>
        </w:rPr>
      </w:pPr>
      <w:r w:rsidRPr="00FF15E3">
        <w:rPr>
          <w:rFonts w:ascii="Arial" w:eastAsia="Times New Roman" w:hAnsi="Arial" w:cs="Arial"/>
          <w:noProof/>
          <w:sz w:val="18"/>
          <w:szCs w:val="18"/>
          <w:lang w:eastAsia="sk-SK"/>
        </w:rPr>
        <w:t>dodávateľ je vlastníkom zabudovaných a faktúrovaných materiálov a tovarov (t.j. všetky faktúrované tovary a materiály sú zbavené práv tretích strán).</w:t>
      </w:r>
    </w:p>
    <w:p w14:paraId="1703EF8F" w14:textId="77777777" w:rsidR="00760C9D" w:rsidRPr="00387E0A" w:rsidRDefault="00760C9D" w:rsidP="00574C27">
      <w:pPr>
        <w:spacing w:after="0" w:line="240" w:lineRule="auto"/>
        <w:ind w:left="567" w:hanging="567"/>
        <w:contextualSpacing/>
        <w:jc w:val="both"/>
        <w:rPr>
          <w:rFonts w:ascii="Arial" w:hAnsi="Arial" w:cs="Arial"/>
          <w:sz w:val="18"/>
          <w:szCs w:val="18"/>
        </w:rPr>
      </w:pPr>
    </w:p>
    <w:p w14:paraId="0D0A00DE" w14:textId="5ABAC0AF" w:rsidR="00760C9D" w:rsidRPr="00387E0A" w:rsidRDefault="00045F4E" w:rsidP="00574C27">
      <w:pPr>
        <w:spacing w:after="0" w:line="240" w:lineRule="auto"/>
        <w:ind w:left="567" w:hanging="567"/>
        <w:jc w:val="both"/>
        <w:rPr>
          <w:rFonts w:ascii="Arial" w:hAnsi="Arial" w:cs="Arial"/>
          <w:sz w:val="18"/>
          <w:szCs w:val="18"/>
        </w:rPr>
      </w:pPr>
      <w:r w:rsidRPr="00387E0A">
        <w:rPr>
          <w:rFonts w:ascii="Arial" w:hAnsi="Arial" w:cs="Arial"/>
          <w:sz w:val="18"/>
          <w:szCs w:val="18"/>
        </w:rPr>
        <w:t>5.7   Dodávateľ predloží faktúru do pätnástich (15) kalendárnych dní odo dňa podpisu Preberacieho protokolu objednávateľom. Súčasťou faktúry bude aj záverečné zúčtovanie stavby Diela. Podmienkou zaplatenia faktúry je aj splnenie všetkých povinností dodávateľa vo veci predloženia predpísanej a dohodnutej dokladovej časti Diela.</w:t>
      </w:r>
    </w:p>
    <w:p w14:paraId="53CFF5CD" w14:textId="77777777" w:rsidR="00760C9D" w:rsidRPr="00387E0A" w:rsidRDefault="00760C9D" w:rsidP="00574C27">
      <w:pPr>
        <w:ind w:left="567" w:hanging="567"/>
        <w:contextualSpacing/>
        <w:jc w:val="both"/>
        <w:rPr>
          <w:rFonts w:ascii="Arial" w:hAnsi="Arial" w:cs="Arial"/>
          <w:sz w:val="18"/>
          <w:szCs w:val="18"/>
        </w:rPr>
      </w:pPr>
    </w:p>
    <w:p w14:paraId="6C15994E" w14:textId="77777777" w:rsidR="00760C9D" w:rsidRPr="00387E0A" w:rsidRDefault="00045F4E" w:rsidP="00574C27">
      <w:pPr>
        <w:numPr>
          <w:ilvl w:val="1"/>
          <w:numId w:val="46"/>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007E6C21" w14:textId="77777777" w:rsidR="00760C9D" w:rsidRPr="00387E0A" w:rsidRDefault="00760C9D" w:rsidP="00574C27">
      <w:pPr>
        <w:spacing w:after="0" w:line="240" w:lineRule="auto"/>
        <w:ind w:left="567" w:hanging="567"/>
        <w:contextualSpacing/>
        <w:rPr>
          <w:rFonts w:ascii="Arial" w:hAnsi="Arial" w:cs="Arial"/>
          <w:sz w:val="18"/>
          <w:szCs w:val="18"/>
        </w:rPr>
      </w:pPr>
    </w:p>
    <w:p w14:paraId="0D06E451" w14:textId="7D49ECB2" w:rsidR="00760C9D" w:rsidRPr="00387E0A" w:rsidRDefault="00045F4E" w:rsidP="00574C2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Z dôvodu zníženia administratívnej náročnosti sa zmluvné strany </w:t>
      </w:r>
      <w:r w:rsidRPr="00811EC3">
        <w:rPr>
          <w:rFonts w:ascii="Arial" w:eastAsia="Times New Roman" w:hAnsi="Arial" w:cs="Arial"/>
          <w:sz w:val="18"/>
          <w:szCs w:val="18"/>
          <w:lang w:eastAsia="cs-CZ"/>
        </w:rPr>
        <w:t>dohodli na elektronickej fakturácii, t.j.</w:t>
      </w:r>
      <w:r w:rsidRPr="00387E0A">
        <w:rPr>
          <w:rFonts w:ascii="Arial" w:eastAsia="Times New Roman" w:hAnsi="Arial" w:cs="Arial"/>
          <w:sz w:val="18"/>
          <w:szCs w:val="18"/>
          <w:lang w:eastAsia="cs-CZ"/>
        </w:rPr>
        <w:t xml:space="preserve"> na vydaní a prijatí faktúr</w:t>
      </w:r>
      <w:r w:rsidR="00F6652E">
        <w:rPr>
          <w:rFonts w:ascii="Arial" w:eastAsia="Times New Roman" w:hAnsi="Arial" w:cs="Arial"/>
          <w:sz w:val="18"/>
          <w:szCs w:val="18"/>
          <w:lang w:eastAsia="cs-CZ"/>
        </w:rPr>
        <w:t>y</w:t>
      </w:r>
      <w:r w:rsidRPr="00387E0A">
        <w:rPr>
          <w:rFonts w:ascii="Arial" w:eastAsia="Times New Roman" w:hAnsi="Arial" w:cs="Arial"/>
          <w:sz w:val="18"/>
          <w:szCs w:val="18"/>
          <w:lang w:eastAsia="cs-CZ"/>
        </w:rPr>
        <w:t xml:space="preserve"> v elektronickom formáte (</w:t>
      </w:r>
      <w:r w:rsidRPr="00387E0A">
        <w:rPr>
          <w:rFonts w:ascii="Arial" w:eastAsia="Times New Roman" w:hAnsi="Arial" w:cs="Arial"/>
          <w:sz w:val="18"/>
          <w:szCs w:val="18"/>
          <w:lang w:eastAsia="sk-SK"/>
        </w:rPr>
        <w:t>pričom e-faktúra musí byť exportovaná do formátu .pdf v účtovnom systéme dodávateľa, nie prostredníctvom reprografických zariadení, môže byť aj s elektronickým podpisom</w:t>
      </w:r>
      <w:r w:rsidRPr="00387E0A">
        <w:rPr>
          <w:rFonts w:ascii="Arial" w:eastAsia="Times New Roman" w:hAnsi="Arial" w:cs="Arial"/>
          <w:sz w:val="18"/>
          <w:szCs w:val="18"/>
          <w:lang w:eastAsia="cs-CZ"/>
        </w:rPr>
        <w:t xml:space="preserve">). Emailový kontakt objednávateľa pre účely </w:t>
      </w:r>
      <w:r w:rsidRPr="00811EC3">
        <w:rPr>
          <w:rFonts w:ascii="Arial" w:eastAsia="Times New Roman" w:hAnsi="Arial" w:cs="Arial"/>
          <w:sz w:val="18"/>
          <w:szCs w:val="18"/>
          <w:lang w:eastAsia="cs-CZ"/>
        </w:rPr>
        <w:t xml:space="preserve">fakturácie: </w:t>
      </w:r>
      <w:hyperlink r:id="rId8" w:history="1"/>
      <w:r w:rsidR="00AE0799" w:rsidRPr="00811EC3">
        <w:rPr>
          <w:rStyle w:val="Hypertextovprepojenie"/>
          <w:rFonts w:ascii="Arial" w:eastAsia="Times New Roman" w:hAnsi="Arial" w:cs="Arial"/>
          <w:sz w:val="18"/>
          <w:szCs w:val="18"/>
          <w:lang w:eastAsia="cs-CZ"/>
        </w:rPr>
        <w:t>(</w:t>
      </w:r>
      <w:r w:rsidR="00386996">
        <w:rPr>
          <w:rStyle w:val="Hypertextovprepojenie"/>
          <w:rFonts w:ascii="Arial" w:eastAsia="Times New Roman" w:hAnsi="Arial" w:cs="Arial"/>
          <w:sz w:val="18"/>
          <w:szCs w:val="18"/>
          <w:lang w:eastAsia="cs-CZ"/>
        </w:rPr>
        <w:t xml:space="preserve">  </w:t>
      </w:r>
      <w:r w:rsidR="00AE0799" w:rsidRPr="00811EC3">
        <w:rPr>
          <w:rStyle w:val="Hypertextovprepojenie"/>
          <w:rFonts w:ascii="Arial" w:eastAsia="Times New Roman" w:hAnsi="Arial" w:cs="Arial"/>
          <w:sz w:val="18"/>
          <w:szCs w:val="18"/>
          <w:lang w:eastAsia="cs-CZ"/>
        </w:rPr>
        <w:t>)</w:t>
      </w:r>
      <w:r w:rsidR="00D912F8" w:rsidRPr="00811EC3">
        <w:rPr>
          <w:rFonts w:ascii="Arial" w:eastAsia="Times New Roman" w:hAnsi="Arial" w:cs="Arial"/>
          <w:sz w:val="18"/>
          <w:szCs w:val="18"/>
          <w:lang w:eastAsia="cs-CZ"/>
        </w:rPr>
        <w:t>, prípadne iný kontakt</w:t>
      </w:r>
      <w:r w:rsidR="00D82E97" w:rsidRPr="00811EC3">
        <w:rPr>
          <w:rFonts w:ascii="Arial" w:eastAsia="Times New Roman" w:hAnsi="Arial" w:cs="Arial"/>
          <w:sz w:val="18"/>
          <w:szCs w:val="18"/>
          <w:lang w:eastAsia="cs-CZ"/>
        </w:rPr>
        <w:t xml:space="preserve"> </w:t>
      </w:r>
      <w:hyperlink r:id="rId9" w:history="1">
        <w:r w:rsidR="00AE0799" w:rsidRPr="00811EC3">
          <w:rPr>
            <w:rStyle w:val="Hypertextovprepojenie"/>
            <w:rFonts w:ascii="Arial" w:eastAsia="Times New Roman" w:hAnsi="Arial" w:cs="Arial"/>
            <w:sz w:val="18"/>
            <w:szCs w:val="18"/>
            <w:lang w:eastAsia="cs-CZ"/>
          </w:rPr>
          <w:t>(</w:t>
        </w:r>
        <w:r w:rsidR="00386996">
          <w:rPr>
            <w:rStyle w:val="Hypertextovprepojenie"/>
            <w:rFonts w:ascii="Arial" w:eastAsia="Times New Roman" w:hAnsi="Arial" w:cs="Arial"/>
            <w:sz w:val="18"/>
            <w:szCs w:val="18"/>
            <w:lang w:eastAsia="cs-CZ"/>
          </w:rPr>
          <w:t xml:space="preserve">   </w:t>
        </w:r>
        <w:r w:rsidR="00AE0799" w:rsidRPr="00811EC3">
          <w:rPr>
            <w:rStyle w:val="Hypertextovprepojenie"/>
            <w:rFonts w:ascii="Arial" w:eastAsia="Times New Roman" w:hAnsi="Arial" w:cs="Arial"/>
            <w:sz w:val="18"/>
            <w:szCs w:val="18"/>
            <w:lang w:eastAsia="cs-CZ"/>
          </w:rPr>
          <w:t>)</w:t>
        </w:r>
      </w:hyperlink>
      <w:r w:rsidR="00AE0799" w:rsidRPr="00811EC3">
        <w:rPr>
          <w:rStyle w:val="Hypertextovprepojenie"/>
          <w:rFonts w:ascii="Arial" w:eastAsia="Times New Roman" w:hAnsi="Arial" w:cs="Arial"/>
          <w:sz w:val="18"/>
          <w:szCs w:val="18"/>
          <w:lang w:eastAsia="cs-CZ"/>
        </w:rPr>
        <w:t xml:space="preserve"> </w:t>
      </w:r>
      <w:r w:rsidR="00D912F8" w:rsidRPr="00811EC3">
        <w:rPr>
          <w:rFonts w:ascii="Arial" w:eastAsia="Times New Roman" w:hAnsi="Arial" w:cs="Arial"/>
          <w:sz w:val="18"/>
          <w:szCs w:val="18"/>
          <w:lang w:eastAsia="cs-CZ"/>
        </w:rPr>
        <w:t>, ktorý bude</w:t>
      </w:r>
      <w:r w:rsidR="00D912F8" w:rsidRPr="00044DE4">
        <w:rPr>
          <w:rFonts w:ascii="Arial" w:eastAsia="Times New Roman" w:hAnsi="Arial" w:cs="Arial"/>
          <w:sz w:val="18"/>
          <w:szCs w:val="18"/>
          <w:lang w:eastAsia="cs-CZ"/>
        </w:rPr>
        <w:t xml:space="preserve"> dodávateľovi písomne oznámený počas platnosti tejto zmluvy, a to bez nutnosti dodatkovania tejto zmluvy. </w:t>
      </w:r>
    </w:p>
    <w:p w14:paraId="3ACCBD5D" w14:textId="77777777" w:rsidR="00E520CB" w:rsidRPr="00387E0A" w:rsidRDefault="00E520CB" w:rsidP="00AE0799">
      <w:pPr>
        <w:spacing w:after="0" w:line="240" w:lineRule="auto"/>
        <w:contextualSpacing/>
        <w:jc w:val="both"/>
        <w:rPr>
          <w:rFonts w:ascii="Arial" w:eastAsia="Times New Roman" w:hAnsi="Arial" w:cs="Arial"/>
          <w:sz w:val="18"/>
          <w:szCs w:val="18"/>
          <w:lang w:eastAsia="cs-CZ"/>
        </w:rPr>
      </w:pPr>
    </w:p>
    <w:p w14:paraId="42636DB6" w14:textId="77777777" w:rsidR="00760C9D" w:rsidRPr="00387E0A" w:rsidRDefault="00760C9D" w:rsidP="00760C9D">
      <w:pPr>
        <w:spacing w:after="0" w:line="240" w:lineRule="auto"/>
        <w:ind w:left="993" w:hanging="633"/>
        <w:jc w:val="both"/>
        <w:rPr>
          <w:rFonts w:ascii="Arial" w:hAnsi="Arial" w:cs="Arial"/>
          <w:b/>
          <w:sz w:val="18"/>
          <w:szCs w:val="18"/>
        </w:rPr>
      </w:pPr>
    </w:p>
    <w:p w14:paraId="7B74B163" w14:textId="77777777" w:rsidR="00760C9D" w:rsidRPr="00811EC3" w:rsidRDefault="00045F4E" w:rsidP="00760C9D">
      <w:pPr>
        <w:spacing w:after="0" w:line="240" w:lineRule="auto"/>
        <w:ind w:left="993" w:hanging="633"/>
        <w:jc w:val="center"/>
        <w:rPr>
          <w:rFonts w:ascii="Arial" w:hAnsi="Arial" w:cs="Arial"/>
          <w:b/>
          <w:sz w:val="18"/>
          <w:szCs w:val="18"/>
        </w:rPr>
      </w:pPr>
      <w:r w:rsidRPr="00811EC3">
        <w:rPr>
          <w:rFonts w:ascii="Arial" w:hAnsi="Arial" w:cs="Arial"/>
          <w:b/>
          <w:sz w:val="18"/>
          <w:szCs w:val="18"/>
        </w:rPr>
        <w:t>Článok 6</w:t>
      </w:r>
    </w:p>
    <w:p w14:paraId="46C60DBD" w14:textId="77777777" w:rsidR="00760C9D" w:rsidRPr="00387E0A" w:rsidRDefault="00045F4E" w:rsidP="00760C9D">
      <w:pPr>
        <w:spacing w:after="0" w:line="240" w:lineRule="auto"/>
        <w:ind w:left="993" w:hanging="633"/>
        <w:jc w:val="center"/>
        <w:rPr>
          <w:rFonts w:ascii="Arial" w:hAnsi="Arial" w:cs="Arial"/>
          <w:b/>
          <w:sz w:val="18"/>
          <w:szCs w:val="18"/>
        </w:rPr>
      </w:pPr>
      <w:r w:rsidRPr="00811EC3">
        <w:rPr>
          <w:rFonts w:ascii="Arial" w:hAnsi="Arial" w:cs="Arial"/>
          <w:b/>
          <w:sz w:val="18"/>
          <w:szCs w:val="18"/>
        </w:rPr>
        <w:t>Bankové záruky/Zábezpeka</w:t>
      </w:r>
    </w:p>
    <w:p w14:paraId="3709DF5B" w14:textId="77777777" w:rsidR="00760C9D" w:rsidRPr="00387E0A" w:rsidRDefault="00760C9D" w:rsidP="00760C9D">
      <w:pPr>
        <w:spacing w:after="0" w:line="240" w:lineRule="auto"/>
        <w:ind w:left="993" w:hanging="633"/>
        <w:jc w:val="both"/>
        <w:rPr>
          <w:rFonts w:ascii="Arial" w:hAnsi="Arial" w:cs="Arial"/>
          <w:b/>
          <w:sz w:val="18"/>
          <w:szCs w:val="18"/>
        </w:rPr>
      </w:pPr>
    </w:p>
    <w:p w14:paraId="10CA7BC8" w14:textId="75EC9A18" w:rsidR="00760C9D" w:rsidRPr="00387E0A" w:rsidRDefault="00045F4E" w:rsidP="00574C27">
      <w:pPr>
        <w:numPr>
          <w:ilvl w:val="1"/>
          <w:numId w:val="4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najneskôr ku dňu uzatvorenia (podpisu) zmluvy odovzdať objednávateľovi „Bankovú záruku za riadne vykonanie Diela“</w:t>
      </w:r>
      <w:r w:rsidRPr="00387E0A">
        <w:rPr>
          <w:rFonts w:ascii="Arial" w:hAnsi="Arial" w:cs="Arial"/>
          <w:iCs/>
          <w:sz w:val="18"/>
          <w:szCs w:val="18"/>
        </w:rPr>
        <w:t xml:space="preserve"> vo forme originálnej listiny na zabezpečenie riadneho plnenia/splnenia Diela, a to pre prípad, že dodávateľ nebude plniť svoje povinnosti podľa tejto zmluvy a objednávateľovi voči nemu vznikne nárok a/alebo pohľadávka (ďalej v tomto bode len „</w:t>
      </w:r>
      <w:r w:rsidRPr="00387E0A">
        <w:rPr>
          <w:rFonts w:ascii="Arial" w:hAnsi="Arial" w:cs="Arial"/>
          <w:i/>
          <w:iCs/>
          <w:sz w:val="18"/>
          <w:szCs w:val="18"/>
        </w:rPr>
        <w:t>výkonová</w:t>
      </w:r>
      <w:r w:rsidRPr="00387E0A">
        <w:rPr>
          <w:rFonts w:ascii="Arial" w:hAnsi="Arial" w:cs="Arial"/>
          <w:iCs/>
          <w:sz w:val="18"/>
          <w:szCs w:val="18"/>
        </w:rPr>
        <w:t xml:space="preserve"> </w:t>
      </w:r>
      <w:r w:rsidRPr="00387E0A">
        <w:rPr>
          <w:rFonts w:ascii="Arial" w:hAnsi="Arial" w:cs="Arial"/>
          <w:i/>
          <w:iCs/>
          <w:sz w:val="18"/>
          <w:szCs w:val="18"/>
        </w:rPr>
        <w:t>banková záruka</w:t>
      </w:r>
      <w:r w:rsidRPr="00387E0A">
        <w:rPr>
          <w:rFonts w:ascii="Arial" w:hAnsi="Arial" w:cs="Arial"/>
          <w:iCs/>
          <w:sz w:val="18"/>
          <w:szCs w:val="18"/>
        </w:rPr>
        <w:t xml:space="preserve">“). Banková záruka bude dodávateľom vystavená v prospech objednávateľa „bez výhrad“, bude vystavená bankou podľa zákona č. 483/2001 Z.z. o bankách a o zmene a doplnení niektorých zákonov v  znení neskorších predpisov, bude obsahovať záväzok, že v </w:t>
      </w:r>
      <w:r w:rsidRPr="00387E0A">
        <w:rPr>
          <w:rFonts w:ascii="Arial" w:hAnsi="Arial" w:cs="Arial"/>
          <w:iCs/>
          <w:sz w:val="18"/>
          <w:szCs w:val="18"/>
        </w:rPr>
        <w:lastRenderedPageBreak/>
        <w:t xml:space="preserve">lehote 15 dní po doručení písomnej žiadosti objednávateľa na zaplatenie, zaplatí banka akúkoľvek sumu až do výšky </w:t>
      </w:r>
      <w:r w:rsidR="00B90D38">
        <w:rPr>
          <w:rFonts w:ascii="Arial" w:hAnsi="Arial" w:cs="Arial"/>
          <w:iCs/>
          <w:sz w:val="18"/>
          <w:szCs w:val="18"/>
        </w:rPr>
        <w:t>10</w:t>
      </w:r>
      <w:r w:rsidRPr="00387E0A">
        <w:rPr>
          <w:rFonts w:ascii="Arial" w:hAnsi="Arial" w:cs="Arial"/>
          <w:iCs/>
          <w:sz w:val="18"/>
          <w:szCs w:val="18"/>
        </w:rPr>
        <w:t xml:space="preserve">% z ceny Diela bez DPH, </w:t>
      </w:r>
      <w:r w:rsidRPr="00387E0A">
        <w:rPr>
          <w:rFonts w:ascii="Arial" w:eastAsia="Times New Roman" w:hAnsi="Arial" w:cs="Arial"/>
          <w:iCs/>
          <w:sz w:val="18"/>
          <w:szCs w:val="18"/>
          <w:lang w:eastAsia="cs-CZ"/>
        </w:rPr>
        <w:t xml:space="preserve">ak nárok na jej vyplatenie vznikol v súvislosti s realizáciou Diela v období od okamihu prevzatia Staveniska až do uplynutia </w:t>
      </w:r>
      <w:r w:rsidRPr="00811EC3">
        <w:rPr>
          <w:rFonts w:ascii="Arial" w:eastAsia="Times New Roman" w:hAnsi="Arial" w:cs="Arial"/>
          <w:iCs/>
          <w:sz w:val="18"/>
          <w:szCs w:val="18"/>
          <w:lang w:eastAsia="cs-CZ"/>
        </w:rPr>
        <w:t>štyroch (</w:t>
      </w:r>
      <w:r w:rsidR="00014CBC">
        <w:rPr>
          <w:rFonts w:ascii="Arial" w:eastAsia="Times New Roman" w:hAnsi="Arial" w:cs="Arial"/>
          <w:iCs/>
          <w:sz w:val="18"/>
          <w:szCs w:val="18"/>
          <w:lang w:eastAsia="cs-CZ"/>
        </w:rPr>
        <w:t>2</w:t>
      </w:r>
      <w:r w:rsidRPr="00811EC3">
        <w:rPr>
          <w:rFonts w:ascii="Arial" w:eastAsia="Times New Roman" w:hAnsi="Arial" w:cs="Arial"/>
          <w:iCs/>
          <w:sz w:val="18"/>
          <w:szCs w:val="18"/>
          <w:lang w:eastAsia="cs-CZ"/>
        </w:rPr>
        <w:t xml:space="preserve">) mesiacov od  podpisu </w:t>
      </w:r>
      <w:r w:rsidRPr="00387E0A">
        <w:rPr>
          <w:rFonts w:ascii="Arial" w:eastAsia="Times New Roman" w:hAnsi="Arial" w:cs="Arial"/>
          <w:iCs/>
          <w:sz w:val="18"/>
          <w:szCs w:val="18"/>
          <w:lang w:eastAsia="cs-CZ"/>
        </w:rPr>
        <w:t>Preberacieho protokolu</w:t>
      </w:r>
      <w:r w:rsidRPr="00387E0A">
        <w:rPr>
          <w:rFonts w:ascii="Arial" w:hAnsi="Arial" w:cs="Arial"/>
          <w:iCs/>
          <w:sz w:val="18"/>
          <w:szCs w:val="18"/>
        </w:rPr>
        <w:t xml:space="preserve">. Objednávateľ je oprávnený použiť bankovú záruku alebo jej časť v prípade, ak dodávateľ poruší/nesplní niektorú svoju zmluvnú povinnosť, nesplní povinnosť uhradiť peňažné záväzky vrátane </w:t>
      </w:r>
      <w:r w:rsidRPr="00387E0A">
        <w:rPr>
          <w:rFonts w:ascii="Arial" w:eastAsia="Times New Roman" w:hAnsi="Arial" w:cs="Arial"/>
          <w:iCs/>
          <w:sz w:val="18"/>
          <w:szCs w:val="18"/>
          <w:lang w:eastAsia="cs-CZ"/>
        </w:rPr>
        <w:t>peňažných záväzkov voči svojim subdodávateľom,</w:t>
      </w:r>
      <w:r w:rsidRPr="00387E0A">
        <w:rPr>
          <w:rFonts w:ascii="Arial" w:hAnsi="Arial" w:cs="Arial"/>
          <w:sz w:val="18"/>
          <w:szCs w:val="18"/>
        </w:rPr>
        <w:t xml:space="preserv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Pr="00387E0A">
        <w:rPr>
          <w:rFonts w:ascii="Arial" w:hAnsi="Arial" w:cs="Arial"/>
          <w:iCs/>
          <w:sz w:val="18"/>
          <w:szCs w:val="18"/>
        </w:rPr>
        <w:t xml:space="preserve">V prípade využitia bankovej záruky alebo jej časti objednávateľom, bude dodávateľ bez zbytočného odkladu povinný doplniť bankovú záruku do plnej výšky, t.j. </w:t>
      </w:r>
      <w:r w:rsidR="00D05C54">
        <w:rPr>
          <w:rFonts w:ascii="Arial" w:hAnsi="Arial" w:cs="Arial"/>
          <w:iCs/>
          <w:sz w:val="18"/>
          <w:szCs w:val="18"/>
        </w:rPr>
        <w:t>10</w:t>
      </w:r>
      <w:r w:rsidRPr="00387E0A">
        <w:rPr>
          <w:rFonts w:ascii="Arial" w:hAnsi="Arial" w:cs="Arial"/>
          <w:iCs/>
          <w:sz w:val="18"/>
          <w:szCs w:val="18"/>
        </w:rPr>
        <w:t xml:space="preserve">% z ceny Diela bez DPH, a to najneskôr do 15 dní od doručenia výzvy objednávateľa na jej doplnenie. V prípade riadneho ukončenia zmluvy sa banková záruka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42FB5357" w14:textId="77777777" w:rsidR="00F814CE" w:rsidRPr="00387E0A" w:rsidRDefault="00F814CE" w:rsidP="00574C27">
      <w:pPr>
        <w:spacing w:after="0" w:line="240" w:lineRule="auto"/>
        <w:ind w:left="567" w:hanging="567"/>
        <w:contextualSpacing/>
        <w:jc w:val="both"/>
        <w:rPr>
          <w:rFonts w:ascii="Arial" w:hAnsi="Arial" w:cs="Arial"/>
          <w:sz w:val="18"/>
          <w:szCs w:val="18"/>
        </w:rPr>
      </w:pPr>
    </w:p>
    <w:p w14:paraId="3EB90679" w14:textId="2909819B" w:rsidR="00F814CE" w:rsidRPr="00387E0A" w:rsidRDefault="00045F4E" w:rsidP="00574C27">
      <w:pPr>
        <w:ind w:left="567" w:hanging="567"/>
        <w:contextualSpacing/>
        <w:jc w:val="both"/>
        <w:rPr>
          <w:rFonts w:ascii="Arial" w:hAnsi="Arial" w:cs="Arial"/>
          <w:sz w:val="18"/>
          <w:szCs w:val="18"/>
        </w:rPr>
      </w:pPr>
      <w:r w:rsidRPr="00387E0A">
        <w:rPr>
          <w:rFonts w:ascii="Arial" w:hAnsi="Arial" w:cs="Arial"/>
          <w:sz w:val="18"/>
          <w:szCs w:val="18"/>
        </w:rPr>
        <w:t xml:space="preserve">6.1.1  </w:t>
      </w:r>
      <w:r w:rsidRPr="00387E0A">
        <w:rPr>
          <w:rFonts w:ascii="Arial" w:hAnsi="Arial" w:cs="Arial"/>
          <w:iCs/>
          <w:sz w:val="18"/>
          <w:szCs w:val="18"/>
        </w:rPr>
        <w:t xml:space="preserve">Namiesto odovzdania výkonovej bankovej záruky je dodávateľ oprávnený najneskôr ku dňu uzatvorenia (podpisu) zmluvy zložiť bezhotovostným vkladom na bankový účet objednávateľa, č. </w:t>
      </w:r>
      <w:r w:rsidRPr="00811EC3">
        <w:rPr>
          <w:rFonts w:ascii="Arial" w:hAnsi="Arial" w:cs="Arial"/>
          <w:iCs/>
          <w:sz w:val="18"/>
          <w:szCs w:val="18"/>
        </w:rPr>
        <w:t xml:space="preserve">účtu: </w:t>
      </w:r>
      <w:r w:rsidR="00AE0799" w:rsidRPr="00811EC3">
        <w:rPr>
          <w:rFonts w:ascii="Arial" w:hAnsi="Arial" w:cs="Arial"/>
          <w:sz w:val="18"/>
          <w:szCs w:val="18"/>
        </w:rPr>
        <w:t>(</w:t>
      </w:r>
      <w:r w:rsidR="005B6320" w:rsidRPr="00811EC3">
        <w:rPr>
          <w:rFonts w:ascii="Arial" w:eastAsia="Times New Roman" w:hAnsi="Arial" w:cs="Arial"/>
          <w:sz w:val="18"/>
          <w:szCs w:val="18"/>
          <w:lang w:eastAsia="cs-CZ"/>
        </w:rPr>
        <w:t xml:space="preserve"> ktorý bude dodávateľovi písomne oznámený ku dňu uzatvorenia zmluvy</w:t>
      </w:r>
      <w:r w:rsidR="00AE0799" w:rsidRPr="00811EC3">
        <w:rPr>
          <w:rFonts w:ascii="Arial" w:hAnsi="Arial" w:cs="Arial"/>
          <w:sz w:val="18"/>
          <w:szCs w:val="18"/>
        </w:rPr>
        <w:t xml:space="preserve">) </w:t>
      </w:r>
      <w:r w:rsidRPr="00811EC3">
        <w:rPr>
          <w:rFonts w:ascii="Arial" w:hAnsi="Arial" w:cs="Arial"/>
          <w:iCs/>
          <w:sz w:val="18"/>
          <w:szCs w:val="18"/>
        </w:rPr>
        <w:t xml:space="preserve"> </w:t>
      </w:r>
      <w:r w:rsidRPr="000F784C">
        <w:rPr>
          <w:rFonts w:ascii="Arial" w:hAnsi="Arial" w:cs="Arial"/>
          <w:iCs/>
          <w:sz w:val="18"/>
          <w:szCs w:val="18"/>
          <w:highlight w:val="yellow"/>
        </w:rPr>
        <w:t xml:space="preserve">zábezpeku vo výške </w:t>
      </w:r>
      <w:r w:rsidR="00814E27" w:rsidRPr="000F784C">
        <w:rPr>
          <w:rFonts w:ascii="Arial" w:hAnsi="Arial" w:cs="Arial"/>
          <w:iCs/>
          <w:sz w:val="18"/>
          <w:szCs w:val="18"/>
          <w:highlight w:val="yellow"/>
        </w:rPr>
        <w:t>10</w:t>
      </w:r>
      <w:r w:rsidRPr="000F784C">
        <w:rPr>
          <w:rFonts w:ascii="Arial" w:hAnsi="Arial" w:cs="Arial"/>
          <w:iCs/>
          <w:sz w:val="18"/>
          <w:szCs w:val="18"/>
          <w:highlight w:val="yellow"/>
        </w:rPr>
        <w:t>% z ceny Diela</w:t>
      </w:r>
      <w:r w:rsidRPr="00811EC3">
        <w:rPr>
          <w:rFonts w:ascii="Arial" w:hAnsi="Arial" w:cs="Arial"/>
          <w:iCs/>
          <w:sz w:val="18"/>
          <w:szCs w:val="18"/>
        </w:rPr>
        <w:t xml:space="preserve"> a to pre prípad, že dodávateľ nebude plniť svoje povinnosti podľa tejto zmluvy a objednávateľovi vznikne voči nemu</w:t>
      </w:r>
      <w:r w:rsidRPr="00387E0A">
        <w:rPr>
          <w:rFonts w:ascii="Arial" w:hAnsi="Arial" w:cs="Arial"/>
          <w:iCs/>
          <w:sz w:val="18"/>
          <w:szCs w:val="18"/>
        </w:rPr>
        <w:t xml:space="preserve"> nárok a/alebo pohľadávka (ďalej len „</w:t>
      </w:r>
      <w:r w:rsidRPr="00387E0A">
        <w:rPr>
          <w:rFonts w:ascii="Arial" w:hAnsi="Arial" w:cs="Arial"/>
          <w:i/>
          <w:iCs/>
          <w:sz w:val="18"/>
          <w:szCs w:val="18"/>
        </w:rPr>
        <w:t>výkonová zábezpeka</w:t>
      </w:r>
      <w:r w:rsidRPr="00387E0A">
        <w:rPr>
          <w:rFonts w:ascii="Arial" w:hAnsi="Arial" w:cs="Arial"/>
          <w:iCs/>
          <w:sz w:val="18"/>
          <w:szCs w:val="18"/>
        </w:rPr>
        <w:t>“). Objednávateľ je oprávnený použiť výkonovú zábezpeku alebo jej časť v prípade, ak dodávateľ poruší/nesplní niektorú svoju zmluvnú povinnosť, nesplní povinnosť uhradiť peňažné záväzky vrátane peňažných záväzkov voči svojim subdodávateľom</w:t>
      </w:r>
      <w:r w:rsidRPr="00387E0A">
        <w:rPr>
          <w:rFonts w:ascii="Arial" w:hAnsi="Arial" w:cs="Arial"/>
          <w:sz w:val="18"/>
          <w:szCs w:val="18"/>
        </w:rPr>
        <w:t>,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Pr="00387E0A">
        <w:rPr>
          <w:rFonts w:ascii="Arial" w:eastAsia="Times New Roman" w:hAnsi="Arial" w:cs="Arial"/>
          <w:iCs/>
          <w:sz w:val="18"/>
          <w:szCs w:val="18"/>
          <w:lang w:eastAsia="cs-CZ"/>
        </w:rPr>
        <w:t xml:space="preserve"> V prípade využitia výkonovej zábezpeky alebo jej časti objednávateľom, bude dodávateľ bez zbytočného odkladu povinný doplniť ju do plnej výšky, t.j. </w:t>
      </w:r>
      <w:r w:rsidR="00D05C54">
        <w:rPr>
          <w:rFonts w:ascii="Arial" w:eastAsia="Times New Roman" w:hAnsi="Arial" w:cs="Arial"/>
          <w:iCs/>
          <w:sz w:val="18"/>
          <w:szCs w:val="18"/>
          <w:lang w:eastAsia="cs-CZ"/>
        </w:rPr>
        <w:t>10</w:t>
      </w:r>
      <w:r w:rsidRPr="00387E0A">
        <w:rPr>
          <w:rFonts w:ascii="Arial" w:eastAsia="Times New Roman" w:hAnsi="Arial" w:cs="Arial"/>
          <w:iCs/>
          <w:sz w:val="18"/>
          <w:szCs w:val="18"/>
          <w:lang w:eastAsia="cs-CZ"/>
        </w:rPr>
        <w:t xml:space="preserve"> % z ceny Diela bez DPH, a to najneskôr do 15 dní od doručenia výzvy objednávateľa na jej doplnenie.</w:t>
      </w:r>
      <w:r w:rsidRPr="00387E0A">
        <w:rPr>
          <w:rFonts w:ascii="Arial" w:hAnsi="Arial" w:cs="Arial"/>
          <w:iCs/>
          <w:sz w:val="18"/>
          <w:szCs w:val="18"/>
        </w:rPr>
        <w:t xml:space="preserv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5B3A2FF0" w14:textId="77777777" w:rsidR="00760C9D" w:rsidRPr="00387E0A" w:rsidRDefault="00760C9D" w:rsidP="00574C27">
      <w:pPr>
        <w:ind w:left="567" w:hanging="567"/>
        <w:contextualSpacing/>
        <w:jc w:val="both"/>
        <w:rPr>
          <w:rFonts w:ascii="Arial" w:hAnsi="Arial" w:cs="Arial"/>
          <w:sz w:val="18"/>
          <w:szCs w:val="18"/>
        </w:rPr>
      </w:pPr>
    </w:p>
    <w:p w14:paraId="312315BB" w14:textId="77777777" w:rsidR="0092645B" w:rsidRPr="00387E0A" w:rsidRDefault="0092645B" w:rsidP="00760C9D">
      <w:pPr>
        <w:spacing w:after="0" w:line="240" w:lineRule="auto"/>
        <w:ind w:left="993" w:hanging="633"/>
        <w:jc w:val="center"/>
        <w:rPr>
          <w:rFonts w:ascii="Arial" w:hAnsi="Arial" w:cs="Arial"/>
          <w:b/>
          <w:sz w:val="18"/>
          <w:szCs w:val="18"/>
        </w:rPr>
      </w:pPr>
    </w:p>
    <w:p w14:paraId="2A0581F9"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7</w:t>
      </w:r>
    </w:p>
    <w:p w14:paraId="3057FB89"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Naviac práce</w:t>
      </w:r>
    </w:p>
    <w:p w14:paraId="3A597496" w14:textId="77777777" w:rsidR="00760C9D" w:rsidRPr="00387E0A" w:rsidRDefault="00760C9D" w:rsidP="00760C9D">
      <w:pPr>
        <w:spacing w:after="0" w:line="240" w:lineRule="auto"/>
        <w:ind w:left="993" w:hanging="633"/>
        <w:jc w:val="center"/>
        <w:rPr>
          <w:rFonts w:ascii="Arial" w:hAnsi="Arial" w:cs="Arial"/>
          <w:b/>
          <w:sz w:val="18"/>
          <w:szCs w:val="18"/>
        </w:rPr>
      </w:pPr>
    </w:p>
    <w:p w14:paraId="14DA72B7" w14:textId="3C614762" w:rsidR="00760C9D" w:rsidRPr="00387E0A" w:rsidRDefault="00045F4E" w:rsidP="00760C9D">
      <w:pPr>
        <w:tabs>
          <w:tab w:val="left" w:pos="426"/>
        </w:tabs>
        <w:ind w:left="567" w:hanging="567"/>
        <w:contextualSpacing/>
        <w:jc w:val="both"/>
        <w:rPr>
          <w:rFonts w:ascii="Arial" w:hAnsi="Arial" w:cs="Arial"/>
          <w:sz w:val="18"/>
          <w:szCs w:val="18"/>
        </w:rPr>
      </w:pPr>
      <w:r w:rsidRPr="00387E0A">
        <w:rPr>
          <w:rFonts w:ascii="Arial" w:hAnsi="Arial" w:cs="Arial"/>
          <w:sz w:val="18"/>
          <w:szCs w:val="18"/>
        </w:rPr>
        <w:t>7.1      Naviac práce predstavujú práce nad rámec dojednaný v zmluve, pričom pre vylúčenie pochybností sa má za to, že naviac práce sú výlučne práce neobsiahnuté vo Výkaze výmer. Zistené a identifikované Naviac práce, ktoré sa nenachádzajú vo Výkaze výmer, budú fakturované osobitne po ich predchádzajúcom vecnom, cenovom a termínovom odsúhlasení zmluvnými stranami.</w:t>
      </w:r>
    </w:p>
    <w:p w14:paraId="1B6F9041" w14:textId="77777777" w:rsidR="00760C9D" w:rsidRPr="00387E0A" w:rsidRDefault="00760C9D" w:rsidP="00760C9D">
      <w:pPr>
        <w:tabs>
          <w:tab w:val="left" w:pos="426"/>
        </w:tabs>
        <w:ind w:left="567" w:hanging="567"/>
        <w:contextualSpacing/>
        <w:jc w:val="both"/>
        <w:rPr>
          <w:rFonts w:ascii="Arial" w:hAnsi="Arial" w:cs="Arial"/>
          <w:sz w:val="18"/>
          <w:szCs w:val="18"/>
        </w:rPr>
      </w:pPr>
    </w:p>
    <w:p w14:paraId="21FDC2D1" w14:textId="77777777" w:rsidR="00760C9D" w:rsidRPr="00387E0A" w:rsidRDefault="00045F4E" w:rsidP="00054F62">
      <w:pPr>
        <w:numPr>
          <w:ilvl w:val="1"/>
          <w:numId w:val="48"/>
        </w:numPr>
        <w:tabs>
          <w:tab w:val="left" w:pos="567"/>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Naviac práce je možné vykonávať iba na základe postupov vyplývajúcich zo všeobecne záväzných právnych predpisov, a to najmä/nie výlučne Zákona o verejnom obstarávaní a súčasne tak na základe predchádzajúceho písomného súhlasu objednávateľa, ktorý bude vydaný na základe predloženej písomnej ponuky dodávateľa a posúdenia návrhu na zmenu rozsahu plnenia Zmluvy o dielo </w:t>
      </w:r>
      <w:r w:rsidRPr="00387E0A">
        <w:rPr>
          <w:rFonts w:ascii="Arial" w:hAnsi="Arial" w:cs="Arial"/>
          <w:i/>
          <w:sz w:val="18"/>
          <w:szCs w:val="18"/>
        </w:rPr>
        <w:t>(Príloha č. 5 Zmluvy)</w:t>
      </w:r>
      <w:r w:rsidRPr="00387E0A">
        <w:rPr>
          <w:rFonts w:ascii="Arial" w:hAnsi="Arial" w:cs="Arial"/>
          <w:sz w:val="18"/>
          <w:szCs w:val="18"/>
        </w:rPr>
        <w:t xml:space="preserve">. Súčasťou ponuky dodávateľa na vykonanie Naviac prác obsahujúcej ocenenia zistených a identifikovaných Naviac prác dotknutým rozpočtovým stavebným softvérom použitým dodávateľom a ekonomickým postupom aplikovaným dodávateľom pri vyplnení Výkazu výmer podľa tejto zmluvy musí byť aj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vyjadrený (i) schválením naviac prác v Návrhu na zmenu rozsahu plnenia Zmluvy o dielo </w:t>
      </w:r>
      <w:r w:rsidRPr="00387E0A">
        <w:rPr>
          <w:rFonts w:ascii="Arial" w:hAnsi="Arial" w:cs="Arial"/>
          <w:i/>
          <w:sz w:val="18"/>
          <w:szCs w:val="18"/>
        </w:rPr>
        <w:t>(Príloha č. 5 Zmluvy)</w:t>
      </w:r>
      <w:r w:rsidRPr="00387E0A">
        <w:rPr>
          <w:rFonts w:ascii="Arial" w:hAnsi="Arial" w:cs="Arial"/>
          <w:sz w:val="18"/>
          <w:szCs w:val="18"/>
        </w:rPr>
        <w:t xml:space="preserve"> a (i) uzatvorením Dodatku k zmluve. Bez niektorej z vyššie uvedených foriem akceptácie zo strany objednávateľa nie je dodávateľ oprávnený Naviac práce vykonať. Potreba Naviac Prác musí byť v deň ich zistenia oznámená stavebnému dozoru. </w:t>
      </w:r>
    </w:p>
    <w:p w14:paraId="1F277E0E" w14:textId="77777777" w:rsidR="00760C9D" w:rsidRPr="00387E0A" w:rsidRDefault="00760C9D" w:rsidP="00760C9D">
      <w:pPr>
        <w:tabs>
          <w:tab w:val="left" w:pos="567"/>
        </w:tabs>
        <w:ind w:left="567"/>
        <w:contextualSpacing/>
        <w:jc w:val="both"/>
        <w:rPr>
          <w:rFonts w:ascii="Arial" w:hAnsi="Arial" w:cs="Arial"/>
          <w:sz w:val="18"/>
          <w:szCs w:val="18"/>
        </w:rPr>
      </w:pPr>
    </w:p>
    <w:p w14:paraId="491BA66B" w14:textId="77777777" w:rsidR="00760C9D" w:rsidRPr="00387E0A" w:rsidRDefault="00045F4E" w:rsidP="00760C9D">
      <w:pPr>
        <w:numPr>
          <w:ilvl w:val="1"/>
          <w:numId w:val="4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Osobitná faktúra za vykonané Naviac práce bude podľa rozsahu vykonaných prác vystavená po prevzatí Naviac prác stavebným dozorom a objednávateľ je povinný takto vystavenú faktúru dodávateľovi uhradiť v súlade s podmienkami fakturácie dohodnutými v zmluve, pokiaľ sa zmluvné strany nedohodnú inak.</w:t>
      </w:r>
    </w:p>
    <w:p w14:paraId="44CC2DB7" w14:textId="77777777" w:rsidR="00760C9D" w:rsidRPr="00387E0A" w:rsidRDefault="00760C9D" w:rsidP="00760C9D">
      <w:pPr>
        <w:spacing w:after="0" w:line="240" w:lineRule="auto"/>
        <w:rPr>
          <w:rFonts w:ascii="Arial" w:hAnsi="Arial" w:cs="Arial"/>
          <w:sz w:val="18"/>
          <w:szCs w:val="18"/>
        </w:rPr>
      </w:pPr>
    </w:p>
    <w:p w14:paraId="68028CF6" w14:textId="77777777" w:rsidR="00760C9D" w:rsidRPr="00387E0A" w:rsidRDefault="00045F4E" w:rsidP="00760C9D">
      <w:pPr>
        <w:numPr>
          <w:ilvl w:val="1"/>
          <w:numId w:val="48"/>
        </w:numPr>
        <w:tabs>
          <w:tab w:val="left" w:pos="567"/>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Na Naviac práce po ich schválení uzavrú zmluvné strany dodatok k zmluve podľa aktuálne platných pravidiel uvedených v Zákone o verejnom obstarávaní.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03E4413E"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lastRenderedPageBreak/>
        <w:t>Článok 8</w:t>
      </w:r>
    </w:p>
    <w:p w14:paraId="66A7A3FD"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Osobitné/odborné podmienky realizácie Diela a podmienky odbornej spôsobilost</w:t>
      </w:r>
      <w:r w:rsidR="00760C9D" w:rsidRPr="00387E0A">
        <w:rPr>
          <w:rFonts w:ascii="Arial" w:hAnsi="Arial" w:cs="Arial"/>
          <w:b/>
          <w:sz w:val="18"/>
          <w:szCs w:val="18"/>
        </w:rPr>
        <w:t xml:space="preserve">i </w:t>
      </w:r>
    </w:p>
    <w:p w14:paraId="484B1127" w14:textId="77777777" w:rsidR="00760C9D" w:rsidRPr="00387E0A" w:rsidRDefault="00760C9D" w:rsidP="00760C9D">
      <w:pPr>
        <w:spacing w:after="0" w:line="240" w:lineRule="auto"/>
        <w:ind w:left="993" w:hanging="633"/>
        <w:jc w:val="center"/>
        <w:rPr>
          <w:rFonts w:ascii="Arial" w:hAnsi="Arial" w:cs="Arial"/>
          <w:b/>
          <w:sz w:val="18"/>
          <w:szCs w:val="18"/>
        </w:rPr>
      </w:pPr>
    </w:p>
    <w:p w14:paraId="79652D48" w14:textId="77777777" w:rsidR="00AE0799" w:rsidRPr="00FF15E3" w:rsidRDefault="00AE0799" w:rsidP="00AE0799">
      <w:pPr>
        <w:numPr>
          <w:ilvl w:val="1"/>
          <w:numId w:val="24"/>
        </w:numPr>
        <w:spacing w:after="0" w:line="240" w:lineRule="auto"/>
        <w:ind w:left="567" w:hanging="567"/>
        <w:contextualSpacing/>
        <w:jc w:val="both"/>
        <w:rPr>
          <w:rFonts w:ascii="Arial" w:hAnsi="Arial" w:cs="Arial"/>
          <w:sz w:val="18"/>
          <w:szCs w:val="18"/>
        </w:rPr>
      </w:pPr>
      <w:r w:rsidRPr="00FF15E3">
        <w:rPr>
          <w:rFonts w:ascii="Arial" w:hAnsi="Arial" w:cs="Arial"/>
          <w:sz w:val="18"/>
          <w:szCs w:val="18"/>
        </w:rPr>
        <w:t xml:space="preserve">Dodávateľ je povinný zabezpečiť Stavenisko tak, aby počas výkonu prác a tiež v období pracovného pokoja, na stavbe nedošlo k poškodeniu života, zdravia a majetku objednávateľa a tretích osôb. 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pôvodného stavu pred poškodením. </w:t>
      </w:r>
    </w:p>
    <w:p w14:paraId="1550DAEF" w14:textId="77777777" w:rsidR="00760C9D" w:rsidRPr="00387E0A" w:rsidRDefault="00760C9D" w:rsidP="00760C9D">
      <w:pPr>
        <w:ind w:left="567"/>
        <w:contextualSpacing/>
        <w:jc w:val="both"/>
        <w:rPr>
          <w:rFonts w:ascii="Arial" w:hAnsi="Arial" w:cs="Arial"/>
          <w:sz w:val="18"/>
          <w:szCs w:val="18"/>
        </w:rPr>
      </w:pPr>
    </w:p>
    <w:p w14:paraId="59EBCDFA" w14:textId="77777777" w:rsidR="00760C9D" w:rsidRPr="00387E0A" w:rsidRDefault="00045F4E" w:rsidP="00760C9D">
      <w:pPr>
        <w:numPr>
          <w:ilvl w:val="1"/>
          <w:numId w:val="2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4649E7C8" w14:textId="77777777" w:rsidR="00760C9D" w:rsidRPr="00387E0A" w:rsidRDefault="00760C9D" w:rsidP="00760C9D">
      <w:pPr>
        <w:spacing w:after="0" w:line="240" w:lineRule="auto"/>
        <w:jc w:val="both"/>
        <w:rPr>
          <w:rFonts w:ascii="Arial" w:hAnsi="Arial" w:cs="Arial"/>
          <w:sz w:val="18"/>
          <w:szCs w:val="18"/>
        </w:rPr>
      </w:pPr>
    </w:p>
    <w:p w14:paraId="1C4DB614" w14:textId="77777777" w:rsidR="00760C9D" w:rsidRPr="00387E0A" w:rsidRDefault="00045F4E" w:rsidP="00760C9D">
      <w:pPr>
        <w:numPr>
          <w:ilvl w:val="1"/>
          <w:numId w:val="2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je oprávnený nechať sa zastupovať technickým dozorom, konzultantskou spoločnosťou alebo generálnym projektantom. Rozsah práv a povinností každého zástupcu objednávateľa bude presne vymedzený v písomnom plnomocenstve.</w:t>
      </w:r>
    </w:p>
    <w:p w14:paraId="6C4EEF9C" w14:textId="77777777" w:rsidR="00760C9D" w:rsidRPr="00387E0A" w:rsidRDefault="00760C9D" w:rsidP="00760C9D">
      <w:pPr>
        <w:spacing w:after="0" w:line="240" w:lineRule="auto"/>
        <w:ind w:left="720"/>
        <w:contextualSpacing/>
        <w:rPr>
          <w:rFonts w:ascii="Arial" w:hAnsi="Arial" w:cs="Arial"/>
          <w:sz w:val="18"/>
          <w:szCs w:val="18"/>
        </w:rPr>
      </w:pPr>
    </w:p>
    <w:p w14:paraId="2B4B256A" w14:textId="6CBDE096" w:rsidR="00760C9D" w:rsidRPr="00387E0A" w:rsidRDefault="00045F4E" w:rsidP="00760C9D">
      <w:pPr>
        <w:numPr>
          <w:ilvl w:val="1"/>
          <w:numId w:val="24"/>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sa zaväzuje určiť v súlade so zmluvou osobu stavbyvedúceho a jeho zástupcu </w:t>
      </w:r>
      <w:r w:rsidRPr="00387E0A">
        <w:rPr>
          <w:rFonts w:ascii="Arial" w:eastAsia="Times New Roman" w:hAnsi="Arial" w:cs="Arial"/>
          <w:sz w:val="18"/>
          <w:szCs w:val="18"/>
          <w:lang w:eastAsia="cs-CZ"/>
        </w:rPr>
        <w:t>(v prípade, ak je to relevantné).</w:t>
      </w:r>
      <w:r w:rsidRPr="00387E0A">
        <w:rPr>
          <w:rFonts w:ascii="Arial" w:hAnsi="Arial" w:cs="Arial"/>
          <w:sz w:val="18"/>
          <w:szCs w:val="18"/>
        </w:rPr>
        <w:t xml:space="preserve"> Stavbyvedúci a jeho zástupca musia byť bezúhonní a musia svojimi odbornými a profesionálnymi znalosťami a praxou v o</w:t>
      </w:r>
      <w:r w:rsidR="00814E27">
        <w:rPr>
          <w:rFonts w:ascii="Arial" w:hAnsi="Arial" w:cs="Arial"/>
          <w:sz w:val="18"/>
          <w:szCs w:val="18"/>
        </w:rPr>
        <w:t>d</w:t>
      </w:r>
      <w:r w:rsidRPr="00387E0A">
        <w:rPr>
          <w:rFonts w:ascii="Arial" w:hAnsi="Arial" w:cs="Arial"/>
          <w:sz w:val="18"/>
          <w:szCs w:val="18"/>
        </w:rPr>
        <w:t xml:space="preserve">bore 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nahradiť </w:t>
      </w:r>
      <w:r w:rsidR="00943CDC" w:rsidRPr="00387E0A">
        <w:rPr>
          <w:rFonts w:ascii="Arial" w:hAnsi="Arial" w:cs="Arial"/>
          <w:sz w:val="18"/>
          <w:szCs w:val="18"/>
        </w:rPr>
        <w:t xml:space="preserve">ho </w:t>
      </w:r>
      <w:r w:rsidRPr="00387E0A">
        <w:rPr>
          <w:rFonts w:ascii="Arial" w:hAnsi="Arial" w:cs="Arial"/>
          <w:sz w:val="18"/>
          <w:szCs w:val="18"/>
        </w:rPr>
        <w:t xml:space="preserve">bezodkladne inou osobou. </w:t>
      </w:r>
      <w:r w:rsidRPr="00AE0799">
        <w:rPr>
          <w:rFonts w:ascii="Arial" w:hAnsi="Arial" w:cs="Arial"/>
          <w:sz w:val="18"/>
          <w:szCs w:val="18"/>
        </w:rPr>
        <w:t xml:space="preserve">Dodávateľ pre účel preukázania </w:t>
      </w:r>
      <w:r w:rsidRPr="00AE0799">
        <w:rPr>
          <w:rFonts w:ascii="Arial" w:eastAsia="Times New Roman" w:hAnsi="Arial" w:cs="Arial"/>
          <w:sz w:val="18"/>
          <w:szCs w:val="18"/>
          <w:lang w:eastAsia="cs-CZ"/>
        </w:rPr>
        <w:t>požadovaných znalostí stavbyvedúceho a jeho zástupcu predloží poverenej osobe objednávateľa (kontaktné osoby alebo stavebný dozor v zmysle Prílohy č. 4 tejto zmluvy)</w:t>
      </w:r>
      <w:r w:rsidRPr="00AE0799">
        <w:rPr>
          <w:rFonts w:ascii="Arial" w:hAnsi="Arial" w:cs="Arial"/>
          <w:sz w:val="18"/>
          <w:szCs w:val="18"/>
        </w:rPr>
        <w:t xml:space="preserve"> najneskôr ku dňu prevzatia Staveniska v prípade stavbyvedúceho a najneskôr ku dňu nástupu na Stavenisko v prípade zástupcu:</w:t>
      </w:r>
    </w:p>
    <w:p w14:paraId="7CE72327" w14:textId="77777777" w:rsidR="00760C9D" w:rsidRPr="00387E0A" w:rsidRDefault="00760C9D" w:rsidP="00760C9D">
      <w:pPr>
        <w:spacing w:after="0" w:line="240" w:lineRule="auto"/>
        <w:contextualSpacing/>
        <w:jc w:val="both"/>
        <w:rPr>
          <w:rFonts w:ascii="Arial" w:hAnsi="Arial" w:cs="Arial"/>
          <w:sz w:val="18"/>
          <w:szCs w:val="18"/>
        </w:rPr>
      </w:pPr>
    </w:p>
    <w:p w14:paraId="4A3C9298" w14:textId="3975A317" w:rsidR="00760C9D" w:rsidRPr="00387E0A" w:rsidRDefault="00045F4E" w:rsidP="00760C9D">
      <w:pPr>
        <w:numPr>
          <w:ilvl w:val="0"/>
          <w:numId w:val="3"/>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identifikačné údaje osoby s odbornou spôsobilosťou na výkon činnosti stavbyvedúceho a jeho zástupcu;</w:t>
      </w:r>
    </w:p>
    <w:p w14:paraId="2DF4CA81" w14:textId="77777777" w:rsidR="00760C9D" w:rsidRPr="00387E0A" w:rsidRDefault="00045F4E" w:rsidP="00760C9D">
      <w:pPr>
        <w:numPr>
          <w:ilvl w:val="0"/>
          <w:numId w:val="3"/>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doklady preukazujúce prax v obore osoby stavbyvedúceho a jeho zástupcu v rozsahu dokladov preukazujúcich splnenie podmienky účasti podľa § 34 ods. 1 písm. g) zákona č. 343/2015 Z.z. o verejnom obstarávaní v znení neskorších predpisov </w:t>
      </w:r>
      <w:r w:rsidRPr="00387E0A">
        <w:rPr>
          <w:rFonts w:ascii="Arial" w:eastAsia="Times New Roman" w:hAnsi="Arial" w:cs="Arial"/>
          <w:sz w:val="18"/>
          <w:szCs w:val="18"/>
          <w:lang w:eastAsia="cs-CZ"/>
        </w:rPr>
        <w:t>dodávateľ u stavbyvedúceho a jeho zástupcu preukáže životopisom;</w:t>
      </w:r>
      <w:r w:rsidRPr="00387E0A">
        <w:rPr>
          <w:rFonts w:ascii="Arial" w:hAnsi="Arial" w:cs="Arial"/>
          <w:sz w:val="18"/>
          <w:szCs w:val="18"/>
        </w:rPr>
        <w:t xml:space="preserve"> </w:t>
      </w:r>
    </w:p>
    <w:p w14:paraId="23098CF5" w14:textId="77777777" w:rsidR="00760C9D" w:rsidRPr="00387E0A" w:rsidRDefault="00045F4E" w:rsidP="00760C9D">
      <w:pPr>
        <w:numPr>
          <w:ilvl w:val="0"/>
          <w:numId w:val="3"/>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vyhlásenie stavbyvedúceho, že bude k dispozícii dodávateľovi na plnenie predmetu zákazky, a to po celú dobu realizácie Diela. </w:t>
      </w:r>
    </w:p>
    <w:p w14:paraId="40716187" w14:textId="77777777" w:rsidR="00F814CE" w:rsidRPr="00387E0A" w:rsidRDefault="00F814CE" w:rsidP="00F814CE">
      <w:pPr>
        <w:spacing w:after="0" w:line="240" w:lineRule="auto"/>
        <w:ind w:left="360"/>
        <w:contextualSpacing/>
        <w:jc w:val="both"/>
        <w:rPr>
          <w:rFonts w:ascii="Arial" w:hAnsi="Arial" w:cs="Arial"/>
          <w:sz w:val="18"/>
          <w:szCs w:val="18"/>
        </w:rPr>
      </w:pPr>
    </w:p>
    <w:p w14:paraId="58B75FAB" w14:textId="77777777" w:rsidR="00F814CE" w:rsidRPr="00387E0A" w:rsidRDefault="00045F4E" w:rsidP="00F814CE">
      <w:pPr>
        <w:tabs>
          <w:tab w:val="left" w:pos="709"/>
        </w:tabs>
        <w:ind w:left="567"/>
        <w:contextualSpacing/>
        <w:jc w:val="both"/>
        <w:rPr>
          <w:rFonts w:ascii="Arial" w:hAnsi="Arial" w:cs="Arial"/>
          <w:sz w:val="18"/>
          <w:szCs w:val="18"/>
        </w:rPr>
      </w:pPr>
      <w:r w:rsidRPr="00387E0A">
        <w:rPr>
          <w:rFonts w:ascii="Arial" w:hAnsi="Arial" w:cs="Arial"/>
          <w:sz w:val="18"/>
          <w:szCs w:val="18"/>
        </w:rPr>
        <w:t>V prípade,  ak  objednávateľ  organizuje  koordinačné  porady  a kontrolné  dni,  je dodávateľ  povinný sa týchto zúčastniť, a to prostredníctvom stavbyvedúceho, prípadne ďalších splnomocnených zástupcov dodávateľa, pričom môžu byť prizvaní aj zástupcovia subdodávateľov alebo aj iné relevantné osoby. Miesto a termín konania koordinačných porád a kontrolných dní je objednávateľ povinný oznámiť dodávateľovi písomne, najmenej dva (2) pracovné dni vopred, pokiaľ sa zmluvné strany nedohodnú inak.</w:t>
      </w:r>
    </w:p>
    <w:p w14:paraId="0DDE04FB" w14:textId="77777777" w:rsidR="00760C9D" w:rsidRPr="00387E0A" w:rsidRDefault="00760C9D" w:rsidP="00F814CE">
      <w:pPr>
        <w:contextualSpacing/>
        <w:jc w:val="both"/>
        <w:rPr>
          <w:rFonts w:ascii="Arial" w:hAnsi="Arial" w:cs="Arial"/>
          <w:sz w:val="18"/>
          <w:szCs w:val="18"/>
        </w:rPr>
      </w:pPr>
    </w:p>
    <w:p w14:paraId="1971CD34" w14:textId="1D2BB286" w:rsidR="00760C9D" w:rsidRPr="00387E0A" w:rsidRDefault="00045F4E" w:rsidP="00760C9D">
      <w:pPr>
        <w:spacing w:after="0" w:line="240" w:lineRule="auto"/>
        <w:ind w:left="567" w:hanging="567"/>
        <w:contextualSpacing/>
        <w:jc w:val="both"/>
        <w:rPr>
          <w:rFonts w:ascii="Arial" w:hAnsi="Arial" w:cs="Arial"/>
          <w:sz w:val="18"/>
          <w:szCs w:val="18"/>
        </w:rPr>
      </w:pPr>
      <w:r w:rsidRPr="00387E0A">
        <w:rPr>
          <w:rFonts w:ascii="Arial" w:hAnsi="Arial" w:cs="Arial"/>
          <w:sz w:val="18"/>
          <w:szCs w:val="18"/>
        </w:rPr>
        <w:t>8.5     Dodávateľ je povinný oznámiť objednávateľovi osobu zástupcu stavbyvedúceho bezodkladne po tom, čo sa dozvedel o potrebe zastúpiť stavbyvedúceho na Stavenisku, najneskôr však v deň nástupu na Stavenisko, a zároveň predložiť poverenej osobe objednávateľa (kontaktná osoba alebo stavebný dozor) overené fotokópie dokladov preukazujúcich jeho odborné a profesionálne znalosti a dĺžku praxe v zmysle odsekov (i) až (i</w:t>
      </w:r>
      <w:r w:rsidR="000D244A">
        <w:rPr>
          <w:rFonts w:ascii="Arial" w:hAnsi="Arial" w:cs="Arial"/>
          <w:sz w:val="18"/>
          <w:szCs w:val="18"/>
        </w:rPr>
        <w:t>ii</w:t>
      </w:r>
      <w:r w:rsidRPr="00387E0A">
        <w:rPr>
          <w:rFonts w:ascii="Arial" w:hAnsi="Arial" w:cs="Arial"/>
          <w:sz w:val="18"/>
          <w:szCs w:val="18"/>
        </w:rPr>
        <w:t>) bodu 8.4 tohto Článku zmluvy.</w:t>
      </w:r>
    </w:p>
    <w:p w14:paraId="3DDA0A53" w14:textId="77777777" w:rsidR="00760C9D" w:rsidRPr="00387E0A" w:rsidRDefault="00760C9D" w:rsidP="00760C9D">
      <w:pPr>
        <w:spacing w:after="0" w:line="240" w:lineRule="auto"/>
        <w:ind w:left="567" w:hanging="207"/>
        <w:contextualSpacing/>
        <w:jc w:val="both"/>
        <w:rPr>
          <w:rFonts w:ascii="Arial" w:hAnsi="Arial" w:cs="Arial"/>
          <w:sz w:val="18"/>
          <w:szCs w:val="18"/>
        </w:rPr>
      </w:pPr>
    </w:p>
    <w:p w14:paraId="70CAE219" w14:textId="1112BEC1" w:rsidR="00760C9D" w:rsidRPr="00C84EF1" w:rsidRDefault="00045F4E" w:rsidP="00760C9D">
      <w:pPr>
        <w:spacing w:after="0" w:line="240" w:lineRule="auto"/>
        <w:ind w:left="567" w:hanging="207"/>
        <w:contextualSpacing/>
        <w:jc w:val="both"/>
        <w:rPr>
          <w:rFonts w:ascii="Arial" w:hAnsi="Arial" w:cs="Arial"/>
          <w:sz w:val="18"/>
          <w:szCs w:val="18"/>
        </w:rPr>
      </w:pPr>
      <w:r w:rsidRPr="00387E0A">
        <w:rPr>
          <w:rFonts w:ascii="Arial" w:hAnsi="Arial" w:cs="Arial"/>
          <w:sz w:val="18"/>
          <w:szCs w:val="18"/>
        </w:rPr>
        <w:t xml:space="preserve">    Objednávateľ k dátumu podpisu tejto zmluvy doplní meno a kontaktné údaje kontaktnej osoby a osoby </w:t>
      </w:r>
      <w:r w:rsidRPr="00C84EF1">
        <w:rPr>
          <w:rFonts w:ascii="Arial" w:hAnsi="Arial" w:cs="Arial"/>
          <w:sz w:val="18"/>
          <w:szCs w:val="18"/>
        </w:rPr>
        <w:t>vykonávajúcej stavebný dozor objednávateľa, ktorá tvorí nedeliteľnú súčasť tejto zmluvy.</w:t>
      </w:r>
    </w:p>
    <w:p w14:paraId="3250D204" w14:textId="77777777" w:rsidR="00760C9D" w:rsidRPr="00387E0A" w:rsidRDefault="00760C9D" w:rsidP="00760C9D">
      <w:pPr>
        <w:tabs>
          <w:tab w:val="left" w:pos="709"/>
        </w:tabs>
        <w:ind w:left="567" w:hanging="567"/>
        <w:contextualSpacing/>
        <w:jc w:val="both"/>
        <w:rPr>
          <w:rFonts w:ascii="Arial" w:hAnsi="Arial" w:cs="Arial"/>
          <w:sz w:val="18"/>
          <w:szCs w:val="18"/>
        </w:rPr>
      </w:pPr>
    </w:p>
    <w:p w14:paraId="6195C3E2" w14:textId="77777777" w:rsidR="00760C9D" w:rsidRPr="00387E0A" w:rsidRDefault="00045F4E" w:rsidP="00760C9D">
      <w:pPr>
        <w:tabs>
          <w:tab w:val="left" w:pos="567"/>
          <w:tab w:val="left" w:pos="709"/>
        </w:tabs>
        <w:ind w:left="567" w:hanging="567"/>
        <w:contextualSpacing/>
        <w:jc w:val="both"/>
        <w:rPr>
          <w:rFonts w:ascii="Arial" w:hAnsi="Arial" w:cs="Arial"/>
          <w:sz w:val="18"/>
          <w:szCs w:val="18"/>
        </w:rPr>
      </w:pPr>
      <w:r w:rsidRPr="00387E0A">
        <w:rPr>
          <w:rFonts w:ascii="Arial" w:hAnsi="Arial" w:cs="Arial"/>
          <w:sz w:val="18"/>
          <w:szCs w:val="18"/>
        </w:rPr>
        <w:t xml:space="preserve">8.6   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387E0A">
        <w:rPr>
          <w:rFonts w:ascii="Arial" w:eastAsia="Times New Roman" w:hAnsi="Arial" w:cs="Arial"/>
          <w:sz w:val="18"/>
          <w:szCs w:val="18"/>
          <w:lang w:eastAsia="cs-CZ"/>
        </w:rPr>
        <w:t>subdodávateľom rozumie</w:t>
      </w:r>
      <w:r w:rsidRPr="00387E0A">
        <w:rPr>
          <w:rFonts w:ascii="Arial" w:hAnsi="Arial" w:cs="Arial"/>
          <w:sz w:val="18"/>
          <w:szCs w:val="18"/>
        </w:rPr>
        <w:t xml:space="preserve"> výlučne osoba definovaná v Článku 2, bode 2.2 odsek (v)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Stavenisku. Zástupca objednávateľa je povinný najneskôr do troch (3) pracovných dní odo dňa vykonania záznamu v stavebnom denníku poznačiť v ňom svoj súhlas, prípadne nesúhlas, s obsahom predloženého denného záznamu a to aj s uvedením dôvodu nesúhlasu. Stavebný denník sa bude viesť do doby prevzatia Diela objednávateľom a v prípade zistenia vád alebo nedorobkov až do ich riadneho odstránenia zo strany dodávateľa. Stavebný denník musí byť na stavbe Diela trvalo prístupný objednávateľovi </w:t>
      </w:r>
      <w:r w:rsidRPr="00387E0A">
        <w:rPr>
          <w:rFonts w:ascii="Arial" w:hAnsi="Arial" w:cs="Arial"/>
          <w:sz w:val="18"/>
          <w:szCs w:val="18"/>
        </w:rPr>
        <w:lastRenderedPageBreak/>
        <w:t>a/alebo zástupcovi objednávateľa. Zápisy do stavebného denníka budú oprávnené vykonávať nasledovné osoby, a to najmä:</w:t>
      </w:r>
    </w:p>
    <w:p w14:paraId="4988AC89" w14:textId="77777777" w:rsidR="00760C9D" w:rsidRPr="00387E0A" w:rsidRDefault="00045F4E" w:rsidP="00760C9D">
      <w:pPr>
        <w:numPr>
          <w:ilvl w:val="0"/>
          <w:numId w:val="4"/>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Stavbyvedúci dodávateľa;</w:t>
      </w:r>
    </w:p>
    <w:p w14:paraId="1B4FF224" w14:textId="77777777" w:rsidR="00760C9D" w:rsidRPr="00387E0A" w:rsidRDefault="00045F4E" w:rsidP="00760C9D">
      <w:pPr>
        <w:numPr>
          <w:ilvl w:val="0"/>
          <w:numId w:val="4"/>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Technický a stavebný dozor objednávateľa a jeho poverený zástupca;</w:t>
      </w:r>
    </w:p>
    <w:p w14:paraId="43204735" w14:textId="77777777" w:rsidR="00760C9D" w:rsidRPr="00387E0A" w:rsidRDefault="00045F4E" w:rsidP="00760C9D">
      <w:pPr>
        <w:numPr>
          <w:ilvl w:val="0"/>
          <w:numId w:val="4"/>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Štatutárne orgány oboch zmluvných strán; </w:t>
      </w:r>
    </w:p>
    <w:p w14:paraId="48588229" w14:textId="77777777" w:rsidR="00760C9D" w:rsidRPr="00387E0A" w:rsidRDefault="00045F4E" w:rsidP="00760C9D">
      <w:pPr>
        <w:numPr>
          <w:ilvl w:val="0"/>
          <w:numId w:val="4"/>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Zástupcovia oprávnených osôb;</w:t>
      </w:r>
    </w:p>
    <w:p w14:paraId="06864ACC" w14:textId="77777777" w:rsidR="00760C9D" w:rsidRPr="00387E0A" w:rsidRDefault="00045F4E" w:rsidP="00760C9D">
      <w:pPr>
        <w:numPr>
          <w:ilvl w:val="0"/>
          <w:numId w:val="4"/>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Zástupcovia príslušných orgánov štátneho dozoru a štátneho stavebného dohľadu.</w:t>
      </w:r>
    </w:p>
    <w:p w14:paraId="68F016CD" w14:textId="77777777" w:rsidR="00FC5B7D" w:rsidRPr="00387E0A" w:rsidRDefault="00FC5B7D" w:rsidP="00FC5B7D">
      <w:pPr>
        <w:spacing w:after="0" w:line="240" w:lineRule="auto"/>
        <w:ind w:left="993"/>
        <w:contextualSpacing/>
        <w:jc w:val="both"/>
        <w:rPr>
          <w:rFonts w:ascii="Arial" w:hAnsi="Arial" w:cs="Arial"/>
          <w:sz w:val="18"/>
          <w:szCs w:val="18"/>
        </w:rPr>
      </w:pPr>
    </w:p>
    <w:p w14:paraId="5DA79422"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vopred písomne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14:paraId="00EAB825" w14:textId="77777777" w:rsidR="00760C9D" w:rsidRPr="00387E0A" w:rsidRDefault="00760C9D" w:rsidP="00760C9D">
      <w:pPr>
        <w:ind w:left="567"/>
        <w:contextualSpacing/>
        <w:jc w:val="both"/>
        <w:rPr>
          <w:rFonts w:ascii="Arial" w:hAnsi="Arial" w:cs="Arial"/>
          <w:sz w:val="18"/>
          <w:szCs w:val="18"/>
        </w:rPr>
      </w:pPr>
    </w:p>
    <w:p w14:paraId="47A7041C"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6D558781" w14:textId="77777777" w:rsidR="00760C9D" w:rsidRPr="00387E0A" w:rsidRDefault="00760C9D" w:rsidP="00760C9D">
      <w:pPr>
        <w:spacing w:after="0" w:line="240" w:lineRule="auto"/>
        <w:ind w:left="720"/>
        <w:contextualSpacing/>
        <w:rPr>
          <w:rFonts w:ascii="Arial" w:hAnsi="Arial" w:cs="Arial"/>
          <w:sz w:val="18"/>
          <w:szCs w:val="18"/>
        </w:rPr>
      </w:pPr>
    </w:p>
    <w:p w14:paraId="053C434C" w14:textId="3BAB6580" w:rsidR="00760C9D" w:rsidRPr="00387E0A" w:rsidRDefault="00045F4E" w:rsidP="00F814CE">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je povinný zdokumentovať navrhované materiály a výrobky na vzorkách a predložiť v dostatočnom časovom predstihu v zmysle technologických postupov, dodávky a dohodnutého Časového harmonogramu na odsúhlasenie dielenskú a montážnu dokumentáciu vybraných častí dodávok. Dodávateľ predloží dokumenty a podklady na schválenie najneskôr sedem (7) pracovných dní pred ich zabudovaním. Dodávateľ nie je oprávnený pri realizácii Diela použiť náhradné materiály a výrobky oproti predpokladaným </w:t>
      </w:r>
      <w:r w:rsidR="00532DC8">
        <w:rPr>
          <w:rFonts w:ascii="Arial" w:hAnsi="Arial" w:cs="Arial"/>
          <w:sz w:val="18"/>
          <w:szCs w:val="18"/>
        </w:rPr>
        <w:t>vo Výkaze - výmer</w:t>
      </w:r>
      <w:r w:rsidRPr="00387E0A">
        <w:rPr>
          <w:rFonts w:ascii="Arial" w:hAnsi="Arial" w:cs="Arial"/>
          <w:sz w:val="18"/>
          <w:szCs w:val="18"/>
        </w:rPr>
        <w:t xml:space="preserve"> bez predchádzajúceho písomného súhlasu objednávateľa alebo oprávnenej osoby objednávateľa. 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73EE6F95" w14:textId="77777777" w:rsidR="00760C9D" w:rsidRPr="00387E0A" w:rsidRDefault="00760C9D" w:rsidP="00760C9D">
      <w:pPr>
        <w:spacing w:after="0" w:line="240" w:lineRule="auto"/>
        <w:ind w:left="720"/>
        <w:contextualSpacing/>
        <w:rPr>
          <w:rFonts w:ascii="Arial" w:hAnsi="Arial" w:cs="Arial"/>
          <w:sz w:val="18"/>
          <w:szCs w:val="18"/>
        </w:rPr>
      </w:pPr>
    </w:p>
    <w:p w14:paraId="1D3B9114"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1139801D" w14:textId="77777777" w:rsidR="00760C9D" w:rsidRPr="00387E0A" w:rsidRDefault="00760C9D" w:rsidP="00760C9D">
      <w:pPr>
        <w:spacing w:after="0" w:line="240" w:lineRule="auto"/>
        <w:ind w:left="720"/>
        <w:contextualSpacing/>
        <w:rPr>
          <w:rFonts w:ascii="Arial" w:hAnsi="Arial" w:cs="Arial"/>
          <w:sz w:val="18"/>
          <w:szCs w:val="18"/>
        </w:rPr>
      </w:pPr>
    </w:p>
    <w:p w14:paraId="65F495D3"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dodávateľ bez zbytočného odkladu, najneskôr do desiatich (10) pracovných dní nahradený iným subdodávateľom na náklady dodávateľa. Odvolaním subdodávateľa zo Staveniska podľa tohto bodu nebudú zmenené termíny dokončenia Diela ani dohodnutá cena Diela. </w:t>
      </w:r>
    </w:p>
    <w:p w14:paraId="7324AFD1" w14:textId="77777777" w:rsidR="00760C9D" w:rsidRPr="00387E0A" w:rsidRDefault="00760C9D" w:rsidP="00760C9D">
      <w:pPr>
        <w:spacing w:after="0" w:line="240" w:lineRule="auto"/>
        <w:jc w:val="both"/>
        <w:rPr>
          <w:rFonts w:ascii="Arial" w:hAnsi="Arial" w:cs="Arial"/>
          <w:sz w:val="18"/>
          <w:szCs w:val="18"/>
        </w:rPr>
      </w:pPr>
    </w:p>
    <w:p w14:paraId="6179E1E8"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1BDC5A39" w14:textId="77777777" w:rsidR="00760C9D" w:rsidRPr="00387E0A" w:rsidRDefault="00760C9D" w:rsidP="00760C9D">
      <w:pPr>
        <w:spacing w:after="0" w:line="240" w:lineRule="auto"/>
        <w:ind w:left="720"/>
        <w:contextualSpacing/>
        <w:rPr>
          <w:rFonts w:ascii="Arial" w:hAnsi="Arial" w:cs="Arial"/>
          <w:sz w:val="18"/>
          <w:szCs w:val="18"/>
        </w:rPr>
      </w:pPr>
    </w:p>
    <w:p w14:paraId="6F7E077C"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50F20486" w14:textId="77777777" w:rsidR="00760C9D" w:rsidRPr="00387E0A" w:rsidRDefault="00760C9D" w:rsidP="00760C9D">
      <w:pPr>
        <w:spacing w:after="0" w:line="240" w:lineRule="auto"/>
        <w:ind w:left="720"/>
        <w:contextualSpacing/>
        <w:rPr>
          <w:rFonts w:ascii="Arial" w:hAnsi="Arial" w:cs="Arial"/>
          <w:sz w:val="18"/>
          <w:szCs w:val="18"/>
        </w:rPr>
      </w:pPr>
    </w:p>
    <w:p w14:paraId="6FA478D8"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 xml:space="preserve">Dodávateľ sa zaväzuje, že u fyzických osôb prostredníctvom ktorých plní predmet tejto zmluvy neporuší zákaz nelegálneho zamestnávania podľa zákona č. 82/2005 Z.z. o nelegálnej práci a nelegálnom zamestnávaní a o zmene a doplnení niektorých zákonov v znení neskorších predpisov (ďalej len „zákon o nelegálnom zamestnávaní“). Za účelom kontroly dodržiavania tohto záväzku je objednávateľ oprávnený vyžiadať si od dodávateľa v nevyhnutnom rozsahu doklady a informácie, prostredníctvom ktorých mu </w:t>
      </w:r>
      <w:r w:rsidRPr="00387E0A">
        <w:rPr>
          <w:rFonts w:ascii="Arial" w:hAnsi="Arial" w:cs="Arial"/>
          <w:sz w:val="18"/>
          <w:szCs w:val="18"/>
        </w:rPr>
        <w:t>dodávat</w:t>
      </w:r>
      <w:r w:rsidRPr="00387E0A">
        <w:rPr>
          <w:rFonts w:ascii="Arial" w:eastAsia="Times New Roman" w:hAnsi="Arial" w:cs="Arial"/>
          <w:sz w:val="18"/>
          <w:szCs w:val="18"/>
          <w:lang w:eastAsia="cs-CZ"/>
        </w:rPr>
        <w:t xml:space="preserve">eľ dodáva prácu </w:t>
      </w:r>
      <w:r w:rsidRPr="00387E0A">
        <w:rPr>
          <w:rFonts w:ascii="Arial" w:eastAsia="Times New Roman" w:hAnsi="Arial" w:cs="Arial"/>
          <w:sz w:val="18"/>
          <w:szCs w:val="18"/>
          <w:lang w:eastAsia="cs-CZ"/>
        </w:rPr>
        <w:lastRenderedPageBreak/>
        <w:t xml:space="preserve">alebo poskytuje služby, ktoré sú potrebné na to, aby objednávateľ mohol skontrolovať, či </w:t>
      </w:r>
      <w:r w:rsidRPr="00387E0A">
        <w:rPr>
          <w:rFonts w:ascii="Arial" w:hAnsi="Arial" w:cs="Arial"/>
          <w:sz w:val="18"/>
          <w:szCs w:val="18"/>
        </w:rPr>
        <w:t>dodávat</w:t>
      </w:r>
      <w:r w:rsidRPr="00387E0A">
        <w:rPr>
          <w:rFonts w:ascii="Arial" w:eastAsia="Times New Roman" w:hAnsi="Arial" w:cs="Arial"/>
          <w:sz w:val="18"/>
          <w:szCs w:val="18"/>
          <w:lang w:eastAsia="cs-CZ"/>
        </w:rPr>
        <w:t xml:space="preserve">eľ neporušuje zákaz nelegálneho zamestnávania. Tieto doklady a informácie je </w:t>
      </w:r>
      <w:r w:rsidRPr="00387E0A">
        <w:rPr>
          <w:rFonts w:ascii="Arial" w:hAnsi="Arial" w:cs="Arial"/>
          <w:sz w:val="18"/>
          <w:szCs w:val="18"/>
        </w:rPr>
        <w:t>dodávat</w:t>
      </w:r>
      <w:r w:rsidRPr="00387E0A">
        <w:rPr>
          <w:rFonts w:ascii="Arial" w:eastAsia="Times New Roman" w:hAnsi="Arial" w:cs="Arial"/>
          <w:sz w:val="18"/>
          <w:szCs w:val="18"/>
          <w:lang w:eastAsia="cs-CZ"/>
        </w:rPr>
        <w:t>eľ povinný objednávateľovi poskytnúť bezodkladne, najneskôr do 3 pracovných dní od ich vyžiadania.</w:t>
      </w:r>
    </w:p>
    <w:p w14:paraId="13BCF374" w14:textId="77777777" w:rsidR="00760C9D" w:rsidRPr="00387E0A" w:rsidRDefault="00760C9D" w:rsidP="00760C9D">
      <w:pPr>
        <w:spacing w:after="0" w:line="240" w:lineRule="auto"/>
        <w:ind w:left="720"/>
        <w:contextualSpacing/>
        <w:rPr>
          <w:rFonts w:ascii="Arial" w:hAnsi="Arial" w:cs="Arial"/>
          <w:sz w:val="18"/>
          <w:szCs w:val="18"/>
        </w:rPr>
      </w:pPr>
    </w:p>
    <w:p w14:paraId="52D45BB7"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37CF6C9F" w14:textId="77777777" w:rsidR="00760C9D" w:rsidRPr="00387E0A" w:rsidRDefault="00760C9D" w:rsidP="00760C9D">
      <w:pPr>
        <w:spacing w:after="0" w:line="240" w:lineRule="auto"/>
        <w:ind w:left="720"/>
        <w:contextualSpacing/>
        <w:rPr>
          <w:rFonts w:ascii="Arial" w:hAnsi="Arial" w:cs="Arial"/>
          <w:sz w:val="18"/>
          <w:szCs w:val="18"/>
        </w:rPr>
      </w:pPr>
    </w:p>
    <w:p w14:paraId="2B86F43E"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pätnástich (15) dní odo dňa doručenia písomnej výzvy zo strany objednávateľa.</w:t>
      </w:r>
    </w:p>
    <w:p w14:paraId="7354B840" w14:textId="77777777" w:rsidR="00760C9D" w:rsidRPr="00387E0A" w:rsidRDefault="00760C9D" w:rsidP="00760C9D">
      <w:pPr>
        <w:spacing w:after="0" w:line="240" w:lineRule="auto"/>
        <w:ind w:left="720"/>
        <w:contextualSpacing/>
        <w:rPr>
          <w:rFonts w:ascii="Arial" w:hAnsi="Arial" w:cs="Arial"/>
          <w:sz w:val="18"/>
          <w:szCs w:val="18"/>
        </w:rPr>
      </w:pPr>
    </w:p>
    <w:p w14:paraId="142D6544"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2C92987A" w14:textId="77777777" w:rsidR="00760C9D" w:rsidRPr="00387E0A" w:rsidRDefault="00760C9D" w:rsidP="00760C9D">
      <w:pPr>
        <w:spacing w:after="0" w:line="240" w:lineRule="auto"/>
        <w:ind w:left="720"/>
        <w:contextualSpacing/>
        <w:rPr>
          <w:rFonts w:ascii="Arial" w:hAnsi="Arial" w:cs="Arial"/>
          <w:sz w:val="18"/>
          <w:szCs w:val="18"/>
        </w:rPr>
      </w:pPr>
    </w:p>
    <w:p w14:paraId="0EF051B2"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Pre účely tohto ustanovenia sa rozumie:</w:t>
      </w:r>
    </w:p>
    <w:p w14:paraId="347AD72E" w14:textId="77777777" w:rsidR="00760C9D" w:rsidRPr="00387E0A" w:rsidRDefault="00045F4E" w:rsidP="00760C9D">
      <w:pPr>
        <w:numPr>
          <w:ilvl w:val="0"/>
          <w:numId w:val="18"/>
        </w:numPr>
        <w:spacing w:after="0" w:line="240" w:lineRule="auto"/>
        <w:ind w:left="993" w:hanging="567"/>
        <w:contextualSpacing/>
        <w:jc w:val="both"/>
        <w:rPr>
          <w:rFonts w:ascii="Arial" w:eastAsia="Times New Roman" w:hAnsi="Arial" w:cs="Arial"/>
          <w:sz w:val="18"/>
          <w:szCs w:val="18"/>
          <w:lang w:eastAsia="cs-CZ"/>
        </w:rPr>
      </w:pPr>
      <w:r w:rsidRPr="00387E0A">
        <w:rPr>
          <w:rFonts w:ascii="Arial" w:hAnsi="Arial" w:cs="Arial"/>
          <w:sz w:val="18"/>
          <w:szCs w:val="18"/>
        </w:rPr>
        <w:t xml:space="preserve">„Nedostatkom“ </w:t>
      </w:r>
      <w:r w:rsidRPr="00387E0A">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p>
    <w:p w14:paraId="679DDE6B" w14:textId="1D318E89" w:rsidR="00760C9D" w:rsidRPr="00387E0A" w:rsidRDefault="00045F4E" w:rsidP="00760C9D">
      <w:pPr>
        <w:numPr>
          <w:ilvl w:val="0"/>
          <w:numId w:val="18"/>
        </w:numPr>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„Chybou“ nevhodná povaha vecí plynúca zo stavebno-technickej dokumentácie alebo pokynov prevzatých alebo daných k vykonaniu Diela, ak dodávateľ mohol túto nevhodnosť zistiť pri vynaložení odbornej starostlivosti (najmä zistená Chyba v</w:t>
      </w:r>
      <w:r w:rsidR="00532DC8">
        <w:rPr>
          <w:rFonts w:ascii="Arial" w:eastAsia="Times New Roman" w:hAnsi="Arial" w:cs="Arial"/>
          <w:sz w:val="18"/>
          <w:szCs w:val="18"/>
          <w:lang w:eastAsia="cs-CZ"/>
        </w:rPr>
        <w:t> výkaze - výmer</w:t>
      </w:r>
      <w:r w:rsidRPr="00387E0A">
        <w:rPr>
          <w:rFonts w:ascii="Arial" w:eastAsia="Times New Roman" w:hAnsi="Arial" w:cs="Arial"/>
          <w:sz w:val="18"/>
          <w:szCs w:val="18"/>
          <w:lang w:eastAsia="cs-CZ"/>
        </w:rPr>
        <w:t>).</w:t>
      </w:r>
    </w:p>
    <w:p w14:paraId="2E6A9F7D" w14:textId="5DC5CF42" w:rsidR="00760C9D" w:rsidRPr="00387E0A" w:rsidRDefault="00045F4E" w:rsidP="00760C9D">
      <w:pPr>
        <w:spacing w:after="0" w:line="240" w:lineRule="auto"/>
        <w:ind w:left="567"/>
        <w:jc w:val="both"/>
        <w:rPr>
          <w:rFonts w:ascii="Arial" w:hAnsi="Arial" w:cs="Arial"/>
          <w:sz w:val="18"/>
          <w:szCs w:val="18"/>
        </w:rPr>
      </w:pPr>
      <w:r w:rsidRPr="00387E0A">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w:t>
      </w:r>
      <w:r w:rsidR="00532DC8">
        <w:rPr>
          <w:rFonts w:ascii="Arial" w:hAnsi="Arial" w:cs="Arial"/>
          <w:sz w:val="18"/>
          <w:szCs w:val="18"/>
        </w:rPr>
        <w:t>Výkazu - výmer</w:t>
      </w:r>
      <w:r w:rsidRPr="00387E0A">
        <w:rPr>
          <w:rFonts w:ascii="Arial" w:hAnsi="Arial" w:cs="Arial"/>
          <w:sz w:val="18"/>
          <w:szCs w:val="18"/>
        </w:rPr>
        <w:t xml:space="preserve"> a ostatných podkladov pre realizáciu Diela najneskôr do času, kedy má dôjsť k realizácii časti Diela, ktorej sa chybná a/alebo nepresn</w:t>
      </w:r>
      <w:r w:rsidR="00532DC8">
        <w:rPr>
          <w:rFonts w:ascii="Arial" w:hAnsi="Arial" w:cs="Arial"/>
          <w:sz w:val="18"/>
          <w:szCs w:val="18"/>
        </w:rPr>
        <w:t>ý</w:t>
      </w:r>
      <w:r w:rsidRPr="00387E0A">
        <w:rPr>
          <w:rFonts w:ascii="Arial" w:hAnsi="Arial" w:cs="Arial"/>
          <w:sz w:val="18"/>
          <w:szCs w:val="18"/>
        </w:rPr>
        <w:t xml:space="preserve"> </w:t>
      </w:r>
      <w:r w:rsidR="00532DC8">
        <w:rPr>
          <w:rFonts w:ascii="Arial" w:hAnsi="Arial" w:cs="Arial"/>
          <w:sz w:val="18"/>
          <w:szCs w:val="18"/>
        </w:rPr>
        <w:t>Výkaz - výmer</w:t>
      </w:r>
      <w:r w:rsidRPr="00387E0A">
        <w:rPr>
          <w:rFonts w:ascii="Arial" w:hAnsi="Arial" w:cs="Arial"/>
          <w:sz w:val="18"/>
          <w:szCs w:val="18"/>
        </w:rPr>
        <w:t xml:space="preserve"> a/alebo iný podklad k zhotoveniu týka, takéto Chyby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4B755879" w14:textId="77777777" w:rsidR="00760C9D" w:rsidRPr="00387E0A" w:rsidRDefault="00760C9D" w:rsidP="00760C9D">
      <w:pPr>
        <w:spacing w:after="0" w:line="240" w:lineRule="auto"/>
        <w:ind w:left="567"/>
        <w:jc w:val="both"/>
        <w:rPr>
          <w:rFonts w:ascii="Arial" w:hAnsi="Arial" w:cs="Arial"/>
          <w:sz w:val="18"/>
          <w:szCs w:val="18"/>
        </w:rPr>
      </w:pPr>
    </w:p>
    <w:p w14:paraId="6FD00088" w14:textId="77777777" w:rsidR="00760C9D" w:rsidRPr="00387E0A" w:rsidRDefault="00045F4E" w:rsidP="00760C9D">
      <w:pPr>
        <w:numPr>
          <w:ilvl w:val="1"/>
          <w:numId w:val="25"/>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začať viaczmenné práce, a to všetko bez nároku na zvýšenú odmenu. </w:t>
      </w:r>
    </w:p>
    <w:p w14:paraId="19B154CC" w14:textId="77777777" w:rsidR="00760C9D" w:rsidRPr="00387E0A" w:rsidRDefault="00760C9D" w:rsidP="00760C9D">
      <w:pPr>
        <w:ind w:left="567"/>
        <w:contextualSpacing/>
        <w:jc w:val="both"/>
        <w:rPr>
          <w:rFonts w:ascii="Arial" w:hAnsi="Arial" w:cs="Arial"/>
          <w:sz w:val="18"/>
          <w:szCs w:val="18"/>
        </w:rPr>
      </w:pPr>
    </w:p>
    <w:p w14:paraId="30202856" w14:textId="77777777" w:rsidR="00760C9D" w:rsidRPr="00387E0A" w:rsidRDefault="00760C9D" w:rsidP="00760C9D">
      <w:pPr>
        <w:spacing w:after="0" w:line="240" w:lineRule="auto"/>
        <w:ind w:left="993" w:hanging="633"/>
        <w:jc w:val="center"/>
        <w:rPr>
          <w:rFonts w:ascii="Arial" w:hAnsi="Arial" w:cs="Arial"/>
          <w:b/>
          <w:sz w:val="18"/>
          <w:szCs w:val="18"/>
        </w:rPr>
      </w:pPr>
    </w:p>
    <w:p w14:paraId="5CB84468"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9</w:t>
      </w:r>
    </w:p>
    <w:p w14:paraId="24252977"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Povinnosti zmluvných strán a subdodávateľov</w:t>
      </w:r>
    </w:p>
    <w:p w14:paraId="40B49259" w14:textId="77777777" w:rsidR="00760C9D" w:rsidRPr="00387E0A" w:rsidRDefault="00760C9D" w:rsidP="00760C9D">
      <w:pPr>
        <w:spacing w:after="0" w:line="240" w:lineRule="auto"/>
        <w:ind w:left="993" w:hanging="633"/>
        <w:jc w:val="both"/>
        <w:rPr>
          <w:rFonts w:ascii="Arial" w:hAnsi="Arial" w:cs="Arial"/>
          <w:b/>
          <w:sz w:val="18"/>
          <w:szCs w:val="18"/>
        </w:rPr>
      </w:pPr>
    </w:p>
    <w:p w14:paraId="6A5F2B2F" w14:textId="77777777" w:rsidR="00760C9D" w:rsidRPr="00387E0A" w:rsidRDefault="00045F4E" w:rsidP="00760C9D">
      <w:pPr>
        <w:numPr>
          <w:ilvl w:val="1"/>
          <w:numId w:val="26"/>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zhotoviť Dielo v zmluvne dohodnutom rozsahu, bez vád a nedorobkov brániacich užívaniu Diela, v súlade s touto zmluvou a jej prílohami v termíne uvedenom v  Časovom harmonograme.</w:t>
      </w:r>
    </w:p>
    <w:p w14:paraId="60089585" w14:textId="77777777" w:rsidR="00760C9D" w:rsidRPr="00387E0A" w:rsidRDefault="00760C9D" w:rsidP="00760C9D">
      <w:pPr>
        <w:spacing w:after="0" w:line="240" w:lineRule="auto"/>
        <w:ind w:left="567"/>
        <w:contextualSpacing/>
        <w:jc w:val="both"/>
        <w:rPr>
          <w:rFonts w:ascii="Arial" w:hAnsi="Arial" w:cs="Arial"/>
          <w:sz w:val="18"/>
          <w:szCs w:val="18"/>
        </w:rPr>
      </w:pPr>
    </w:p>
    <w:p w14:paraId="767FB635" w14:textId="74FD3AA7" w:rsidR="00AE0799" w:rsidRPr="00FF15E3" w:rsidRDefault="00AE0799" w:rsidP="00AE0799">
      <w:pPr>
        <w:numPr>
          <w:ilvl w:val="1"/>
          <w:numId w:val="26"/>
        </w:numPr>
        <w:spacing w:after="0" w:line="240" w:lineRule="auto"/>
        <w:ind w:left="567" w:hanging="567"/>
        <w:jc w:val="both"/>
        <w:rPr>
          <w:rFonts w:ascii="Arial" w:eastAsia="Times New Roman" w:hAnsi="Arial" w:cs="Arial"/>
          <w:noProof/>
          <w:sz w:val="18"/>
          <w:szCs w:val="18"/>
          <w:lang w:eastAsia="cs-CZ"/>
        </w:rPr>
      </w:pPr>
      <w:r w:rsidRPr="00F2774C">
        <w:rPr>
          <w:rFonts w:ascii="Arial" w:eastAsia="Times New Roman" w:hAnsi="Arial" w:cs="Arial"/>
          <w:sz w:val="18"/>
          <w:szCs w:val="18"/>
          <w:lang w:eastAsia="sk-SK"/>
        </w:rPr>
        <w:t xml:space="preserve">Dodávateľ je vo vykonávaní prác obmedzený tak, že práce na stavenisku je oprávnený vykonávať výhradne </w:t>
      </w:r>
      <w:r w:rsidRPr="00F2774C">
        <w:rPr>
          <w:rFonts w:ascii="Arial" w:eastAsia="Arial" w:hAnsi="Arial" w:cs="Arial"/>
          <w:sz w:val="18"/>
          <w:szCs w:val="18"/>
        </w:rPr>
        <w:t xml:space="preserve">v pracovných dňoch a v soboty od </w:t>
      </w:r>
      <w:r w:rsidR="00F2774C" w:rsidRPr="00F2774C">
        <w:rPr>
          <w:rFonts w:ascii="Arial" w:eastAsia="Arial" w:hAnsi="Arial" w:cs="Arial"/>
          <w:sz w:val="18"/>
          <w:szCs w:val="18"/>
        </w:rPr>
        <w:t>6</w:t>
      </w:r>
      <w:r w:rsidRPr="00F2774C">
        <w:rPr>
          <w:rFonts w:ascii="Arial" w:eastAsia="Arial" w:hAnsi="Arial" w:cs="Arial"/>
          <w:sz w:val="18"/>
          <w:szCs w:val="18"/>
        </w:rPr>
        <w:t>:00 hod. do 1</w:t>
      </w:r>
      <w:r w:rsidR="00F2774C" w:rsidRPr="00F2774C">
        <w:rPr>
          <w:rFonts w:ascii="Arial" w:eastAsia="Arial" w:hAnsi="Arial" w:cs="Arial"/>
          <w:sz w:val="18"/>
          <w:szCs w:val="18"/>
        </w:rPr>
        <w:t>8</w:t>
      </w:r>
      <w:r w:rsidRPr="00F2774C">
        <w:rPr>
          <w:rFonts w:ascii="Arial" w:eastAsia="Arial" w:hAnsi="Arial" w:cs="Arial"/>
          <w:sz w:val="18"/>
          <w:szCs w:val="18"/>
        </w:rPr>
        <w:t>:00 hod.</w:t>
      </w:r>
      <w:r w:rsidRPr="00F2774C">
        <w:rPr>
          <w:rFonts w:ascii="Arial" w:eastAsia="Times New Roman" w:hAnsi="Arial" w:cs="Arial"/>
          <w:sz w:val="18"/>
          <w:szCs w:val="18"/>
          <w:lang w:eastAsia="sk-SK"/>
        </w:rPr>
        <w:t>, ibaže sa zmluvné strany dohodnú inak. Úkony, pri ktorých sa vyžaduje prítomnosť, účasť a/alebo súčinnosť objednávateľa sa budú realizovať počas pracovných dní,</w:t>
      </w:r>
      <w:r w:rsidRPr="00FF15E3">
        <w:rPr>
          <w:rFonts w:ascii="Arial" w:eastAsia="Times New Roman" w:hAnsi="Arial" w:cs="Arial"/>
          <w:sz w:val="18"/>
          <w:szCs w:val="18"/>
          <w:lang w:eastAsia="sk-SK"/>
        </w:rPr>
        <w:t xml:space="preserve"> ak sa zmluvné strany nedohodnú inak. </w:t>
      </w:r>
    </w:p>
    <w:p w14:paraId="3E2115E8" w14:textId="181802B4" w:rsidR="00760C9D" w:rsidRDefault="00760C9D" w:rsidP="00760C9D">
      <w:pPr>
        <w:spacing w:after="0" w:line="240" w:lineRule="auto"/>
        <w:jc w:val="both"/>
        <w:rPr>
          <w:rFonts w:ascii="Arial" w:eastAsia="Times New Roman" w:hAnsi="Arial" w:cs="Arial"/>
          <w:noProof/>
          <w:sz w:val="18"/>
          <w:szCs w:val="18"/>
          <w:lang w:eastAsia="cs-CZ"/>
        </w:rPr>
      </w:pPr>
    </w:p>
    <w:p w14:paraId="6C2C7FBD" w14:textId="77777777" w:rsidR="000F784C" w:rsidRPr="00387E0A" w:rsidRDefault="000F784C" w:rsidP="00760C9D">
      <w:pPr>
        <w:spacing w:after="0" w:line="240" w:lineRule="auto"/>
        <w:jc w:val="both"/>
        <w:rPr>
          <w:rFonts w:ascii="Arial" w:eastAsia="Times New Roman" w:hAnsi="Arial" w:cs="Arial"/>
          <w:noProof/>
          <w:sz w:val="18"/>
          <w:szCs w:val="18"/>
          <w:lang w:eastAsia="cs-CZ"/>
        </w:rPr>
      </w:pPr>
    </w:p>
    <w:p w14:paraId="16523ED3" w14:textId="77777777" w:rsidR="00760C9D" w:rsidRPr="00387E0A" w:rsidRDefault="00045F4E" w:rsidP="00760C9D">
      <w:pPr>
        <w:numPr>
          <w:ilvl w:val="1"/>
          <w:numId w:val="26"/>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6C40DA73" w14:textId="77777777" w:rsidR="00760C9D" w:rsidRPr="00387E0A" w:rsidRDefault="00760C9D" w:rsidP="00760C9D">
      <w:pPr>
        <w:spacing w:after="0" w:line="240" w:lineRule="auto"/>
        <w:ind w:left="720"/>
        <w:contextualSpacing/>
        <w:rPr>
          <w:rFonts w:ascii="Arial" w:hAnsi="Arial" w:cs="Arial"/>
          <w:sz w:val="18"/>
          <w:szCs w:val="18"/>
        </w:rPr>
      </w:pPr>
    </w:p>
    <w:p w14:paraId="0F0957A8" w14:textId="77777777" w:rsidR="00760C9D" w:rsidRPr="00387E0A" w:rsidRDefault="00045F4E" w:rsidP="00760C9D">
      <w:pPr>
        <w:numPr>
          <w:ilvl w:val="1"/>
          <w:numId w:val="26"/>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znáša nebezpečenstvo škody na zhotovovanom Diele, a to až do doby odovzdania Diela objednávateľovi na základe podpísaného Preberacieho protokolu.</w:t>
      </w:r>
    </w:p>
    <w:p w14:paraId="74746E77" w14:textId="77777777" w:rsidR="00760C9D" w:rsidRPr="00387E0A" w:rsidRDefault="00760C9D" w:rsidP="00760C9D">
      <w:pPr>
        <w:spacing w:after="0" w:line="240" w:lineRule="auto"/>
        <w:ind w:left="720"/>
        <w:contextualSpacing/>
        <w:rPr>
          <w:rFonts w:ascii="Arial" w:hAnsi="Arial" w:cs="Arial"/>
          <w:sz w:val="18"/>
          <w:szCs w:val="18"/>
        </w:rPr>
      </w:pPr>
    </w:p>
    <w:p w14:paraId="31BED267" w14:textId="77777777" w:rsidR="00760C9D" w:rsidRPr="00387E0A" w:rsidRDefault="00045F4E" w:rsidP="00760C9D">
      <w:pPr>
        <w:spacing w:after="0" w:line="240" w:lineRule="auto"/>
        <w:ind w:left="567" w:hanging="567"/>
        <w:contextualSpacing/>
        <w:jc w:val="both"/>
        <w:rPr>
          <w:rFonts w:ascii="Arial" w:hAnsi="Arial" w:cs="Arial"/>
          <w:sz w:val="18"/>
          <w:szCs w:val="18"/>
        </w:rPr>
      </w:pPr>
      <w:r w:rsidRPr="00387E0A">
        <w:rPr>
          <w:rFonts w:ascii="Arial" w:hAnsi="Arial" w:cs="Arial"/>
          <w:sz w:val="18"/>
          <w:szCs w:val="18"/>
        </w:rPr>
        <w:t>9.5  Dodávateľ je povinný najneskôr v momente podpisu zmluvy predložiť objednávateľovi zoznam známych subdodávateľov s uvedením a/alebo preukázaním nasledovných údajov a/alebo dokladov</w:t>
      </w:r>
      <w:r w:rsidRPr="00387E0A">
        <w:rPr>
          <w:rFonts w:ascii="Arial" w:eastAsia="Times New Roman" w:hAnsi="Arial" w:cs="Arial"/>
          <w:sz w:val="18"/>
          <w:szCs w:val="18"/>
          <w:lang w:eastAsia="cs-CZ"/>
        </w:rPr>
        <w:t xml:space="preserve"> </w:t>
      </w:r>
      <w:r w:rsidRPr="00387E0A">
        <w:rPr>
          <w:rFonts w:ascii="Arial" w:hAnsi="Arial" w:cs="Arial"/>
          <w:sz w:val="18"/>
          <w:szCs w:val="18"/>
        </w:rPr>
        <w:t xml:space="preserve">uvedených v Prílohe </w:t>
      </w:r>
      <w:r w:rsidRPr="00387E0A">
        <w:rPr>
          <w:rFonts w:ascii="Arial" w:hAnsi="Arial" w:cs="Arial"/>
          <w:sz w:val="18"/>
          <w:szCs w:val="18"/>
        </w:rPr>
        <w:br/>
        <w:t>č. 3 k tejto zmluve</w:t>
      </w:r>
      <w:r w:rsidRPr="00387E0A">
        <w:rPr>
          <w:rFonts w:ascii="Arial" w:eastAsia="Times New Roman" w:hAnsi="Arial" w:cs="Arial"/>
          <w:sz w:val="18"/>
          <w:szCs w:val="18"/>
          <w:lang w:eastAsia="cs-CZ"/>
        </w:rPr>
        <w:t>.</w:t>
      </w:r>
    </w:p>
    <w:p w14:paraId="009A86F9" w14:textId="77777777" w:rsidR="00760C9D" w:rsidRPr="00387E0A" w:rsidRDefault="00045F4E" w:rsidP="00760C9D">
      <w:pPr>
        <w:tabs>
          <w:tab w:val="left" w:pos="993"/>
        </w:tabs>
        <w:ind w:left="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lastRenderedPageBreak/>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4338B1DC" w14:textId="77777777" w:rsidR="00760C9D" w:rsidRPr="00387E0A" w:rsidRDefault="00045F4E" w:rsidP="00760C9D">
      <w:pPr>
        <w:tabs>
          <w:tab w:val="left" w:pos="709"/>
        </w:tabs>
        <w:ind w:left="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V prípade, ak dôjde počas plnenia k zmene subdodávateľa oproti pôvodnému zoznamu alebo potrebe plnenia prostredníctvom nového subdodávateľa, je dodávateľ povinný predložiť oprávnenej osobe objednávateľa do siedmich (7) pracovných dní odo dňa, kedy sa o tejto skutočnosti dozvie, žiadosť o doplnenie / zmenu subdodávateľa.</w:t>
      </w:r>
    </w:p>
    <w:p w14:paraId="710C0FA0" w14:textId="77777777" w:rsidR="00760C9D" w:rsidRPr="00387E0A" w:rsidRDefault="00045F4E" w:rsidP="00760C9D">
      <w:pPr>
        <w:tabs>
          <w:tab w:val="left" w:pos="709"/>
        </w:tabs>
        <w:spacing w:after="0" w:line="240" w:lineRule="auto"/>
        <w:ind w:left="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potvrdeným podpisom oprávnenej osoby objednávateľa na vyplnenej Prílohe č. 3 k tejto zmluve.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(najneskôr do troch (3) pracovných dní) od doručenia žiadosti o udelenie tohto súhlasu. Dodávateľ v prípade využitia subdodávateľov je povinný dodať plnenie v lehotách uvedených v tejto zmluve. </w:t>
      </w:r>
    </w:p>
    <w:p w14:paraId="76C05619" w14:textId="77777777" w:rsidR="00760C9D" w:rsidRPr="00387E0A" w:rsidRDefault="00045F4E" w:rsidP="00760C9D">
      <w:pPr>
        <w:tabs>
          <w:tab w:val="left" w:pos="709"/>
        </w:tabs>
        <w:spacing w:after="0" w:line="240" w:lineRule="auto"/>
        <w:ind w:left="567"/>
        <w:contextualSpacing/>
        <w:jc w:val="both"/>
        <w:rPr>
          <w:rFonts w:ascii="Arial" w:hAnsi="Arial" w:cs="Arial"/>
          <w:sz w:val="18"/>
          <w:szCs w:val="18"/>
        </w:rPr>
      </w:pPr>
      <w:r w:rsidRPr="00387E0A">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4BB3E95A" w14:textId="77777777" w:rsidR="00760C9D" w:rsidRPr="00387E0A" w:rsidRDefault="00760C9D" w:rsidP="00760C9D">
      <w:pPr>
        <w:tabs>
          <w:tab w:val="left" w:pos="709"/>
        </w:tabs>
        <w:spacing w:after="0" w:line="240" w:lineRule="auto"/>
        <w:ind w:left="567"/>
        <w:contextualSpacing/>
        <w:jc w:val="both"/>
        <w:rPr>
          <w:rFonts w:ascii="Arial" w:hAnsi="Arial" w:cs="Arial"/>
          <w:sz w:val="18"/>
          <w:szCs w:val="18"/>
        </w:rPr>
      </w:pPr>
    </w:p>
    <w:p w14:paraId="500C0DAB" w14:textId="77777777" w:rsidR="00760C9D" w:rsidRPr="00387E0A" w:rsidRDefault="00045F4E" w:rsidP="00760C9D">
      <w:pPr>
        <w:tabs>
          <w:tab w:val="left" w:pos="709"/>
        </w:tabs>
        <w:spacing w:after="0" w:line="240" w:lineRule="auto"/>
        <w:ind w:left="567"/>
        <w:contextualSpacing/>
        <w:jc w:val="both"/>
        <w:rPr>
          <w:rFonts w:ascii="Arial" w:hAnsi="Arial" w:cs="Arial"/>
          <w:sz w:val="18"/>
          <w:szCs w:val="18"/>
        </w:rPr>
      </w:pPr>
      <w:r w:rsidRPr="00387E0A">
        <w:rPr>
          <w:rFonts w:ascii="Arial" w:hAnsi="Arial" w:cs="Arial"/>
          <w:sz w:val="18"/>
          <w:szCs w:val="18"/>
        </w:rPr>
        <w:t>.........................,</w:t>
      </w:r>
      <w:r w:rsidR="00BB0355" w:rsidRPr="00044DE4">
        <w:rPr>
          <w:rStyle w:val="Odkaznapoznmkupodiarou"/>
          <w:rFonts w:ascii="Arial" w:hAnsi="Arial" w:cs="Arial"/>
          <w:sz w:val="18"/>
          <w:szCs w:val="18"/>
        </w:rPr>
        <w:footnoteReference w:id="1"/>
      </w:r>
      <w:r w:rsidR="00E3128C" w:rsidRPr="00044DE4">
        <w:rPr>
          <w:rFonts w:ascii="Arial" w:hAnsi="Arial" w:cs="Arial"/>
          <w:sz w:val="18"/>
          <w:szCs w:val="18"/>
        </w:rPr>
        <w:t xml:space="preserve"> </w:t>
      </w:r>
      <w:r w:rsidR="00E3128C" w:rsidRPr="00044DE4">
        <w:rPr>
          <w:rFonts w:ascii="Arial" w:eastAsia="Times New Roman" w:hAnsi="Arial" w:cs="Arial"/>
          <w:sz w:val="18"/>
          <w:szCs w:val="18"/>
          <w:lang w:eastAsia="cs-CZ"/>
        </w:rPr>
        <w:t>prípadne iná osoba, ktorá bude dodávateľovi písomne oznámená počas platnosti tejto zmluvy, a to bez nutnosti dodatkovania tejto zmlu</w:t>
      </w:r>
      <w:r w:rsidRPr="00387E0A">
        <w:rPr>
          <w:rFonts w:ascii="Arial" w:eastAsia="Times New Roman" w:hAnsi="Arial" w:cs="Arial"/>
          <w:sz w:val="18"/>
          <w:szCs w:val="18"/>
          <w:lang w:eastAsia="cs-CZ"/>
        </w:rPr>
        <w:t>vy</w:t>
      </w:r>
      <w:r w:rsidRPr="00387E0A">
        <w:rPr>
          <w:rFonts w:ascii="Arial" w:hAnsi="Arial" w:cs="Arial"/>
          <w:sz w:val="18"/>
          <w:szCs w:val="18"/>
        </w:rPr>
        <w:t>.</w:t>
      </w:r>
    </w:p>
    <w:p w14:paraId="79752924" w14:textId="77777777" w:rsidR="00760C9D" w:rsidRPr="00387E0A" w:rsidRDefault="00760C9D" w:rsidP="00760C9D">
      <w:pPr>
        <w:tabs>
          <w:tab w:val="left" w:pos="709"/>
        </w:tabs>
        <w:spacing w:after="0" w:line="240" w:lineRule="auto"/>
        <w:ind w:left="567"/>
        <w:contextualSpacing/>
        <w:jc w:val="both"/>
        <w:rPr>
          <w:rFonts w:ascii="Arial" w:hAnsi="Arial" w:cs="Arial"/>
          <w:sz w:val="18"/>
          <w:szCs w:val="18"/>
        </w:rPr>
      </w:pPr>
    </w:p>
    <w:p w14:paraId="1EB849FC" w14:textId="77777777" w:rsidR="00760C9D" w:rsidRPr="00387E0A" w:rsidRDefault="00045F4E" w:rsidP="00760C9D">
      <w:pPr>
        <w:tabs>
          <w:tab w:val="left" w:pos="709"/>
        </w:tabs>
        <w:spacing w:after="0" w:line="240" w:lineRule="auto"/>
        <w:ind w:left="567"/>
        <w:contextualSpacing/>
        <w:jc w:val="both"/>
        <w:rPr>
          <w:rFonts w:ascii="Arial" w:eastAsia="Times New Roman" w:hAnsi="Arial" w:cs="Arial"/>
          <w:sz w:val="18"/>
          <w:szCs w:val="18"/>
          <w:lang w:eastAsia="cs-CZ"/>
        </w:rPr>
      </w:pPr>
      <w:r w:rsidRPr="00387E0A">
        <w:rPr>
          <w:rFonts w:ascii="Arial" w:hAnsi="Arial" w:cs="Arial"/>
          <w:sz w:val="18"/>
          <w:szCs w:val="18"/>
        </w:rPr>
        <w:t xml:space="preserve">Zmluvné strany sa výslovne dohodli, že zoznam známych subdodávateľov je prílohou tejto zmluvy a jeho doplnenie a zmena subdodávateľov podľa tohto bodu nie podstatná zmena zmluvných podmienok a nie je potrebné pre ňu uzatvárať samostatný dodatok k zmluve. To neplatí, ak ide o zmenu subdodávateľa, ktorého kapacity / zdroje dodávateľ využil pri preukazovaní splnenia podmienok účasti podľa § 34 ods. 3 Zákona o verejnom obstarávaní vo verejnom obstarávaní identifikovanom v Článku 1, bodu 1.1 tejto zmluvy. Takáto zmena musí byť riadne odôvodnená a uzatvorená písomným dodatkom k zmluve a dodávateľ berie na vedomie, že jeho uzatvorenie je podmienené schválením príslušným orgánom. </w:t>
      </w:r>
    </w:p>
    <w:p w14:paraId="1EFAFE6C" w14:textId="77777777" w:rsidR="00760C9D" w:rsidRPr="00387E0A"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p>
    <w:p w14:paraId="1DFF3FB7" w14:textId="77777777" w:rsidR="00760C9D" w:rsidRPr="00387E0A" w:rsidRDefault="00045F4E" w:rsidP="00760C9D">
      <w:pPr>
        <w:suppressAutoHyphens/>
        <w:spacing w:before="120" w:after="60" w:line="233" w:lineRule="auto"/>
        <w:ind w:left="567" w:hanging="567"/>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9.6       V prípade, že objednávateľ zistí, že dodávateľ neuhradil splatnú faktúru svojmu subdodávateľovi za plnenia týkajúce sa vykonávania Diela alebo v súvislosti s ním, o ktorej oprávnenosti vystavenia nemá objednávateľ dôvodné pochybnosti, je objednávateľ oprávnený:</w:t>
      </w:r>
    </w:p>
    <w:p w14:paraId="643C1816" w14:textId="77777777" w:rsidR="00760C9D" w:rsidRPr="00387E0A" w:rsidRDefault="00045F4E" w:rsidP="00760C9D">
      <w:pPr>
        <w:suppressAutoHyphens/>
        <w:spacing w:before="120" w:after="60" w:line="233" w:lineRule="auto"/>
        <w:ind w:left="1701" w:hanging="850"/>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9.6.1    </w:t>
      </w:r>
      <w:r w:rsidRPr="00387E0A">
        <w:rPr>
          <w:rFonts w:ascii="Arial" w:eastAsia="Times New Roman" w:hAnsi="Arial" w:cs="Arial"/>
          <w:sz w:val="18"/>
          <w:szCs w:val="18"/>
          <w:lang w:eastAsia="cs-CZ"/>
        </w:rPr>
        <w:tab/>
        <w:t>sumu, ktorú dlhuje dodávateľ subdodávateľovi za plnenie zrealizované na Diele, uhradiť subdodávateľovi namiesto dodávateľa, ak o tom upovedomí dodávateľa najmenej desať (10) pracovných dní vopred. Dôkazné bremeno za identifikáciu zrealizovaného plnenia, za ktoré si subdodávateľ nárokuje vyplatenie ceny, nesie on sám a oprávnenosť nárokovaného vyplatenia ceny takéhoto plnenia posúdi objednávateľ alebo ním poverená osoba. Ak dodávateľ do piatich (5) pracovných dní odo dňa upovedomenia objednávateľom podľa predchádzajúcej vety neuvedie odôvodnené námietky proti úhrade svojho záväzku voči subdodávateľovi alebo niektorej jeho časti, platí, že proti úhrade nenamieta. Námietky podľa predchádzajúcej vety môže dodávateľ odôvodniť len tým, že jeho peňažný záväzok voči subdodávateľovi nevznikol, je sporný alebo že už zanikol 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7074DE34" w14:textId="77777777" w:rsidR="00760C9D" w:rsidRPr="00387E0A" w:rsidRDefault="00045F4E" w:rsidP="00760C9D">
      <w:pPr>
        <w:suppressAutoHyphens/>
        <w:spacing w:before="120" w:after="60" w:line="223" w:lineRule="auto"/>
        <w:ind w:left="1701"/>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V prípade, ak objednávateľ uhradí v zmysle bodu 9.6.1 tohto článku priamo subdodávateľovi dlžnú sumu, vyplývajúcu z čiastkovej faktúry vystavenej dodávateľom v priebehu realizácie Diela v súlade s Článkom 5, bodom 5.5 tejto zmluvy alebo z konečnej faktúry vystavenej dodávateľom v súlade s Článkom 5, bodom 5.7 tejto zmluvy, uplatní si objednávateľ plnenie z výkonovej bankovej záruky v zmysle Článku 6, bodu 6.1 tejto zmluvy,</w:t>
      </w:r>
      <w:r w:rsidRPr="00387E0A">
        <w:rPr>
          <w:rFonts w:ascii="Arial" w:eastAsia="Times New Roman" w:hAnsi="Arial" w:cs="Arial"/>
          <w:sz w:val="18"/>
          <w:szCs w:val="18"/>
          <w:lang w:val="cs-CZ" w:eastAsia="cs-CZ"/>
        </w:rPr>
        <w:t xml:space="preserve"> resp</w:t>
      </w:r>
      <w:r w:rsidRPr="00387E0A">
        <w:rPr>
          <w:rFonts w:ascii="Arial" w:eastAsia="Times New Roman" w:hAnsi="Arial" w:cs="Arial"/>
          <w:sz w:val="18"/>
          <w:szCs w:val="18"/>
          <w:lang w:eastAsia="cs-CZ"/>
        </w:rPr>
        <w:t>. z výkonovej zábezpeky v zmysle Článku 6, bodu 6.1.1 zmluvy.</w:t>
      </w:r>
      <w:r w:rsidRPr="00387E0A">
        <w:rPr>
          <w:rFonts w:ascii="Arial" w:eastAsia="Times New Roman" w:hAnsi="Arial" w:cs="Arial"/>
          <w:iCs/>
          <w:sz w:val="18"/>
          <w:szCs w:val="18"/>
          <w:lang w:eastAsia="cs-CZ"/>
        </w:rPr>
        <w:t xml:space="preserve"> </w:t>
      </w:r>
    </w:p>
    <w:p w14:paraId="4E7D6567" w14:textId="77777777" w:rsidR="00760C9D" w:rsidRPr="00387E0A" w:rsidRDefault="00045F4E" w:rsidP="00760C9D">
      <w:pPr>
        <w:suppressAutoHyphens/>
        <w:spacing w:after="0" w:line="240" w:lineRule="auto"/>
        <w:ind w:left="1701" w:hanging="850"/>
        <w:jc w:val="both"/>
        <w:rPr>
          <w:rFonts w:ascii="Arial" w:eastAsia="Times New Roman" w:hAnsi="Arial" w:cs="Arial"/>
          <w:sz w:val="18"/>
          <w:szCs w:val="18"/>
          <w:lang w:val="cs-CZ" w:eastAsia="cs-CZ"/>
        </w:rPr>
      </w:pPr>
      <w:r w:rsidRPr="00387E0A">
        <w:rPr>
          <w:rFonts w:ascii="Arial" w:eastAsia="Times New Roman" w:hAnsi="Arial" w:cs="Arial"/>
          <w:sz w:val="18"/>
          <w:szCs w:val="18"/>
          <w:lang w:eastAsia="cs-CZ"/>
        </w:rPr>
        <w:t>9.6.2</w:t>
      </w:r>
      <w:r w:rsidRPr="00387E0A">
        <w:rPr>
          <w:rFonts w:ascii="Arial" w:eastAsia="Times New Roman" w:hAnsi="Arial" w:cs="Arial"/>
          <w:sz w:val="18"/>
          <w:szCs w:val="18"/>
          <w:lang w:eastAsia="cs-CZ"/>
        </w:rPr>
        <w:tab/>
        <w:t>bez ohľadu na iné dojednanie tejto zmluvy, pozastaviť zaplatenie čiastkových platieb ceny za Dielo, na ktorých zaplatenie vznikol dodávateľovi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objednávateľ povinný zaplatiť dodávateľovi bez zbytočného odkladu po tom, ako sa preukáže, že peňažný záväzok  dodávateľa voči subdodávateľovi v jeho dotknutej časti nevznikol alebo naopak zanikol.</w:t>
      </w:r>
    </w:p>
    <w:p w14:paraId="3BA80BA4" w14:textId="77777777" w:rsidR="00760C9D" w:rsidRPr="00387E0A" w:rsidRDefault="00045F4E" w:rsidP="00760C9D">
      <w:pPr>
        <w:suppressAutoHyphens/>
        <w:spacing w:after="0" w:line="240" w:lineRule="auto"/>
        <w:ind w:left="1701" w:hanging="850"/>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lastRenderedPageBreak/>
        <w:t>9.6.3</w:t>
      </w:r>
      <w:r w:rsidRPr="00387E0A">
        <w:rPr>
          <w:rFonts w:ascii="Arial" w:eastAsia="Times New Roman" w:hAnsi="Arial" w:cs="Arial"/>
          <w:sz w:val="18"/>
          <w:szCs w:val="18"/>
          <w:lang w:eastAsia="cs-CZ"/>
        </w:rPr>
        <w:tab/>
        <w:t>vykonávať v uvedenej súvislosti vo vzťahu k dodávateľovi nasledovnú kontrolu:</w:t>
      </w:r>
    </w:p>
    <w:p w14:paraId="38D369A5" w14:textId="77777777" w:rsidR="00760C9D" w:rsidRPr="00387E0A"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9.6.3.1</w:t>
      </w:r>
      <w:r w:rsidRPr="00387E0A">
        <w:rPr>
          <w:rFonts w:ascii="Arial" w:eastAsia="Times New Roman" w:hAnsi="Arial" w:cs="Arial"/>
          <w:sz w:val="18"/>
          <w:szCs w:val="18"/>
          <w:lang w:eastAsia="cs-CZ"/>
        </w:rPr>
        <w:tab/>
        <w:t>kontrolovať dodržiavanie termínov úhrad faktúr subdodávateľov,</w:t>
      </w:r>
    </w:p>
    <w:p w14:paraId="2188BB55" w14:textId="77777777" w:rsidR="00760C9D" w:rsidRPr="00387E0A"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9.6.3.2</w:t>
      </w:r>
      <w:r w:rsidRPr="00387E0A">
        <w:rPr>
          <w:rFonts w:ascii="Arial" w:eastAsia="Times New Roman" w:hAnsi="Arial" w:cs="Arial"/>
          <w:sz w:val="18"/>
          <w:szCs w:val="18"/>
          <w:lang w:eastAsia="cs-CZ"/>
        </w:rPr>
        <w:tab/>
        <w:t>pravidelne overovať plnenie záväzkov voči subdodávateľom (napr. povinné predkladanie zostáv záväzkov),</w:t>
      </w:r>
    </w:p>
    <w:p w14:paraId="15875DEF" w14:textId="77777777" w:rsidR="00760C9D" w:rsidRPr="00387E0A"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9.6.3.3</w:t>
      </w:r>
      <w:r w:rsidRPr="00387E0A">
        <w:rPr>
          <w:rFonts w:ascii="Arial" w:eastAsia="Times New Roman" w:hAnsi="Arial" w:cs="Arial"/>
          <w:sz w:val="18"/>
          <w:szCs w:val="18"/>
          <w:lang w:eastAsia="cs-CZ"/>
        </w:rPr>
        <w:tab/>
        <w:t>kontrolovať systém schvaľovania plnení poskytnutých subdodávateľmi,</w:t>
      </w:r>
    </w:p>
    <w:p w14:paraId="052B5A31" w14:textId="77777777" w:rsidR="00760C9D" w:rsidRPr="00387E0A" w:rsidRDefault="00045F4E"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9.6.3.4</w:t>
      </w:r>
      <w:r w:rsidRPr="00387E0A">
        <w:rPr>
          <w:rFonts w:ascii="Arial" w:eastAsia="Times New Roman" w:hAnsi="Arial" w:cs="Arial"/>
          <w:sz w:val="18"/>
          <w:szCs w:val="18"/>
          <w:lang w:eastAsia="cs-CZ"/>
        </w:rPr>
        <w:tab/>
        <w:t>požadovať od dodávateľa predloženie dokumentov potrebných ku kontrole.</w:t>
      </w:r>
    </w:p>
    <w:p w14:paraId="6B2FBE66" w14:textId="77777777" w:rsidR="00760C9D" w:rsidRPr="00387E0A"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p>
    <w:p w14:paraId="21A83C87" w14:textId="77777777" w:rsidR="00760C9D" w:rsidRPr="00387E0A" w:rsidRDefault="00045F4E" w:rsidP="00760C9D">
      <w:pPr>
        <w:tabs>
          <w:tab w:val="num" w:pos="1985"/>
        </w:tabs>
        <w:suppressAutoHyphens/>
        <w:spacing w:after="0" w:line="240" w:lineRule="auto"/>
        <w:ind w:left="567" w:hanging="567"/>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9.7   Dodávateľ je povinný: </w:t>
      </w:r>
    </w:p>
    <w:p w14:paraId="4E26C90E" w14:textId="77777777" w:rsidR="00760C9D" w:rsidRPr="00387E0A" w:rsidRDefault="00045F4E" w:rsidP="00760C9D">
      <w:pPr>
        <w:tabs>
          <w:tab w:val="num" w:pos="1985"/>
        </w:tabs>
        <w:suppressAutoHyphens/>
        <w:spacing w:after="0" w:line="240" w:lineRule="auto"/>
        <w:ind w:left="567"/>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pri  dojednávaní  zmluvných  vzťahov  so  subdodávateľmi,  týkajúcich sa vykonávania Diela zohľadniť</w:t>
      </w:r>
    </w:p>
    <w:p w14:paraId="40FBF8E6" w14:textId="77777777" w:rsidR="00760C9D" w:rsidRPr="00387E0A" w:rsidRDefault="00045F4E" w:rsidP="00760C9D">
      <w:pPr>
        <w:tabs>
          <w:tab w:val="num" w:pos="1985"/>
        </w:tabs>
        <w:suppressAutoHyphens/>
        <w:spacing w:after="0" w:line="240" w:lineRule="auto"/>
        <w:ind w:left="567"/>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       dojednanie bodu 9.6 tohto článku zmluvy,</w:t>
      </w:r>
    </w:p>
    <w:p w14:paraId="1D886F17" w14:textId="77777777" w:rsidR="00760C9D" w:rsidRPr="00387E0A" w:rsidRDefault="00045F4E" w:rsidP="00760C9D">
      <w:pPr>
        <w:tabs>
          <w:tab w:val="num" w:pos="1985"/>
        </w:tabs>
        <w:suppressAutoHyphens/>
        <w:spacing w:after="0" w:line="240" w:lineRule="auto"/>
        <w:ind w:left="993" w:hanging="426"/>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zabezpečiť, aby zmluvy so subdodávateľmi boli písomné a obsahovali ustanovenia, ktoré ukladajú povinnej strane plniť si riadne a včas  svoje finančné záväzky voči oprávnenej strane,</w:t>
      </w:r>
    </w:p>
    <w:p w14:paraId="161A8F8A" w14:textId="77777777" w:rsidR="00760C9D" w:rsidRPr="00387E0A" w:rsidRDefault="00045F4E" w:rsidP="008C7A6A">
      <w:pPr>
        <w:tabs>
          <w:tab w:val="num" w:pos="1985"/>
        </w:tabs>
        <w:suppressAutoHyphens/>
        <w:spacing w:after="0" w:line="240" w:lineRule="auto"/>
        <w:ind w:left="993" w:hanging="426"/>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umožniť realizáciu všetkých oprávnení objednávateľa uvedených v bode 9.6 tohto článku tejto zmluvy bez porušenia  právnej povinnosti subdodávateľov voči dodávateľovi,</w:t>
      </w:r>
    </w:p>
    <w:p w14:paraId="14014DDE" w14:textId="77777777" w:rsidR="00760C9D" w:rsidRPr="00387E0A" w:rsidRDefault="00045F4E" w:rsidP="00F85DAF">
      <w:pPr>
        <w:numPr>
          <w:ilvl w:val="0"/>
          <w:numId w:val="49"/>
        </w:numPr>
        <w:suppressAutoHyphens/>
        <w:spacing w:after="0" w:line="240" w:lineRule="auto"/>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informovať subdodávateľov o oprávnení objednávateľa uhradiť dlžnú sumu za splnenia podmienok uvedených v tomto bode priamo subdodávateľovi,</w:t>
      </w:r>
    </w:p>
    <w:p w14:paraId="111501FC" w14:textId="77777777" w:rsidR="00760C9D" w:rsidRPr="00387E0A" w:rsidRDefault="00045F4E" w:rsidP="00F85DAF">
      <w:pPr>
        <w:numPr>
          <w:ilvl w:val="0"/>
          <w:numId w:val="49"/>
        </w:numPr>
        <w:suppressAutoHyphens/>
        <w:spacing w:after="0" w:line="240" w:lineRule="auto"/>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najneskôr do stodvadsiatich (120) dní po odovzdaní a prevzatí ukončeného Diela predložiť objednávateľovi čestné prehlásenie </w:t>
      </w:r>
      <w:r w:rsidRPr="00387E0A">
        <w:rPr>
          <w:rFonts w:ascii="Arial" w:eastAsia="Times New Roman" w:hAnsi="Arial" w:cs="Arial"/>
          <w:iCs/>
          <w:sz w:val="18"/>
          <w:szCs w:val="18"/>
          <w:lang w:eastAsia="cs-CZ"/>
        </w:rPr>
        <w:t>že všetky jeho splatné peňažné záväzky voči všetkým jeho subdodávateľom sú uhradené v plnom rozsahu.</w:t>
      </w:r>
    </w:p>
    <w:p w14:paraId="6DF9ED32" w14:textId="77777777" w:rsidR="00760C9D" w:rsidRPr="00387E0A" w:rsidRDefault="00760C9D" w:rsidP="005B33F2">
      <w:pPr>
        <w:ind w:left="567" w:hanging="567"/>
        <w:contextualSpacing/>
        <w:jc w:val="both"/>
        <w:rPr>
          <w:rFonts w:ascii="Arial" w:hAnsi="Arial" w:cs="Arial"/>
          <w:sz w:val="18"/>
          <w:szCs w:val="18"/>
        </w:rPr>
      </w:pPr>
    </w:p>
    <w:p w14:paraId="280D9066" w14:textId="77777777" w:rsidR="00760C9D" w:rsidRPr="00387E0A" w:rsidRDefault="00045F4E" w:rsidP="005B33F2">
      <w:pPr>
        <w:numPr>
          <w:ilvl w:val="1"/>
          <w:numId w:val="40"/>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2B696F00" w14:textId="77777777" w:rsidR="00760C9D" w:rsidRPr="00387E0A" w:rsidRDefault="00760C9D" w:rsidP="00760C9D">
      <w:pPr>
        <w:spacing w:after="0" w:line="240" w:lineRule="auto"/>
        <w:jc w:val="both"/>
        <w:rPr>
          <w:rFonts w:ascii="Arial" w:hAnsi="Arial" w:cs="Arial"/>
          <w:sz w:val="18"/>
          <w:szCs w:val="18"/>
        </w:rPr>
      </w:pPr>
    </w:p>
    <w:p w14:paraId="06D41398" w14:textId="77777777" w:rsidR="00760C9D" w:rsidRPr="00387E0A" w:rsidRDefault="00045F4E" w:rsidP="00760C9D">
      <w:pPr>
        <w:numPr>
          <w:ilvl w:val="1"/>
          <w:numId w:val="40"/>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zabezpečiť na svoje náklady dopravu všetkých materiálov a dielov, výrobkov, strojov a zariadení a ich presun na Stavenisko.</w:t>
      </w:r>
    </w:p>
    <w:p w14:paraId="1100515D" w14:textId="77777777" w:rsidR="00760C9D" w:rsidRPr="00387E0A" w:rsidRDefault="00760C9D" w:rsidP="00760C9D">
      <w:pPr>
        <w:spacing w:after="0" w:line="240" w:lineRule="auto"/>
        <w:ind w:left="720"/>
        <w:contextualSpacing/>
        <w:rPr>
          <w:rFonts w:ascii="Arial" w:hAnsi="Arial" w:cs="Arial"/>
          <w:sz w:val="18"/>
          <w:szCs w:val="18"/>
        </w:rPr>
      </w:pPr>
    </w:p>
    <w:p w14:paraId="543E1787" w14:textId="77777777" w:rsidR="00760C9D" w:rsidRPr="00387E0A" w:rsidRDefault="00045F4E" w:rsidP="00760C9D">
      <w:pPr>
        <w:numPr>
          <w:ilvl w:val="1"/>
          <w:numId w:val="40"/>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w:t>
      </w:r>
    </w:p>
    <w:p w14:paraId="6D197F77" w14:textId="77777777" w:rsidR="00760C9D" w:rsidRPr="00387E0A" w:rsidRDefault="00760C9D" w:rsidP="00760C9D">
      <w:pPr>
        <w:spacing w:after="0" w:line="240" w:lineRule="auto"/>
        <w:ind w:left="720"/>
        <w:contextualSpacing/>
        <w:rPr>
          <w:rFonts w:ascii="Arial" w:hAnsi="Arial" w:cs="Arial"/>
          <w:sz w:val="18"/>
          <w:szCs w:val="18"/>
        </w:rPr>
      </w:pPr>
    </w:p>
    <w:p w14:paraId="063BE7E1" w14:textId="77777777" w:rsidR="00760C9D" w:rsidRPr="00387E0A" w:rsidRDefault="00045F4E" w:rsidP="00760C9D">
      <w:pPr>
        <w:numPr>
          <w:ilvl w:val="1"/>
          <w:numId w:val="40"/>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Odpady, zvyšky stavebných materiálov a stavebných prvkov je treba vecne, správne a odborne odstrániť, a to v súlade so zákonom č. 79/2015 Z.z.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p>
    <w:p w14:paraId="433B48BA" w14:textId="77777777" w:rsidR="00760C9D" w:rsidRPr="00387E0A" w:rsidRDefault="00760C9D" w:rsidP="00760C9D">
      <w:pPr>
        <w:spacing w:after="0" w:line="240" w:lineRule="auto"/>
        <w:ind w:left="720"/>
        <w:contextualSpacing/>
        <w:rPr>
          <w:rFonts w:ascii="Arial" w:hAnsi="Arial" w:cs="Arial"/>
          <w:sz w:val="18"/>
          <w:szCs w:val="18"/>
        </w:rPr>
      </w:pPr>
    </w:p>
    <w:p w14:paraId="5461E4EE" w14:textId="0ACAF278"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je povinný počas uskutočňovania stavby Diela rešpektovať ustanovenia zákona č. 543/2002 Z. z. o ochrane prírody a krajiny v znení neskorších predpisov, chrániť zeleň a prírodné hodnoty v okolí Staveniska. Dodávateľ nesmie pri výkone stavebnej činnosti poškodiť alebo vyrúbať dreviny nad rozsah uvedený </w:t>
      </w:r>
      <w:r w:rsidR="00532DC8">
        <w:rPr>
          <w:rFonts w:ascii="Arial" w:hAnsi="Arial" w:cs="Arial"/>
          <w:sz w:val="18"/>
          <w:szCs w:val="18"/>
        </w:rPr>
        <w:t>vo Výkaze - výmer</w:t>
      </w:r>
      <w:r w:rsidRPr="00387E0A">
        <w:rPr>
          <w:rFonts w:ascii="Arial" w:hAnsi="Arial" w:cs="Arial"/>
          <w:sz w:val="18"/>
          <w:szCs w:val="18"/>
        </w:rPr>
        <w:t>.</w:t>
      </w:r>
    </w:p>
    <w:p w14:paraId="4A9864BD" w14:textId="77777777" w:rsidR="00760C9D" w:rsidRPr="00387E0A" w:rsidRDefault="00760C9D" w:rsidP="00760C9D">
      <w:pPr>
        <w:spacing w:after="0" w:line="240" w:lineRule="auto"/>
        <w:ind w:left="720"/>
        <w:contextualSpacing/>
        <w:rPr>
          <w:rFonts w:ascii="Arial" w:hAnsi="Arial" w:cs="Arial"/>
          <w:sz w:val="18"/>
          <w:szCs w:val="18"/>
        </w:rPr>
      </w:pPr>
    </w:p>
    <w:p w14:paraId="535D7E2D" w14:textId="183ACA5B"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a</w:t>
      </w:r>
      <w:r w:rsidR="00B2628F">
        <w:rPr>
          <w:rFonts w:ascii="Arial" w:hAnsi="Arial" w:cs="Arial"/>
          <w:sz w:val="18"/>
          <w:szCs w:val="18"/>
        </w:rPr>
        <w:t>/alebo</w:t>
      </w:r>
      <w:r w:rsidRPr="00387E0A">
        <w:rPr>
          <w:rFonts w:ascii="Arial" w:hAnsi="Arial" w:cs="Arial"/>
          <w:sz w:val="18"/>
          <w:szCs w:val="18"/>
        </w:rPr>
        <w:t xml:space="preserve"> stavbyvedúci dodávateľa je povinný viesť o prácach stavebný denník.</w:t>
      </w:r>
    </w:p>
    <w:p w14:paraId="44BE642E" w14:textId="77777777" w:rsidR="00760C9D" w:rsidRPr="00387E0A" w:rsidRDefault="00760C9D" w:rsidP="00760C9D">
      <w:pPr>
        <w:spacing w:after="0" w:line="240" w:lineRule="auto"/>
        <w:ind w:left="720"/>
        <w:contextualSpacing/>
        <w:rPr>
          <w:rFonts w:ascii="Arial" w:hAnsi="Arial" w:cs="Arial"/>
          <w:sz w:val="18"/>
          <w:szCs w:val="18"/>
        </w:rPr>
      </w:pPr>
    </w:p>
    <w:p w14:paraId="57161EC3"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06A707D1" w14:textId="77777777" w:rsidR="00760C9D" w:rsidRPr="00387E0A" w:rsidRDefault="00760C9D" w:rsidP="00760C9D">
      <w:pPr>
        <w:spacing w:after="0" w:line="240" w:lineRule="auto"/>
        <w:ind w:left="720"/>
        <w:contextualSpacing/>
        <w:rPr>
          <w:rFonts w:ascii="Arial" w:hAnsi="Arial" w:cs="Arial"/>
          <w:sz w:val="18"/>
          <w:szCs w:val="18"/>
        </w:rPr>
      </w:pPr>
    </w:p>
    <w:p w14:paraId="50E3A2C2"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hlásiť akékoľvek škody a krádeže už zabudovaných dodávok a prác bez zbytočného odkladu objednávateľovi.</w:t>
      </w:r>
    </w:p>
    <w:p w14:paraId="47E7D168" w14:textId="77777777" w:rsidR="00760C9D" w:rsidRPr="00387E0A" w:rsidRDefault="00760C9D" w:rsidP="00760C9D">
      <w:pPr>
        <w:spacing w:after="0" w:line="240" w:lineRule="auto"/>
        <w:ind w:left="720"/>
        <w:contextualSpacing/>
        <w:rPr>
          <w:rFonts w:ascii="Arial" w:hAnsi="Arial" w:cs="Arial"/>
          <w:sz w:val="18"/>
          <w:szCs w:val="18"/>
        </w:rPr>
      </w:pPr>
    </w:p>
    <w:p w14:paraId="23594FF6" w14:textId="3ACFCF63"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w:t>
      </w:r>
      <w:r w:rsidRPr="00044DE4">
        <w:rPr>
          <w:rFonts w:ascii="Arial" w:hAnsi="Arial" w:cs="Arial"/>
          <w:sz w:val="18"/>
          <w:szCs w:val="18"/>
        </w:rPr>
        <w:t>.</w:t>
      </w:r>
    </w:p>
    <w:p w14:paraId="345D474A" w14:textId="77777777" w:rsidR="00760C9D" w:rsidRPr="00387E0A" w:rsidRDefault="00760C9D" w:rsidP="00760C9D">
      <w:pPr>
        <w:spacing w:after="0" w:line="240" w:lineRule="auto"/>
        <w:ind w:left="720"/>
        <w:contextualSpacing/>
        <w:rPr>
          <w:rFonts w:ascii="Arial" w:hAnsi="Arial" w:cs="Arial"/>
          <w:sz w:val="18"/>
          <w:szCs w:val="18"/>
        </w:rPr>
      </w:pPr>
    </w:p>
    <w:p w14:paraId="7984C130"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74F4506F" w14:textId="77777777" w:rsidR="00760C9D" w:rsidRPr="00387E0A" w:rsidRDefault="00760C9D" w:rsidP="00760C9D">
      <w:pPr>
        <w:spacing w:after="0" w:line="240" w:lineRule="auto"/>
        <w:ind w:left="720"/>
        <w:contextualSpacing/>
        <w:rPr>
          <w:rFonts w:ascii="Arial" w:hAnsi="Arial" w:cs="Arial"/>
          <w:sz w:val="18"/>
          <w:szCs w:val="18"/>
        </w:rPr>
      </w:pPr>
    </w:p>
    <w:p w14:paraId="5BBEB838"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odovzdať objednávateľovi certifikáty na použité materiály a zariadenia pred ich zabudovaním do Diela v zmysle platných právnych predpisov.</w:t>
      </w:r>
    </w:p>
    <w:p w14:paraId="3EAE2CF6" w14:textId="77777777" w:rsidR="00760C9D" w:rsidRPr="00387E0A" w:rsidRDefault="00760C9D" w:rsidP="00760C9D">
      <w:pPr>
        <w:spacing w:after="0" w:line="240" w:lineRule="auto"/>
        <w:ind w:left="720"/>
        <w:contextualSpacing/>
        <w:rPr>
          <w:rFonts w:ascii="Arial" w:hAnsi="Arial" w:cs="Arial"/>
          <w:sz w:val="18"/>
          <w:szCs w:val="18"/>
        </w:rPr>
      </w:pPr>
    </w:p>
    <w:p w14:paraId="3AFFB36E" w14:textId="77777777" w:rsidR="00760C9D" w:rsidRPr="00387E0A" w:rsidRDefault="00045F4E" w:rsidP="00724513">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lastRenderedPageBreak/>
        <w:t>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a o zmene a doplnení niektorých zákonov v znení neskorších predpisov.</w:t>
      </w:r>
    </w:p>
    <w:p w14:paraId="7E936989" w14:textId="77777777" w:rsidR="00760C9D" w:rsidRPr="00387E0A" w:rsidRDefault="00760C9D" w:rsidP="00760C9D">
      <w:pPr>
        <w:spacing w:after="0" w:line="240" w:lineRule="auto"/>
        <w:ind w:left="720"/>
        <w:contextualSpacing/>
        <w:rPr>
          <w:rFonts w:ascii="Arial" w:hAnsi="Arial" w:cs="Arial"/>
          <w:sz w:val="18"/>
          <w:szCs w:val="18"/>
        </w:rPr>
      </w:pPr>
    </w:p>
    <w:p w14:paraId="7844A028"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na žiadosť objednávateľa poskytne úplnú súčinnosť tretím osobám, ktoré sú v zmluvnom vzťahu s objednávateľom </w:t>
      </w:r>
      <w:r w:rsidRPr="00387E0A">
        <w:rPr>
          <w:rFonts w:ascii="Arial" w:eastAsia="Times New Roman" w:hAnsi="Arial" w:cs="Arial"/>
          <w:sz w:val="18"/>
          <w:szCs w:val="18"/>
          <w:lang w:eastAsia="cs-CZ"/>
        </w:rPr>
        <w:t xml:space="preserve">(a to najmä, nie však výlučne: technický dozor objednávateľa, </w:t>
      </w:r>
      <w:r w:rsidRPr="00387E0A">
        <w:rPr>
          <w:rFonts w:ascii="Arial" w:hAnsi="Arial" w:cs="Arial"/>
          <w:sz w:val="18"/>
          <w:szCs w:val="18"/>
        </w:rPr>
        <w:t>kontaktná osoba</w:t>
      </w:r>
      <w:r w:rsidRPr="00387E0A">
        <w:rPr>
          <w:rFonts w:ascii="Arial" w:eastAsia="Times New Roman" w:hAnsi="Arial" w:cs="Arial"/>
          <w:sz w:val="18"/>
          <w:szCs w:val="18"/>
          <w:lang w:eastAsia="cs-CZ"/>
        </w:rPr>
        <w:t xml:space="preserve">, autorský dozor, stavebný dozor) </w:t>
      </w:r>
      <w:r w:rsidRPr="00387E0A">
        <w:rPr>
          <w:rFonts w:ascii="Arial" w:hAnsi="Arial" w:cs="Arial"/>
          <w:sz w:val="18"/>
          <w:szCs w:val="18"/>
        </w:rPr>
        <w:t>a s predchádzajúcim súhlasom objednávateľa im poskytne potrebné vysvetlenie všetkých otázok spojených s realizáciou Diela, záležitosťami spojenými so Staveniskom a otázok ich súčinnosti.</w:t>
      </w:r>
    </w:p>
    <w:p w14:paraId="7BC1143E" w14:textId="77777777" w:rsidR="00760C9D" w:rsidRPr="00387E0A" w:rsidRDefault="00760C9D" w:rsidP="00760C9D">
      <w:pPr>
        <w:spacing w:after="0" w:line="240" w:lineRule="auto"/>
        <w:ind w:left="720"/>
        <w:contextualSpacing/>
        <w:rPr>
          <w:rFonts w:ascii="Arial" w:hAnsi="Arial" w:cs="Arial"/>
          <w:sz w:val="18"/>
          <w:szCs w:val="18"/>
        </w:rPr>
      </w:pPr>
    </w:p>
    <w:p w14:paraId="39327626"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0364E3">
        <w:rPr>
          <w:rFonts w:ascii="Arial" w:hAnsi="Arial" w:cs="Arial"/>
          <w:sz w:val="18"/>
          <w:szCs w:val="18"/>
        </w:rPr>
        <w:t xml:space="preserve">Dodávateľ predloží najneskôr ku dňu prevzatia Staveniska objednávateľovi úradne overenú kópiu uzatvorenej </w:t>
      </w:r>
      <w:r w:rsidRPr="00387E0A">
        <w:rPr>
          <w:rFonts w:ascii="Arial" w:hAnsi="Arial" w:cs="Arial"/>
          <w:sz w:val="18"/>
          <w:szCs w:val="18"/>
        </w:rPr>
        <w:t>platnej poistnej zmluvy/poistných zmlúv alebo úradne overenej kópie platného poistného certifikátu/poistných certifikátov vzťahujúcich sa na toto Dielo, a to jednoznačne preukazujúcich najmä tieto skutočnosti:</w:t>
      </w:r>
    </w:p>
    <w:p w14:paraId="5FEB71BC" w14:textId="77777777" w:rsidR="00760C9D" w:rsidRPr="00387E0A" w:rsidRDefault="00045F4E"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sidRPr="00387E0A">
        <w:rPr>
          <w:rFonts w:ascii="Arial" w:hAnsi="Arial" w:cs="Arial"/>
          <w:sz w:val="18"/>
          <w:szCs w:val="18"/>
        </w:rPr>
        <w:t xml:space="preserve"> s limitom poistného plnenia minimálne vo výške ceny Diela;</w:t>
      </w:r>
    </w:p>
    <w:p w14:paraId="667722A5" w14:textId="77777777" w:rsidR="00760C9D" w:rsidRPr="00387E0A" w:rsidRDefault="00045F4E"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poistenie proti strate a poškodeniu majetku dodávateľa na mieste realizácie (unimobunky, stavebné stroje, zariadenia, prístroje, nástroje atď.);</w:t>
      </w:r>
    </w:p>
    <w:p w14:paraId="0378FC9F" w14:textId="77777777" w:rsidR="00760C9D" w:rsidRPr="00387E0A" w:rsidRDefault="00045F4E"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538009B8" w14:textId="77777777" w:rsidR="00760C9D" w:rsidRPr="00387E0A" w:rsidRDefault="00045F4E"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7201CD41" w14:textId="77777777" w:rsidR="00760C9D" w:rsidRPr="00387E0A" w:rsidRDefault="00045F4E" w:rsidP="00760C9D">
      <w:pPr>
        <w:spacing w:after="0" w:line="240" w:lineRule="auto"/>
        <w:ind w:left="992"/>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Dodávateľ je povinný preukázať objednávateľovi</w:t>
      </w:r>
      <w:r w:rsidRPr="00387E0A">
        <w:rPr>
          <w:rFonts w:ascii="Arial" w:hAnsi="Arial" w:cs="Arial"/>
          <w:sz w:val="18"/>
          <w:szCs w:val="18"/>
        </w:rPr>
        <w:t xml:space="preserve"> za podmienok podľa tohto bodu zmluvy </w:t>
      </w:r>
      <w:r w:rsidRPr="00387E0A">
        <w:rPr>
          <w:rFonts w:ascii="Arial" w:eastAsia="Times New Roman" w:hAnsi="Arial" w:cs="Arial"/>
          <w:sz w:val="18"/>
          <w:szCs w:val="18"/>
          <w:lang w:eastAsia="cs-CZ"/>
        </w:rPr>
        <w:t>platné poistenia na všetky požadované riziká</w:t>
      </w:r>
      <w:r w:rsidRPr="00387E0A">
        <w:rPr>
          <w:rFonts w:ascii="Arial" w:hAnsi="Arial" w:cs="Arial"/>
          <w:sz w:val="18"/>
          <w:szCs w:val="18"/>
        </w:rPr>
        <w:t xml:space="preserve"> alebo prípadné/možné škody spôsobené činnosťou dodávateľa pri zhotovovaní Diela</w:t>
      </w:r>
      <w:r w:rsidRPr="00387E0A">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4A2C28A7" w14:textId="77777777" w:rsidR="00760C9D" w:rsidRPr="00387E0A" w:rsidRDefault="00045F4E" w:rsidP="00760C9D">
      <w:pPr>
        <w:spacing w:after="0" w:line="240" w:lineRule="auto"/>
        <w:ind w:left="992"/>
        <w:jc w:val="both"/>
        <w:rPr>
          <w:rFonts w:ascii="Arial" w:hAnsi="Arial" w:cs="Arial"/>
          <w:sz w:val="18"/>
          <w:szCs w:val="18"/>
        </w:rPr>
      </w:pPr>
      <w:r w:rsidRPr="00387E0A">
        <w:rPr>
          <w:rFonts w:ascii="Arial" w:eastAsia="Times New Roman" w:hAnsi="Arial" w:cs="Arial"/>
          <w:sz w:val="18"/>
          <w:szCs w:val="18"/>
          <w:lang w:eastAsia="cs-CZ"/>
        </w:rPr>
        <w:t xml:space="preserve">Objednávateľ si vyhradzuje právo preskúmať kedykoľvek počas trvania tohto zmluvného vzťahu vyžiadať si od dodávateľa úradne overené kópie uzavretých (platných) alebo pripravovaných poistných zmlúv, ktoré je dodávateľ povinný dodať do siedmich kalendárnych dní od doručenia výzvy objednávateľa, a preskúmať ich obsah a podmienky v zmysle tohto bodu zmluvy. V prípade, že poistné zmluvy nebudú poskytovať požadované poistné krytie, je dodávateľ povinný do siedmich (7) kalendárnych dní od doručenia výzvy objednávateľa uzatvoriť také poistenie, ktoré objednávateľ požadoval, súčasne predložiť </w:t>
      </w:r>
      <w:r w:rsidRPr="00387E0A">
        <w:rPr>
          <w:rFonts w:ascii="Arial" w:hAnsi="Arial" w:cs="Arial"/>
          <w:sz w:val="18"/>
          <w:szCs w:val="18"/>
        </w:rPr>
        <w:t>dokument preukazujúci vinkuláciu poistného plnenia v prospech objednávateľa.</w:t>
      </w:r>
    </w:p>
    <w:p w14:paraId="1B207A31" w14:textId="77777777" w:rsidR="00760C9D" w:rsidRPr="00387E0A" w:rsidRDefault="00045F4E" w:rsidP="00760C9D">
      <w:pPr>
        <w:spacing w:after="0" w:line="240" w:lineRule="auto"/>
        <w:ind w:left="992"/>
        <w:jc w:val="both"/>
        <w:rPr>
          <w:rFonts w:ascii="Arial" w:hAnsi="Arial" w:cs="Arial"/>
          <w:sz w:val="18"/>
          <w:szCs w:val="18"/>
        </w:rPr>
      </w:pPr>
      <w:r w:rsidRPr="00387E0A">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47FC7661" w14:textId="77777777" w:rsidR="00760C9D" w:rsidRPr="00387E0A" w:rsidRDefault="00045F4E" w:rsidP="00760C9D">
      <w:pPr>
        <w:spacing w:after="0" w:line="240" w:lineRule="auto"/>
        <w:ind w:left="992"/>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Akékoľvek škody, ktoré nie sú kryté poistením, budú uhradené objednávateľom alebo zhotoviteľom v zmysle ich zodpovednosti.</w:t>
      </w:r>
    </w:p>
    <w:p w14:paraId="3B563324" w14:textId="77777777" w:rsidR="00760C9D" w:rsidRPr="00387E0A" w:rsidRDefault="00760C9D" w:rsidP="00760C9D">
      <w:pPr>
        <w:spacing w:after="0" w:line="240" w:lineRule="auto"/>
        <w:jc w:val="both"/>
        <w:rPr>
          <w:rFonts w:ascii="Arial" w:eastAsia="Times New Roman" w:hAnsi="Arial" w:cs="Arial"/>
          <w:sz w:val="18"/>
          <w:szCs w:val="18"/>
          <w:lang w:eastAsia="cs-CZ"/>
        </w:rPr>
      </w:pPr>
    </w:p>
    <w:p w14:paraId="74F4C5FD" w14:textId="77777777"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vykoná na vlastné náklady všetky skúšky, kontroly a merania, ktoré sú potrebné pre riadne ukončenie Diela alebo jeho uvedenie do prevádzky.</w:t>
      </w:r>
    </w:p>
    <w:p w14:paraId="6D5C79E9" w14:textId="77777777" w:rsidR="00760C9D" w:rsidRPr="00387E0A" w:rsidRDefault="00760C9D" w:rsidP="00760C9D">
      <w:pPr>
        <w:spacing w:after="0" w:line="240" w:lineRule="auto"/>
        <w:ind w:left="567"/>
        <w:contextualSpacing/>
        <w:jc w:val="both"/>
        <w:rPr>
          <w:rFonts w:ascii="Arial" w:hAnsi="Arial" w:cs="Arial"/>
          <w:sz w:val="18"/>
          <w:szCs w:val="18"/>
        </w:rPr>
      </w:pPr>
    </w:p>
    <w:p w14:paraId="0FBDDB5B" w14:textId="01C69A2B" w:rsidR="00760C9D" w:rsidRPr="00387E0A" w:rsidRDefault="00045F4E" w:rsidP="00760C9D">
      <w:pPr>
        <w:numPr>
          <w:ilvl w:val="1"/>
          <w:numId w:val="27"/>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je oprávnený kontrolovať všetky postupy pri realizácií Diela, najmä či sa realizácia Diela vykonáva podľa ostatnej stavebno-technickej dokumentácie, touto zmluvou dohodnutých podmienok, technických noriem a iných všeobecne záväzných právnych predpisov.</w:t>
      </w:r>
    </w:p>
    <w:p w14:paraId="0194E158" w14:textId="77777777" w:rsidR="00760C9D" w:rsidRPr="00387E0A" w:rsidRDefault="00760C9D" w:rsidP="00760C9D">
      <w:pPr>
        <w:spacing w:after="0" w:line="240" w:lineRule="auto"/>
        <w:ind w:left="720"/>
        <w:contextualSpacing/>
        <w:rPr>
          <w:rFonts w:ascii="Arial" w:hAnsi="Arial" w:cs="Arial"/>
          <w:sz w:val="18"/>
          <w:szCs w:val="18"/>
        </w:rPr>
      </w:pPr>
    </w:p>
    <w:p w14:paraId="479591AF" w14:textId="77777777" w:rsidR="00760C9D" w:rsidRPr="00387E0A" w:rsidRDefault="00045F4E"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Calibri" w:hAnsi="Arial" w:cs="Arial"/>
          <w:sz w:val="18"/>
          <w:szCs w:val="18"/>
          <w:lang w:eastAsia="cs-CZ"/>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5002C090" w14:textId="77777777" w:rsidR="00760C9D" w:rsidRPr="00387E0A" w:rsidRDefault="00760C9D" w:rsidP="00760C9D">
      <w:pPr>
        <w:spacing w:after="0" w:line="240" w:lineRule="auto"/>
        <w:ind w:left="720"/>
        <w:contextualSpacing/>
        <w:rPr>
          <w:rFonts w:ascii="Arial" w:eastAsia="Times New Roman" w:hAnsi="Arial" w:cs="Arial"/>
          <w:sz w:val="18"/>
          <w:szCs w:val="18"/>
          <w:lang w:eastAsia="cs-CZ"/>
        </w:rPr>
      </w:pPr>
    </w:p>
    <w:p w14:paraId="14A23F63" w14:textId="77777777" w:rsidR="00760C9D" w:rsidRPr="00387E0A" w:rsidRDefault="00045F4E"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w:t>
      </w:r>
      <w:r w:rsidRPr="00387E0A">
        <w:rPr>
          <w:rFonts w:ascii="Arial" w:hAnsi="Arial" w:cs="Arial"/>
          <w:sz w:val="18"/>
          <w:szCs w:val="18"/>
        </w:rPr>
        <w:t xml:space="preserve">kontaktná osoba alebo </w:t>
      </w:r>
      <w:r w:rsidRPr="00387E0A">
        <w:rPr>
          <w:rFonts w:ascii="Arial" w:eastAsia="Times New Roman" w:hAnsi="Arial" w:cs="Arial"/>
          <w:sz w:val="18"/>
          <w:szCs w:val="18"/>
          <w:lang w:eastAsia="cs-CZ"/>
        </w:rPr>
        <w:t>stavebný dozor).</w:t>
      </w:r>
    </w:p>
    <w:p w14:paraId="62C76F97" w14:textId="77777777" w:rsidR="002F1E02" w:rsidRPr="00044DE4" w:rsidRDefault="002F1E02" w:rsidP="00760C9D">
      <w:pPr>
        <w:spacing w:after="0" w:line="240" w:lineRule="auto"/>
        <w:ind w:left="993" w:hanging="633"/>
        <w:jc w:val="center"/>
        <w:rPr>
          <w:rFonts w:ascii="Arial" w:hAnsi="Arial" w:cs="Arial"/>
          <w:b/>
          <w:sz w:val="18"/>
          <w:szCs w:val="18"/>
        </w:rPr>
      </w:pPr>
    </w:p>
    <w:p w14:paraId="1810DD95"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10</w:t>
      </w:r>
    </w:p>
    <w:p w14:paraId="5A115BEB"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Odovzdanie a prevzatie Diela</w:t>
      </w:r>
    </w:p>
    <w:p w14:paraId="67002873" w14:textId="77777777" w:rsidR="00760C9D" w:rsidRPr="00387E0A" w:rsidRDefault="00760C9D" w:rsidP="00760C9D">
      <w:pPr>
        <w:spacing w:after="0" w:line="240" w:lineRule="auto"/>
        <w:jc w:val="both"/>
        <w:rPr>
          <w:rFonts w:ascii="Arial" w:hAnsi="Arial" w:cs="Arial"/>
          <w:b/>
          <w:sz w:val="18"/>
          <w:szCs w:val="18"/>
        </w:rPr>
      </w:pPr>
    </w:p>
    <w:p w14:paraId="0C1CBB11"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Dielo, ktoré je predmetom tejto zmluvy, bude odovzdané dodávateľom objednávateľovi vo forme protokolárneho odovzdania riadne a včas dokončeného Diela v nasledovných termínoch: </w:t>
      </w:r>
    </w:p>
    <w:p w14:paraId="4541353F" w14:textId="77777777" w:rsidR="00760C9D" w:rsidRPr="00387E0A" w:rsidRDefault="00760C9D" w:rsidP="00760C9D">
      <w:pPr>
        <w:spacing w:after="0" w:line="240" w:lineRule="auto"/>
        <w:ind w:left="567"/>
        <w:contextualSpacing/>
        <w:jc w:val="both"/>
        <w:rPr>
          <w:rFonts w:ascii="Arial" w:hAnsi="Arial" w:cs="Arial"/>
          <w:sz w:val="18"/>
          <w:szCs w:val="18"/>
        </w:rPr>
      </w:pPr>
    </w:p>
    <w:p w14:paraId="71A482F5" w14:textId="77777777" w:rsidR="007600E4" w:rsidRPr="007001C7" w:rsidRDefault="00045F4E" w:rsidP="008C7A6A">
      <w:pPr>
        <w:numPr>
          <w:ilvl w:val="0"/>
          <w:numId w:val="50"/>
        </w:numPr>
        <w:spacing w:after="0" w:line="240" w:lineRule="auto"/>
        <w:contextualSpacing/>
        <w:jc w:val="both"/>
        <w:rPr>
          <w:rFonts w:ascii="Arial" w:eastAsia="Times New Roman" w:hAnsi="Arial" w:cs="Arial"/>
          <w:sz w:val="18"/>
          <w:szCs w:val="18"/>
          <w:highlight w:val="yellow"/>
          <w:lang w:eastAsia="cs-CZ"/>
        </w:rPr>
      </w:pPr>
      <w:r w:rsidRPr="007001C7">
        <w:rPr>
          <w:rFonts w:ascii="Arial" w:eastAsia="Times New Roman" w:hAnsi="Arial" w:cs="Arial"/>
          <w:sz w:val="18"/>
          <w:szCs w:val="18"/>
          <w:highlight w:val="yellow"/>
          <w:lang w:eastAsia="cs-CZ"/>
        </w:rPr>
        <w:t>Začatie stavby: do siedmich (7) dní odo dňa prevzatia Staveniska;</w:t>
      </w:r>
    </w:p>
    <w:p w14:paraId="4F40DF5F" w14:textId="77777777" w:rsidR="00760C9D" w:rsidRPr="00256B07" w:rsidRDefault="00045F4E" w:rsidP="00760C9D">
      <w:pPr>
        <w:spacing w:after="0" w:line="240" w:lineRule="auto"/>
        <w:ind w:left="92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 </w:t>
      </w:r>
    </w:p>
    <w:p w14:paraId="06C62EC9" w14:textId="09BEA454" w:rsidR="00760C9D" w:rsidRPr="007024A0" w:rsidRDefault="00045F4E" w:rsidP="00944DCB">
      <w:pPr>
        <w:numPr>
          <w:ilvl w:val="0"/>
          <w:numId w:val="50"/>
        </w:numPr>
        <w:spacing w:after="0" w:line="240" w:lineRule="auto"/>
        <w:contextualSpacing/>
        <w:jc w:val="both"/>
        <w:rPr>
          <w:rFonts w:ascii="Arial" w:eastAsia="Times New Roman" w:hAnsi="Arial" w:cs="Arial"/>
          <w:sz w:val="18"/>
          <w:szCs w:val="18"/>
          <w:highlight w:val="yellow"/>
          <w:lang w:eastAsia="cs-CZ"/>
        </w:rPr>
      </w:pPr>
      <w:r w:rsidRPr="007024A0">
        <w:rPr>
          <w:rFonts w:ascii="Arial" w:eastAsia="Times New Roman" w:hAnsi="Arial" w:cs="Arial"/>
          <w:sz w:val="18"/>
          <w:szCs w:val="18"/>
          <w:highlight w:val="yellow"/>
          <w:lang w:eastAsia="cs-CZ"/>
        </w:rPr>
        <w:t xml:space="preserve">Ukončenie stavby a prevzatie Diela do </w:t>
      </w:r>
      <w:r w:rsidR="00997B4A">
        <w:rPr>
          <w:rFonts w:ascii="Arial" w:eastAsia="Times New Roman" w:hAnsi="Arial" w:cs="Arial"/>
          <w:sz w:val="18"/>
          <w:szCs w:val="18"/>
          <w:highlight w:val="yellow"/>
          <w:lang w:eastAsia="cs-CZ"/>
        </w:rPr>
        <w:t>troch</w:t>
      </w:r>
      <w:r w:rsidRPr="007024A0">
        <w:rPr>
          <w:rFonts w:ascii="Arial" w:eastAsia="Times New Roman" w:hAnsi="Arial" w:cs="Arial"/>
          <w:sz w:val="18"/>
          <w:szCs w:val="18"/>
          <w:highlight w:val="yellow"/>
          <w:lang w:eastAsia="cs-CZ"/>
        </w:rPr>
        <w:t xml:space="preserve"> (</w:t>
      </w:r>
      <w:r w:rsidR="000F784C">
        <w:rPr>
          <w:rFonts w:ascii="Arial" w:eastAsia="Times New Roman" w:hAnsi="Arial" w:cs="Arial"/>
          <w:sz w:val="18"/>
          <w:szCs w:val="18"/>
          <w:highlight w:val="yellow"/>
          <w:lang w:eastAsia="cs-CZ"/>
        </w:rPr>
        <w:t>3</w:t>
      </w:r>
      <w:r w:rsidRPr="007024A0">
        <w:rPr>
          <w:rFonts w:ascii="Arial" w:eastAsia="Times New Roman" w:hAnsi="Arial" w:cs="Arial"/>
          <w:sz w:val="18"/>
          <w:szCs w:val="18"/>
          <w:highlight w:val="yellow"/>
          <w:lang w:eastAsia="cs-CZ"/>
        </w:rPr>
        <w:t>) mesiac</w:t>
      </w:r>
      <w:r w:rsidR="000F784C">
        <w:rPr>
          <w:rFonts w:ascii="Arial" w:eastAsia="Times New Roman" w:hAnsi="Arial" w:cs="Arial"/>
          <w:sz w:val="18"/>
          <w:szCs w:val="18"/>
          <w:highlight w:val="yellow"/>
          <w:lang w:eastAsia="cs-CZ"/>
        </w:rPr>
        <w:t>ov</w:t>
      </w:r>
      <w:r w:rsidRPr="007024A0">
        <w:rPr>
          <w:rFonts w:ascii="Arial" w:eastAsia="Times New Roman" w:hAnsi="Arial" w:cs="Arial"/>
          <w:sz w:val="18"/>
          <w:szCs w:val="18"/>
          <w:highlight w:val="yellow"/>
          <w:lang w:eastAsia="cs-CZ"/>
        </w:rPr>
        <w:t xml:space="preserve"> od začatia stavby</w:t>
      </w:r>
    </w:p>
    <w:p w14:paraId="7BFD7E60" w14:textId="77777777" w:rsidR="00944DCB" w:rsidRPr="00387E0A" w:rsidRDefault="00045F4E" w:rsidP="00944DCB">
      <w:pPr>
        <w:pStyle w:val="Odsekzoznamu"/>
        <w:numPr>
          <w:ilvl w:val="0"/>
          <w:numId w:val="60"/>
        </w:numPr>
        <w:contextualSpacing w:val="0"/>
        <w:rPr>
          <w:rFonts w:ascii="Arial" w:hAnsi="Arial" w:cs="Arial"/>
          <w:sz w:val="18"/>
          <w:szCs w:val="18"/>
        </w:rPr>
      </w:pPr>
      <w:r w:rsidRPr="00387E0A">
        <w:rPr>
          <w:rFonts w:ascii="Arial" w:hAnsi="Arial" w:cs="Arial"/>
          <w:sz w:val="18"/>
          <w:szCs w:val="18"/>
        </w:rPr>
        <w:t>stavebné objekty sa považujú za prebraté až po zapracovaní pripomienok ohľadom vád a nedorobkov</w:t>
      </w:r>
    </w:p>
    <w:p w14:paraId="46E63344" w14:textId="77777777" w:rsidR="00944DCB" w:rsidRPr="00387E0A" w:rsidRDefault="00045F4E" w:rsidP="00944DCB">
      <w:pPr>
        <w:pStyle w:val="Odsekzoznamu"/>
        <w:numPr>
          <w:ilvl w:val="0"/>
          <w:numId w:val="60"/>
        </w:numPr>
        <w:contextualSpacing w:val="0"/>
        <w:rPr>
          <w:rFonts w:ascii="Arial" w:hAnsi="Arial" w:cs="Arial"/>
          <w:sz w:val="18"/>
          <w:szCs w:val="18"/>
        </w:rPr>
      </w:pPr>
      <w:r w:rsidRPr="00387E0A">
        <w:rPr>
          <w:rFonts w:ascii="Arial" w:hAnsi="Arial" w:cs="Arial"/>
          <w:sz w:val="18"/>
          <w:szCs w:val="18"/>
        </w:rPr>
        <w:t xml:space="preserve">preberanie Diela bude ukončené  prebratím všetkých stavebných objektov; </w:t>
      </w:r>
    </w:p>
    <w:p w14:paraId="0849A46E" w14:textId="77777777" w:rsidR="00760C9D" w:rsidRPr="00387E0A" w:rsidRDefault="00045F4E" w:rsidP="00760C9D">
      <w:pPr>
        <w:spacing w:after="0" w:line="240" w:lineRule="auto"/>
        <w:ind w:left="927"/>
        <w:contextualSpacing/>
        <w:jc w:val="both"/>
        <w:rPr>
          <w:rFonts w:ascii="Arial" w:eastAsia="Times New Roman" w:hAnsi="Arial" w:cs="Arial"/>
          <w:b/>
          <w:sz w:val="18"/>
          <w:szCs w:val="18"/>
          <w:lang w:eastAsia="cs-CZ"/>
        </w:rPr>
      </w:pPr>
      <w:r w:rsidRPr="00387E0A">
        <w:rPr>
          <w:rFonts w:ascii="Arial" w:eastAsia="Times New Roman" w:hAnsi="Arial" w:cs="Arial"/>
          <w:b/>
          <w:sz w:val="18"/>
          <w:szCs w:val="18"/>
          <w:lang w:eastAsia="cs-CZ"/>
        </w:rPr>
        <w:t xml:space="preserve">  </w:t>
      </w:r>
    </w:p>
    <w:p w14:paraId="0C35B295" w14:textId="77777777" w:rsidR="00760C9D" w:rsidRPr="00387E0A" w:rsidRDefault="00045F4E" w:rsidP="00944DCB">
      <w:pPr>
        <w:numPr>
          <w:ilvl w:val="0"/>
          <w:numId w:val="50"/>
        </w:numPr>
        <w:spacing w:after="0" w:line="240" w:lineRule="auto"/>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Predloženie požadovanej dokumentácie v zmysle bodu 10.3 zmluvy pre stavbu do 1 mesiaca od ukončenia stavby a prevzatia Diela;</w:t>
      </w:r>
    </w:p>
    <w:p w14:paraId="0310AE76" w14:textId="77777777" w:rsidR="00760C9D" w:rsidRPr="00387E0A" w:rsidRDefault="00760C9D" w:rsidP="00760C9D">
      <w:pPr>
        <w:spacing w:after="0" w:line="240" w:lineRule="auto"/>
        <w:ind w:left="927"/>
        <w:contextualSpacing/>
        <w:jc w:val="both"/>
        <w:rPr>
          <w:rFonts w:ascii="Arial" w:eastAsia="Times New Roman" w:hAnsi="Arial" w:cs="Arial"/>
          <w:b/>
          <w:sz w:val="18"/>
          <w:szCs w:val="18"/>
          <w:lang w:eastAsia="cs-CZ"/>
        </w:rPr>
      </w:pPr>
    </w:p>
    <w:p w14:paraId="0C7DBA1E" w14:textId="3A0C5C1C"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Po riadnom vykonaní Diela navrhne dodávateľ písomnou cestou  jeho protokolárne odovzdanie objednávateľovi (ďalej len „Výzva na prevzatie ukončeného Diela“). Vo Výzve na prevzatie ukončeného Diela dodávateľ určí termín odovzdania ukončeného Diela, ktorý nesmie byť skôr ako </w:t>
      </w:r>
      <w:r w:rsidR="00B2628F">
        <w:rPr>
          <w:rFonts w:ascii="Arial" w:hAnsi="Arial" w:cs="Arial"/>
          <w:sz w:val="18"/>
          <w:szCs w:val="18"/>
        </w:rPr>
        <w:t>sedem</w:t>
      </w:r>
      <w:r w:rsidRPr="00387E0A">
        <w:rPr>
          <w:rFonts w:ascii="Arial" w:hAnsi="Arial" w:cs="Arial"/>
          <w:sz w:val="18"/>
          <w:szCs w:val="18"/>
        </w:rPr>
        <w:t xml:space="preserve"> (</w:t>
      </w:r>
      <w:r w:rsidR="00B2628F">
        <w:rPr>
          <w:rFonts w:ascii="Arial" w:hAnsi="Arial" w:cs="Arial"/>
          <w:sz w:val="18"/>
          <w:szCs w:val="18"/>
        </w:rPr>
        <w:t>7</w:t>
      </w:r>
      <w:r w:rsidRPr="00387E0A">
        <w:rPr>
          <w:rFonts w:ascii="Arial" w:hAnsi="Arial" w:cs="Arial"/>
          <w:sz w:val="18"/>
          <w:szCs w:val="18"/>
        </w:rPr>
        <w:t>) kalendárnych dní odo dňa doručenia Výzvy na prevzatie ukončeného Diela objednávateľovi. Ak objednávateľ napriek riadnemu a včasnému určeniu termínu odovzdania ukončeného Diela dodávateľom má dôvody hodné osobitného zreteľa, pre ktoré sa nezúčastní odovzdania ukončeného Diela, dodávateľ je povinný dohodnúť sa s objednávateľom na inom termíne odovzdania ukončeného Diela. Objednávateľ ukončené Dielo prevezme výlučne v prípade, že na ukončenom Diele nebudú zistené také vady a nedorobky, ktoré by bránili riadnemu, bezpečnému a plne funkčnému užívaniu celého Diela. Prevzatie ukončeného Diela môže byť objednávateľom odmietnuté v prípade zistených závad funkčnosti, ktoré bránia užívaniu Diela ako celku.</w:t>
      </w:r>
    </w:p>
    <w:p w14:paraId="4E59CE0B" w14:textId="77777777" w:rsidR="00760C9D" w:rsidRPr="00387E0A" w:rsidRDefault="00760C9D" w:rsidP="00760C9D">
      <w:pPr>
        <w:spacing w:after="0" w:line="240" w:lineRule="auto"/>
        <w:ind w:left="720"/>
        <w:contextualSpacing/>
        <w:rPr>
          <w:rFonts w:ascii="Arial" w:hAnsi="Arial" w:cs="Arial"/>
          <w:sz w:val="18"/>
          <w:szCs w:val="18"/>
        </w:rPr>
      </w:pPr>
    </w:p>
    <w:p w14:paraId="66424EDB" w14:textId="0736794A"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spolu s Výzvou na prevzatie ukončeného Diela predloží objednávateľovi predpísanú dokladovú časť vzťahujúcu sa k  Dielu (ďalej len „Dokladová časť“) na kontrolu. Dokladová časť bude obsahovať v štyroch (4) vyhotoveniach najmä, ale nie výlučne:</w:t>
      </w:r>
    </w:p>
    <w:p w14:paraId="349496E1"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stavebný denník;</w:t>
      </w:r>
    </w:p>
    <w:p w14:paraId="436D0430"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certifikáty s platnosťou pre Slovenskú republiku;</w:t>
      </w:r>
    </w:p>
    <w:p w14:paraId="48468618"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doklady o odvoze a likvidácii stavebnej sute;</w:t>
      </w:r>
    </w:p>
    <w:p w14:paraId="54932CB2"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revízne správy, </w:t>
      </w:r>
      <w:r w:rsidRPr="00387E0A">
        <w:rPr>
          <w:rFonts w:ascii="Arial" w:eastAsia="Times New Roman" w:hAnsi="Arial" w:cs="Arial"/>
          <w:sz w:val="18"/>
          <w:szCs w:val="18"/>
        </w:rPr>
        <w:t xml:space="preserve">úradné skúšky, súhlasné stanoviská na konštrukčné dokumentácie od príslušných orgánov (technická inšpekcia) na všetky technologické celky podľa platnej legislatívy, protokol o určení vonkajších vplyvov, protokol o zaradení miestnosti podľa účelu a typu miestnosti; </w:t>
      </w:r>
    </w:p>
    <w:p w14:paraId="2D268AAC"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záručné listy v kópii;</w:t>
      </w:r>
    </w:p>
    <w:p w14:paraId="3AA2B270"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doklady o vykonaní tlakových a tesnostných skúšok;</w:t>
      </w:r>
    </w:p>
    <w:p w14:paraId="0EA4573F"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návody na obsluhu a údržbu technologických zariadení;</w:t>
      </w:r>
    </w:p>
    <w:p w14:paraId="51B3B638"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návody na údržbu a použitie výplňových konštrukcií v slovenskom jazyku;</w:t>
      </w:r>
    </w:p>
    <w:p w14:paraId="7662743B" w14:textId="77777777" w:rsidR="00760C9D" w:rsidRPr="00387E0A" w:rsidRDefault="00045F4E" w:rsidP="00760C9D">
      <w:pPr>
        <w:numPr>
          <w:ilvl w:val="0"/>
          <w:numId w:val="5"/>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3A11FF3C" w14:textId="77777777" w:rsidR="00760C9D" w:rsidRPr="00387E0A" w:rsidRDefault="00045F4E" w:rsidP="00760C9D">
      <w:pPr>
        <w:ind w:left="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Ak nepredloží/nedoloží dodávateľ požadované doklady (ktorýkoľvek doklad aj jednotlivo), nepovažuje sa príslušná časť Diela za dokončenú a schopnú odovzdania.</w:t>
      </w:r>
    </w:p>
    <w:p w14:paraId="5F7967C1" w14:textId="77777777" w:rsidR="00760C9D" w:rsidRPr="00387E0A" w:rsidRDefault="00760C9D" w:rsidP="00760C9D">
      <w:pPr>
        <w:ind w:left="567"/>
        <w:contextualSpacing/>
        <w:jc w:val="both"/>
        <w:rPr>
          <w:rFonts w:ascii="Arial" w:eastAsia="Times New Roman" w:hAnsi="Arial" w:cs="Arial"/>
          <w:sz w:val="18"/>
          <w:szCs w:val="18"/>
          <w:lang w:eastAsia="cs-CZ"/>
        </w:rPr>
      </w:pPr>
    </w:p>
    <w:p w14:paraId="4F8E317A"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V prípade, že objednávateľ odmietne podpísať Preberací protokol, spíšu zmluvné strany Zápis, v ktorom uvedú svoje stanoviská a ich odôvodnenie. Dodávateľ sa zaväzuje pri odovzdaní a prevzatí ukončeného  Diela oboznámiť objednávateľa s podmienkami a požiadavkami na technológiu a jej prevádzku poskytovanou dodávateľmi technológií.</w:t>
      </w:r>
    </w:p>
    <w:p w14:paraId="1D0CF169" w14:textId="77777777" w:rsidR="00760C9D" w:rsidRPr="00387E0A" w:rsidRDefault="00760C9D" w:rsidP="00760C9D">
      <w:pPr>
        <w:ind w:left="567"/>
        <w:contextualSpacing/>
        <w:jc w:val="both"/>
        <w:rPr>
          <w:rFonts w:ascii="Arial" w:hAnsi="Arial" w:cs="Arial"/>
          <w:sz w:val="18"/>
          <w:szCs w:val="18"/>
        </w:rPr>
      </w:pPr>
    </w:p>
    <w:p w14:paraId="149605B1"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Pokiaľ nebude medzi zmluvnými stranami dohodnuté inak, dodávateľ uvoľní Stavenisko najneskôr do piatich (5) pracovných dní po podpise Preberacieho protokolu k Dielu alebo po vyhotovení Zápisu týkajúceho sa Diela podľa bodu 10.4 tohto Článku. Po tejto lehote ponechá dodávateľ na Stavenisku iba zariadenie, stroje a materiál, nutné na odstránenie vád a nedorobkov Diela.</w:t>
      </w:r>
    </w:p>
    <w:p w14:paraId="5A6501C9" w14:textId="77777777" w:rsidR="00760C9D" w:rsidRPr="00387E0A" w:rsidRDefault="00760C9D" w:rsidP="00760C9D">
      <w:pPr>
        <w:spacing w:after="0" w:line="240" w:lineRule="auto"/>
        <w:ind w:left="720"/>
        <w:contextualSpacing/>
        <w:rPr>
          <w:rFonts w:ascii="Arial" w:hAnsi="Arial" w:cs="Arial"/>
          <w:sz w:val="18"/>
          <w:szCs w:val="18"/>
        </w:rPr>
      </w:pPr>
    </w:p>
    <w:p w14:paraId="7002557B"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Preberací protokol týkajúci sa ukončeného Diela bude obsahovať najmä, ale nie výlučne:</w:t>
      </w:r>
    </w:p>
    <w:p w14:paraId="24964B3E"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základné údaje o Diele;</w:t>
      </w:r>
    </w:p>
    <w:p w14:paraId="34D1513B"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súpis zistených vád a nedorobkov na Diele, ktoré nebránia riadnemu užívaniu Diela;</w:t>
      </w:r>
    </w:p>
    <w:p w14:paraId="5D2617C1"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lehoty na odstránenie vád a nedorobkov Diela;</w:t>
      </w:r>
    </w:p>
    <w:p w14:paraId="196A205B"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zoznam odovzdaných dokladov vzťahujúcich sa k Dielu (Dokladová časť);</w:t>
      </w:r>
    </w:p>
    <w:p w14:paraId="1768035A"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prehlásenie zmluvných strán o tom, že dodávateľ Dielo odovzdáva a objednávateľ Dielo preberá;</w:t>
      </w:r>
    </w:p>
    <w:p w14:paraId="0C554155"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podpisy oprávnených zástupcov zmluvných strán;</w:t>
      </w:r>
    </w:p>
    <w:p w14:paraId="3DB7FEBE" w14:textId="77777777" w:rsidR="00760C9D" w:rsidRPr="00387E0A" w:rsidRDefault="00045F4E" w:rsidP="00760C9D">
      <w:pPr>
        <w:numPr>
          <w:ilvl w:val="0"/>
          <w:numId w:val="6"/>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konštatovanie, že dňom odovzdania a prevzatia Diela začína plynúť záručná doba.</w:t>
      </w:r>
    </w:p>
    <w:p w14:paraId="56B4A6F3" w14:textId="77777777" w:rsidR="00760C9D" w:rsidRPr="00387E0A" w:rsidRDefault="00760C9D" w:rsidP="00760C9D">
      <w:pPr>
        <w:spacing w:after="0" w:line="240" w:lineRule="auto"/>
        <w:ind w:left="993"/>
        <w:contextualSpacing/>
        <w:jc w:val="both"/>
        <w:rPr>
          <w:rFonts w:ascii="Arial" w:hAnsi="Arial" w:cs="Arial"/>
          <w:sz w:val="18"/>
          <w:szCs w:val="18"/>
        </w:rPr>
      </w:pPr>
    </w:p>
    <w:p w14:paraId="6B758FA4" w14:textId="77777777" w:rsidR="00760C9D" w:rsidRPr="00387E0A" w:rsidRDefault="00045F4E" w:rsidP="00760C9D">
      <w:pPr>
        <w:numPr>
          <w:ilvl w:val="1"/>
          <w:numId w:val="28"/>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Podpisom Preberacieho protokolu Diela oboma zmluvnými stranami sa Dielo považuje za odovzdané.</w:t>
      </w:r>
    </w:p>
    <w:p w14:paraId="18147ED7" w14:textId="77777777" w:rsidR="00760C9D" w:rsidRPr="00387E0A" w:rsidRDefault="00760C9D" w:rsidP="00760C9D">
      <w:pPr>
        <w:spacing w:after="0" w:line="240" w:lineRule="auto"/>
        <w:ind w:left="360"/>
        <w:contextualSpacing/>
        <w:jc w:val="both"/>
        <w:rPr>
          <w:rFonts w:ascii="Arial" w:hAnsi="Arial" w:cs="Arial"/>
          <w:sz w:val="18"/>
          <w:szCs w:val="18"/>
        </w:rPr>
      </w:pPr>
    </w:p>
    <w:p w14:paraId="6552C61C" w14:textId="5E16C3D4" w:rsidR="00760C9D" w:rsidRPr="00387E0A" w:rsidRDefault="00045F4E"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V prípade ak dodávateľ zhotoví Dielo pred dohodnutým termínom zhotovenia, je objednávateľ povinný takto zhotovené Dielo prevziať aj v skoršom termíne, najneskôr však do </w:t>
      </w:r>
      <w:r w:rsidR="00BF0B96">
        <w:rPr>
          <w:rFonts w:ascii="Arial" w:eastAsia="Times New Roman" w:hAnsi="Arial" w:cs="Arial"/>
          <w:sz w:val="18"/>
          <w:szCs w:val="18"/>
          <w:lang w:eastAsia="cs-CZ"/>
        </w:rPr>
        <w:t xml:space="preserve">pätnástich </w:t>
      </w:r>
      <w:r w:rsidRPr="00387E0A">
        <w:rPr>
          <w:rFonts w:ascii="Arial" w:eastAsia="Times New Roman" w:hAnsi="Arial" w:cs="Arial"/>
          <w:sz w:val="18"/>
          <w:szCs w:val="18"/>
          <w:lang w:eastAsia="cs-CZ"/>
        </w:rPr>
        <w:t xml:space="preserve"> (</w:t>
      </w:r>
      <w:r w:rsidR="00BF0B96">
        <w:rPr>
          <w:rFonts w:ascii="Arial" w:eastAsia="Times New Roman" w:hAnsi="Arial" w:cs="Arial"/>
          <w:sz w:val="18"/>
          <w:szCs w:val="18"/>
          <w:lang w:eastAsia="cs-CZ"/>
        </w:rPr>
        <w:t>15</w:t>
      </w:r>
      <w:r w:rsidRPr="00387E0A">
        <w:rPr>
          <w:rFonts w:ascii="Arial" w:eastAsia="Times New Roman" w:hAnsi="Arial" w:cs="Arial"/>
          <w:sz w:val="18"/>
          <w:szCs w:val="18"/>
          <w:lang w:eastAsia="cs-CZ"/>
        </w:rPr>
        <w:t>) kalendárnych dní odo dňa doručenia Výzvy na prevzatie Diela.</w:t>
      </w:r>
    </w:p>
    <w:p w14:paraId="33870F5E" w14:textId="77777777" w:rsidR="00760C9D" w:rsidRPr="00387E0A" w:rsidRDefault="00760C9D" w:rsidP="00760C9D">
      <w:pPr>
        <w:spacing w:after="0" w:line="240" w:lineRule="auto"/>
        <w:ind w:left="720"/>
        <w:contextualSpacing/>
        <w:rPr>
          <w:rFonts w:ascii="Arial" w:eastAsia="Times New Roman" w:hAnsi="Arial" w:cs="Arial"/>
          <w:sz w:val="18"/>
          <w:szCs w:val="18"/>
          <w:lang w:eastAsia="cs-CZ"/>
        </w:rPr>
      </w:pPr>
    </w:p>
    <w:p w14:paraId="5F6551E7" w14:textId="77777777" w:rsidR="00760C9D" w:rsidRPr="00387E0A" w:rsidRDefault="00045F4E"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Lehota odovzdania ukončeného 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jeden (1) kalendárny mesiac. O prerušení prác rozhodne stavebný dozor; dodávateľ bude o prerušení prác informovaný bez zbytočného odkladu. Ustanovenie Článku 7, bodu 7.4 tým nie je dotknuté.</w:t>
      </w:r>
    </w:p>
    <w:p w14:paraId="4D03F311" w14:textId="77777777" w:rsidR="00760C9D" w:rsidRPr="00387E0A" w:rsidRDefault="00760C9D" w:rsidP="00760C9D">
      <w:pPr>
        <w:spacing w:after="0" w:line="240" w:lineRule="auto"/>
        <w:jc w:val="both"/>
        <w:rPr>
          <w:rFonts w:ascii="Arial" w:hAnsi="Arial" w:cs="Arial"/>
          <w:b/>
          <w:sz w:val="18"/>
          <w:szCs w:val="18"/>
        </w:rPr>
      </w:pPr>
    </w:p>
    <w:p w14:paraId="2B90BF73" w14:textId="77777777" w:rsidR="00760C9D" w:rsidRPr="00387E0A" w:rsidRDefault="00760C9D" w:rsidP="00760C9D">
      <w:pPr>
        <w:spacing w:after="0" w:line="240" w:lineRule="auto"/>
        <w:ind w:left="993" w:hanging="633"/>
        <w:jc w:val="both"/>
        <w:rPr>
          <w:rFonts w:ascii="Arial" w:hAnsi="Arial" w:cs="Arial"/>
          <w:b/>
          <w:sz w:val="18"/>
          <w:szCs w:val="18"/>
        </w:rPr>
      </w:pPr>
    </w:p>
    <w:p w14:paraId="6B0D644F"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11</w:t>
      </w:r>
    </w:p>
    <w:p w14:paraId="7BCE1A1D"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Miesto zhotovenia Diela</w:t>
      </w:r>
    </w:p>
    <w:p w14:paraId="2CCCCEA3" w14:textId="77777777" w:rsidR="00760C9D" w:rsidRPr="00387E0A" w:rsidRDefault="00760C9D" w:rsidP="00760C9D">
      <w:pPr>
        <w:spacing w:after="0" w:line="240" w:lineRule="auto"/>
        <w:ind w:left="993" w:hanging="633"/>
        <w:jc w:val="both"/>
        <w:rPr>
          <w:rFonts w:ascii="Arial" w:hAnsi="Arial" w:cs="Arial"/>
          <w:b/>
          <w:sz w:val="18"/>
          <w:szCs w:val="18"/>
        </w:rPr>
      </w:pPr>
    </w:p>
    <w:p w14:paraId="481FFFAF" w14:textId="77777777" w:rsidR="00760C9D" w:rsidRPr="00387E0A" w:rsidRDefault="00045F4E" w:rsidP="00760C9D">
      <w:pPr>
        <w:ind w:left="567" w:hanging="567"/>
        <w:contextualSpacing/>
        <w:jc w:val="both"/>
        <w:rPr>
          <w:rFonts w:ascii="Arial" w:hAnsi="Arial" w:cs="Arial"/>
          <w:sz w:val="18"/>
          <w:szCs w:val="18"/>
        </w:rPr>
      </w:pPr>
      <w:r w:rsidRPr="00387E0A">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0EA0A675" w14:textId="77777777" w:rsidR="00760C9D" w:rsidRPr="00387E0A" w:rsidRDefault="00760C9D" w:rsidP="00760C9D">
      <w:pPr>
        <w:spacing w:after="0" w:line="240" w:lineRule="auto"/>
        <w:ind w:left="993" w:hanging="633"/>
        <w:jc w:val="both"/>
        <w:rPr>
          <w:rFonts w:ascii="Arial" w:hAnsi="Arial" w:cs="Arial"/>
          <w:b/>
          <w:sz w:val="18"/>
          <w:szCs w:val="18"/>
        </w:rPr>
      </w:pPr>
    </w:p>
    <w:p w14:paraId="441E8DBA" w14:textId="77777777" w:rsidR="00FD0212" w:rsidRPr="00387E0A" w:rsidRDefault="00FD0212" w:rsidP="00760C9D">
      <w:pPr>
        <w:spacing w:after="0" w:line="240" w:lineRule="auto"/>
        <w:ind w:left="993" w:hanging="633"/>
        <w:jc w:val="center"/>
        <w:rPr>
          <w:rFonts w:ascii="Arial" w:hAnsi="Arial" w:cs="Arial"/>
          <w:b/>
          <w:sz w:val="18"/>
          <w:szCs w:val="18"/>
        </w:rPr>
      </w:pPr>
    </w:p>
    <w:p w14:paraId="632FED63"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12</w:t>
      </w:r>
    </w:p>
    <w:p w14:paraId="40B2E07B"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Zodpovednosť za vady, záruka za akosť Diela a záručná doba</w:t>
      </w:r>
    </w:p>
    <w:p w14:paraId="295AAFA4" w14:textId="77777777" w:rsidR="00760C9D" w:rsidRPr="00387E0A" w:rsidRDefault="00760C9D" w:rsidP="00760C9D">
      <w:pPr>
        <w:spacing w:after="0" w:line="240" w:lineRule="auto"/>
        <w:ind w:left="993" w:hanging="633"/>
        <w:jc w:val="both"/>
        <w:rPr>
          <w:rFonts w:ascii="Arial" w:hAnsi="Arial" w:cs="Arial"/>
          <w:b/>
          <w:sz w:val="18"/>
          <w:szCs w:val="18"/>
        </w:rPr>
      </w:pPr>
    </w:p>
    <w:p w14:paraId="17110212" w14:textId="19C9ADC4" w:rsidR="00760C9D" w:rsidRPr="00387E0A"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zodpovedá za úplné, kvalitné a kompletné zhotovenie Diela v celku a v súlade so zmluvou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stavebno-technickou dokumentáciou a platnými právnymi predpismi.</w:t>
      </w:r>
    </w:p>
    <w:p w14:paraId="028917B4" w14:textId="77777777" w:rsidR="00760C9D" w:rsidRPr="00387E0A" w:rsidRDefault="00760C9D" w:rsidP="00760C9D">
      <w:pPr>
        <w:ind w:left="567"/>
        <w:contextualSpacing/>
        <w:jc w:val="both"/>
        <w:rPr>
          <w:rFonts w:ascii="Arial" w:hAnsi="Arial" w:cs="Arial"/>
          <w:sz w:val="18"/>
          <w:szCs w:val="18"/>
        </w:rPr>
      </w:pPr>
    </w:p>
    <w:p w14:paraId="605EF97A" w14:textId="77777777" w:rsidR="00760C9D" w:rsidRPr="00387E0A"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3695BA27" w14:textId="77777777" w:rsidR="00760C9D" w:rsidRPr="00387E0A" w:rsidRDefault="00760C9D" w:rsidP="00760C9D">
      <w:pPr>
        <w:spacing w:after="0" w:line="240" w:lineRule="auto"/>
        <w:ind w:left="720"/>
        <w:contextualSpacing/>
        <w:rPr>
          <w:rFonts w:ascii="Arial" w:hAnsi="Arial" w:cs="Arial"/>
          <w:sz w:val="18"/>
          <w:szCs w:val="18"/>
        </w:rPr>
      </w:pPr>
    </w:p>
    <w:p w14:paraId="29134C2D" w14:textId="77777777" w:rsidR="00760C9D" w:rsidRPr="00387E0A"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poskytuje objednávateľovi záručnú dobu na Dielo v trvaní </w:t>
      </w:r>
      <w:r w:rsidRPr="00387E0A">
        <w:rPr>
          <w:rFonts w:ascii="Arial" w:hAnsi="Arial" w:cs="Arial"/>
          <w:b/>
          <w:sz w:val="18"/>
          <w:szCs w:val="18"/>
        </w:rPr>
        <w:t>šesťdesiat (60) mesiacov</w:t>
      </w:r>
      <w:r w:rsidRPr="00387E0A">
        <w:rPr>
          <w:rFonts w:ascii="Arial" w:hAnsi="Arial" w:cs="Arial"/>
          <w:sz w:val="18"/>
          <w:szCs w:val="18"/>
        </w:rPr>
        <w:t xml:space="preserve"> (ďalej len „Záručná doba“). Záručná doba na vstavané (zabudované) zariadenia (technológie) je v dĺžke uvedenej v príslušnom záručnom liste</w:t>
      </w:r>
      <w:r w:rsidR="00BB0355" w:rsidRPr="00387E0A">
        <w:rPr>
          <w:rFonts w:ascii="Arial" w:hAnsi="Arial" w:cs="Arial"/>
          <w:sz w:val="18"/>
          <w:szCs w:val="18"/>
        </w:rPr>
        <w:t xml:space="preserve"> vstavaného (zabudovaného) zariadenia (technológie)</w:t>
      </w:r>
      <w:r w:rsidRPr="00387E0A">
        <w:rPr>
          <w:rFonts w:ascii="Arial" w:hAnsi="Arial" w:cs="Arial"/>
          <w:sz w:val="18"/>
          <w:szCs w:val="18"/>
        </w:rPr>
        <w:t>, minimálne však dvadsaťštyri (24) mesiacov na jednotlivé časti technológie aj na technológiu ako celok (ďalej len „Osobitná záručná 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14:paraId="645E244D" w14:textId="77777777" w:rsidR="00760C9D" w:rsidRPr="00387E0A" w:rsidRDefault="00760C9D" w:rsidP="00760C9D">
      <w:pPr>
        <w:spacing w:after="0" w:line="240" w:lineRule="auto"/>
        <w:ind w:left="720"/>
        <w:contextualSpacing/>
        <w:rPr>
          <w:rFonts w:ascii="Arial" w:hAnsi="Arial" w:cs="Arial"/>
          <w:sz w:val="18"/>
          <w:szCs w:val="18"/>
        </w:rPr>
      </w:pPr>
    </w:p>
    <w:p w14:paraId="0AA38288" w14:textId="77777777" w:rsidR="00760C9D" w:rsidRPr="00387E0A"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Záručná doba a Osobitná záručná doba neplynie po dobu, po ktorú objednávateľ nemôže Dielo alebo jeho časť užívať pre jeho vady a/alebo nedorobky, za ktoré zodpovedá dodávateľ. V prípade, že pri odstraňovaní vád a/alebo nedorobkov došlo k výmene časti Diela za nové, pre nové časti Diela začína plynúť nová Záručná doba alebo nová Osobitná záručná doba.</w:t>
      </w:r>
    </w:p>
    <w:p w14:paraId="3DD345BE" w14:textId="77777777" w:rsidR="00760C9D" w:rsidRPr="00387E0A" w:rsidRDefault="00760C9D" w:rsidP="00760C9D">
      <w:pPr>
        <w:spacing w:after="0" w:line="240" w:lineRule="auto"/>
        <w:ind w:left="720"/>
        <w:contextualSpacing/>
        <w:rPr>
          <w:rFonts w:ascii="Arial" w:hAnsi="Arial" w:cs="Arial"/>
          <w:sz w:val="18"/>
          <w:szCs w:val="18"/>
        </w:rPr>
      </w:pPr>
    </w:p>
    <w:p w14:paraId="6D27558C" w14:textId="77777777" w:rsidR="00760C9D" w:rsidRPr="00387E0A"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1909DFA9" w14:textId="77777777" w:rsidR="00760C9D" w:rsidRPr="00387E0A" w:rsidRDefault="00760C9D" w:rsidP="00760C9D">
      <w:pPr>
        <w:spacing w:after="0" w:line="240" w:lineRule="auto"/>
        <w:jc w:val="both"/>
        <w:rPr>
          <w:rFonts w:ascii="Arial" w:hAnsi="Arial" w:cs="Arial"/>
          <w:sz w:val="18"/>
          <w:szCs w:val="18"/>
        </w:rPr>
      </w:pPr>
    </w:p>
    <w:p w14:paraId="2AD61D5A" w14:textId="77777777" w:rsidR="00760C9D" w:rsidRPr="00387E0A" w:rsidRDefault="00045F4E" w:rsidP="00760C9D">
      <w:pPr>
        <w:numPr>
          <w:ilvl w:val="1"/>
          <w:numId w:val="29"/>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35107B89" w14:textId="71B2E27C" w:rsidR="00760C9D" w:rsidRDefault="00760C9D" w:rsidP="00760C9D">
      <w:pPr>
        <w:spacing w:after="0" w:line="240" w:lineRule="auto"/>
        <w:ind w:left="993" w:hanging="633"/>
        <w:jc w:val="both"/>
        <w:rPr>
          <w:rFonts w:ascii="Arial" w:hAnsi="Arial" w:cs="Arial"/>
          <w:b/>
          <w:sz w:val="18"/>
          <w:szCs w:val="18"/>
        </w:rPr>
      </w:pPr>
    </w:p>
    <w:p w14:paraId="76A7A32F" w14:textId="77777777" w:rsidR="00997B4A" w:rsidRPr="00387E0A" w:rsidRDefault="00997B4A" w:rsidP="00760C9D">
      <w:pPr>
        <w:spacing w:after="0" w:line="240" w:lineRule="auto"/>
        <w:ind w:left="993" w:hanging="633"/>
        <w:jc w:val="both"/>
        <w:rPr>
          <w:rFonts w:ascii="Arial" w:hAnsi="Arial" w:cs="Arial"/>
          <w:b/>
          <w:sz w:val="18"/>
          <w:szCs w:val="18"/>
        </w:rPr>
      </w:pPr>
    </w:p>
    <w:p w14:paraId="546019C0" w14:textId="77777777" w:rsidR="00760C9D" w:rsidRPr="00387E0A" w:rsidRDefault="00760C9D" w:rsidP="00760C9D">
      <w:pPr>
        <w:spacing w:after="0" w:line="240" w:lineRule="auto"/>
        <w:ind w:left="993" w:hanging="633"/>
        <w:jc w:val="center"/>
        <w:rPr>
          <w:rFonts w:ascii="Arial" w:hAnsi="Arial" w:cs="Arial"/>
          <w:b/>
          <w:sz w:val="18"/>
          <w:szCs w:val="18"/>
        </w:rPr>
      </w:pPr>
    </w:p>
    <w:p w14:paraId="05C8B292"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13</w:t>
      </w:r>
    </w:p>
    <w:p w14:paraId="7F773A04"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Zachovanie dôvernosti informácií</w:t>
      </w:r>
    </w:p>
    <w:p w14:paraId="1BF9A763" w14:textId="77777777" w:rsidR="00760C9D" w:rsidRPr="00387E0A" w:rsidRDefault="00760C9D" w:rsidP="00760C9D">
      <w:pPr>
        <w:spacing w:after="0" w:line="240" w:lineRule="auto"/>
        <w:ind w:left="993" w:hanging="633"/>
        <w:jc w:val="center"/>
        <w:rPr>
          <w:rFonts w:ascii="Arial" w:hAnsi="Arial" w:cs="Arial"/>
          <w:b/>
          <w:sz w:val="18"/>
          <w:szCs w:val="18"/>
        </w:rPr>
      </w:pPr>
    </w:p>
    <w:p w14:paraId="53974539" w14:textId="77777777" w:rsidR="00760C9D" w:rsidRPr="00387E0A" w:rsidRDefault="00045F4E" w:rsidP="00760C9D">
      <w:pPr>
        <w:numPr>
          <w:ilvl w:val="1"/>
          <w:numId w:val="30"/>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w:t>
      </w:r>
      <w:r w:rsidRPr="00387E0A">
        <w:rPr>
          <w:rFonts w:ascii="Arial" w:hAnsi="Arial" w:cs="Arial"/>
          <w:sz w:val="18"/>
          <w:szCs w:val="18"/>
        </w:rPr>
        <w:lastRenderedPageBreak/>
        <w:t>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6D4787C0" w14:textId="77777777" w:rsidR="00760C9D" w:rsidRPr="00387E0A" w:rsidRDefault="00760C9D" w:rsidP="00760C9D">
      <w:pPr>
        <w:ind w:left="567"/>
        <w:contextualSpacing/>
        <w:jc w:val="both"/>
        <w:rPr>
          <w:rFonts w:ascii="Arial" w:hAnsi="Arial" w:cs="Arial"/>
          <w:sz w:val="18"/>
          <w:szCs w:val="18"/>
        </w:rPr>
      </w:pPr>
    </w:p>
    <w:p w14:paraId="6C2FCE1A" w14:textId="77777777" w:rsidR="00760C9D" w:rsidRPr="00387E0A" w:rsidRDefault="00045F4E" w:rsidP="00760C9D">
      <w:pPr>
        <w:numPr>
          <w:ilvl w:val="1"/>
          <w:numId w:val="30"/>
        </w:numPr>
        <w:spacing w:after="0" w:line="240" w:lineRule="auto"/>
        <w:ind w:left="426" w:hanging="426"/>
        <w:contextualSpacing/>
        <w:jc w:val="both"/>
        <w:rPr>
          <w:rFonts w:ascii="Arial" w:hAnsi="Arial" w:cs="Arial"/>
          <w:sz w:val="18"/>
          <w:szCs w:val="18"/>
        </w:rPr>
      </w:pPr>
      <w:r w:rsidRPr="00387E0A">
        <w:rPr>
          <w:rFonts w:ascii="Arial" w:hAnsi="Arial" w:cs="Arial"/>
          <w:sz w:val="18"/>
          <w:szCs w:val="18"/>
        </w:rPr>
        <w:t xml:space="preserve">   Okrem vyššie uvedeného, ktorákoľvek zmluvná strana má právo poskytnúť takéto informácie:</w:t>
      </w:r>
    </w:p>
    <w:p w14:paraId="0102B74E"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na účely súdneho, správneho, alebo iného konania, ktorého je účastníkom, a ktoré sa vedie v súvislosti so zmluvou;</w:t>
      </w:r>
    </w:p>
    <w:p w14:paraId="603EE88D"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osobe, ktorá pre takú zmluvnú stranu spracúva dáta, a to v rozsahu nevyhnutnom na riadne spracovávanie dát;</w:t>
      </w:r>
    </w:p>
    <w:p w14:paraId="686C526C"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osobe, ktorá pre takú zmluvnú stranu obstaráva archiváciu zmluvy, a to v rozsahu nevyhnutnom na riadnu archiváciu zmluvy;</w:t>
      </w:r>
    </w:p>
    <w:p w14:paraId="1EA2DF70"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osobe, ktorá priamo alebo nepriamo ovláda ktorúkoľvek zo zmluvných strán;</w:t>
      </w:r>
    </w:p>
    <w:p w14:paraId="69629C3C"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ak to ustanovuje osobitný právny predpis;</w:t>
      </w:r>
    </w:p>
    <w:p w14:paraId="07108DC1" w14:textId="77777777" w:rsidR="00760C9D" w:rsidRPr="00387E0A" w:rsidRDefault="00045F4E" w:rsidP="00760C9D">
      <w:pPr>
        <w:numPr>
          <w:ilvl w:val="0"/>
          <w:numId w:val="7"/>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v prípade podstatného a/alebo nepodstatného porušenia povinností (zmluvy) na strane dodávateľa, na ktoré sa povinnosť mlčanlivosti podľa bodu 13.1 tohto Článku neuplatňuje.</w:t>
      </w:r>
    </w:p>
    <w:p w14:paraId="211AE46E" w14:textId="77777777" w:rsidR="00760C9D" w:rsidRPr="00387E0A" w:rsidRDefault="00760C9D" w:rsidP="002F1E02">
      <w:pPr>
        <w:spacing w:after="0" w:line="240" w:lineRule="auto"/>
        <w:rPr>
          <w:rFonts w:ascii="Arial" w:hAnsi="Arial" w:cs="Arial"/>
          <w:b/>
          <w:sz w:val="18"/>
          <w:szCs w:val="18"/>
        </w:rPr>
      </w:pPr>
    </w:p>
    <w:p w14:paraId="1FBA1619" w14:textId="77777777" w:rsidR="00760C9D" w:rsidRPr="00387E0A" w:rsidRDefault="00760C9D" w:rsidP="00760C9D">
      <w:pPr>
        <w:spacing w:after="0" w:line="240" w:lineRule="auto"/>
        <w:ind w:left="993" w:hanging="633"/>
        <w:jc w:val="center"/>
        <w:rPr>
          <w:rFonts w:ascii="Arial" w:hAnsi="Arial" w:cs="Arial"/>
          <w:b/>
          <w:sz w:val="18"/>
          <w:szCs w:val="18"/>
        </w:rPr>
      </w:pPr>
    </w:p>
    <w:p w14:paraId="40EE7128"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Článok 14</w:t>
      </w:r>
    </w:p>
    <w:p w14:paraId="1677EE97" w14:textId="77777777" w:rsidR="00760C9D" w:rsidRPr="00387E0A" w:rsidRDefault="00045F4E" w:rsidP="00760C9D">
      <w:pPr>
        <w:spacing w:after="0" w:line="240" w:lineRule="auto"/>
        <w:ind w:left="993" w:hanging="633"/>
        <w:jc w:val="center"/>
        <w:rPr>
          <w:rFonts w:ascii="Arial" w:hAnsi="Arial" w:cs="Arial"/>
          <w:b/>
          <w:sz w:val="18"/>
          <w:szCs w:val="18"/>
        </w:rPr>
      </w:pPr>
      <w:r w:rsidRPr="00387E0A">
        <w:rPr>
          <w:rFonts w:ascii="Arial" w:hAnsi="Arial" w:cs="Arial"/>
          <w:b/>
          <w:sz w:val="18"/>
          <w:szCs w:val="18"/>
        </w:rPr>
        <w:t>Podstatné porušenie zmluvy</w:t>
      </w:r>
    </w:p>
    <w:p w14:paraId="1208CF48" w14:textId="77777777" w:rsidR="00760C9D" w:rsidRPr="00387E0A" w:rsidRDefault="00760C9D" w:rsidP="00760C9D">
      <w:pPr>
        <w:spacing w:after="0" w:line="240" w:lineRule="auto"/>
        <w:ind w:left="993" w:hanging="633"/>
        <w:jc w:val="center"/>
        <w:rPr>
          <w:rFonts w:ascii="Arial" w:hAnsi="Arial" w:cs="Arial"/>
          <w:b/>
          <w:sz w:val="18"/>
          <w:szCs w:val="18"/>
        </w:rPr>
      </w:pPr>
    </w:p>
    <w:p w14:paraId="7704A803" w14:textId="77777777" w:rsidR="00760C9D" w:rsidRPr="00387E0A" w:rsidRDefault="00045F4E" w:rsidP="00760C9D">
      <w:pPr>
        <w:numPr>
          <w:ilvl w:val="1"/>
          <w:numId w:val="31"/>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08AE7766"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poruší povinnosť/povinnosti ustanovené v Článku 2, v bode 2.2 odsek (v) tejto zmluvy pri realizácii Diela alebo jeho časti prostredníctvom subdodávateľa; alebo</w:t>
      </w:r>
    </w:p>
    <w:p w14:paraId="282744B8"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dodávateľ neprevezme Stavenisko od objednávateľa najneskôr v lehote ustanovenej v Článku 4, bode 4.3 tejto zmluvy; alebo </w:t>
      </w:r>
    </w:p>
    <w:p w14:paraId="05841752"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nezačne s výkonom stavebných prác podľa Časového harmonogramu na zhotovenie Diela odo dňa prevzatia Staveniska najneskôr v lehote ustanovenej v Článku 4, bode 4.4 tejto zmluvy; alebo</w:t>
      </w:r>
    </w:p>
    <w:p w14:paraId="377F5B6A"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2BE2B4F2"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33446DAC"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neodovzdá zhotovené Dielo v termíne na základe Časového harmonogramu uvedeného v Článku 4, bode 4.1 v spojení s bodom 10.1 písm. b) tejto zmluvy za splnenia povinnosti dodávateľa ustanovenej v Článku 10, bode 10.3 tejto zmluvy; alebo</w:t>
      </w:r>
    </w:p>
    <w:p w14:paraId="63303D71" w14:textId="2A638AFC"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neplní kvalitatívno-technické parametre a/alebo podmienky zhotovovania Diela určené VZP, slovenskými technickými normami, európskymi normami, všeobecne záväznými právnymi predpismi Slovenskej republiky a/alebo touto zmluvou; alebo</w:t>
      </w:r>
    </w:p>
    <w:p w14:paraId="4CB20FB6"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66119607"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aj napriek písomnému upozorneniu objednávateľa, resp. oprávnenej osoby objednávateľa (zápis v stavebnom denníku na vadné plnenie dodávateľa) pokračuje vo vadnom plnení; alebo</w:t>
      </w:r>
    </w:p>
    <w:p w14:paraId="4BB56D5F"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0A31C5C2"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nedodrží záväzok ustanovený v Článku 5, bode 5.3 tejto zmluvy s odkazom na Článok 3, body 3.7 a 3.8 tejto zmluvy vo vzťahu k cene Diela; alebo</w:t>
      </w:r>
    </w:p>
    <w:p w14:paraId="327C5AB3" w14:textId="648A3040"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nesplní/poruší povinnosť ustanovenú v Článku 6, bode 6.1; alebo</w:t>
      </w:r>
    </w:p>
    <w:p w14:paraId="67B059D8"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nesplní/poruší povinnosť/povinnosti ustanovené v Článku 8, bode 8.4 tejto zmluvy; alebo</w:t>
      </w:r>
    </w:p>
    <w:p w14:paraId="7373A4FB"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368D3881"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62BD8880"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nesplní/poruší povinnosť ustanovenú v Článku 8, bode 8.11 tejto zmluvy; alebo</w:t>
      </w:r>
    </w:p>
    <w:p w14:paraId="1C2A75F6"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neoprávnene čiastočné a/alebo dodávateľ celkom zastaví práce na Diele porušením ustanovenia špecifikovaného v Článku 8, v bode 8.18 tejto zmluvy; alebo</w:t>
      </w:r>
    </w:p>
    <w:p w14:paraId="23FC2194"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1AA101FC"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nesplní/poruší ktorúkoľvek povinnosť ustanovenú v Článku 9, v bode 9.20 tejto zmluvy; alebo</w:t>
      </w:r>
    </w:p>
    <w:p w14:paraId="2DD5E482"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dodávateľ nesplní/poruší ktorúkoľvek povinnosť ustanovenú v Článku 17, v bode 17.1 tejto zmluvy; alebo</w:t>
      </w:r>
    </w:p>
    <w:p w14:paraId="01AC1F67"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t>voči dodávateľovi sa vedie konkurzné konanie,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433D7388" w14:textId="77777777" w:rsidR="00760C9D" w:rsidRPr="00387E0A" w:rsidRDefault="00045F4E" w:rsidP="00760C9D">
      <w:pPr>
        <w:numPr>
          <w:ilvl w:val="0"/>
          <w:numId w:val="8"/>
        </w:numPr>
        <w:spacing w:after="0" w:line="240" w:lineRule="auto"/>
        <w:ind w:left="993" w:hanging="633"/>
        <w:contextualSpacing/>
        <w:jc w:val="both"/>
        <w:rPr>
          <w:rFonts w:ascii="Arial" w:hAnsi="Arial" w:cs="Arial"/>
          <w:sz w:val="18"/>
          <w:szCs w:val="18"/>
        </w:rPr>
      </w:pPr>
      <w:r w:rsidRPr="00387E0A">
        <w:rPr>
          <w:rFonts w:ascii="Arial" w:hAnsi="Arial" w:cs="Arial"/>
          <w:sz w:val="18"/>
          <w:szCs w:val="18"/>
        </w:rPr>
        <w:lastRenderedPageBreak/>
        <w:t>ak ktorékoľvek vyhlásenie/prehlásenie/záväzok dodávateľa uvedený v tejto zmluve bude nepravdivý ku dňu uzatvorenia zmluvy alebo sa takým stane počas realizácie Diela alebo</w:t>
      </w:r>
    </w:p>
    <w:p w14:paraId="2785FC55" w14:textId="77777777" w:rsidR="00760C9D" w:rsidRPr="00387E0A" w:rsidRDefault="00045F4E" w:rsidP="00760C9D">
      <w:pPr>
        <w:numPr>
          <w:ilvl w:val="0"/>
          <w:numId w:val="8"/>
        </w:numPr>
        <w:spacing w:after="0" w:line="240" w:lineRule="auto"/>
        <w:ind w:left="993" w:hanging="633"/>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dodávateľ nesplní/poruší povinnosť stanovenú v Článku 9, bode 9.23 tejto zmluvy.</w:t>
      </w:r>
    </w:p>
    <w:p w14:paraId="5A2DFDC7" w14:textId="77777777" w:rsidR="00760C9D" w:rsidRPr="00387E0A" w:rsidRDefault="00760C9D" w:rsidP="00760C9D">
      <w:pPr>
        <w:spacing w:after="0" w:line="240" w:lineRule="auto"/>
        <w:rPr>
          <w:rFonts w:ascii="Arial" w:hAnsi="Arial" w:cs="Arial"/>
          <w:b/>
          <w:sz w:val="18"/>
          <w:szCs w:val="18"/>
        </w:rPr>
      </w:pPr>
    </w:p>
    <w:p w14:paraId="316D9E46" w14:textId="77777777" w:rsidR="00760C9D" w:rsidRPr="00387E0A" w:rsidRDefault="00760C9D" w:rsidP="00760C9D">
      <w:pPr>
        <w:spacing w:after="0" w:line="240" w:lineRule="auto"/>
        <w:jc w:val="center"/>
        <w:rPr>
          <w:rFonts w:ascii="Arial" w:hAnsi="Arial" w:cs="Arial"/>
          <w:b/>
          <w:sz w:val="18"/>
          <w:szCs w:val="18"/>
        </w:rPr>
      </w:pPr>
    </w:p>
    <w:p w14:paraId="555DBB3F"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t>Článok 15</w:t>
      </w:r>
    </w:p>
    <w:p w14:paraId="07E5353C"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t>Sankcie</w:t>
      </w:r>
    </w:p>
    <w:p w14:paraId="7F37EE00" w14:textId="77777777" w:rsidR="00760C9D" w:rsidRPr="00387E0A" w:rsidRDefault="00760C9D" w:rsidP="00760C9D">
      <w:pPr>
        <w:spacing w:after="0" w:line="240" w:lineRule="auto"/>
        <w:jc w:val="center"/>
        <w:rPr>
          <w:rFonts w:ascii="Arial" w:hAnsi="Arial" w:cs="Arial"/>
          <w:b/>
          <w:sz w:val="18"/>
          <w:szCs w:val="18"/>
        </w:rPr>
      </w:pPr>
    </w:p>
    <w:p w14:paraId="1FB2607A" w14:textId="77777777" w:rsidR="00760C9D" w:rsidRPr="00387E0A" w:rsidRDefault="00045F4E" w:rsidP="00760C9D">
      <w:pPr>
        <w:numPr>
          <w:ilvl w:val="1"/>
          <w:numId w:val="3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sa dohodli na nasledovných sankciách:</w:t>
      </w:r>
    </w:p>
    <w:p w14:paraId="192BE025"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omeškania dodávateľa s prevzatím Staveniska od objednávateľa v lehote ustanovenej v Článku 4, bode 4.3 tejto zmluvy, objednávateľovi vzniká voči dodávateľovi nárok na zmluvnú pokutu vo výške 2.000,-EUR bez DPH (dvetisíc eur) za každý, čo i len začatý deň porušenia/nesplnenia povinnosti.</w:t>
      </w:r>
    </w:p>
    <w:p w14:paraId="4342AB48" w14:textId="77777777" w:rsidR="00F814CE" w:rsidRPr="00387E0A" w:rsidRDefault="00045F4E" w:rsidP="00F814CE">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 xml:space="preserve">v prípade omeškania zo strany dodávateľa vykonávať jednotlivé čiastkové plnenia v zmysle  Časového harmonogramu o viac ako sedem (7) kalendárnych dní, objednávateľovi vzniká voči dodávateľovi nárok na  zmluvnú pokutu vo výške 2.000,- EUR bez DPH (dvetisíc eur) za každý deň omeškania dodávateľa počnúc ôsmim (8.) dňom omeškania, a to v súvislosti s každým termínom uvedeným v Časovom harmonograme, s výnimkou nedodržania termínu zhotovenia a odovzdania Diela, na ktoré sa uplatňuje osobitná sankcia podľa písm. (vii) tohto bodu zmluvy. </w:t>
      </w:r>
    </w:p>
    <w:p w14:paraId="6FB1B9B4"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8.4 tejto zmluvy, vzniká objednávateľovi nárok voči dodávateľovi na zmluvnú pokutu vo výške 100,- EUR bez DPH (sto eur) za každé jednotlivé nesplnenie/porušenie povinnosti, a to aj opakovane.</w:t>
      </w:r>
    </w:p>
    <w:p w14:paraId="102E1259"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bez DPH (päťsto eur) za každé jednotlivé porušenie stanovenej povinnosti a v prípade pretrvávajúceho stavu aj za každý, čo i len začatý deň nesplnenie/porušenia povinnosti, a to aj opakovane.</w:t>
      </w:r>
    </w:p>
    <w:p w14:paraId="52829FCC" w14:textId="77777777" w:rsidR="00760C9D" w:rsidRPr="00387E0A" w:rsidRDefault="00045F4E" w:rsidP="00760C9D">
      <w:pPr>
        <w:numPr>
          <w:ilvl w:val="0"/>
          <w:numId w:val="20"/>
        </w:numPr>
        <w:spacing w:after="0" w:line="240" w:lineRule="auto"/>
        <w:ind w:left="993" w:hanging="567"/>
        <w:contextualSpacing/>
        <w:jc w:val="both"/>
        <w:rPr>
          <w:rFonts w:ascii="Arial" w:eastAsia="Times New Roman" w:hAnsi="Arial" w:cs="Arial"/>
          <w:sz w:val="18"/>
          <w:szCs w:val="18"/>
          <w:lang w:eastAsia="cs-CZ"/>
        </w:rPr>
      </w:pPr>
      <w:r w:rsidRPr="00387E0A">
        <w:rPr>
          <w:rFonts w:ascii="Arial" w:eastAsia="Times New Roman" w:hAnsi="Arial" w:cs="Arial"/>
          <w:sz w:val="18"/>
          <w:szCs w:val="18"/>
          <w:lang w:eastAsia="cs-CZ"/>
        </w:rPr>
        <w:t xml:space="preserve">v prípade nesplnenia/porušenia povinnosti dodávateľa podľa </w:t>
      </w:r>
      <w:r w:rsidR="00FA265A" w:rsidRPr="00387E0A">
        <w:rPr>
          <w:rFonts w:ascii="Arial" w:eastAsia="Times New Roman" w:hAnsi="Arial" w:cs="Arial"/>
          <w:sz w:val="18"/>
          <w:szCs w:val="18"/>
          <w:lang w:eastAsia="cs-CZ"/>
        </w:rPr>
        <w:t xml:space="preserve">Článku 8 bodu </w:t>
      </w:r>
      <w:r w:rsidR="002608CD" w:rsidRPr="00387E0A">
        <w:rPr>
          <w:rFonts w:ascii="Arial" w:eastAsia="Times New Roman" w:hAnsi="Arial" w:cs="Arial"/>
          <w:sz w:val="18"/>
          <w:szCs w:val="18"/>
          <w:lang w:eastAsia="cs-CZ"/>
        </w:rPr>
        <w:t xml:space="preserve">8.1., </w:t>
      </w:r>
      <w:r w:rsidR="00FA265A" w:rsidRPr="00387E0A">
        <w:rPr>
          <w:rFonts w:ascii="Arial" w:eastAsia="Times New Roman" w:hAnsi="Arial" w:cs="Arial"/>
          <w:sz w:val="18"/>
          <w:szCs w:val="18"/>
          <w:lang w:eastAsia="cs-CZ"/>
        </w:rPr>
        <w:t xml:space="preserve">8.21 a 8.22 a </w:t>
      </w:r>
      <w:r w:rsidRPr="00387E0A">
        <w:rPr>
          <w:rFonts w:ascii="Arial" w:eastAsia="Times New Roman" w:hAnsi="Arial" w:cs="Arial"/>
          <w:sz w:val="18"/>
          <w:szCs w:val="18"/>
          <w:lang w:eastAsia="cs-CZ"/>
        </w:rPr>
        <w:t>Článku 9, bodu 9.23 tejto zmluvy, vzniká objednávateľovi nárok voči dodávateľovi na zmluvnú pokutu vo výške 1.500,- EUR bez DPH (tisícpäťsto eur) za každé jednotlivé nesplnenie/porušenie povinnosti, a to aj opakovane.</w:t>
      </w:r>
    </w:p>
    <w:p w14:paraId="7839292D" w14:textId="38F75A6C" w:rsidR="00760C9D" w:rsidRPr="00747611" w:rsidRDefault="00045F4E" w:rsidP="00760C9D">
      <w:pPr>
        <w:numPr>
          <w:ilvl w:val="0"/>
          <w:numId w:val="20"/>
        </w:numPr>
        <w:spacing w:after="0" w:line="240" w:lineRule="auto"/>
        <w:ind w:left="993" w:hanging="567"/>
        <w:contextualSpacing/>
        <w:jc w:val="both"/>
        <w:rPr>
          <w:rFonts w:ascii="Arial" w:eastAsia="Times New Roman" w:hAnsi="Arial" w:cs="Arial"/>
          <w:sz w:val="18"/>
          <w:szCs w:val="18"/>
          <w:lang w:eastAsia="cs-CZ"/>
        </w:rPr>
      </w:pPr>
      <w:r w:rsidRPr="00747611">
        <w:rPr>
          <w:rFonts w:ascii="Arial" w:eastAsia="Times New Roman" w:hAnsi="Arial" w:cs="Arial"/>
          <w:sz w:val="18"/>
          <w:szCs w:val="18"/>
          <w:lang w:eastAsia="cs-CZ"/>
        </w:rPr>
        <w:t>v prípade nedodržania povinností podľa Článku 9, bodov 9.24 tejto zmluvy z dôvodov vzniknutých na strane dodávateľa, vzniká objednávateľovi nárok voči dodávateľovi na zmluvnú pokutu vo výške 500,- EUR bez DPH (päťsto eur) za každé porušenie/nesplnenie povinnosti.</w:t>
      </w:r>
    </w:p>
    <w:p w14:paraId="43ED9BE8" w14:textId="0370CA0D" w:rsidR="00F814CE" w:rsidRPr="00387E0A" w:rsidRDefault="00045F4E" w:rsidP="00F814CE">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za nedodržanie termínu zhotovenia a odovzdania Diela dodávateľom podľa Časového harmonogramu v zmysle Článku 10, bodu 10.1 tejto zmluvy v nadväznosti na Článok 4, bod 4.1 tejto zmluvy, vzniká objednávateľovi nárok voči dodávateľovi na zmluvnú pokutu vo výške 0,25% z ceny Diela za každý aj začatý deň omeškania.</w:t>
      </w:r>
    </w:p>
    <w:p w14:paraId="0D82F72A"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ak dodávateľ nesplní riadne a včas povinnosti ustanovené v Článku 20, v bode 20.5 tejto zmluvy, vzniká objednávateľovi nárok voči dodávateľovi na zmluvnú pokutu vo výške 2.000,-EUR bez DPH (dvetisíc eur) za každé jednotlivé nesplnenie/porušenie povinnosti a za každý, čo i len začatý deň nesplnenia/porušenia povinnosti.</w:t>
      </w:r>
    </w:p>
    <w:p w14:paraId="7450BE9A"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neodstránenia vád a/alebo nedorobkov Diela vyplývajúcich zo Zápisu, ktorý bude zmluvnými stranami spísaný pri odovzdaní Diela objednávateľovi, vzniká objednávateľovi nárok voči dodávateľovi na zmluvnú pokutu vo 500,-EUR bez DPH (päťsto eur) za každý aj začatý deň omeškania, a to až do dňa úplného odstránenia všetkých vád a nedorobkov.</w:t>
      </w:r>
    </w:p>
    <w:p w14:paraId="58AD0A90"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ak dodávateľ neodstráni v dohodnutom termíne vady a/alebo nedorobky Diela reklamované objednávateľom počas plynutia Záručnej doby, vzniká objednávateľovi nárok voči dodávateľovi na zmluvnú pokutu vo výške 1000,-EUR bez DPH (jedentisíc eur) za každý aj začatý deň omeškania, a to až do dňa úplného odstránenia týchto reklamovaných vád a nedorobkov.</w:t>
      </w:r>
    </w:p>
    <w:p w14:paraId="017B1075" w14:textId="77777777" w:rsidR="00760C9D" w:rsidRPr="00387E0A" w:rsidRDefault="00045F4E" w:rsidP="00760C9D">
      <w:pPr>
        <w:numPr>
          <w:ilvl w:val="0"/>
          <w:numId w:val="20"/>
        </w:numPr>
        <w:spacing w:after="0" w:line="240" w:lineRule="auto"/>
        <w:ind w:left="993" w:hanging="567"/>
        <w:contextualSpacing/>
        <w:jc w:val="both"/>
        <w:rPr>
          <w:rFonts w:ascii="Arial" w:hAnsi="Arial" w:cs="Arial"/>
          <w:sz w:val="18"/>
          <w:szCs w:val="18"/>
        </w:rPr>
      </w:pPr>
      <w:r w:rsidRPr="00387E0A">
        <w:rPr>
          <w:rFonts w:ascii="Arial" w:hAnsi="Arial" w:cs="Arial"/>
          <w:sz w:val="18"/>
          <w:szCs w:val="18"/>
        </w:rPr>
        <w:t>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1.000,-EUR bez DPH (jedentisíc eur) za každé jednotlivé porušenie a za každý, čo i len začatý deň nesplnenia/porušenia povinnosti.</w:t>
      </w:r>
    </w:p>
    <w:p w14:paraId="6932F952" w14:textId="77777777" w:rsidR="0092645B" w:rsidRPr="00387E0A" w:rsidRDefault="0092645B" w:rsidP="0092645B">
      <w:pPr>
        <w:spacing w:after="0" w:line="240" w:lineRule="auto"/>
        <w:ind w:left="993"/>
        <w:contextualSpacing/>
        <w:jc w:val="both"/>
        <w:rPr>
          <w:rFonts w:ascii="Arial" w:hAnsi="Arial" w:cs="Arial"/>
          <w:sz w:val="18"/>
          <w:szCs w:val="18"/>
        </w:rPr>
      </w:pPr>
    </w:p>
    <w:p w14:paraId="6393AE0F" w14:textId="359A6D29" w:rsidR="00760C9D" w:rsidRPr="00387E0A" w:rsidRDefault="00045F4E" w:rsidP="0092645B">
      <w:pPr>
        <w:numPr>
          <w:ilvl w:val="1"/>
          <w:numId w:val="32"/>
        </w:numPr>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dodávateľ napriek uvedenému upozorneniu zo strany objednávateľa a poskytnutiu primeranej lehoty  určenej objednávateľom v upozornení naďalej porušuje ustanovenia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Pr="00387E0A">
        <w:rPr>
          <w:rFonts w:ascii="Arial" w:hAnsi="Arial" w:cs="Arial"/>
          <w:sz w:val="18"/>
          <w:szCs w:val="18"/>
        </w:rPr>
        <w:t>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dotknuté právo objednávateľa použiť na úhradu zmluvnej pokuty výkonovú bankovú záruku v zmysle Článku 6, bodu 6.1 zmluvy, resp. výkonovú zábezpeku v zmysle Článku 6, bodu 6.1.1 zmluvy</w:t>
      </w:r>
      <w:r w:rsidR="00E71ECE">
        <w:rPr>
          <w:rFonts w:ascii="Arial" w:hAnsi="Arial" w:cs="Arial"/>
          <w:sz w:val="18"/>
          <w:szCs w:val="18"/>
        </w:rPr>
        <w:t>.</w:t>
      </w:r>
      <w:r w:rsidRPr="00387E0A">
        <w:rPr>
          <w:rFonts w:ascii="Arial" w:hAnsi="Arial" w:cs="Arial"/>
          <w:sz w:val="18"/>
          <w:szCs w:val="18"/>
        </w:rPr>
        <w:t xml:space="preserve"> </w:t>
      </w:r>
    </w:p>
    <w:p w14:paraId="338950A3" w14:textId="77777777" w:rsidR="00760C9D" w:rsidRPr="00387E0A" w:rsidRDefault="00760C9D" w:rsidP="00760C9D">
      <w:pPr>
        <w:ind w:left="567"/>
        <w:contextualSpacing/>
        <w:jc w:val="both"/>
        <w:rPr>
          <w:rFonts w:ascii="Arial" w:hAnsi="Arial" w:cs="Arial"/>
          <w:sz w:val="18"/>
          <w:szCs w:val="18"/>
        </w:rPr>
      </w:pPr>
    </w:p>
    <w:p w14:paraId="35E7593A" w14:textId="77777777" w:rsidR="00760C9D" w:rsidRPr="00387E0A" w:rsidRDefault="00045F4E" w:rsidP="00760C9D">
      <w:pPr>
        <w:numPr>
          <w:ilvl w:val="1"/>
          <w:numId w:val="3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lastRenderedPageBreak/>
        <w:t>Zaplatenie zmluvnej pokuty zo strany objednávateľa nemá vplyv na prípadné nároky objednávateľa na náhradu škody prevyšujúcej zmluvnú pokutu.</w:t>
      </w:r>
    </w:p>
    <w:p w14:paraId="0756E203" w14:textId="77777777" w:rsidR="00760C9D" w:rsidRPr="00387E0A" w:rsidRDefault="00760C9D" w:rsidP="00760C9D">
      <w:pPr>
        <w:spacing w:after="0" w:line="240" w:lineRule="auto"/>
        <w:ind w:left="720"/>
        <w:contextualSpacing/>
        <w:rPr>
          <w:rFonts w:ascii="Arial" w:hAnsi="Arial" w:cs="Arial"/>
          <w:sz w:val="18"/>
          <w:szCs w:val="18"/>
        </w:rPr>
      </w:pPr>
    </w:p>
    <w:p w14:paraId="2B293BB2" w14:textId="77777777" w:rsidR="00760C9D" w:rsidRPr="00387E0A" w:rsidRDefault="00045F4E" w:rsidP="00760C9D">
      <w:pPr>
        <w:numPr>
          <w:ilvl w:val="1"/>
          <w:numId w:val="3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Zaplatením zmluvnej pokuty/zmluvných pokút v zmysle zmluvy sa dodávateľ nezbavuje povinnosti Dielo vykonať/zhotoviť včas, v požadovanej kvalite a s odbornou starostlivosťou .</w:t>
      </w:r>
    </w:p>
    <w:p w14:paraId="67E3F4C0" w14:textId="77777777" w:rsidR="00760C9D" w:rsidRPr="00387E0A" w:rsidRDefault="00760C9D" w:rsidP="00760C9D">
      <w:pPr>
        <w:spacing w:after="0" w:line="240" w:lineRule="auto"/>
        <w:ind w:left="720"/>
        <w:contextualSpacing/>
        <w:rPr>
          <w:rFonts w:ascii="Arial" w:hAnsi="Arial" w:cs="Arial"/>
          <w:sz w:val="18"/>
          <w:szCs w:val="18"/>
        </w:rPr>
      </w:pPr>
    </w:p>
    <w:p w14:paraId="2F3168D4" w14:textId="77777777" w:rsidR="00760C9D" w:rsidRPr="00387E0A" w:rsidRDefault="00045F4E" w:rsidP="00760C9D">
      <w:pPr>
        <w:numPr>
          <w:ilvl w:val="1"/>
          <w:numId w:val="32"/>
        </w:numPr>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V prípade omeškania objednávateľa so zaplatením splatného peňažného záväzku voči  dodávateľovi má dodávateľ právo požadovať po predchádzajúcom písomnom upozornení a poskytnutí primeranej lehoty na nápravu od objednávateľa úroky z omeškania z dlžnej sumy, a to v sadzbe ustanovenej nariadením vlády č. 21/2013 Z. z. ktorým sa vykonávajú niektoré ustanovenia Obchodného zákonníka.</w:t>
      </w:r>
      <w:r w:rsidRPr="00387E0A">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158F6941" w14:textId="77777777" w:rsidR="008A30D0" w:rsidRPr="00387E0A" w:rsidRDefault="008A30D0" w:rsidP="00787ED2">
      <w:pPr>
        <w:spacing w:after="0" w:line="240" w:lineRule="auto"/>
        <w:ind w:left="567"/>
        <w:contextualSpacing/>
        <w:jc w:val="both"/>
        <w:rPr>
          <w:rFonts w:ascii="Arial" w:hAnsi="Arial" w:cs="Arial"/>
          <w:sz w:val="18"/>
          <w:szCs w:val="18"/>
        </w:rPr>
      </w:pPr>
    </w:p>
    <w:p w14:paraId="39C5AD18" w14:textId="77777777" w:rsidR="008A30D0" w:rsidRPr="00387E0A" w:rsidRDefault="00045F4E" w:rsidP="008A30D0">
      <w:pPr>
        <w:numPr>
          <w:ilvl w:val="1"/>
          <w:numId w:val="32"/>
        </w:numPr>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sa dohodli, že v prípade, ak nastanú okolnosti súvisiace s vyššou mocou, ako právnou skutočnosťou spočívajúcou v mimoriadnej, nepredvídateľnej, neodvrátiteľnej a nezavinenej udalosti,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ktoré znemožnia alebo obmedzia dodávateľa v plnení svojich povinností podľa tejto Zmluvy, dodávateľ poskytne plnenie len v rozsahu maximálne možnom s cieľom vylúčenia vzniku situácie, že nebude dodržaný termín ukončenia diela a/alebo, že vzniknú objednávateľovi iné škody. V prípade vzniku takejto situácie je dodávateľ povinný o nej bezodkladne informovať objednávateľa, najneskôr do 24 (dvadsaťštyri) hodín od momentu, kedy nastala uvedená situácia.</w:t>
      </w:r>
    </w:p>
    <w:p w14:paraId="6F8E3A52" w14:textId="77777777" w:rsidR="008A30D0" w:rsidRPr="00387E0A" w:rsidRDefault="00045F4E" w:rsidP="00787ED2">
      <w:pPr>
        <w:spacing w:after="0" w:line="240" w:lineRule="auto"/>
        <w:ind w:left="567"/>
        <w:contextualSpacing/>
        <w:jc w:val="both"/>
        <w:rPr>
          <w:rFonts w:ascii="Arial" w:hAnsi="Arial" w:cs="Arial"/>
          <w:sz w:val="18"/>
          <w:szCs w:val="18"/>
        </w:rPr>
      </w:pPr>
      <w:r w:rsidRPr="00387E0A">
        <w:rPr>
          <w:rFonts w:ascii="Arial" w:hAnsi="Arial" w:cs="Arial"/>
          <w:sz w:val="18"/>
          <w:szCs w:val="18"/>
        </w:rPr>
        <w:t>Dodávateľ nie je povinný nahradiť škodu a ani zaplatiť zmluvnú pokutu, ak sú dané okolnosti vylučujúce zodpovednosť v zmysle zákona č. 513/1991 Zb. Obchodný zákonník v znení neskorších predpisov alebo dôvody vyššej moci,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ak zároveň plnil zmluvu v rozsahu maximálne možnom vzhľadom k daným okolnostiam v záujme vylúčenia vzniku situácie, že nebude dodržaný termín ukončenia diela a/alebo, že vzniknú objednávateľovi iné škody.</w:t>
      </w:r>
    </w:p>
    <w:p w14:paraId="3E605C5E" w14:textId="77777777" w:rsidR="000F2A22" w:rsidRPr="00387E0A" w:rsidRDefault="000F2A22" w:rsidP="00760C9D">
      <w:pPr>
        <w:spacing w:after="0" w:line="240" w:lineRule="auto"/>
        <w:jc w:val="center"/>
        <w:rPr>
          <w:rFonts w:ascii="Arial" w:hAnsi="Arial" w:cs="Arial"/>
          <w:b/>
          <w:sz w:val="18"/>
          <w:szCs w:val="18"/>
        </w:rPr>
      </w:pPr>
    </w:p>
    <w:p w14:paraId="33495EC2" w14:textId="77777777" w:rsidR="001B2D81" w:rsidRPr="00387E0A" w:rsidRDefault="001B2D81" w:rsidP="00760C9D">
      <w:pPr>
        <w:spacing w:after="0" w:line="240" w:lineRule="auto"/>
        <w:jc w:val="center"/>
        <w:rPr>
          <w:rFonts w:ascii="Arial" w:hAnsi="Arial" w:cs="Arial"/>
          <w:b/>
          <w:sz w:val="18"/>
          <w:szCs w:val="18"/>
        </w:rPr>
      </w:pPr>
    </w:p>
    <w:p w14:paraId="20C50894"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t>Článok 16</w:t>
      </w:r>
    </w:p>
    <w:p w14:paraId="41E6CFE9" w14:textId="77777777" w:rsidR="00760C9D" w:rsidRPr="00387E0A" w:rsidRDefault="00045F4E" w:rsidP="00760C9D">
      <w:pPr>
        <w:spacing w:after="0" w:line="240" w:lineRule="auto"/>
        <w:jc w:val="center"/>
        <w:rPr>
          <w:rFonts w:ascii="Arial" w:hAnsi="Arial" w:cs="Arial"/>
          <w:b/>
          <w:sz w:val="18"/>
          <w:szCs w:val="18"/>
        </w:rPr>
      </w:pPr>
      <w:r w:rsidRPr="00387E0A">
        <w:rPr>
          <w:rFonts w:ascii="Arial" w:hAnsi="Arial" w:cs="Arial"/>
          <w:b/>
          <w:sz w:val="18"/>
          <w:szCs w:val="18"/>
        </w:rPr>
        <w:t>Povinnosti objednávateľa po uzatvorení zmluvy</w:t>
      </w:r>
    </w:p>
    <w:p w14:paraId="4EC2F5AF" w14:textId="77777777" w:rsidR="00760C9D" w:rsidRPr="00387E0A" w:rsidRDefault="00760C9D" w:rsidP="00760C9D">
      <w:pPr>
        <w:spacing w:after="0" w:line="240" w:lineRule="auto"/>
        <w:jc w:val="center"/>
        <w:rPr>
          <w:rFonts w:ascii="Arial" w:hAnsi="Arial" w:cs="Arial"/>
          <w:b/>
          <w:sz w:val="18"/>
          <w:szCs w:val="18"/>
        </w:rPr>
      </w:pPr>
    </w:p>
    <w:p w14:paraId="285824D3" w14:textId="77777777" w:rsidR="00760C9D" w:rsidRPr="00387E0A" w:rsidRDefault="00045F4E" w:rsidP="00760C9D">
      <w:pPr>
        <w:numPr>
          <w:ilvl w:val="1"/>
          <w:numId w:val="33"/>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Objednávateľ najneskôr ku dňu odovzdania Staveniska: </w:t>
      </w:r>
    </w:p>
    <w:p w14:paraId="58897BDB" w14:textId="77777777" w:rsidR="00760C9D" w:rsidRPr="00387E0A" w:rsidRDefault="00045F4E" w:rsidP="00760C9D">
      <w:pPr>
        <w:numPr>
          <w:ilvl w:val="0"/>
          <w:numId w:val="9"/>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2D616C28" w14:textId="77777777" w:rsidR="00760C9D" w:rsidRPr="00387E0A" w:rsidRDefault="00045F4E" w:rsidP="00760C9D">
      <w:pPr>
        <w:numPr>
          <w:ilvl w:val="0"/>
          <w:numId w:val="9"/>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5680CE4B" w14:textId="77777777" w:rsidR="007C72ED" w:rsidRDefault="007C72ED" w:rsidP="00760C9D">
      <w:pPr>
        <w:tabs>
          <w:tab w:val="left" w:pos="993"/>
        </w:tabs>
        <w:spacing w:after="0" w:line="240" w:lineRule="auto"/>
        <w:jc w:val="center"/>
        <w:rPr>
          <w:rFonts w:ascii="Arial" w:hAnsi="Arial" w:cs="Arial"/>
          <w:b/>
          <w:sz w:val="18"/>
          <w:szCs w:val="18"/>
        </w:rPr>
      </w:pPr>
    </w:p>
    <w:p w14:paraId="1F6BEFA6" w14:textId="353BE9B0"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Článok 17</w:t>
      </w:r>
    </w:p>
    <w:p w14:paraId="0AD5886D"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Povinnosti dodávateľa po uzatvorení zmluvy</w:t>
      </w:r>
    </w:p>
    <w:p w14:paraId="3CDF7E43"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64FBA0D0" w14:textId="77777777" w:rsidR="00760C9D" w:rsidRPr="00387E0A" w:rsidRDefault="00045F4E" w:rsidP="00760C9D">
      <w:pPr>
        <w:numPr>
          <w:ilvl w:val="1"/>
          <w:numId w:val="34"/>
        </w:numPr>
        <w:tabs>
          <w:tab w:val="left" w:pos="993"/>
        </w:tabs>
        <w:spacing w:after="0" w:line="240" w:lineRule="auto"/>
        <w:ind w:left="567" w:hanging="425"/>
        <w:contextualSpacing/>
        <w:jc w:val="both"/>
        <w:rPr>
          <w:rFonts w:ascii="Arial" w:hAnsi="Arial" w:cs="Arial"/>
          <w:sz w:val="18"/>
          <w:szCs w:val="18"/>
        </w:rPr>
      </w:pPr>
      <w:r w:rsidRPr="00387E0A">
        <w:rPr>
          <w:rFonts w:ascii="Arial" w:hAnsi="Arial" w:cs="Arial"/>
          <w:sz w:val="18"/>
          <w:szCs w:val="18"/>
        </w:rPr>
        <w:t xml:space="preserve"> Dodávateľ najneskôr ku dňu prevzatia Staveniska:</w:t>
      </w:r>
    </w:p>
    <w:p w14:paraId="2455288D" w14:textId="77777777" w:rsidR="00760C9D" w:rsidRPr="00387E0A" w:rsidRDefault="00045F4E"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387E0A">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dni pred uskutočnením zmeny)</w:t>
      </w:r>
    </w:p>
    <w:p w14:paraId="72016CA8" w14:textId="77777777" w:rsidR="00760C9D" w:rsidRPr="00387E0A" w:rsidRDefault="00045F4E"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387E0A">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3BB25527" w14:textId="77777777" w:rsidR="00760C9D" w:rsidRPr="00387E0A" w:rsidRDefault="00045F4E"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387E0A">
        <w:rPr>
          <w:rFonts w:ascii="Arial" w:hAnsi="Arial" w:cs="Arial"/>
          <w:sz w:val="18"/>
          <w:szCs w:val="18"/>
        </w:rPr>
        <w:t xml:space="preserve">oznámi objednávateľovi osobu, ktorá bude na náklady dodávateľa s poverením objednávateľa vykonávať funkciu koordinátora bezpečnosti podľa nariadenia vlády SR č. 396/2006 Z.z. o minimálnych bezpečnostných a zdravotných požiadavkách na stavenisko v  znení neskorších predpisov,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zmluvy (zákazky),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43799734" w14:textId="77777777" w:rsidR="00760C9D" w:rsidRPr="00387E0A" w:rsidRDefault="00760C9D" w:rsidP="00760C9D">
      <w:pPr>
        <w:tabs>
          <w:tab w:val="left" w:pos="993"/>
        </w:tabs>
        <w:spacing w:after="0" w:line="240" w:lineRule="auto"/>
        <w:jc w:val="both"/>
        <w:rPr>
          <w:rFonts w:ascii="Arial" w:hAnsi="Arial" w:cs="Arial"/>
          <w:b/>
          <w:sz w:val="18"/>
          <w:szCs w:val="18"/>
        </w:rPr>
      </w:pPr>
    </w:p>
    <w:p w14:paraId="2AAA7E28" w14:textId="77777777" w:rsidR="00237136" w:rsidRPr="00387E0A" w:rsidRDefault="00237136" w:rsidP="0092645B">
      <w:pPr>
        <w:tabs>
          <w:tab w:val="left" w:pos="993"/>
        </w:tabs>
        <w:spacing w:after="0" w:line="240" w:lineRule="auto"/>
        <w:rPr>
          <w:rFonts w:ascii="Arial" w:hAnsi="Arial" w:cs="Arial"/>
          <w:b/>
          <w:sz w:val="18"/>
          <w:szCs w:val="18"/>
        </w:rPr>
      </w:pPr>
    </w:p>
    <w:p w14:paraId="69B69D52"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Článok 18</w:t>
      </w:r>
    </w:p>
    <w:p w14:paraId="1DBE35FF"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Zmeny a doplnky zmluvy, uzatváranie dodatkov</w:t>
      </w:r>
    </w:p>
    <w:p w14:paraId="252A3DFF"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6099289D" w14:textId="77777777" w:rsidR="00760C9D" w:rsidRPr="00387E0A" w:rsidRDefault="00045F4E" w:rsidP="00760C9D">
      <w:pPr>
        <w:tabs>
          <w:tab w:val="left" w:pos="567"/>
          <w:tab w:val="left" w:pos="709"/>
        </w:tabs>
        <w:ind w:left="567" w:hanging="567"/>
        <w:jc w:val="both"/>
        <w:rPr>
          <w:rFonts w:ascii="Arial" w:hAnsi="Arial" w:cs="Arial"/>
          <w:sz w:val="18"/>
          <w:szCs w:val="18"/>
        </w:rPr>
      </w:pPr>
      <w:r w:rsidRPr="00387E0A">
        <w:rPr>
          <w:rFonts w:ascii="Arial" w:hAnsi="Arial" w:cs="Arial"/>
          <w:sz w:val="18"/>
          <w:szCs w:val="18"/>
        </w:rPr>
        <w:t>18.1     Akákoľvek  zmena  zmluvných  podmienok  je  možná  len  na  základe písomne uzatvoreného a oboma zmluvnými stranami schváleného dodatku, ktorá bude tvoriť nedeliteľnú súčasť zmluvy.</w:t>
      </w:r>
    </w:p>
    <w:p w14:paraId="6EB80C17" w14:textId="77777777" w:rsidR="00760C9D" w:rsidRPr="00387E0A" w:rsidRDefault="00045F4E" w:rsidP="00760C9D">
      <w:pPr>
        <w:numPr>
          <w:ilvl w:val="1"/>
          <w:numId w:val="35"/>
        </w:numPr>
        <w:tabs>
          <w:tab w:val="left" w:pos="567"/>
          <w:tab w:val="left" w:pos="709"/>
        </w:tabs>
        <w:spacing w:after="0" w:line="240" w:lineRule="auto"/>
        <w:contextualSpacing/>
        <w:jc w:val="both"/>
        <w:rPr>
          <w:rFonts w:ascii="Arial" w:hAnsi="Arial" w:cs="Arial"/>
          <w:sz w:val="18"/>
          <w:szCs w:val="18"/>
        </w:rPr>
      </w:pPr>
      <w:r w:rsidRPr="00387E0A">
        <w:rPr>
          <w:rFonts w:ascii="Arial" w:hAnsi="Arial" w:cs="Arial"/>
          <w:sz w:val="18"/>
          <w:szCs w:val="18"/>
        </w:rPr>
        <w:lastRenderedPageBreak/>
        <w:t xml:space="preserve">    Dodatok k zmluve je možné uzatvoriť len ak jeho obsah nebude:</w:t>
      </w:r>
    </w:p>
    <w:p w14:paraId="25B4AE44" w14:textId="77777777" w:rsidR="00760C9D" w:rsidRPr="00387E0A"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v rozpore so zmluvnými podmienkami tejto zmluvy</w:t>
      </w:r>
    </w:p>
    <w:p w14:paraId="1F8E2D5D" w14:textId="77777777" w:rsidR="00760C9D" w:rsidRPr="00387E0A"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v rozpore s ustanoveniami Zákona o verejnom obstarávaní a ustanoveniami Obchodného zákonníka</w:t>
      </w:r>
    </w:p>
    <w:p w14:paraId="2C6F0747" w14:textId="77777777" w:rsidR="00760C9D" w:rsidRPr="00387E0A"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znevýhodňovať objednávateľa</w:t>
      </w:r>
    </w:p>
    <w:p w14:paraId="3A76F500" w14:textId="77777777" w:rsidR="00760C9D" w:rsidRPr="00387E0A" w:rsidRDefault="00045F4E"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sa vymykať bežným obchodným zvyklostiam.</w:t>
      </w:r>
    </w:p>
    <w:p w14:paraId="00A1E269" w14:textId="77777777" w:rsidR="00B160C9" w:rsidRPr="00387E0A" w:rsidRDefault="00B160C9" w:rsidP="00B160C9">
      <w:pPr>
        <w:tabs>
          <w:tab w:val="left" w:pos="993"/>
        </w:tabs>
        <w:spacing w:after="0" w:line="240" w:lineRule="auto"/>
        <w:ind w:left="993"/>
        <w:contextualSpacing/>
        <w:jc w:val="both"/>
        <w:rPr>
          <w:rFonts w:ascii="Arial" w:hAnsi="Arial" w:cs="Arial"/>
          <w:sz w:val="18"/>
          <w:szCs w:val="18"/>
        </w:rPr>
      </w:pPr>
    </w:p>
    <w:p w14:paraId="5D778EB7" w14:textId="77777777" w:rsidR="00760C9D" w:rsidRPr="00387E0A" w:rsidRDefault="00045F4E" w:rsidP="00760C9D">
      <w:pPr>
        <w:numPr>
          <w:ilvl w:val="1"/>
          <w:numId w:val="35"/>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Dodatok/dodatky sú platné a účinné dňom ich podpísania zmluvnými stranami, pokiaľ sa ich účinnosť neviaže na inú skutočnosť, ktorá by mala nastať neskôr.</w:t>
      </w:r>
    </w:p>
    <w:p w14:paraId="4EAAE1A4" w14:textId="77777777" w:rsidR="00760C9D" w:rsidRPr="00387E0A" w:rsidRDefault="00760C9D" w:rsidP="00760C9D">
      <w:pPr>
        <w:tabs>
          <w:tab w:val="left" w:pos="993"/>
        </w:tabs>
        <w:ind w:left="993"/>
        <w:contextualSpacing/>
        <w:jc w:val="both"/>
        <w:rPr>
          <w:rFonts w:ascii="Arial" w:hAnsi="Arial" w:cs="Arial"/>
          <w:sz w:val="18"/>
          <w:szCs w:val="18"/>
        </w:rPr>
      </w:pPr>
    </w:p>
    <w:p w14:paraId="0C9F29BF" w14:textId="77777777" w:rsidR="00760C9D" w:rsidRPr="00387E0A" w:rsidRDefault="00760C9D" w:rsidP="00222190">
      <w:pPr>
        <w:tabs>
          <w:tab w:val="left" w:pos="567"/>
        </w:tabs>
        <w:spacing w:after="0" w:line="240" w:lineRule="auto"/>
        <w:jc w:val="both"/>
        <w:rPr>
          <w:rFonts w:ascii="Arial" w:hAnsi="Arial" w:cs="Arial"/>
          <w:sz w:val="18"/>
          <w:szCs w:val="18"/>
        </w:rPr>
      </w:pPr>
    </w:p>
    <w:p w14:paraId="51113DB5" w14:textId="77777777" w:rsidR="00760C9D" w:rsidRPr="00387E0A" w:rsidRDefault="00045F4E" w:rsidP="00222190">
      <w:pPr>
        <w:tabs>
          <w:tab w:val="left" w:pos="567"/>
        </w:tabs>
        <w:spacing w:after="0" w:line="240" w:lineRule="auto"/>
        <w:jc w:val="center"/>
        <w:rPr>
          <w:rFonts w:ascii="Arial" w:hAnsi="Arial" w:cs="Arial"/>
          <w:b/>
          <w:sz w:val="18"/>
          <w:szCs w:val="18"/>
        </w:rPr>
      </w:pPr>
      <w:r w:rsidRPr="00387E0A">
        <w:rPr>
          <w:rFonts w:ascii="Arial" w:hAnsi="Arial" w:cs="Arial"/>
          <w:b/>
          <w:sz w:val="18"/>
          <w:szCs w:val="18"/>
        </w:rPr>
        <w:t>Článok 19</w:t>
      </w:r>
    </w:p>
    <w:p w14:paraId="1D7920DF" w14:textId="77777777" w:rsidR="00760C9D" w:rsidRPr="00387E0A" w:rsidRDefault="00045F4E" w:rsidP="00222190">
      <w:pPr>
        <w:tabs>
          <w:tab w:val="left" w:pos="567"/>
        </w:tabs>
        <w:spacing w:after="0" w:line="240" w:lineRule="auto"/>
        <w:jc w:val="center"/>
        <w:rPr>
          <w:rFonts w:ascii="Arial" w:hAnsi="Arial" w:cs="Arial"/>
          <w:b/>
          <w:sz w:val="18"/>
          <w:szCs w:val="18"/>
        </w:rPr>
      </w:pPr>
      <w:r w:rsidRPr="00387E0A">
        <w:rPr>
          <w:rFonts w:ascii="Arial" w:hAnsi="Arial" w:cs="Arial"/>
          <w:b/>
          <w:sz w:val="18"/>
          <w:szCs w:val="18"/>
        </w:rPr>
        <w:t>Iné ustanovenia – podmienky</w:t>
      </w:r>
    </w:p>
    <w:p w14:paraId="4AEED5DD" w14:textId="77777777" w:rsidR="00760C9D" w:rsidRPr="00387E0A" w:rsidRDefault="00760C9D" w:rsidP="00222190">
      <w:pPr>
        <w:tabs>
          <w:tab w:val="left" w:pos="567"/>
        </w:tabs>
        <w:spacing w:after="0" w:line="240" w:lineRule="auto"/>
        <w:jc w:val="center"/>
        <w:rPr>
          <w:rFonts w:ascii="Arial" w:hAnsi="Arial" w:cs="Arial"/>
          <w:b/>
          <w:sz w:val="18"/>
          <w:szCs w:val="18"/>
        </w:rPr>
      </w:pPr>
    </w:p>
    <w:p w14:paraId="478F6ABB" w14:textId="77777777" w:rsidR="00760C9D" w:rsidRPr="00387E0A" w:rsidRDefault="00045F4E" w:rsidP="00222190">
      <w:pPr>
        <w:numPr>
          <w:ilvl w:val="1"/>
          <w:numId w:val="36"/>
        </w:numPr>
        <w:tabs>
          <w:tab w:val="left" w:pos="567"/>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63FE73E7" w14:textId="77777777" w:rsidR="00B160C9" w:rsidRPr="00387E0A" w:rsidRDefault="00B160C9" w:rsidP="00B160C9">
      <w:pPr>
        <w:tabs>
          <w:tab w:val="left" w:pos="993"/>
        </w:tabs>
        <w:spacing w:after="0" w:line="240" w:lineRule="auto"/>
        <w:ind w:left="567"/>
        <w:contextualSpacing/>
        <w:jc w:val="both"/>
        <w:rPr>
          <w:rFonts w:ascii="Arial" w:hAnsi="Arial" w:cs="Arial"/>
          <w:sz w:val="18"/>
          <w:szCs w:val="18"/>
        </w:rPr>
      </w:pPr>
    </w:p>
    <w:p w14:paraId="33B15B4E" w14:textId="77777777" w:rsidR="00760C9D" w:rsidRPr="00387E0A" w:rsidRDefault="00045F4E"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miestne a vecne príslušným všeobecným súdom.</w:t>
      </w:r>
    </w:p>
    <w:p w14:paraId="360898E0" w14:textId="77777777" w:rsidR="00760C9D" w:rsidRPr="00387E0A" w:rsidRDefault="00760C9D" w:rsidP="00760C9D">
      <w:pPr>
        <w:spacing w:after="0" w:line="240" w:lineRule="auto"/>
        <w:ind w:left="720"/>
        <w:contextualSpacing/>
        <w:rPr>
          <w:rFonts w:ascii="Arial" w:hAnsi="Arial" w:cs="Arial"/>
          <w:sz w:val="18"/>
          <w:szCs w:val="18"/>
        </w:rPr>
      </w:pPr>
    </w:p>
    <w:p w14:paraId="02DDA58A" w14:textId="77777777" w:rsidR="00760C9D" w:rsidRPr="00387E0A" w:rsidRDefault="00045F4E"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Ak by niektoré ustanovenia na základe rozhodnutia príslušného súdu neboli účinné, nemá to vplyv na platnosť a účinnosť samotnej zmluvy.</w:t>
      </w:r>
    </w:p>
    <w:p w14:paraId="0C2462A6" w14:textId="77777777" w:rsidR="00760C9D" w:rsidRPr="00387E0A" w:rsidRDefault="00760C9D" w:rsidP="00760C9D">
      <w:pPr>
        <w:spacing w:after="0" w:line="240" w:lineRule="auto"/>
        <w:ind w:left="720"/>
        <w:contextualSpacing/>
        <w:rPr>
          <w:rFonts w:ascii="Arial" w:hAnsi="Arial" w:cs="Arial"/>
          <w:sz w:val="18"/>
          <w:szCs w:val="18"/>
        </w:rPr>
      </w:pPr>
    </w:p>
    <w:p w14:paraId="6AE920AB" w14:textId="77777777" w:rsidR="00760C9D" w:rsidRPr="00387E0A" w:rsidRDefault="00045F4E"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Ak je dodávateľom podnikateľský subjekt, ktorého sídlo je mimo Slovenskej republiky, musí sa riadiť právnymi predpismi platnými v Slovenskej republike.</w:t>
      </w:r>
    </w:p>
    <w:p w14:paraId="0C9730F5" w14:textId="77777777" w:rsidR="00760C9D" w:rsidRPr="00387E0A" w:rsidRDefault="00760C9D" w:rsidP="00760C9D">
      <w:pPr>
        <w:spacing w:after="0" w:line="240" w:lineRule="auto"/>
        <w:ind w:left="720"/>
        <w:contextualSpacing/>
        <w:rPr>
          <w:rFonts w:ascii="Arial" w:hAnsi="Arial" w:cs="Arial"/>
          <w:sz w:val="18"/>
          <w:szCs w:val="18"/>
        </w:rPr>
      </w:pPr>
    </w:p>
    <w:p w14:paraId="1F3DE07A" w14:textId="775ECD5E" w:rsidR="00760C9D" w:rsidRPr="00387E0A" w:rsidRDefault="00045F4E"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Všetky prílohy tejto zmluvy, ocenený Výkaz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23D96803" w14:textId="77777777" w:rsidR="00760C9D" w:rsidRPr="00387E0A" w:rsidRDefault="00760C9D" w:rsidP="00760C9D">
      <w:pPr>
        <w:tabs>
          <w:tab w:val="left" w:pos="993"/>
        </w:tabs>
        <w:spacing w:after="0" w:line="240" w:lineRule="auto"/>
        <w:jc w:val="both"/>
        <w:rPr>
          <w:rFonts w:ascii="Arial" w:hAnsi="Arial" w:cs="Arial"/>
          <w:b/>
          <w:sz w:val="18"/>
          <w:szCs w:val="18"/>
        </w:rPr>
      </w:pPr>
    </w:p>
    <w:p w14:paraId="6677FDB3"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244CA83A"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Článok 20</w:t>
      </w:r>
    </w:p>
    <w:p w14:paraId="2BDE77A3" w14:textId="391F382C"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Platnosť a účinnosť zmluvy, ukončenie zmluvy, podmienky jej ukončenia a f</w:t>
      </w:r>
      <w:r w:rsidR="007D2835">
        <w:rPr>
          <w:rFonts w:ascii="Arial" w:hAnsi="Arial" w:cs="Arial"/>
          <w:b/>
          <w:sz w:val="18"/>
          <w:szCs w:val="18"/>
        </w:rPr>
        <w:t>orma a dôvody ukončenia zmluvy</w:t>
      </w:r>
    </w:p>
    <w:p w14:paraId="10A07565"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19E4FFBF" w14:textId="77777777" w:rsidR="007D2835" w:rsidRPr="00FF15E3" w:rsidRDefault="007D2835" w:rsidP="007D2835">
      <w:pPr>
        <w:numPr>
          <w:ilvl w:val="1"/>
          <w:numId w:val="37"/>
        </w:numPr>
        <w:tabs>
          <w:tab w:val="left" w:pos="993"/>
        </w:tabs>
        <w:spacing w:after="0" w:line="240" w:lineRule="auto"/>
        <w:ind w:left="567" w:hanging="567"/>
        <w:contextualSpacing/>
        <w:jc w:val="both"/>
        <w:rPr>
          <w:rFonts w:ascii="Arial" w:hAnsi="Arial" w:cs="Arial"/>
          <w:sz w:val="18"/>
          <w:szCs w:val="18"/>
        </w:rPr>
      </w:pPr>
      <w:r w:rsidRPr="00FF15E3">
        <w:rPr>
          <w:rFonts w:ascii="Arial" w:hAnsi="Arial" w:cs="Arial"/>
          <w:sz w:val="18"/>
          <w:szCs w:val="18"/>
        </w:rPr>
        <w:t xml:space="preserve">Zmluva nadobudne platnosť dňom jej podpisu oprávnenými zástupcami oboch zmluvných strán. Zmluvné strany berú na vedomie, že táto zmluva je povinne zverejňovanou zmluvou podľa zákona č. 211/2000 Z. z. o slobodnom prístupe k informáciám a o zmene a doplnení niektorých zákonov (zákon o slobode informácií) v znení neskorších predpisov a pre nadobudnutie jej účinnosti je podľa § 47a ods. 1 zákona č. 40/1964 Zb. Občianskeho zákonníka v znení neskorších predpisov nevyhnutné jej zverejnenie. </w:t>
      </w:r>
    </w:p>
    <w:p w14:paraId="65D51858" w14:textId="77777777" w:rsidR="00760C9D" w:rsidRPr="00387E0A" w:rsidRDefault="00760C9D" w:rsidP="00760C9D">
      <w:pPr>
        <w:tabs>
          <w:tab w:val="left" w:pos="993"/>
        </w:tabs>
        <w:ind w:left="567"/>
        <w:contextualSpacing/>
        <w:jc w:val="both"/>
        <w:rPr>
          <w:rFonts w:ascii="Arial" w:hAnsi="Arial" w:cs="Arial"/>
          <w:sz w:val="18"/>
          <w:szCs w:val="18"/>
        </w:rPr>
      </w:pPr>
    </w:p>
    <w:p w14:paraId="3B13C39B" w14:textId="77777777"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Zmluva sa uzatvára na dobu určitú, a to do prevzatia Diela a uplynutia Záručnej doby. </w:t>
      </w:r>
    </w:p>
    <w:p w14:paraId="0043F0C5" w14:textId="77777777" w:rsidR="00760C9D" w:rsidRPr="00387E0A" w:rsidRDefault="00760C9D" w:rsidP="00760C9D">
      <w:pPr>
        <w:spacing w:after="0" w:line="240" w:lineRule="auto"/>
        <w:ind w:left="720"/>
        <w:contextualSpacing/>
        <w:rPr>
          <w:rFonts w:ascii="Arial" w:hAnsi="Arial" w:cs="Arial"/>
          <w:sz w:val="18"/>
          <w:szCs w:val="18"/>
        </w:rPr>
      </w:pPr>
    </w:p>
    <w:p w14:paraId="497878C7" w14:textId="77777777"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Zmluva sa končí:</w:t>
      </w:r>
    </w:p>
    <w:p w14:paraId="2DBE4183" w14:textId="77777777" w:rsidR="00760C9D" w:rsidRPr="00387E0A" w:rsidRDefault="00045F4E" w:rsidP="00760C9D">
      <w:pPr>
        <w:numPr>
          <w:ilvl w:val="0"/>
          <w:numId w:val="12"/>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riadnym splnením všetkých práv a povinnosti zmluvných strán, odovzdaním zrealizovaného Diela podľa týchto zmluvných podmienok v požadovanom rozsahu, kvalite a stanovených lehotách a uplynutím Záručnej doby;</w:t>
      </w:r>
    </w:p>
    <w:p w14:paraId="76E410EF" w14:textId="2B551E73" w:rsidR="00760C9D" w:rsidRPr="00387E0A" w:rsidRDefault="00045F4E" w:rsidP="002F28D8">
      <w:pPr>
        <w:numPr>
          <w:ilvl w:val="0"/>
          <w:numId w:val="12"/>
        </w:numPr>
        <w:tabs>
          <w:tab w:val="left" w:pos="993"/>
        </w:tabs>
        <w:spacing w:after="0" w:line="240" w:lineRule="auto"/>
        <w:contextualSpacing/>
        <w:jc w:val="both"/>
        <w:rPr>
          <w:rFonts w:ascii="Arial" w:hAnsi="Arial" w:cs="Arial"/>
          <w:sz w:val="18"/>
          <w:szCs w:val="18"/>
        </w:rPr>
      </w:pPr>
      <w:r w:rsidRPr="00387E0A">
        <w:rPr>
          <w:rFonts w:ascii="Arial" w:hAnsi="Arial" w:cs="Arial"/>
          <w:sz w:val="18"/>
          <w:szCs w:val="18"/>
        </w:rPr>
        <w:t>odstúpením od zmluvy pre podstatné porušenie zmluvných podmienok, ktoré ako podstatné porušenie označil v zmluve objednávateľ. V prípade podstatného porušenia zmluvných podmienok môže o</w:t>
      </w:r>
      <w:r w:rsidRPr="00387E0A">
        <w:rPr>
          <w:rFonts w:ascii="Arial" w:eastAsia="Times New Roman" w:hAnsi="Arial" w:cs="Arial"/>
          <w:sz w:val="18"/>
          <w:szCs w:val="18"/>
          <w:lang w:eastAsia="cs-CZ"/>
        </w:rPr>
        <w:t>bjednávateľ od zmluvy odstúpiť až po uplynutí stavebným dozorom určenej dodatočnej primeranej lehoty na zjednanie nápravy. Ak ide o nepodstatné porušenie zmluvy, objednávateľ môže odstúpiť od zmluvy len v prípade, ak je určená dodatočná technicky primeraná lehota na splnenie povinnosti/záväzku a dodávateľ svoju povinnosť/záväzok v tejto lehote nesplní</w:t>
      </w:r>
      <w:r w:rsidR="002608CD" w:rsidRPr="00387E0A">
        <w:rPr>
          <w:rFonts w:ascii="Arial" w:eastAsia="Times New Roman" w:hAnsi="Arial" w:cs="Arial"/>
          <w:sz w:val="18"/>
          <w:szCs w:val="18"/>
          <w:lang w:eastAsia="cs-CZ"/>
        </w:rPr>
        <w:t>. Pre odstránenie pochybností sa má za to, že odstúpením od zmluvy v zmysle tohto odseku sa rozumie odstúpenie od zmluvy v rozsahu neposkytnutého plnenia (od plnenia, ktoré už bolo poskytnuté a objednávateľom prevzaté sa neodstupuje).</w:t>
      </w:r>
      <w:r w:rsidRPr="00387E0A">
        <w:rPr>
          <w:rFonts w:ascii="Arial" w:eastAsia="Times New Roman" w:hAnsi="Arial" w:cs="Arial"/>
          <w:sz w:val="18"/>
          <w:szCs w:val="18"/>
          <w:lang w:eastAsia="cs-CZ"/>
        </w:rPr>
        <w:t>;</w:t>
      </w:r>
    </w:p>
    <w:p w14:paraId="1E8DC89B" w14:textId="77777777" w:rsidR="001A293C" w:rsidRDefault="00045F4E" w:rsidP="001A293C">
      <w:pPr>
        <w:numPr>
          <w:ilvl w:val="0"/>
          <w:numId w:val="12"/>
        </w:numPr>
        <w:spacing w:after="0" w:line="240" w:lineRule="auto"/>
        <w:ind w:left="993" w:hanging="633"/>
        <w:jc w:val="both"/>
        <w:rPr>
          <w:rFonts w:ascii="Arial" w:eastAsia="Times New Roman" w:hAnsi="Arial" w:cs="Arial"/>
          <w:noProof/>
          <w:sz w:val="18"/>
          <w:szCs w:val="18"/>
          <w:lang w:eastAsia="sk-SK"/>
        </w:rPr>
      </w:pPr>
      <w:r w:rsidRPr="00387E0A">
        <w:rPr>
          <w:rFonts w:ascii="Arial" w:eastAsia="Times New Roman" w:hAnsi="Arial" w:cs="Arial"/>
          <w:noProof/>
          <w:sz w:val="18"/>
          <w:szCs w:val="18"/>
          <w:lang w:eastAsia="sk-SK"/>
        </w:rPr>
        <w:t>bezsankčným odstúpením od zmluvy zo strany objednávateľa</w:t>
      </w:r>
      <w:r w:rsidR="002608CD" w:rsidRPr="00387E0A">
        <w:rPr>
          <w:rFonts w:ascii="Arial" w:eastAsia="Times New Roman" w:hAnsi="Arial" w:cs="Arial"/>
          <w:noProof/>
          <w:sz w:val="18"/>
          <w:szCs w:val="18"/>
          <w:lang w:eastAsia="sk-SK"/>
        </w:rPr>
        <w:t xml:space="preserve"> </w:t>
      </w:r>
      <w:r w:rsidR="002608CD" w:rsidRPr="00387E0A">
        <w:rPr>
          <w:rFonts w:ascii="Arial" w:eastAsia="Times New Roman" w:hAnsi="Arial" w:cs="Arial"/>
          <w:sz w:val="18"/>
          <w:szCs w:val="18"/>
          <w:lang w:eastAsia="cs-CZ"/>
        </w:rPr>
        <w:t>v rozsahu neposkytnutého plnenia (od plnenia, ktoré už bolo poskytnuté a objednávateľom prevzaté sa neodstupuje)</w:t>
      </w:r>
      <w:r w:rsidR="0072315E" w:rsidRPr="00387E0A">
        <w:rPr>
          <w:rFonts w:ascii="Arial" w:eastAsia="Times New Roman" w:hAnsi="Arial" w:cs="Arial"/>
          <w:noProof/>
          <w:sz w:val="18"/>
          <w:szCs w:val="18"/>
          <w:lang w:eastAsia="sk-SK"/>
        </w:rPr>
        <w:t xml:space="preserve">, </w:t>
      </w:r>
      <w:r w:rsidR="002608CD" w:rsidRPr="00387E0A">
        <w:rPr>
          <w:rFonts w:ascii="Arial" w:eastAsia="Times New Roman" w:hAnsi="Arial" w:cs="Arial"/>
          <w:noProof/>
          <w:sz w:val="18"/>
          <w:szCs w:val="18"/>
          <w:lang w:eastAsia="sk-SK"/>
        </w:rPr>
        <w:t>ak sa počas realizácie diela vyskytnú skutočnosti hodné osobitného zreteľa, za ktorých nie je možné od zhotoviteľa spravodlivo vyžadovať pokračovanie v realizácií Diela alebo ktoré svojou povahou maria samotný účel realizácie Diela</w:t>
      </w:r>
      <w:r w:rsidR="001A293C">
        <w:rPr>
          <w:rFonts w:ascii="Arial" w:eastAsia="Times New Roman" w:hAnsi="Arial" w:cs="Arial"/>
          <w:noProof/>
          <w:sz w:val="18"/>
          <w:szCs w:val="18"/>
          <w:lang w:eastAsia="sk-SK"/>
        </w:rPr>
        <w:t>.</w:t>
      </w:r>
    </w:p>
    <w:p w14:paraId="61859453" w14:textId="10802165" w:rsidR="00760C9D" w:rsidRPr="00387E0A" w:rsidRDefault="00045F4E" w:rsidP="001A293C">
      <w:pPr>
        <w:spacing w:after="0" w:line="240" w:lineRule="auto"/>
        <w:ind w:left="993"/>
        <w:jc w:val="both"/>
        <w:rPr>
          <w:rFonts w:ascii="Arial" w:eastAsia="Times New Roman" w:hAnsi="Arial" w:cs="Arial"/>
          <w:noProof/>
          <w:sz w:val="18"/>
          <w:szCs w:val="18"/>
          <w:lang w:eastAsia="sk-SK"/>
        </w:rPr>
      </w:pPr>
      <w:r w:rsidRPr="00044DE4">
        <w:rPr>
          <w:rFonts w:ascii="Arial" w:eastAsia="Times New Roman" w:hAnsi="Arial" w:cs="Arial"/>
          <w:noProof/>
          <w:sz w:val="18"/>
          <w:szCs w:val="18"/>
          <w:lang w:eastAsia="sk-SK"/>
        </w:rPr>
        <w:tab/>
      </w:r>
    </w:p>
    <w:p w14:paraId="5C981136" w14:textId="6C61DE6A"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Ukončenie zmluvy z dôvodu podľa bodu 20.3 (ii) a (iii) tohto Článku nastane dňom doručenia odstúpenia od zmluvy dodávateľovi v listinnej forme. V prípade pochybnosti sa má za to, že odstúpenie - ukončenie zmluvy je účinné na tretí (3</w:t>
      </w:r>
      <w:r w:rsidR="004F7638" w:rsidRPr="00387E0A">
        <w:rPr>
          <w:rFonts w:ascii="Arial" w:hAnsi="Arial" w:cs="Arial"/>
          <w:sz w:val="18"/>
          <w:szCs w:val="18"/>
        </w:rPr>
        <w:t>.</w:t>
      </w:r>
      <w:r w:rsidRPr="00387E0A">
        <w:rPr>
          <w:rFonts w:ascii="Arial" w:hAnsi="Arial" w:cs="Arial"/>
          <w:sz w:val="18"/>
          <w:szCs w:val="18"/>
        </w:rPr>
        <w:t>) deň po odoslaní oznámenia o odstúpení od zmluvy.</w:t>
      </w:r>
      <w:r w:rsidR="002608CD" w:rsidRPr="00387E0A">
        <w:rPr>
          <w:rFonts w:ascii="Arial" w:hAnsi="Arial" w:cs="Arial"/>
          <w:sz w:val="18"/>
          <w:szCs w:val="18"/>
        </w:rPr>
        <w:t xml:space="preserve"> </w:t>
      </w:r>
      <w:r w:rsidR="002608CD" w:rsidRPr="00387E0A">
        <w:rPr>
          <w:rFonts w:ascii="Arial" w:eastAsia="Times New Roman" w:hAnsi="Arial" w:cs="Arial"/>
          <w:sz w:val="18"/>
          <w:szCs w:val="18"/>
          <w:lang w:eastAsia="cs-CZ"/>
        </w:rPr>
        <w:t>Pre odstránenie pochybností sa má za to, že odstúpením od zmluvy v zmysle článku 20 bodu 20.3. sa rozumie odstúpenie od zmluvy v rozsahu dodávateľom neposkytnutého plnenia (od plnenia, ktoré už bolo poskytnuté a objednávateľom prevzaté</w:t>
      </w:r>
      <w:r w:rsidR="00EF453F" w:rsidRPr="00387E0A">
        <w:rPr>
          <w:rFonts w:ascii="Arial" w:eastAsia="Times New Roman" w:hAnsi="Arial" w:cs="Arial"/>
          <w:sz w:val="18"/>
          <w:szCs w:val="18"/>
          <w:lang w:eastAsia="cs-CZ"/>
        </w:rPr>
        <w:t>,</w:t>
      </w:r>
      <w:r w:rsidR="002608CD" w:rsidRPr="00387E0A">
        <w:rPr>
          <w:rFonts w:ascii="Arial" w:eastAsia="Times New Roman" w:hAnsi="Arial" w:cs="Arial"/>
          <w:sz w:val="18"/>
          <w:szCs w:val="18"/>
          <w:lang w:eastAsia="cs-CZ"/>
        </w:rPr>
        <w:t xml:space="preserve"> sa neodstupuje).</w:t>
      </w:r>
    </w:p>
    <w:p w14:paraId="50D93562" w14:textId="77777777" w:rsidR="00760C9D" w:rsidRPr="00387E0A" w:rsidRDefault="00760C9D" w:rsidP="00760C9D">
      <w:pPr>
        <w:tabs>
          <w:tab w:val="left" w:pos="993"/>
        </w:tabs>
        <w:ind w:left="567"/>
        <w:contextualSpacing/>
        <w:jc w:val="both"/>
        <w:rPr>
          <w:rFonts w:ascii="Arial" w:hAnsi="Arial" w:cs="Arial"/>
          <w:sz w:val="18"/>
          <w:szCs w:val="18"/>
        </w:rPr>
      </w:pPr>
    </w:p>
    <w:p w14:paraId="37E1D89A" w14:textId="77777777"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Dôsledky odstúpenia od zmluvy:</w:t>
      </w:r>
    </w:p>
    <w:p w14:paraId="6E3F6A47" w14:textId="77777777" w:rsidR="00760C9D" w:rsidRPr="00387E0A" w:rsidRDefault="00760C9D" w:rsidP="00760C9D">
      <w:pPr>
        <w:tabs>
          <w:tab w:val="left" w:pos="993"/>
        </w:tabs>
        <w:spacing w:after="0" w:line="240" w:lineRule="auto"/>
        <w:jc w:val="both"/>
        <w:rPr>
          <w:rFonts w:ascii="Arial" w:hAnsi="Arial" w:cs="Arial"/>
          <w:sz w:val="18"/>
          <w:szCs w:val="18"/>
        </w:rPr>
      </w:pPr>
    </w:p>
    <w:p w14:paraId="11DD19EF"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6A38AE47"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lastRenderedPageBreak/>
        <w:t>dodávateľ písomne vyzve objednávateľa k „Čiastkovému odovzdaniu diela“ a objednávateľ je povinný do piatich (5) kalendárnych dní od doručenia výzvy začať „Čiastkové preberacie konanie“</w:t>
      </w:r>
    </w:p>
    <w:p w14:paraId="1B82CC70"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03E994B8" w14:textId="40559C8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dodávateľ vykoná finančné vyčíslenie vykonaných prác a spracuje „Čiastkovú konečnú faktúru“</w:t>
      </w:r>
    </w:p>
    <w:p w14:paraId="32FB1AE1"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664300E1"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33859B18" w14:textId="77777777" w:rsidR="00760C9D" w:rsidRPr="00387E0A" w:rsidRDefault="00045F4E"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387E0A">
        <w:rPr>
          <w:rFonts w:ascii="Arial" w:eastAsia="Times New Roman" w:hAnsi="Arial" w:cs="Arial"/>
          <w:sz w:val="18"/>
          <w:szCs w:val="18"/>
          <w:lang w:eastAsia="cs-CZ"/>
        </w:rPr>
        <w:t>zmluvná strana, ktorá zapríčinila odstúpenie od zmluvy je povinná uhradiť druhej zmluvnej strane všetky preukázateľne vzniknuté náklady a ekonomicky oprávnené výdavky jej vzniknuté z dôvodov odstúpenia od zmluvy.</w:t>
      </w:r>
    </w:p>
    <w:p w14:paraId="279BBC04" w14:textId="77777777" w:rsidR="003A653B" w:rsidRPr="00387E0A" w:rsidRDefault="003A653B" w:rsidP="00760C9D">
      <w:pPr>
        <w:tabs>
          <w:tab w:val="left" w:pos="993"/>
        </w:tabs>
        <w:spacing w:after="0" w:line="240" w:lineRule="auto"/>
        <w:ind w:left="426"/>
        <w:jc w:val="both"/>
        <w:rPr>
          <w:rFonts w:ascii="Arial" w:hAnsi="Arial" w:cs="Arial"/>
          <w:sz w:val="18"/>
          <w:szCs w:val="18"/>
        </w:rPr>
      </w:pPr>
    </w:p>
    <w:p w14:paraId="1C88A632" w14:textId="77777777" w:rsidR="00760C9D" w:rsidRPr="00387E0A" w:rsidRDefault="00045F4E" w:rsidP="00760C9D">
      <w:pPr>
        <w:tabs>
          <w:tab w:val="left" w:pos="993"/>
        </w:tabs>
        <w:spacing w:after="0" w:line="240" w:lineRule="auto"/>
        <w:ind w:left="426"/>
        <w:jc w:val="both"/>
        <w:rPr>
          <w:rFonts w:ascii="Arial" w:hAnsi="Arial" w:cs="Arial"/>
          <w:sz w:val="18"/>
          <w:szCs w:val="18"/>
        </w:rPr>
      </w:pPr>
      <w:r w:rsidRPr="00387E0A">
        <w:rPr>
          <w:rFonts w:ascii="Arial" w:hAnsi="Arial" w:cs="Arial"/>
          <w:sz w:val="18"/>
          <w:szCs w:val="18"/>
        </w:rPr>
        <w:t>Odstúpenie od zmluvy sa nedotýka nárokov na náhradu škody vzniknutej porušením tejto zmluvy, nárokov na zaplatenie zmluvných pokút, ani zmluvných ustanovení týkajúcich sa voľby práva, riešenia sporov medzi zmluvnými stranami a iných ustanovení, ktoré podľa prejavenej vôle strán alebo vzhľadom na svoju povahu majú trvať aj po ukončení tejto zmluvy.</w:t>
      </w:r>
    </w:p>
    <w:p w14:paraId="143D8C64" w14:textId="77777777" w:rsidR="000F2A22" w:rsidRPr="00387E0A" w:rsidRDefault="000F2A22" w:rsidP="00760C9D">
      <w:pPr>
        <w:tabs>
          <w:tab w:val="left" w:pos="993"/>
        </w:tabs>
        <w:spacing w:after="0" w:line="240" w:lineRule="auto"/>
        <w:ind w:left="426"/>
        <w:jc w:val="both"/>
        <w:rPr>
          <w:rFonts w:ascii="Arial" w:hAnsi="Arial" w:cs="Arial"/>
          <w:sz w:val="18"/>
          <w:szCs w:val="18"/>
        </w:rPr>
      </w:pPr>
    </w:p>
    <w:p w14:paraId="183F9C24" w14:textId="77777777" w:rsidR="00760C9D" w:rsidRPr="00387E0A" w:rsidRDefault="00045F4E"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 Zmluva sa ukončí aj:</w:t>
      </w:r>
    </w:p>
    <w:p w14:paraId="5B55D350" w14:textId="77777777" w:rsidR="00760C9D" w:rsidRPr="00387E0A" w:rsidRDefault="00760C9D" w:rsidP="00760C9D">
      <w:pPr>
        <w:tabs>
          <w:tab w:val="left" w:pos="993"/>
        </w:tabs>
        <w:spacing w:after="0" w:line="240" w:lineRule="auto"/>
        <w:ind w:left="567"/>
        <w:contextualSpacing/>
        <w:jc w:val="both"/>
        <w:rPr>
          <w:rFonts w:ascii="Arial" w:hAnsi="Arial" w:cs="Arial"/>
          <w:sz w:val="18"/>
          <w:szCs w:val="18"/>
        </w:rPr>
      </w:pPr>
    </w:p>
    <w:p w14:paraId="069893C9" w14:textId="77777777" w:rsidR="00760C9D" w:rsidRPr="00387E0A" w:rsidRDefault="00045F4E" w:rsidP="00760C9D">
      <w:pPr>
        <w:numPr>
          <w:ilvl w:val="0"/>
          <w:numId w:val="13"/>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na základe písomnej dohody zmluvných strán, pre ukončenie zmluvy dohodou zmluvných strán sa vyžaduje:</w:t>
      </w:r>
    </w:p>
    <w:p w14:paraId="266A32D4" w14:textId="77777777" w:rsidR="00760C9D" w:rsidRPr="00387E0A" w:rsidRDefault="00045F4E" w:rsidP="00760C9D">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387E0A">
        <w:rPr>
          <w:rFonts w:ascii="Arial" w:hAnsi="Arial" w:cs="Arial"/>
          <w:sz w:val="18"/>
          <w:szCs w:val="18"/>
        </w:rPr>
        <w:t>vyhotovenie dohody o ukončení zmluvy v listinnej forme</w:t>
      </w:r>
    </w:p>
    <w:p w14:paraId="532CBA51" w14:textId="77777777" w:rsidR="00760C9D" w:rsidRPr="00387E0A" w:rsidRDefault="00045F4E" w:rsidP="00760C9D">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387E0A">
        <w:rPr>
          <w:rFonts w:ascii="Arial" w:hAnsi="Arial" w:cs="Arial"/>
          <w:sz w:val="18"/>
          <w:szCs w:val="18"/>
        </w:rPr>
        <w:t>aby dohoda o ukončení zmluvy obsahovala podstatné náležitosti súvisiace s ukončením zmluvy a vysporiadaním záväzkov zmluvných strán a termín ukončenia zmluvy</w:t>
      </w:r>
    </w:p>
    <w:p w14:paraId="75F4A451" w14:textId="77777777" w:rsidR="00760C9D" w:rsidRPr="00387E0A" w:rsidRDefault="00045F4E" w:rsidP="00760C9D">
      <w:pPr>
        <w:numPr>
          <w:ilvl w:val="0"/>
          <w:numId w:val="13"/>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ukončenie zmluvy dohodou zmluvných strán nastane ku dňu, ktorý je určený v dohode o ukončení, inak ku dnu jej podpísania.</w:t>
      </w:r>
    </w:p>
    <w:p w14:paraId="4550B109" w14:textId="77777777" w:rsidR="00760C9D" w:rsidRPr="00387E0A" w:rsidRDefault="00760C9D" w:rsidP="00760C9D">
      <w:pPr>
        <w:tabs>
          <w:tab w:val="left" w:pos="993"/>
        </w:tabs>
        <w:ind w:left="993"/>
        <w:contextualSpacing/>
        <w:jc w:val="both"/>
        <w:rPr>
          <w:rFonts w:ascii="Arial" w:hAnsi="Arial" w:cs="Arial"/>
          <w:sz w:val="18"/>
          <w:szCs w:val="18"/>
        </w:rPr>
      </w:pPr>
    </w:p>
    <w:p w14:paraId="7C6EE106" w14:textId="09C0A18A" w:rsidR="00BC0216" w:rsidRPr="00BC0216" w:rsidRDefault="00045F4E" w:rsidP="00BC0216">
      <w:pPr>
        <w:numPr>
          <w:ilvl w:val="1"/>
          <w:numId w:val="37"/>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Obsahom príslušného dokumentu, ktorý zakladá ukončenie zmluvy musia byť podstatné náležitosti a najmä :</w:t>
      </w:r>
    </w:p>
    <w:p w14:paraId="17B410C7" w14:textId="77777777" w:rsidR="00760C9D" w:rsidRPr="00387E0A" w:rsidRDefault="00045F4E"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dôvody ukončenia zmluvy</w:t>
      </w:r>
    </w:p>
    <w:p w14:paraId="71F471CA" w14:textId="77777777" w:rsidR="00760C9D" w:rsidRPr="00387E0A" w:rsidRDefault="00045F4E"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termín ukončenia zmluvy</w:t>
      </w:r>
    </w:p>
    <w:p w14:paraId="49BE47DF" w14:textId="77777777" w:rsidR="00760C9D" w:rsidRPr="00387E0A" w:rsidRDefault="00045F4E"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platnosť a účinnosť dokumentu zakladajúceho ukončenie zmluvy</w:t>
      </w:r>
    </w:p>
    <w:p w14:paraId="23D808A9" w14:textId="77777777" w:rsidR="00760C9D" w:rsidRPr="00387E0A" w:rsidRDefault="00045F4E"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387E0A">
        <w:rPr>
          <w:rFonts w:ascii="Arial" w:hAnsi="Arial" w:cs="Arial"/>
          <w:sz w:val="18"/>
          <w:szCs w:val="18"/>
        </w:rPr>
        <w:t>vzájomné vysporiadanie finančných a iných záväzkov, ktoré vznikli medzi zmluvnými stranami a sú oprávnené ku dňu ukončenia zmluvy.</w:t>
      </w:r>
    </w:p>
    <w:p w14:paraId="31D0FC49" w14:textId="44BBAAF3" w:rsidR="00760C9D" w:rsidRDefault="00760C9D" w:rsidP="00760C9D">
      <w:pPr>
        <w:tabs>
          <w:tab w:val="left" w:pos="993"/>
        </w:tabs>
        <w:spacing w:after="0" w:line="240" w:lineRule="auto"/>
        <w:rPr>
          <w:rFonts w:ascii="Arial" w:hAnsi="Arial" w:cs="Arial"/>
          <w:b/>
          <w:sz w:val="18"/>
          <w:szCs w:val="18"/>
        </w:rPr>
      </w:pPr>
    </w:p>
    <w:p w14:paraId="7AF1CC10" w14:textId="77777777" w:rsidR="00BC0216" w:rsidRPr="00387E0A" w:rsidRDefault="00BC0216" w:rsidP="00760C9D">
      <w:pPr>
        <w:tabs>
          <w:tab w:val="left" w:pos="993"/>
        </w:tabs>
        <w:spacing w:after="0" w:line="240" w:lineRule="auto"/>
        <w:jc w:val="center"/>
        <w:rPr>
          <w:rFonts w:ascii="Arial" w:hAnsi="Arial" w:cs="Arial"/>
          <w:b/>
          <w:sz w:val="18"/>
          <w:szCs w:val="18"/>
        </w:rPr>
      </w:pPr>
    </w:p>
    <w:p w14:paraId="61D7C764"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Článok 21</w:t>
      </w:r>
    </w:p>
    <w:p w14:paraId="2E093241" w14:textId="77777777" w:rsidR="00760C9D" w:rsidRPr="00387E0A" w:rsidRDefault="00045F4E" w:rsidP="00760C9D">
      <w:pPr>
        <w:tabs>
          <w:tab w:val="left" w:pos="993"/>
        </w:tabs>
        <w:spacing w:after="0" w:line="240" w:lineRule="auto"/>
        <w:jc w:val="center"/>
        <w:rPr>
          <w:rFonts w:ascii="Arial" w:hAnsi="Arial" w:cs="Arial"/>
          <w:b/>
          <w:sz w:val="18"/>
          <w:szCs w:val="18"/>
        </w:rPr>
      </w:pPr>
      <w:r w:rsidRPr="00387E0A">
        <w:rPr>
          <w:rFonts w:ascii="Arial" w:hAnsi="Arial" w:cs="Arial"/>
          <w:b/>
          <w:sz w:val="18"/>
          <w:szCs w:val="18"/>
        </w:rPr>
        <w:t>Záverečné dojednania</w:t>
      </w:r>
    </w:p>
    <w:p w14:paraId="31D9A2CF" w14:textId="77777777" w:rsidR="00760C9D" w:rsidRPr="00387E0A" w:rsidRDefault="00760C9D" w:rsidP="00760C9D">
      <w:pPr>
        <w:tabs>
          <w:tab w:val="left" w:pos="993"/>
        </w:tabs>
        <w:spacing w:after="0" w:line="240" w:lineRule="auto"/>
        <w:jc w:val="center"/>
        <w:rPr>
          <w:rFonts w:ascii="Arial" w:hAnsi="Arial" w:cs="Arial"/>
          <w:b/>
          <w:sz w:val="18"/>
          <w:szCs w:val="18"/>
        </w:rPr>
      </w:pPr>
    </w:p>
    <w:p w14:paraId="0547A5B6"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28ACE7AC" w14:textId="77777777" w:rsidR="00760C9D" w:rsidRPr="00387E0A" w:rsidRDefault="00760C9D" w:rsidP="00760C9D">
      <w:pPr>
        <w:tabs>
          <w:tab w:val="left" w:pos="993"/>
        </w:tabs>
        <w:ind w:left="567"/>
        <w:contextualSpacing/>
        <w:jc w:val="both"/>
        <w:rPr>
          <w:rFonts w:ascii="Arial" w:hAnsi="Arial" w:cs="Arial"/>
          <w:sz w:val="18"/>
          <w:szCs w:val="18"/>
        </w:rPr>
      </w:pPr>
    </w:p>
    <w:p w14:paraId="0C407FF0"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povinný uchovávať účtovné doklady a inú súvisiacu dokumentáciu, doklady a dokumenty súvisiace s plnením predmetu tejto zmluvy 10 rokov od ich úhrady.</w:t>
      </w:r>
    </w:p>
    <w:p w14:paraId="2178D47C" w14:textId="77777777" w:rsidR="0092645B" w:rsidRPr="00387E0A" w:rsidRDefault="0092645B" w:rsidP="0092645B">
      <w:pPr>
        <w:pStyle w:val="Odsekzoznamu"/>
        <w:rPr>
          <w:rFonts w:ascii="Arial" w:hAnsi="Arial" w:cs="Arial"/>
          <w:sz w:val="18"/>
          <w:szCs w:val="18"/>
        </w:rPr>
      </w:pPr>
    </w:p>
    <w:p w14:paraId="337C58A9" w14:textId="77777777" w:rsidR="00760C9D" w:rsidRPr="00387E0A" w:rsidRDefault="00760C9D" w:rsidP="00760C9D">
      <w:pPr>
        <w:spacing w:after="0" w:line="240" w:lineRule="auto"/>
        <w:ind w:left="720"/>
        <w:contextualSpacing/>
        <w:rPr>
          <w:rFonts w:ascii="Arial" w:hAnsi="Arial" w:cs="Arial"/>
          <w:sz w:val="18"/>
          <w:szCs w:val="18"/>
        </w:rPr>
      </w:pPr>
    </w:p>
    <w:p w14:paraId="44622D67"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05749260" w14:textId="77777777" w:rsidR="00760C9D" w:rsidRPr="00387E0A" w:rsidRDefault="00760C9D" w:rsidP="00760C9D">
      <w:pPr>
        <w:spacing w:after="0" w:line="240" w:lineRule="auto"/>
        <w:ind w:left="720"/>
        <w:contextualSpacing/>
        <w:rPr>
          <w:rFonts w:ascii="Arial" w:hAnsi="Arial" w:cs="Arial"/>
          <w:sz w:val="18"/>
          <w:szCs w:val="18"/>
        </w:rPr>
      </w:pPr>
    </w:p>
    <w:p w14:paraId="64202B10"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Pokiaľ dodávateľ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Súdneho dvora Európskej únie.</w:t>
      </w:r>
    </w:p>
    <w:p w14:paraId="296B8BE8" w14:textId="77777777" w:rsidR="00760C9D" w:rsidRPr="00387E0A" w:rsidRDefault="00760C9D" w:rsidP="00760C9D">
      <w:pPr>
        <w:spacing w:after="0" w:line="240" w:lineRule="auto"/>
        <w:ind w:left="720"/>
        <w:contextualSpacing/>
        <w:rPr>
          <w:rFonts w:ascii="Arial" w:hAnsi="Arial" w:cs="Arial"/>
          <w:sz w:val="18"/>
          <w:szCs w:val="18"/>
        </w:rPr>
      </w:pPr>
    </w:p>
    <w:p w14:paraId="1DE2FA5B"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27AB3BF1" w14:textId="77777777" w:rsidR="00760C9D" w:rsidRPr="00387E0A" w:rsidRDefault="00760C9D" w:rsidP="00760C9D">
      <w:pPr>
        <w:spacing w:after="0" w:line="240" w:lineRule="auto"/>
        <w:ind w:left="720"/>
        <w:contextualSpacing/>
        <w:rPr>
          <w:rFonts w:ascii="Arial" w:hAnsi="Arial" w:cs="Arial"/>
          <w:sz w:val="18"/>
          <w:szCs w:val="18"/>
        </w:rPr>
      </w:pPr>
    </w:p>
    <w:p w14:paraId="6F275FF2"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Uplatnením zmluvných pokút v stanovenej výške nie sú dotknuté oprávnenia objednávateľa /dodávateľa na uplatnenie sankcií, penále, pokút a na náhradu škody.</w:t>
      </w:r>
    </w:p>
    <w:p w14:paraId="5498A71F" w14:textId="77777777" w:rsidR="00760C9D" w:rsidRPr="00387E0A" w:rsidRDefault="00760C9D" w:rsidP="00760C9D">
      <w:pPr>
        <w:spacing w:after="0" w:line="240" w:lineRule="auto"/>
        <w:ind w:left="720"/>
        <w:contextualSpacing/>
        <w:rPr>
          <w:rFonts w:ascii="Arial" w:hAnsi="Arial" w:cs="Arial"/>
          <w:sz w:val="18"/>
          <w:szCs w:val="18"/>
        </w:rPr>
      </w:pPr>
    </w:p>
    <w:p w14:paraId="7F5032CA"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42B96A1E" w14:textId="77777777" w:rsidR="00760C9D" w:rsidRPr="00387E0A" w:rsidRDefault="00760C9D" w:rsidP="00760C9D">
      <w:pPr>
        <w:spacing w:after="0" w:line="240" w:lineRule="auto"/>
        <w:ind w:left="720"/>
        <w:contextualSpacing/>
        <w:rPr>
          <w:rFonts w:ascii="Arial" w:hAnsi="Arial" w:cs="Arial"/>
          <w:sz w:val="18"/>
          <w:szCs w:val="18"/>
        </w:rPr>
      </w:pPr>
    </w:p>
    <w:p w14:paraId="5E28C8C1" w14:textId="691C0514"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 xml:space="preserve">Dodávateľ vyhlasuje, že súhlasí s podmienkami verejného obstarávania určenými objednávateľom. </w:t>
      </w:r>
      <w:r w:rsidRPr="00387E0A">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Výkaz výmer a pod.) dodávateľ namietal/oznámil objednávateľovi pred podaním svojej ponuky. </w:t>
      </w:r>
    </w:p>
    <w:p w14:paraId="5DAA755E" w14:textId="77777777" w:rsidR="00760C9D" w:rsidRPr="00387E0A" w:rsidRDefault="00760C9D" w:rsidP="00760C9D">
      <w:pPr>
        <w:spacing w:after="0" w:line="240" w:lineRule="auto"/>
        <w:ind w:left="720"/>
        <w:contextualSpacing/>
        <w:rPr>
          <w:rFonts w:ascii="Arial" w:hAnsi="Arial" w:cs="Arial"/>
          <w:sz w:val="18"/>
          <w:szCs w:val="18"/>
        </w:rPr>
      </w:pPr>
    </w:p>
    <w:p w14:paraId="6F658E82"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lastRenderedPageBreak/>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2618F8A1" w14:textId="77777777" w:rsidR="00760C9D" w:rsidRPr="00387E0A" w:rsidRDefault="00760C9D" w:rsidP="00760C9D">
      <w:pPr>
        <w:spacing w:after="0" w:line="240" w:lineRule="auto"/>
        <w:ind w:left="720"/>
        <w:contextualSpacing/>
        <w:rPr>
          <w:rFonts w:ascii="Arial" w:hAnsi="Arial" w:cs="Arial"/>
          <w:sz w:val="18"/>
          <w:szCs w:val="18"/>
        </w:rPr>
      </w:pPr>
    </w:p>
    <w:p w14:paraId="27070571"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eastAsia="Times New Roman" w:hAnsi="Arial" w:cs="Arial"/>
          <w:sz w:val="18"/>
          <w:szCs w:val="18"/>
          <w:lang w:eastAsia="cs-CZ"/>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Za deň doručenia e-mailu sa považuje deň, kedy odosielateľ obdržal na svoj e-mail potvrdenie o doručení, potvrdzujúce, že správa bola doručená na e-mailový server adresáta.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Ustanovenie Článku 20, bodu 20.4 zmluvy tým nie je dotknuté.</w:t>
      </w:r>
    </w:p>
    <w:p w14:paraId="7398545D" w14:textId="77777777" w:rsidR="00760C9D" w:rsidRPr="00387E0A" w:rsidRDefault="00760C9D" w:rsidP="007D2835">
      <w:pPr>
        <w:spacing w:after="0" w:line="240" w:lineRule="auto"/>
        <w:contextualSpacing/>
        <w:rPr>
          <w:rFonts w:ascii="Arial" w:hAnsi="Arial" w:cs="Arial"/>
          <w:sz w:val="18"/>
          <w:szCs w:val="18"/>
        </w:rPr>
      </w:pPr>
    </w:p>
    <w:p w14:paraId="35E95DCF"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54C0A8F0" w14:textId="77777777" w:rsidR="00760C9D" w:rsidRPr="00387E0A" w:rsidRDefault="00760C9D" w:rsidP="00760C9D">
      <w:pPr>
        <w:tabs>
          <w:tab w:val="left" w:pos="993"/>
        </w:tabs>
        <w:spacing w:after="0" w:line="240" w:lineRule="auto"/>
        <w:jc w:val="both"/>
        <w:rPr>
          <w:rFonts w:ascii="Arial" w:hAnsi="Arial" w:cs="Arial"/>
          <w:sz w:val="18"/>
          <w:szCs w:val="18"/>
        </w:rPr>
      </w:pPr>
    </w:p>
    <w:p w14:paraId="7E1DD7C0" w14:textId="2054708C"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rPr>
        <w:t>Zmluva je vyhotovená v š</w:t>
      </w:r>
      <w:r w:rsidR="00FA463A">
        <w:rPr>
          <w:rFonts w:ascii="Arial" w:hAnsi="Arial" w:cs="Arial"/>
          <w:sz w:val="18"/>
          <w:szCs w:val="18"/>
        </w:rPr>
        <w:t>tyroch</w:t>
      </w:r>
      <w:r w:rsidRPr="00387E0A">
        <w:rPr>
          <w:rFonts w:ascii="Arial" w:hAnsi="Arial" w:cs="Arial"/>
          <w:sz w:val="18"/>
          <w:szCs w:val="18"/>
        </w:rPr>
        <w:t xml:space="preserve"> (</w:t>
      </w:r>
      <w:r w:rsidR="002E1D2A">
        <w:rPr>
          <w:rFonts w:ascii="Arial" w:hAnsi="Arial" w:cs="Arial"/>
          <w:sz w:val="18"/>
          <w:szCs w:val="18"/>
        </w:rPr>
        <w:t>4</w:t>
      </w:r>
      <w:r w:rsidRPr="00387E0A">
        <w:rPr>
          <w:rFonts w:ascii="Arial" w:hAnsi="Arial" w:cs="Arial"/>
          <w:sz w:val="18"/>
          <w:szCs w:val="18"/>
        </w:rPr>
        <w:t>) rovnopisoch, z ktorých sú dva (2) pre dodávateľa a </w:t>
      </w:r>
      <w:r w:rsidR="00FA463A">
        <w:rPr>
          <w:rFonts w:ascii="Arial" w:hAnsi="Arial" w:cs="Arial"/>
          <w:sz w:val="18"/>
          <w:szCs w:val="18"/>
        </w:rPr>
        <w:t>dva</w:t>
      </w:r>
      <w:r w:rsidRPr="00387E0A">
        <w:rPr>
          <w:rFonts w:ascii="Arial" w:hAnsi="Arial" w:cs="Arial"/>
          <w:sz w:val="18"/>
          <w:szCs w:val="18"/>
        </w:rPr>
        <w:t xml:space="preserve"> (</w:t>
      </w:r>
      <w:r w:rsidR="002E1D2A">
        <w:rPr>
          <w:rFonts w:ascii="Arial" w:hAnsi="Arial" w:cs="Arial"/>
          <w:sz w:val="18"/>
          <w:szCs w:val="18"/>
        </w:rPr>
        <w:t>2</w:t>
      </w:r>
      <w:r w:rsidRPr="00387E0A">
        <w:rPr>
          <w:rFonts w:ascii="Arial" w:hAnsi="Arial" w:cs="Arial"/>
          <w:sz w:val="18"/>
          <w:szCs w:val="18"/>
        </w:rPr>
        <w:t>) pre objednávateľa.</w:t>
      </w:r>
    </w:p>
    <w:p w14:paraId="59EAD569" w14:textId="77777777" w:rsidR="00760C9D" w:rsidRPr="00387E0A" w:rsidRDefault="00760C9D" w:rsidP="00760C9D">
      <w:pPr>
        <w:spacing w:after="0" w:line="240" w:lineRule="auto"/>
        <w:ind w:left="720"/>
        <w:contextualSpacing/>
        <w:rPr>
          <w:rFonts w:ascii="Arial" w:hAnsi="Arial" w:cs="Arial"/>
          <w:sz w:val="18"/>
          <w:szCs w:val="18"/>
        </w:rPr>
      </w:pPr>
    </w:p>
    <w:p w14:paraId="210A164E" w14:textId="77777777" w:rsidR="00760C9D" w:rsidRPr="00387E0A" w:rsidRDefault="00045F4E"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387E0A">
        <w:rPr>
          <w:rFonts w:ascii="Arial" w:hAnsi="Arial" w:cs="Arial"/>
          <w:sz w:val="18"/>
          <w:szCs w:val="18"/>
          <w:lang w:eastAsia="ar-SA"/>
        </w:rPr>
        <w:t>Prílohami tejto zmluvy sú:</w:t>
      </w:r>
    </w:p>
    <w:p w14:paraId="1B067D2A" w14:textId="77777777" w:rsidR="00760C9D" w:rsidRPr="00387E0A" w:rsidRDefault="00045F4E" w:rsidP="00760C9D">
      <w:pPr>
        <w:suppressAutoHyphens/>
        <w:spacing w:after="0" w:line="240" w:lineRule="auto"/>
        <w:contextualSpacing/>
        <w:jc w:val="both"/>
        <w:rPr>
          <w:rFonts w:ascii="Arial" w:hAnsi="Arial" w:cs="Arial"/>
          <w:sz w:val="18"/>
          <w:szCs w:val="18"/>
          <w:lang w:eastAsia="ar-SA"/>
        </w:rPr>
      </w:pPr>
      <w:r w:rsidRPr="00387E0A">
        <w:rPr>
          <w:rFonts w:ascii="Arial" w:hAnsi="Arial" w:cs="Arial"/>
          <w:sz w:val="18"/>
          <w:szCs w:val="18"/>
          <w:lang w:eastAsia="ar-SA"/>
        </w:rPr>
        <w:t xml:space="preserve">           Príloha č. 1 – Cenová ponuka dodávateľa – ocenený výkaz výmer (predloží objednávateľ)</w:t>
      </w:r>
    </w:p>
    <w:p w14:paraId="08A2E348" w14:textId="42CA09A2" w:rsidR="00760C9D" w:rsidRPr="00387E0A" w:rsidRDefault="00045F4E" w:rsidP="00760C9D">
      <w:pPr>
        <w:suppressAutoHyphens/>
        <w:spacing w:after="0" w:line="240" w:lineRule="auto"/>
        <w:contextualSpacing/>
        <w:jc w:val="both"/>
        <w:rPr>
          <w:rFonts w:ascii="Arial" w:hAnsi="Arial" w:cs="Arial"/>
          <w:sz w:val="18"/>
          <w:szCs w:val="18"/>
          <w:lang w:eastAsia="ar-SA"/>
        </w:rPr>
      </w:pPr>
      <w:r w:rsidRPr="00387E0A">
        <w:rPr>
          <w:rFonts w:ascii="Arial" w:hAnsi="Arial" w:cs="Arial"/>
          <w:sz w:val="18"/>
          <w:szCs w:val="18"/>
          <w:lang w:eastAsia="ar-SA"/>
        </w:rPr>
        <w:t xml:space="preserve">           Príloha č. </w:t>
      </w:r>
      <w:r w:rsidR="0022084B">
        <w:rPr>
          <w:rFonts w:ascii="Arial" w:hAnsi="Arial" w:cs="Arial"/>
          <w:sz w:val="18"/>
          <w:szCs w:val="18"/>
          <w:lang w:eastAsia="ar-SA"/>
        </w:rPr>
        <w:t>2</w:t>
      </w:r>
      <w:r w:rsidRPr="00387E0A">
        <w:rPr>
          <w:rFonts w:ascii="Arial" w:hAnsi="Arial" w:cs="Arial"/>
          <w:sz w:val="18"/>
          <w:szCs w:val="18"/>
          <w:lang w:eastAsia="ar-SA"/>
        </w:rPr>
        <w:t xml:space="preserve"> -  Zoznam subdodávateľov (predloží dodávateľ)</w:t>
      </w:r>
    </w:p>
    <w:p w14:paraId="6BF5FEAC" w14:textId="4C9B5299" w:rsidR="00760C9D" w:rsidRPr="00387E0A" w:rsidRDefault="00045F4E" w:rsidP="00760C9D">
      <w:pPr>
        <w:suppressAutoHyphens/>
        <w:spacing w:after="0" w:line="240" w:lineRule="auto"/>
        <w:contextualSpacing/>
        <w:jc w:val="both"/>
        <w:rPr>
          <w:rFonts w:ascii="Arial" w:hAnsi="Arial" w:cs="Arial"/>
          <w:sz w:val="18"/>
          <w:szCs w:val="18"/>
          <w:lang w:eastAsia="ar-SA"/>
        </w:rPr>
      </w:pPr>
      <w:r w:rsidRPr="00387E0A">
        <w:rPr>
          <w:rFonts w:ascii="Arial" w:hAnsi="Arial" w:cs="Arial"/>
          <w:sz w:val="18"/>
          <w:szCs w:val="18"/>
          <w:lang w:eastAsia="ar-SA"/>
        </w:rPr>
        <w:t xml:space="preserve">           Príloha č. </w:t>
      </w:r>
      <w:r w:rsidR="0022084B">
        <w:rPr>
          <w:rFonts w:ascii="Arial" w:hAnsi="Arial" w:cs="Arial"/>
          <w:sz w:val="18"/>
          <w:szCs w:val="18"/>
          <w:lang w:eastAsia="ar-SA"/>
        </w:rPr>
        <w:t>3</w:t>
      </w:r>
      <w:r w:rsidRPr="00387E0A">
        <w:rPr>
          <w:rFonts w:ascii="Arial" w:hAnsi="Arial" w:cs="Arial"/>
          <w:sz w:val="18"/>
          <w:szCs w:val="18"/>
          <w:lang w:eastAsia="ar-SA"/>
        </w:rPr>
        <w:t xml:space="preserve"> -  Kontaktné osoby objednávateľa (predloží objednávateľ)</w:t>
      </w:r>
    </w:p>
    <w:p w14:paraId="5737EB31" w14:textId="4876B323" w:rsidR="00BD110B" w:rsidRPr="00387E0A" w:rsidRDefault="00045F4E" w:rsidP="008E1CEA">
      <w:pPr>
        <w:suppressAutoHyphens/>
        <w:spacing w:after="0" w:line="240" w:lineRule="auto"/>
        <w:ind w:left="567"/>
        <w:contextualSpacing/>
        <w:jc w:val="both"/>
        <w:rPr>
          <w:rFonts w:ascii="Arial" w:hAnsi="Arial" w:cs="Arial"/>
          <w:sz w:val="18"/>
          <w:szCs w:val="18"/>
          <w:lang w:eastAsia="ar-SA"/>
        </w:rPr>
      </w:pPr>
      <w:r w:rsidRPr="00387E0A">
        <w:rPr>
          <w:rFonts w:ascii="Arial" w:hAnsi="Arial" w:cs="Arial"/>
          <w:sz w:val="18"/>
          <w:szCs w:val="18"/>
          <w:lang w:eastAsia="ar-SA"/>
        </w:rPr>
        <w:t xml:space="preserve">Príloha č. </w:t>
      </w:r>
      <w:r w:rsidR="0022084B">
        <w:rPr>
          <w:rFonts w:ascii="Arial" w:hAnsi="Arial" w:cs="Arial"/>
          <w:sz w:val="18"/>
          <w:szCs w:val="18"/>
          <w:lang w:eastAsia="ar-SA"/>
        </w:rPr>
        <w:t>4</w:t>
      </w:r>
      <w:r w:rsidRPr="00387E0A">
        <w:rPr>
          <w:rFonts w:ascii="Arial" w:hAnsi="Arial" w:cs="Arial"/>
          <w:sz w:val="18"/>
          <w:szCs w:val="18"/>
          <w:lang w:eastAsia="ar-SA"/>
        </w:rPr>
        <w:t xml:space="preserve"> – Posúdenie návrhu na zmenu rozsahu plnenia Zmluvy o dielo</w:t>
      </w:r>
    </w:p>
    <w:p w14:paraId="46FEF067" w14:textId="77777777" w:rsidR="00760C9D" w:rsidRPr="00387E0A" w:rsidRDefault="00760C9D" w:rsidP="00760C9D">
      <w:pPr>
        <w:spacing w:after="0" w:line="240" w:lineRule="auto"/>
        <w:rPr>
          <w:rFonts w:ascii="Arial" w:eastAsia="Times New Roman" w:hAnsi="Arial" w:cs="Arial"/>
          <w:sz w:val="18"/>
          <w:szCs w:val="18"/>
          <w:lang w:eastAsia="cs-CZ"/>
        </w:rPr>
      </w:pPr>
    </w:p>
    <w:p w14:paraId="3D596C72" w14:textId="77777777" w:rsidR="00760C9D" w:rsidRPr="00387E0A" w:rsidRDefault="00760C9D" w:rsidP="00760C9D">
      <w:pPr>
        <w:spacing w:after="0" w:line="240" w:lineRule="auto"/>
        <w:rPr>
          <w:rFonts w:ascii="Arial" w:eastAsia="Times New Roman" w:hAnsi="Arial" w:cs="Arial"/>
          <w:sz w:val="18"/>
          <w:szCs w:val="18"/>
          <w:lang w:eastAsia="cs-CZ"/>
        </w:rPr>
      </w:pPr>
    </w:p>
    <w:p w14:paraId="2AA220C4" w14:textId="77777777" w:rsidR="00760C9D" w:rsidRPr="00387E0A" w:rsidRDefault="00045F4E" w:rsidP="00760C9D">
      <w:pPr>
        <w:autoSpaceDE w:val="0"/>
        <w:autoSpaceDN w:val="0"/>
        <w:adjustRightInd w:val="0"/>
        <w:spacing w:after="0" w:line="240" w:lineRule="auto"/>
        <w:rPr>
          <w:rFonts w:ascii="Arial" w:hAnsi="Arial" w:cs="Arial"/>
          <w:sz w:val="18"/>
          <w:szCs w:val="18"/>
        </w:rPr>
      </w:pPr>
      <w:r w:rsidRPr="00387E0A">
        <w:rPr>
          <w:rFonts w:ascii="Arial" w:hAnsi="Arial" w:cs="Arial"/>
          <w:sz w:val="18"/>
          <w:szCs w:val="18"/>
        </w:rPr>
        <w:t>V .............................., dňa ..................</w:t>
      </w:r>
      <w:r w:rsidRPr="00387E0A">
        <w:rPr>
          <w:rFonts w:ascii="Arial" w:hAnsi="Arial" w:cs="Arial"/>
          <w:sz w:val="18"/>
          <w:szCs w:val="18"/>
        </w:rPr>
        <w:tab/>
      </w:r>
      <w:r w:rsidRPr="00387E0A">
        <w:rPr>
          <w:rFonts w:ascii="Arial" w:hAnsi="Arial" w:cs="Arial"/>
          <w:sz w:val="18"/>
          <w:szCs w:val="18"/>
        </w:rPr>
        <w:tab/>
      </w:r>
      <w:r w:rsidRPr="00387E0A">
        <w:rPr>
          <w:rFonts w:ascii="Arial" w:hAnsi="Arial" w:cs="Arial"/>
          <w:sz w:val="18"/>
          <w:szCs w:val="18"/>
        </w:rPr>
        <w:tab/>
        <w:t xml:space="preserve">V ......................................... dňa .................. </w:t>
      </w:r>
    </w:p>
    <w:p w14:paraId="28CFC064" w14:textId="0CC3161E" w:rsidR="00760C9D" w:rsidRDefault="00760C9D" w:rsidP="00760C9D">
      <w:pPr>
        <w:autoSpaceDE w:val="0"/>
        <w:autoSpaceDN w:val="0"/>
        <w:adjustRightInd w:val="0"/>
        <w:spacing w:after="0" w:line="240" w:lineRule="auto"/>
        <w:rPr>
          <w:rFonts w:ascii="Arial" w:hAnsi="Arial" w:cs="Arial"/>
          <w:sz w:val="18"/>
          <w:szCs w:val="18"/>
        </w:rPr>
      </w:pPr>
    </w:p>
    <w:p w14:paraId="33342C8E" w14:textId="77777777" w:rsidR="0022084B" w:rsidRPr="00387E0A" w:rsidRDefault="0022084B" w:rsidP="00760C9D">
      <w:pPr>
        <w:autoSpaceDE w:val="0"/>
        <w:autoSpaceDN w:val="0"/>
        <w:adjustRightInd w:val="0"/>
        <w:spacing w:after="0" w:line="240" w:lineRule="auto"/>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E7304" w:rsidRPr="00387E0A" w14:paraId="2ECAFE1B" w14:textId="77777777" w:rsidTr="008866C4">
        <w:tc>
          <w:tcPr>
            <w:tcW w:w="4813" w:type="dxa"/>
          </w:tcPr>
          <w:p w14:paraId="45149737" w14:textId="77777777" w:rsidR="001E7304" w:rsidRPr="00387E0A" w:rsidRDefault="00045F4E" w:rsidP="001E7304">
            <w:pPr>
              <w:autoSpaceDE w:val="0"/>
              <w:autoSpaceDN w:val="0"/>
              <w:adjustRightInd w:val="0"/>
              <w:spacing w:after="160" w:line="259" w:lineRule="auto"/>
              <w:rPr>
                <w:rFonts w:ascii="Arial" w:hAnsi="Arial" w:cs="Arial"/>
                <w:sz w:val="18"/>
                <w:szCs w:val="18"/>
              </w:rPr>
            </w:pPr>
            <w:r w:rsidRPr="00387E0A">
              <w:rPr>
                <w:rFonts w:ascii="Arial" w:hAnsi="Arial" w:cs="Arial"/>
                <w:sz w:val="18"/>
                <w:szCs w:val="18"/>
              </w:rPr>
              <w:t>Za objednávateľa:</w:t>
            </w:r>
          </w:p>
        </w:tc>
        <w:tc>
          <w:tcPr>
            <w:tcW w:w="4814" w:type="dxa"/>
          </w:tcPr>
          <w:p w14:paraId="747310E9" w14:textId="77777777" w:rsidR="001E7304" w:rsidRDefault="00045F4E" w:rsidP="00760C9D">
            <w:pPr>
              <w:autoSpaceDE w:val="0"/>
              <w:autoSpaceDN w:val="0"/>
              <w:adjustRightInd w:val="0"/>
              <w:spacing w:after="160" w:line="259" w:lineRule="auto"/>
              <w:rPr>
                <w:rFonts w:ascii="Arial" w:hAnsi="Arial" w:cs="Arial"/>
                <w:sz w:val="18"/>
                <w:szCs w:val="18"/>
              </w:rPr>
            </w:pPr>
            <w:r w:rsidRPr="00387E0A">
              <w:rPr>
                <w:rFonts w:ascii="Arial" w:hAnsi="Arial" w:cs="Arial"/>
                <w:sz w:val="18"/>
                <w:szCs w:val="18"/>
              </w:rPr>
              <w:t>Za dodávateľa:</w:t>
            </w:r>
          </w:p>
          <w:p w14:paraId="41F9FF7C" w14:textId="7D5CA6D6" w:rsidR="00BC0216" w:rsidRPr="00387E0A" w:rsidRDefault="00BC0216" w:rsidP="00760C9D">
            <w:pPr>
              <w:autoSpaceDE w:val="0"/>
              <w:autoSpaceDN w:val="0"/>
              <w:adjustRightInd w:val="0"/>
              <w:spacing w:after="160" w:line="259" w:lineRule="auto"/>
              <w:rPr>
                <w:rFonts w:ascii="Arial" w:hAnsi="Arial" w:cs="Arial"/>
                <w:sz w:val="18"/>
                <w:szCs w:val="18"/>
              </w:rPr>
            </w:pPr>
          </w:p>
        </w:tc>
      </w:tr>
      <w:tr w:rsidR="001E7304" w:rsidRPr="00387E0A" w14:paraId="4B4F5DF9" w14:textId="77777777" w:rsidTr="008866C4">
        <w:tc>
          <w:tcPr>
            <w:tcW w:w="4813" w:type="dxa"/>
          </w:tcPr>
          <w:p w14:paraId="576144FF" w14:textId="77777777" w:rsidR="001E7304" w:rsidRDefault="00045F4E" w:rsidP="00BC0216">
            <w:pPr>
              <w:autoSpaceDE w:val="0"/>
              <w:autoSpaceDN w:val="0"/>
              <w:adjustRightInd w:val="0"/>
              <w:spacing w:after="160" w:line="259" w:lineRule="auto"/>
              <w:rPr>
                <w:rFonts w:ascii="Arial" w:hAnsi="Arial" w:cs="Arial"/>
                <w:sz w:val="18"/>
                <w:szCs w:val="18"/>
              </w:rPr>
            </w:pPr>
            <w:r w:rsidRPr="00387E0A">
              <w:rPr>
                <w:rFonts w:ascii="Arial" w:hAnsi="Arial" w:cs="Arial"/>
                <w:sz w:val="18"/>
                <w:szCs w:val="18"/>
              </w:rPr>
              <w:t>...........................................................</w:t>
            </w:r>
          </w:p>
          <w:p w14:paraId="7C304865" w14:textId="5AC649EC" w:rsidR="0022084B" w:rsidRDefault="0022084B" w:rsidP="00BC0216">
            <w:pPr>
              <w:autoSpaceDE w:val="0"/>
              <w:autoSpaceDN w:val="0"/>
              <w:adjustRightInd w:val="0"/>
              <w:spacing w:after="160" w:line="259" w:lineRule="auto"/>
              <w:rPr>
                <w:rFonts w:ascii="Arial" w:hAnsi="Arial" w:cs="Arial"/>
                <w:sz w:val="18"/>
                <w:szCs w:val="18"/>
              </w:rPr>
            </w:pPr>
            <w:r>
              <w:rPr>
                <w:rFonts w:ascii="Arial" w:hAnsi="Arial" w:cs="Arial"/>
                <w:sz w:val="18"/>
                <w:szCs w:val="18"/>
              </w:rPr>
              <w:t xml:space="preserve">       doc. Ing. Jozef Habánik, PhD.</w:t>
            </w:r>
          </w:p>
          <w:p w14:paraId="725338DB" w14:textId="325FD6AF" w:rsidR="0022084B" w:rsidRPr="00387E0A" w:rsidRDefault="0022084B" w:rsidP="00BC0216">
            <w:pPr>
              <w:autoSpaceDE w:val="0"/>
              <w:autoSpaceDN w:val="0"/>
              <w:adjustRightInd w:val="0"/>
              <w:spacing w:after="160" w:line="259" w:lineRule="auto"/>
              <w:rPr>
                <w:rFonts w:ascii="Arial" w:hAnsi="Arial" w:cs="Arial"/>
                <w:sz w:val="18"/>
                <w:szCs w:val="18"/>
              </w:rPr>
            </w:pPr>
            <w:r>
              <w:rPr>
                <w:rFonts w:ascii="Arial" w:hAnsi="Arial" w:cs="Arial"/>
                <w:sz w:val="18"/>
                <w:szCs w:val="18"/>
              </w:rPr>
              <w:t xml:space="preserve">                     rektor TnUAD</w:t>
            </w:r>
          </w:p>
        </w:tc>
        <w:tc>
          <w:tcPr>
            <w:tcW w:w="4814" w:type="dxa"/>
          </w:tcPr>
          <w:p w14:paraId="111E4FD4" w14:textId="77777777" w:rsidR="001E7304" w:rsidRDefault="00045F4E" w:rsidP="00BC0216">
            <w:pPr>
              <w:autoSpaceDE w:val="0"/>
              <w:autoSpaceDN w:val="0"/>
              <w:adjustRightInd w:val="0"/>
              <w:spacing w:after="160" w:line="259" w:lineRule="auto"/>
              <w:rPr>
                <w:rFonts w:ascii="Arial" w:hAnsi="Arial" w:cs="Arial"/>
                <w:sz w:val="18"/>
                <w:szCs w:val="18"/>
              </w:rPr>
            </w:pPr>
            <w:r w:rsidRPr="00387E0A">
              <w:rPr>
                <w:rFonts w:ascii="Arial" w:hAnsi="Arial" w:cs="Arial"/>
                <w:sz w:val="18"/>
                <w:szCs w:val="18"/>
              </w:rPr>
              <w:t>............................................................</w:t>
            </w:r>
          </w:p>
          <w:p w14:paraId="384F0A6A" w14:textId="739E0B24" w:rsidR="0022084B" w:rsidRPr="00387E0A" w:rsidRDefault="0022084B" w:rsidP="00BC0216">
            <w:pPr>
              <w:autoSpaceDE w:val="0"/>
              <w:autoSpaceDN w:val="0"/>
              <w:adjustRightInd w:val="0"/>
              <w:spacing w:after="160" w:line="259" w:lineRule="auto"/>
              <w:rPr>
                <w:rFonts w:ascii="Arial" w:hAnsi="Arial" w:cs="Arial"/>
                <w:sz w:val="18"/>
                <w:szCs w:val="18"/>
              </w:rPr>
            </w:pPr>
          </w:p>
        </w:tc>
      </w:tr>
      <w:tr w:rsidR="001E7304" w:rsidRPr="00387E0A" w14:paraId="2F4D0A53" w14:textId="77777777" w:rsidTr="00BC0216">
        <w:trPr>
          <w:trHeight w:val="68"/>
        </w:trPr>
        <w:tc>
          <w:tcPr>
            <w:tcW w:w="4813" w:type="dxa"/>
          </w:tcPr>
          <w:p w14:paraId="3ED4EEA7" w14:textId="7DBACBD8" w:rsidR="001E7304" w:rsidRPr="00387E0A" w:rsidRDefault="001E7304" w:rsidP="008866C4">
            <w:pPr>
              <w:autoSpaceDE w:val="0"/>
              <w:autoSpaceDN w:val="0"/>
              <w:adjustRightInd w:val="0"/>
              <w:jc w:val="center"/>
              <w:rPr>
                <w:rFonts w:ascii="Arial" w:hAnsi="Arial" w:cs="Arial"/>
                <w:sz w:val="18"/>
                <w:szCs w:val="18"/>
              </w:rPr>
            </w:pPr>
          </w:p>
        </w:tc>
        <w:tc>
          <w:tcPr>
            <w:tcW w:w="4814" w:type="dxa"/>
          </w:tcPr>
          <w:p w14:paraId="09D4444E" w14:textId="77777777" w:rsidR="001E7304" w:rsidRPr="00387E0A" w:rsidRDefault="001E7304" w:rsidP="008866C4">
            <w:pPr>
              <w:autoSpaceDE w:val="0"/>
              <w:autoSpaceDN w:val="0"/>
              <w:adjustRightInd w:val="0"/>
              <w:spacing w:after="160" w:line="259" w:lineRule="auto"/>
              <w:jc w:val="center"/>
              <w:rPr>
                <w:rFonts w:ascii="Arial" w:hAnsi="Arial" w:cs="Arial"/>
                <w:sz w:val="18"/>
                <w:szCs w:val="18"/>
              </w:rPr>
            </w:pPr>
          </w:p>
        </w:tc>
      </w:tr>
    </w:tbl>
    <w:p w14:paraId="6C297E69" w14:textId="77777777" w:rsidR="00760C9D" w:rsidRPr="00387E0A" w:rsidRDefault="00760C9D" w:rsidP="003924EB">
      <w:pPr>
        <w:rPr>
          <w:rFonts w:ascii="Arial" w:eastAsia="Times New Roman" w:hAnsi="Arial" w:cs="Arial"/>
          <w:sz w:val="18"/>
          <w:szCs w:val="18"/>
          <w:lang w:eastAsia="cs-CZ"/>
        </w:rPr>
        <w:sectPr w:rsidR="00760C9D" w:rsidRPr="00387E0A" w:rsidSect="00760C9D">
          <w:footerReference w:type="default" r:id="rId10"/>
          <w:pgSz w:w="11906" w:h="16838" w:code="9"/>
          <w:pgMar w:top="709" w:right="851" w:bottom="1418" w:left="1418" w:header="567" w:footer="885" w:gutter="0"/>
          <w:cols w:space="708"/>
          <w:docGrid w:linePitch="360"/>
        </w:sectPr>
      </w:pPr>
    </w:p>
    <w:p w14:paraId="0EE36714" w14:textId="79DFEF4D" w:rsidR="008E1CEA" w:rsidRPr="00387E0A" w:rsidRDefault="00045F4E" w:rsidP="008E1CEA">
      <w:pPr>
        <w:pStyle w:val="TITLstradresaspolecnosti"/>
        <w:jc w:val="left"/>
        <w:rPr>
          <w:rFonts w:ascii="Arial" w:hAnsi="Arial" w:cs="Arial"/>
          <w:sz w:val="18"/>
          <w:szCs w:val="18"/>
        </w:rPr>
      </w:pPr>
      <w:r w:rsidRPr="00387E0A">
        <w:rPr>
          <w:rFonts w:ascii="Arial" w:hAnsi="Arial" w:cs="Arial"/>
          <w:i/>
          <w:sz w:val="18"/>
          <w:szCs w:val="18"/>
        </w:rPr>
        <w:lastRenderedPageBreak/>
        <w:t xml:space="preserve">Príloha č. </w:t>
      </w:r>
      <w:r w:rsidR="00E92543">
        <w:rPr>
          <w:rFonts w:ascii="Arial" w:hAnsi="Arial" w:cs="Arial"/>
          <w:i/>
          <w:sz w:val="18"/>
          <w:szCs w:val="18"/>
        </w:rPr>
        <w:t>2</w:t>
      </w:r>
      <w:r w:rsidRPr="00387E0A">
        <w:rPr>
          <w:rFonts w:ascii="Arial" w:hAnsi="Arial" w:cs="Arial"/>
          <w:sz w:val="18"/>
          <w:szCs w:val="18"/>
        </w:rPr>
        <w:t xml:space="preserve"> </w:t>
      </w:r>
      <w:r w:rsidRPr="00387E0A">
        <w:rPr>
          <w:rFonts w:ascii="Arial" w:hAnsi="Arial" w:cs="Arial"/>
          <w:sz w:val="18"/>
          <w:szCs w:val="18"/>
        </w:rPr>
        <w:tab/>
      </w:r>
      <w:r w:rsidRPr="00387E0A">
        <w:rPr>
          <w:rFonts w:ascii="Arial" w:hAnsi="Arial" w:cs="Arial"/>
          <w:sz w:val="18"/>
          <w:szCs w:val="18"/>
        </w:rPr>
        <w:tab/>
      </w:r>
      <w:r w:rsidRPr="00387E0A">
        <w:rPr>
          <w:rFonts w:ascii="Arial" w:hAnsi="Arial" w:cs="Arial"/>
          <w:sz w:val="18"/>
          <w:szCs w:val="18"/>
        </w:rPr>
        <w:tab/>
        <w:t>Zoznam subdodávateľov</w:t>
      </w:r>
    </w:p>
    <w:p w14:paraId="44F61127" w14:textId="77777777" w:rsidR="008E1CEA" w:rsidRPr="00387E0A" w:rsidRDefault="008E1CEA" w:rsidP="00760C9D">
      <w:pPr>
        <w:spacing w:after="0" w:line="240" w:lineRule="auto"/>
        <w:rPr>
          <w:rFonts w:ascii="Arial" w:eastAsia="Times New Roman" w:hAnsi="Arial" w:cs="Arial"/>
          <w:sz w:val="18"/>
          <w:szCs w:val="18"/>
          <w:lang w:eastAsia="cs-CZ"/>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8E1CEA" w:rsidRPr="00387E0A" w14:paraId="6BD0D582" w14:textId="77777777" w:rsidTr="00170569">
        <w:tc>
          <w:tcPr>
            <w:tcW w:w="4860" w:type="dxa"/>
          </w:tcPr>
          <w:p w14:paraId="2EFCE96C" w14:textId="77777777" w:rsidR="008E1CEA" w:rsidRPr="00387E0A" w:rsidRDefault="00045F4E" w:rsidP="00170569">
            <w:pPr>
              <w:spacing w:before="120"/>
              <w:ind w:left="170"/>
              <w:rPr>
                <w:rFonts w:ascii="Arial" w:hAnsi="Arial" w:cs="Arial"/>
                <w:sz w:val="18"/>
                <w:szCs w:val="18"/>
                <w:u w:val="single"/>
              </w:rPr>
            </w:pPr>
            <w:r w:rsidRPr="00387E0A">
              <w:rPr>
                <w:rFonts w:ascii="Arial" w:hAnsi="Arial" w:cs="Arial"/>
                <w:sz w:val="18"/>
                <w:szCs w:val="18"/>
                <w:u w:val="single"/>
              </w:rPr>
              <w:t>OBJEDNÁVATEĽ:</w:t>
            </w:r>
          </w:p>
          <w:p w14:paraId="3793AF6C" w14:textId="77777777" w:rsidR="008E1CEA" w:rsidRPr="00387E0A" w:rsidRDefault="008E1CEA" w:rsidP="00170569">
            <w:pPr>
              <w:ind w:left="183"/>
              <w:rPr>
                <w:rFonts w:ascii="Arial" w:hAnsi="Arial" w:cs="Arial"/>
                <w:b/>
                <w:bCs/>
                <w:sz w:val="18"/>
                <w:szCs w:val="18"/>
              </w:rPr>
            </w:pPr>
          </w:p>
          <w:p w14:paraId="37BD9E3F" w14:textId="77777777" w:rsidR="008E1CEA" w:rsidRPr="00387E0A" w:rsidRDefault="008E1CEA" w:rsidP="00170569">
            <w:pPr>
              <w:ind w:left="183"/>
              <w:rPr>
                <w:rFonts w:ascii="Arial" w:hAnsi="Arial" w:cs="Arial"/>
                <w:b/>
                <w:bCs/>
                <w:sz w:val="18"/>
                <w:szCs w:val="18"/>
              </w:rPr>
            </w:pPr>
          </w:p>
          <w:p w14:paraId="006CB2D4" w14:textId="77777777" w:rsidR="008E1CEA" w:rsidRPr="00387E0A" w:rsidRDefault="008E1CEA" w:rsidP="00170569">
            <w:pPr>
              <w:ind w:left="183"/>
              <w:rPr>
                <w:rFonts w:ascii="Arial" w:hAnsi="Arial" w:cs="Arial"/>
                <w:b/>
                <w:bCs/>
                <w:sz w:val="18"/>
                <w:szCs w:val="18"/>
              </w:rPr>
            </w:pPr>
          </w:p>
          <w:p w14:paraId="65151D9E" w14:textId="77777777" w:rsidR="008E1CEA" w:rsidRPr="00387E0A" w:rsidRDefault="008E1CEA" w:rsidP="00170569">
            <w:pPr>
              <w:ind w:left="183"/>
              <w:rPr>
                <w:rFonts w:ascii="Arial" w:hAnsi="Arial" w:cs="Arial"/>
                <w:b/>
                <w:bCs/>
                <w:sz w:val="18"/>
                <w:szCs w:val="18"/>
              </w:rPr>
            </w:pPr>
          </w:p>
          <w:p w14:paraId="761E35DA" w14:textId="77777777" w:rsidR="008E1CEA" w:rsidRPr="00387E0A" w:rsidRDefault="008E1CEA" w:rsidP="00170569">
            <w:pPr>
              <w:ind w:left="183"/>
              <w:rPr>
                <w:rFonts w:ascii="Arial" w:hAnsi="Arial" w:cs="Arial"/>
                <w:b/>
                <w:bCs/>
                <w:sz w:val="18"/>
                <w:szCs w:val="18"/>
              </w:rPr>
            </w:pPr>
          </w:p>
          <w:p w14:paraId="0004D061" w14:textId="77777777" w:rsidR="008E1CEA" w:rsidRPr="00387E0A" w:rsidRDefault="008E1CEA" w:rsidP="00170569">
            <w:pPr>
              <w:rPr>
                <w:rFonts w:ascii="Arial" w:hAnsi="Arial" w:cs="Arial"/>
                <w:sz w:val="18"/>
                <w:szCs w:val="18"/>
              </w:rPr>
            </w:pPr>
          </w:p>
        </w:tc>
        <w:tc>
          <w:tcPr>
            <w:tcW w:w="4860" w:type="dxa"/>
          </w:tcPr>
          <w:p w14:paraId="53BAC72B" w14:textId="77777777" w:rsidR="008E1CEA" w:rsidRPr="00387E0A" w:rsidRDefault="008E1CEA" w:rsidP="00170569">
            <w:pPr>
              <w:ind w:left="131"/>
              <w:rPr>
                <w:rFonts w:ascii="Arial" w:hAnsi="Arial" w:cs="Arial"/>
                <w:sz w:val="18"/>
                <w:szCs w:val="18"/>
              </w:rPr>
            </w:pPr>
          </w:p>
          <w:p w14:paraId="3F77A3B9" w14:textId="4957F5AA" w:rsidR="008E1CEA" w:rsidRPr="00387E0A" w:rsidRDefault="008E1CEA" w:rsidP="00170569">
            <w:pPr>
              <w:ind w:left="131"/>
              <w:rPr>
                <w:rFonts w:ascii="Arial" w:hAnsi="Arial" w:cs="Arial"/>
                <w:b/>
                <w:sz w:val="18"/>
                <w:szCs w:val="18"/>
              </w:rPr>
            </w:pPr>
          </w:p>
        </w:tc>
      </w:tr>
      <w:tr w:rsidR="008E1CEA" w:rsidRPr="00387E0A" w14:paraId="1F9D5CBB" w14:textId="77777777" w:rsidTr="00170569">
        <w:tc>
          <w:tcPr>
            <w:tcW w:w="4860" w:type="dxa"/>
          </w:tcPr>
          <w:p w14:paraId="459BCC3F" w14:textId="77777777" w:rsidR="008E1CEA" w:rsidRPr="00387E0A" w:rsidRDefault="00045F4E" w:rsidP="00170569">
            <w:pPr>
              <w:spacing w:before="60"/>
              <w:ind w:left="113"/>
              <w:rPr>
                <w:rFonts w:ascii="Arial" w:hAnsi="Arial" w:cs="Arial"/>
                <w:sz w:val="18"/>
                <w:szCs w:val="18"/>
              </w:rPr>
            </w:pPr>
            <w:r w:rsidRPr="00387E0A">
              <w:rPr>
                <w:rFonts w:ascii="Arial" w:hAnsi="Arial" w:cs="Arial"/>
                <w:sz w:val="18"/>
                <w:szCs w:val="18"/>
              </w:rPr>
              <w:t>ZODPOVEDNÝ ZAMESTNANEC:</w:t>
            </w:r>
          </w:p>
        </w:tc>
        <w:tc>
          <w:tcPr>
            <w:tcW w:w="4860" w:type="dxa"/>
          </w:tcPr>
          <w:p w14:paraId="04F755A5" w14:textId="77777777" w:rsidR="008E1CEA" w:rsidRPr="00387E0A" w:rsidRDefault="008E1CEA" w:rsidP="00170569">
            <w:pPr>
              <w:spacing w:before="60"/>
              <w:ind w:left="113"/>
              <w:rPr>
                <w:rFonts w:ascii="Arial" w:hAnsi="Arial" w:cs="Arial"/>
                <w:sz w:val="18"/>
                <w:szCs w:val="18"/>
              </w:rPr>
            </w:pPr>
          </w:p>
        </w:tc>
      </w:tr>
      <w:tr w:rsidR="008E1CEA" w:rsidRPr="00387E0A" w14:paraId="75A4326A" w14:textId="77777777" w:rsidTr="00170569">
        <w:tc>
          <w:tcPr>
            <w:tcW w:w="4860" w:type="dxa"/>
          </w:tcPr>
          <w:p w14:paraId="72FB37D7" w14:textId="77777777" w:rsidR="008E1CEA" w:rsidRPr="00387E0A" w:rsidRDefault="00045F4E" w:rsidP="00170569">
            <w:pPr>
              <w:spacing w:before="60"/>
              <w:ind w:left="113"/>
              <w:rPr>
                <w:rFonts w:ascii="Arial" w:hAnsi="Arial" w:cs="Arial"/>
                <w:sz w:val="18"/>
                <w:szCs w:val="18"/>
              </w:rPr>
            </w:pPr>
            <w:r w:rsidRPr="00387E0A">
              <w:rPr>
                <w:rFonts w:ascii="Arial" w:hAnsi="Arial" w:cs="Arial"/>
                <w:sz w:val="18"/>
                <w:szCs w:val="18"/>
              </w:rPr>
              <w:t>TELEFÓN:</w:t>
            </w:r>
          </w:p>
        </w:tc>
        <w:tc>
          <w:tcPr>
            <w:tcW w:w="4860" w:type="dxa"/>
          </w:tcPr>
          <w:p w14:paraId="2A9A1F01" w14:textId="77777777" w:rsidR="008E1CEA" w:rsidRPr="00387E0A" w:rsidRDefault="008E1CEA" w:rsidP="00170569">
            <w:pPr>
              <w:spacing w:before="60"/>
              <w:ind w:left="113"/>
              <w:rPr>
                <w:rFonts w:ascii="Arial" w:hAnsi="Arial" w:cs="Arial"/>
                <w:sz w:val="18"/>
                <w:szCs w:val="18"/>
              </w:rPr>
            </w:pPr>
          </w:p>
        </w:tc>
      </w:tr>
      <w:tr w:rsidR="008E1CEA" w:rsidRPr="00387E0A" w14:paraId="67FEBDEF" w14:textId="77777777" w:rsidTr="00170569">
        <w:tc>
          <w:tcPr>
            <w:tcW w:w="4860" w:type="dxa"/>
            <w:tcBorders>
              <w:bottom w:val="double" w:sz="4" w:space="0" w:color="auto"/>
            </w:tcBorders>
          </w:tcPr>
          <w:p w14:paraId="372F1088" w14:textId="77777777" w:rsidR="008E1CEA" w:rsidRPr="00387E0A" w:rsidRDefault="00045F4E" w:rsidP="00170569">
            <w:pPr>
              <w:spacing w:before="60"/>
              <w:ind w:left="113"/>
              <w:rPr>
                <w:rFonts w:ascii="Arial" w:hAnsi="Arial" w:cs="Arial"/>
                <w:sz w:val="18"/>
                <w:szCs w:val="18"/>
              </w:rPr>
            </w:pPr>
            <w:r w:rsidRPr="00387E0A">
              <w:rPr>
                <w:rFonts w:ascii="Arial" w:hAnsi="Arial" w:cs="Arial"/>
                <w:sz w:val="18"/>
                <w:szCs w:val="18"/>
              </w:rPr>
              <w:t>E-MAIL:</w:t>
            </w:r>
          </w:p>
        </w:tc>
        <w:tc>
          <w:tcPr>
            <w:tcW w:w="4860" w:type="dxa"/>
          </w:tcPr>
          <w:p w14:paraId="239A0D58" w14:textId="77777777" w:rsidR="008E1CEA" w:rsidRPr="00387E0A" w:rsidRDefault="008E1CEA" w:rsidP="00170569">
            <w:pPr>
              <w:spacing w:before="60"/>
              <w:ind w:left="113"/>
              <w:rPr>
                <w:rFonts w:ascii="Arial" w:hAnsi="Arial" w:cs="Arial"/>
                <w:sz w:val="18"/>
                <w:szCs w:val="18"/>
              </w:rPr>
            </w:pPr>
          </w:p>
        </w:tc>
      </w:tr>
    </w:tbl>
    <w:p w14:paraId="32C97947" w14:textId="77777777" w:rsidR="008E1CEA" w:rsidRPr="00387E0A" w:rsidRDefault="008E1CEA" w:rsidP="008E1CEA">
      <w:pPr>
        <w:rPr>
          <w:rFonts w:ascii="Arial" w:hAnsi="Arial" w:cs="Arial"/>
          <w:sz w:val="18"/>
          <w:szCs w:val="18"/>
        </w:rPr>
      </w:pPr>
    </w:p>
    <w:p w14:paraId="763E7181" w14:textId="77777777" w:rsidR="008E1CEA" w:rsidRPr="00387E0A" w:rsidRDefault="008E1CEA" w:rsidP="008E1CEA">
      <w:pPr>
        <w:jc w:val="both"/>
        <w:rPr>
          <w:rFonts w:ascii="Arial" w:hAnsi="Arial" w:cs="Arial"/>
          <w:sz w:val="18"/>
          <w:szCs w:val="18"/>
        </w:rPr>
      </w:pPr>
    </w:p>
    <w:p w14:paraId="54956476" w14:textId="77777777" w:rsidR="008E1CEA" w:rsidRPr="00387E0A" w:rsidRDefault="00045F4E" w:rsidP="008E1CEA">
      <w:pPr>
        <w:jc w:val="both"/>
        <w:rPr>
          <w:rFonts w:ascii="Arial" w:hAnsi="Arial" w:cs="Arial"/>
          <w:sz w:val="18"/>
          <w:szCs w:val="18"/>
        </w:rPr>
      </w:pPr>
      <w:r w:rsidRPr="00387E0A">
        <w:rPr>
          <w:rFonts w:ascii="Arial" w:hAnsi="Arial" w:cs="Arial"/>
          <w:sz w:val="18"/>
          <w:szCs w:val="18"/>
        </w:rPr>
        <w:t>V súlade s § 38 ods. 4 a § 41 ods. 3 a 4 zákona č. 343/2015 Z. z. o verejnom obstarávaní a o zmene a doplnení niektorých zákonov v znení neskorších predpisov (ďalej len „zákon o verejnom obstarávaní“) objednávateľ stanovuje tieto pravidlá využívania kapacít iných osôb (ďalej len „subdodávateľ“) pri plnení zmluvy o dielo.</w:t>
      </w:r>
    </w:p>
    <w:p w14:paraId="023BF3CA" w14:textId="77777777" w:rsidR="008E1CEA" w:rsidRPr="00387E0A" w:rsidRDefault="008E1CEA" w:rsidP="008E1CEA">
      <w:pPr>
        <w:jc w:val="both"/>
        <w:rPr>
          <w:rFonts w:ascii="Arial" w:hAnsi="Arial" w:cs="Arial"/>
          <w:sz w:val="18"/>
          <w:szCs w:val="18"/>
        </w:rPr>
      </w:pPr>
    </w:p>
    <w:p w14:paraId="51043598" w14:textId="77777777" w:rsidR="008E1CEA" w:rsidRPr="00387E0A" w:rsidRDefault="00045F4E" w:rsidP="008E1CEA">
      <w:pPr>
        <w:jc w:val="both"/>
        <w:rPr>
          <w:rFonts w:ascii="Arial" w:hAnsi="Arial" w:cs="Arial"/>
          <w:sz w:val="18"/>
          <w:szCs w:val="18"/>
        </w:rPr>
      </w:pPr>
      <w:r w:rsidRPr="00387E0A">
        <w:rPr>
          <w:rFonts w:ascii="Arial" w:hAnsi="Arial" w:cs="Arial"/>
          <w:sz w:val="18"/>
          <w:szCs w:val="18"/>
        </w:rPr>
        <w:t xml:space="preserve">Dodávateľ je povinný najneskôr v čase podpisu zmluvy uviesť údaje o všetkých v tom čase známych subdodávateľoch v rozsahu podľa tejto prílohy. Dodávateľ za týmto účelom predkladá za každého subdodávateľa túto prílohu Zmluvy osobitne a Objednávateľ posudzuje navrhovaného subdodávateľa osobitne podľa podmienok uvedených v tejto prílohe. Objednávateľ má právo neschváliť navrhovaného subdodávateľa v prípade, ak navrhovaný subdodávateľ nespĺňa podmienky stanovené v tejto prílohe, o čom bezodkladne informuje Dodávateľa. </w:t>
      </w:r>
    </w:p>
    <w:p w14:paraId="2988DE51" w14:textId="77777777" w:rsidR="008E1CEA" w:rsidRPr="00387E0A" w:rsidRDefault="008E1CEA" w:rsidP="008E1CEA">
      <w:pPr>
        <w:jc w:val="both"/>
        <w:rPr>
          <w:rFonts w:ascii="Arial" w:hAnsi="Arial" w:cs="Arial"/>
          <w:sz w:val="18"/>
          <w:szCs w:val="18"/>
        </w:rPr>
      </w:pPr>
    </w:p>
    <w:p w14:paraId="02C58898" w14:textId="77777777" w:rsidR="008E1CEA" w:rsidRPr="00387E0A" w:rsidRDefault="00045F4E" w:rsidP="008E1CEA">
      <w:pPr>
        <w:jc w:val="both"/>
        <w:rPr>
          <w:rFonts w:ascii="Arial" w:hAnsi="Arial" w:cs="Arial"/>
          <w:sz w:val="18"/>
          <w:szCs w:val="18"/>
        </w:rPr>
      </w:pPr>
      <w:r w:rsidRPr="00387E0A">
        <w:rPr>
          <w:rFonts w:ascii="Arial" w:hAnsi="Arial" w:cs="Arial"/>
          <w:sz w:val="18"/>
          <w:szCs w:val="18"/>
        </w:rPr>
        <w:t xml:space="preserve">Dodávateľ predkladá túto prílohu aj v prípade, ak Dodávateľ počas trvania Zmluvy zistí potrebu plnenia časti predmetu Zmluvy subdodávateľom, ktorého Objednávateľ doposiaľ neschválil alebo zistí potrebu nahradenia už schváleného subdodávateľa novým subdodávateľom, a to najneskôr 7 pracovných dní pred plánovaným nahradením/ nástupom navrhovaného subdodávateľa. Podmienky uvedené v tejto prílohe platia na všetkých subdodávateľov navrhovaných počas celého trvania zmluvy rovnako. </w:t>
      </w:r>
    </w:p>
    <w:p w14:paraId="6F15E76A" w14:textId="77777777" w:rsidR="008E1CEA" w:rsidRPr="00387E0A" w:rsidRDefault="008E1CEA" w:rsidP="008E1CEA">
      <w:pPr>
        <w:jc w:val="both"/>
        <w:rPr>
          <w:rFonts w:ascii="Arial" w:hAnsi="Arial" w:cs="Arial"/>
          <w:sz w:val="18"/>
          <w:szCs w:val="18"/>
        </w:rPr>
      </w:pPr>
    </w:p>
    <w:p w14:paraId="365BB031" w14:textId="7E4E776F" w:rsidR="008E1CEA" w:rsidRPr="00387E0A" w:rsidRDefault="00045F4E" w:rsidP="008E1CEA">
      <w:pPr>
        <w:jc w:val="both"/>
        <w:rPr>
          <w:rFonts w:ascii="Arial" w:hAnsi="Arial" w:cs="Arial"/>
          <w:sz w:val="18"/>
          <w:szCs w:val="18"/>
        </w:rPr>
      </w:pPr>
      <w:r w:rsidRPr="00387E0A">
        <w:rPr>
          <w:rFonts w:ascii="Arial" w:hAnsi="Arial" w:cs="Arial"/>
          <w:sz w:val="18"/>
          <w:szCs w:val="18"/>
        </w:rPr>
        <w:t xml:space="preserve">Za subdodávateľa sa v zmysle § 2 ods. 5 písm. e) zákona o verejnom obstarávaní rozumie hospodársky subjekt, ktorý uzavrie alebo uzavrel so Dodávateľom písomnú odplatnú zmluvu alebo objednávku na plnenie určitej časti Diela. Na základe uvedeného sa za subdodávateľa považujú </w:t>
      </w:r>
      <w:r w:rsidRPr="00387E0A">
        <w:rPr>
          <w:rFonts w:ascii="Arial" w:hAnsi="Arial" w:cs="Arial"/>
          <w:sz w:val="18"/>
          <w:szCs w:val="18"/>
          <w:u w:val="single"/>
        </w:rPr>
        <w:t>najmä</w:t>
      </w:r>
      <w:r w:rsidRPr="00387E0A">
        <w:rPr>
          <w:rFonts w:ascii="Arial" w:hAnsi="Arial" w:cs="Arial"/>
          <w:sz w:val="18"/>
          <w:szCs w:val="18"/>
        </w:rPr>
        <w:t xml:space="preserve"> hospodárske subjekty, ktoré majú vedomosť, že ich kapacity sa využívajú / budú využívať na zhotovenie Diela v zmysle </w:t>
      </w:r>
      <w:r w:rsidR="00B769F5">
        <w:rPr>
          <w:rFonts w:ascii="Arial" w:hAnsi="Arial" w:cs="Arial"/>
          <w:sz w:val="18"/>
          <w:szCs w:val="18"/>
        </w:rPr>
        <w:t>Výkazu - výmer</w:t>
      </w:r>
      <w:r w:rsidRPr="00387E0A">
        <w:rPr>
          <w:rFonts w:ascii="Arial" w:hAnsi="Arial" w:cs="Arial"/>
          <w:sz w:val="18"/>
          <w:szCs w:val="18"/>
        </w:rPr>
        <w:t xml:space="preserve">. Príkladmo je za takéto subjekty možné považovať spoločnosti realizujúce stavebné práce na Diele, dodávateľov tovarov, ktoré budú zabudované do Diela a ich hodnota presahuje 100 000 € bez DPH, osoby vykonávajúce zameranie a iné inžinierske činnosti na stavba alebo osoby vykonávajúce strážnu službu na stavenisku, ak sa služba vykonáva a pod. </w:t>
      </w:r>
    </w:p>
    <w:p w14:paraId="76831ABE" w14:textId="77777777" w:rsidR="008E1CEA" w:rsidRPr="00387E0A" w:rsidRDefault="008E1CEA" w:rsidP="008E1CEA">
      <w:pPr>
        <w:jc w:val="both"/>
        <w:rPr>
          <w:rFonts w:ascii="Arial" w:hAnsi="Arial" w:cs="Arial"/>
          <w:sz w:val="18"/>
          <w:szCs w:val="18"/>
        </w:rPr>
      </w:pPr>
    </w:p>
    <w:p w14:paraId="1EA5EE26" w14:textId="77777777" w:rsidR="008E1CEA" w:rsidRPr="00387E0A" w:rsidRDefault="00045F4E" w:rsidP="008E1CEA">
      <w:pPr>
        <w:jc w:val="both"/>
        <w:rPr>
          <w:rFonts w:ascii="Arial" w:hAnsi="Arial" w:cs="Arial"/>
          <w:b/>
          <w:sz w:val="18"/>
          <w:szCs w:val="18"/>
          <w:u w:val="single"/>
        </w:rPr>
      </w:pPr>
      <w:r w:rsidRPr="00387E0A">
        <w:rPr>
          <w:rFonts w:ascii="Arial" w:hAnsi="Arial" w:cs="Arial"/>
          <w:b/>
          <w:sz w:val="18"/>
          <w:szCs w:val="18"/>
          <w:u w:val="single"/>
        </w:rPr>
        <w:t xml:space="preserve">Dodávateľ sa podpisom Zmluvy zaväzuje využívať subdodávateľov na plnenie Zmluvy za týchto podmienok: </w:t>
      </w:r>
    </w:p>
    <w:p w14:paraId="5EADFCD9" w14:textId="77777777" w:rsidR="008E1CEA" w:rsidRPr="00387E0A" w:rsidRDefault="00045F4E" w:rsidP="00DE507C">
      <w:pPr>
        <w:numPr>
          <w:ilvl w:val="0"/>
          <w:numId w:val="54"/>
        </w:numPr>
        <w:spacing w:after="0" w:line="240" w:lineRule="auto"/>
        <w:jc w:val="both"/>
        <w:rPr>
          <w:rFonts w:ascii="Arial" w:hAnsi="Arial" w:cs="Arial"/>
          <w:sz w:val="18"/>
          <w:szCs w:val="18"/>
        </w:rPr>
      </w:pPr>
      <w:r w:rsidRPr="00387E0A">
        <w:rPr>
          <w:rFonts w:ascii="Arial" w:hAnsi="Arial" w:cs="Arial"/>
          <w:sz w:val="18"/>
          <w:szCs w:val="18"/>
        </w:rPr>
        <w:t xml:space="preserve">Subdodávateľ je oprávnený vykonávať navrhované plnenie. </w:t>
      </w:r>
    </w:p>
    <w:p w14:paraId="53C9F0E4" w14:textId="77777777" w:rsidR="008E1CEA" w:rsidRPr="00387E0A" w:rsidRDefault="00045F4E" w:rsidP="00DE507C">
      <w:pPr>
        <w:numPr>
          <w:ilvl w:val="1"/>
          <w:numId w:val="54"/>
        </w:numPr>
        <w:spacing w:after="0" w:line="240" w:lineRule="auto"/>
        <w:jc w:val="both"/>
        <w:rPr>
          <w:rFonts w:ascii="Arial" w:hAnsi="Arial" w:cs="Arial"/>
          <w:sz w:val="18"/>
          <w:szCs w:val="18"/>
        </w:rPr>
      </w:pPr>
      <w:r w:rsidRPr="00387E0A">
        <w:rPr>
          <w:rFonts w:ascii="Arial" w:hAnsi="Arial" w:cs="Arial"/>
          <w:sz w:val="18"/>
          <w:szCs w:val="18"/>
        </w:rPr>
        <w:t xml:space="preserve">Uvedenú skutočnosť subdodávateľ preukazuje platným výpisom z obchodného / živnostenského / obdobného registra a v prípade viazanej činnosti aj príslušným povolením na výkon viazanej činnosti. </w:t>
      </w:r>
    </w:p>
    <w:p w14:paraId="052B2F6D" w14:textId="77777777" w:rsidR="008E1CEA" w:rsidRPr="00387E0A" w:rsidRDefault="00045F4E" w:rsidP="00DE507C">
      <w:pPr>
        <w:numPr>
          <w:ilvl w:val="0"/>
          <w:numId w:val="54"/>
        </w:numPr>
        <w:spacing w:after="0" w:line="240" w:lineRule="auto"/>
        <w:jc w:val="both"/>
        <w:rPr>
          <w:rFonts w:ascii="Arial" w:hAnsi="Arial" w:cs="Arial"/>
          <w:sz w:val="18"/>
          <w:szCs w:val="18"/>
        </w:rPr>
      </w:pPr>
      <w:r w:rsidRPr="00387E0A">
        <w:rPr>
          <w:rFonts w:ascii="Arial" w:hAnsi="Arial" w:cs="Arial"/>
          <w:sz w:val="18"/>
          <w:szCs w:val="18"/>
        </w:rPr>
        <w:lastRenderedPageBreak/>
        <w:t>Subdodávateľ má platný a aktuálny zápis v registri partnerov verejného sektora podľa osobitného predpisu</w:t>
      </w:r>
      <w:r w:rsidRPr="00044DE4">
        <w:rPr>
          <w:rStyle w:val="Odkaznapoznmkupodiarou"/>
          <w:rFonts w:ascii="Arial" w:hAnsi="Arial" w:cs="Arial"/>
          <w:sz w:val="18"/>
          <w:szCs w:val="18"/>
        </w:rPr>
        <w:footnoteReference w:id="2"/>
      </w:r>
      <w:r w:rsidRPr="00044DE4">
        <w:rPr>
          <w:rFonts w:ascii="Arial" w:hAnsi="Arial" w:cs="Arial"/>
          <w:sz w:val="18"/>
          <w:szCs w:val="18"/>
        </w:rPr>
        <w:t xml:space="preserve"> v prípade, ak je subdodávateľ partnerom verejného sektora podľa osobitného predpisu. </w:t>
      </w:r>
    </w:p>
    <w:p w14:paraId="64C71ED8" w14:textId="77777777" w:rsidR="008E1CEA" w:rsidRPr="00387E0A" w:rsidRDefault="00045F4E" w:rsidP="00DE507C">
      <w:pPr>
        <w:numPr>
          <w:ilvl w:val="1"/>
          <w:numId w:val="54"/>
        </w:numPr>
        <w:spacing w:after="0" w:line="240" w:lineRule="auto"/>
        <w:jc w:val="both"/>
        <w:rPr>
          <w:rFonts w:ascii="Arial" w:hAnsi="Arial" w:cs="Arial"/>
          <w:sz w:val="18"/>
          <w:szCs w:val="18"/>
        </w:rPr>
      </w:pPr>
      <w:r w:rsidRPr="00387E0A">
        <w:rPr>
          <w:rFonts w:ascii="Arial" w:hAnsi="Arial" w:cs="Arial"/>
          <w:sz w:val="18"/>
          <w:szCs w:val="18"/>
        </w:rPr>
        <w:t>Uvedenú skutočnosť subdodávateľ preukazuje platným a aktuálnym výpisom z registra partnerov verejného sektora.</w:t>
      </w:r>
    </w:p>
    <w:p w14:paraId="45F731CA" w14:textId="77777777" w:rsidR="008E1CEA" w:rsidRPr="00387E0A" w:rsidRDefault="00045F4E" w:rsidP="00DE507C">
      <w:pPr>
        <w:numPr>
          <w:ilvl w:val="0"/>
          <w:numId w:val="54"/>
        </w:numPr>
        <w:spacing w:after="0" w:line="240" w:lineRule="auto"/>
        <w:jc w:val="both"/>
        <w:rPr>
          <w:rFonts w:ascii="Arial" w:hAnsi="Arial" w:cs="Arial"/>
          <w:sz w:val="18"/>
          <w:szCs w:val="18"/>
        </w:rPr>
      </w:pPr>
      <w:r w:rsidRPr="00387E0A">
        <w:rPr>
          <w:rFonts w:ascii="Arial" w:hAnsi="Arial" w:cs="Arial"/>
          <w:sz w:val="18"/>
          <w:szCs w:val="18"/>
        </w:rPr>
        <w:t xml:space="preserve">Subdodávateľ nie je v konflikte záujmov voči členom vedenia mesta a zamestnancom zodpovedným za plnenie zmluvy v čase navrhovania a plnenia subdodávateľa. </w:t>
      </w:r>
    </w:p>
    <w:p w14:paraId="373DECBF" w14:textId="77777777" w:rsidR="008E1CEA" w:rsidRPr="00387E0A" w:rsidRDefault="00045F4E" w:rsidP="00DE507C">
      <w:pPr>
        <w:numPr>
          <w:ilvl w:val="1"/>
          <w:numId w:val="54"/>
        </w:numPr>
        <w:spacing w:after="0" w:line="240" w:lineRule="auto"/>
        <w:jc w:val="both"/>
        <w:rPr>
          <w:rFonts w:ascii="Arial" w:hAnsi="Arial" w:cs="Arial"/>
          <w:sz w:val="18"/>
          <w:szCs w:val="18"/>
        </w:rPr>
      </w:pPr>
      <w:r w:rsidRPr="00387E0A">
        <w:rPr>
          <w:rFonts w:ascii="Arial" w:hAnsi="Arial" w:cs="Arial"/>
          <w:sz w:val="18"/>
          <w:szCs w:val="18"/>
        </w:rPr>
        <w:t xml:space="preserve">Túto skutočnosť vyhodnocuje zodpovedný zamestnanec mesta na základe čestných prehlásení členov vedenia mesta a zamestnancov zodpovedných za plnenie zmluvy. </w:t>
      </w:r>
    </w:p>
    <w:p w14:paraId="5DB03779" w14:textId="77777777" w:rsidR="008E1CEA" w:rsidRPr="00387E0A" w:rsidRDefault="00045F4E" w:rsidP="00DE507C">
      <w:pPr>
        <w:numPr>
          <w:ilvl w:val="0"/>
          <w:numId w:val="54"/>
        </w:numPr>
        <w:spacing w:after="0" w:line="240" w:lineRule="auto"/>
        <w:jc w:val="both"/>
        <w:rPr>
          <w:rFonts w:ascii="Arial" w:hAnsi="Arial" w:cs="Arial"/>
          <w:sz w:val="18"/>
          <w:szCs w:val="18"/>
        </w:rPr>
      </w:pPr>
      <w:r w:rsidRPr="00387E0A">
        <w:rPr>
          <w:rFonts w:ascii="Arial" w:hAnsi="Arial" w:cs="Arial"/>
          <w:sz w:val="18"/>
          <w:szCs w:val="18"/>
        </w:rPr>
        <w:t>V prípade subdodávateľa, ktorým sa nahrádza osoba, ktorej kapacity sa využívali na splnenie podmienok účasti vo verejnom obstarávaní, ktorého výsledkom je uzatvorenie tejto Zmluvy, Dodávateľ preukáže splnenie danej podmienky účasti, ktorú preukázal kapacitami inej osoby, navrhovaným subdodávateľom v rovnakom rozsahu a rovnakým spôsobom.</w:t>
      </w:r>
    </w:p>
    <w:p w14:paraId="4C4CFFDD" w14:textId="77777777" w:rsidR="008E1CEA" w:rsidRPr="00387E0A" w:rsidRDefault="008E1CEA" w:rsidP="008E1CEA">
      <w:pPr>
        <w:jc w:val="center"/>
        <w:rPr>
          <w:rFonts w:ascii="Arial" w:hAnsi="Arial" w:cs="Arial"/>
          <w:sz w:val="18"/>
          <w:szCs w:val="18"/>
        </w:rPr>
      </w:pPr>
    </w:p>
    <w:p w14:paraId="41009222" w14:textId="77777777" w:rsidR="008E1CEA" w:rsidRPr="00387E0A" w:rsidRDefault="008E1CEA" w:rsidP="008E1CEA">
      <w:pPr>
        <w:jc w:val="center"/>
        <w:rPr>
          <w:rFonts w:ascii="Arial" w:hAnsi="Arial" w:cs="Arial"/>
          <w:sz w:val="18"/>
          <w:szCs w:val="1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23"/>
        <w:gridCol w:w="1612"/>
        <w:gridCol w:w="1611"/>
        <w:gridCol w:w="217"/>
        <w:gridCol w:w="3007"/>
      </w:tblGrid>
      <w:tr w:rsidR="008E1CEA" w:rsidRPr="00387E0A" w14:paraId="7B160C14" w14:textId="77777777" w:rsidTr="00170569">
        <w:trPr>
          <w:trHeight w:val="555"/>
        </w:trPr>
        <w:tc>
          <w:tcPr>
            <w:tcW w:w="9670" w:type="dxa"/>
            <w:gridSpan w:val="5"/>
            <w:tcBorders>
              <w:top w:val="double" w:sz="4" w:space="0" w:color="auto"/>
              <w:bottom w:val="double" w:sz="4" w:space="0" w:color="auto"/>
            </w:tcBorders>
          </w:tcPr>
          <w:p w14:paraId="4DF2FBD1"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Subdodávateľ č. 1</w:t>
            </w:r>
          </w:p>
          <w:p w14:paraId="7DB3561E"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Obchodné meno:</w:t>
            </w:r>
          </w:p>
          <w:p w14:paraId="63FBAAE4"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Sídlo:</w:t>
            </w:r>
          </w:p>
          <w:p w14:paraId="48D7DF8B"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IČO:</w:t>
            </w:r>
          </w:p>
          <w:p w14:paraId="1CA7B4DC"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Registrácia:</w:t>
            </w:r>
          </w:p>
          <w:p w14:paraId="68D21BD5"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Osoba oprávnená konať za subdodávateľa:</w:t>
            </w:r>
          </w:p>
          <w:p w14:paraId="5F82B842"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Meno a funkcia kontaktnej osoby subdodávateľa:</w:t>
            </w:r>
          </w:p>
          <w:p w14:paraId="34E39BD0"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E-mail kontaktnej osoby subdodávateľa:</w:t>
            </w:r>
          </w:p>
          <w:p w14:paraId="1ADD3A41"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 xml:space="preserve">Tel. č. kontaktnej osoby subdodávateľa: </w:t>
            </w:r>
          </w:p>
          <w:p w14:paraId="3410923A"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Predmet plnenia vykonávaný subdodávateľom:</w:t>
            </w:r>
          </w:p>
          <w:p w14:paraId="7AC680E6"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Hodnota plnenia vykonávaného subdodávateľom (v EUR):</w:t>
            </w:r>
          </w:p>
          <w:p w14:paraId="2C4C02D9"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Zápis v registri partnerov verejného sektora: áno č. ................................ / nie</w:t>
            </w:r>
            <w:r w:rsidRPr="00044DE4">
              <w:rPr>
                <w:rStyle w:val="Odkaznapoznmkupodiarou"/>
                <w:rFonts w:ascii="Arial" w:hAnsi="Arial" w:cs="Arial"/>
                <w:sz w:val="18"/>
                <w:szCs w:val="18"/>
              </w:rPr>
              <w:footnoteReference w:id="3"/>
            </w:r>
            <w:r w:rsidRPr="00044DE4">
              <w:rPr>
                <w:rFonts w:ascii="Arial" w:hAnsi="Arial" w:cs="Arial"/>
                <w:sz w:val="18"/>
                <w:szCs w:val="18"/>
              </w:rPr>
              <w:t xml:space="preserve">  </w:t>
            </w:r>
          </w:p>
        </w:tc>
      </w:tr>
      <w:tr w:rsidR="008E1CEA" w:rsidRPr="00387E0A" w14:paraId="0FCB24EA" w14:textId="77777777" w:rsidTr="00170569">
        <w:trPr>
          <w:trHeight w:val="555"/>
        </w:trPr>
        <w:tc>
          <w:tcPr>
            <w:tcW w:w="9670" w:type="dxa"/>
            <w:gridSpan w:val="5"/>
            <w:tcBorders>
              <w:top w:val="double" w:sz="4" w:space="0" w:color="auto"/>
              <w:bottom w:val="double" w:sz="4" w:space="0" w:color="auto"/>
            </w:tcBorders>
          </w:tcPr>
          <w:p w14:paraId="17DA65E3"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 xml:space="preserve">Navrhovaný subdodávateľ je: </w:t>
            </w:r>
          </w:p>
          <w:p w14:paraId="30836A71" w14:textId="77777777" w:rsidR="008E1CEA" w:rsidRPr="00387E0A" w:rsidRDefault="00045F4E" w:rsidP="00DE507C">
            <w:pPr>
              <w:numPr>
                <w:ilvl w:val="0"/>
                <w:numId w:val="55"/>
              </w:numPr>
              <w:spacing w:before="60" w:after="60" w:line="240" w:lineRule="auto"/>
              <w:rPr>
                <w:rFonts w:ascii="Arial" w:hAnsi="Arial" w:cs="Arial"/>
                <w:sz w:val="18"/>
                <w:szCs w:val="18"/>
              </w:rPr>
            </w:pPr>
            <w:r w:rsidRPr="00387E0A">
              <w:rPr>
                <w:rFonts w:ascii="Arial" w:hAnsi="Arial" w:cs="Arial"/>
                <w:sz w:val="18"/>
                <w:szCs w:val="18"/>
              </w:rPr>
              <w:t>nový subdodávateľ s plánovaným začatím poskytovania služieb ku dňu ...................</w:t>
            </w:r>
          </w:p>
          <w:p w14:paraId="3C9734A3" w14:textId="77777777" w:rsidR="008E1CEA" w:rsidRPr="00387E0A" w:rsidRDefault="00045F4E" w:rsidP="00DE507C">
            <w:pPr>
              <w:numPr>
                <w:ilvl w:val="0"/>
                <w:numId w:val="55"/>
              </w:numPr>
              <w:spacing w:before="60" w:after="60" w:line="240" w:lineRule="auto"/>
              <w:rPr>
                <w:rFonts w:ascii="Arial" w:hAnsi="Arial" w:cs="Arial"/>
                <w:b/>
                <w:sz w:val="18"/>
                <w:szCs w:val="18"/>
              </w:rPr>
            </w:pPr>
            <w:r w:rsidRPr="00387E0A">
              <w:rPr>
                <w:rFonts w:ascii="Arial" w:hAnsi="Arial" w:cs="Arial"/>
                <w:sz w:val="18"/>
                <w:szCs w:val="18"/>
              </w:rPr>
              <w:t>nahrádza schváleného subdodávateľa ...................... ku dňu .................</w:t>
            </w:r>
          </w:p>
        </w:tc>
      </w:tr>
      <w:tr w:rsidR="008E1CEA" w:rsidRPr="00387E0A" w14:paraId="3F1A14AE" w14:textId="77777777" w:rsidTr="00170569">
        <w:trPr>
          <w:trHeight w:val="555"/>
        </w:trPr>
        <w:tc>
          <w:tcPr>
            <w:tcW w:w="9670" w:type="dxa"/>
            <w:gridSpan w:val="5"/>
            <w:tcBorders>
              <w:top w:val="double" w:sz="4" w:space="0" w:color="auto"/>
              <w:bottom w:val="double" w:sz="4" w:space="0" w:color="auto"/>
            </w:tcBorders>
          </w:tcPr>
          <w:p w14:paraId="7F53D45C"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 xml:space="preserve">Povinné prílohy k návrhu subdodávateľa: </w:t>
            </w:r>
          </w:p>
          <w:p w14:paraId="4E06C5D5" w14:textId="77777777" w:rsidR="008E1CEA" w:rsidRPr="00387E0A" w:rsidRDefault="00045F4E" w:rsidP="00DE507C">
            <w:pPr>
              <w:numPr>
                <w:ilvl w:val="0"/>
                <w:numId w:val="51"/>
              </w:numPr>
              <w:spacing w:before="60" w:after="60" w:line="240" w:lineRule="auto"/>
              <w:rPr>
                <w:rFonts w:ascii="Arial" w:hAnsi="Arial" w:cs="Arial"/>
                <w:sz w:val="18"/>
                <w:szCs w:val="18"/>
              </w:rPr>
            </w:pPr>
            <w:r w:rsidRPr="00387E0A">
              <w:rPr>
                <w:rFonts w:ascii="Arial" w:hAnsi="Arial" w:cs="Arial"/>
                <w:sz w:val="18"/>
                <w:szCs w:val="18"/>
              </w:rPr>
              <w:t>platný výpis z obchodného registra preukazujúci oprávnenie na výkon plnenia, prípadne iné dokumenty preukazujúce výkon viazanej činnosti</w:t>
            </w:r>
          </w:p>
          <w:p w14:paraId="74E05252" w14:textId="77777777" w:rsidR="008E1CEA" w:rsidRPr="00387E0A" w:rsidRDefault="00045F4E" w:rsidP="00DE507C">
            <w:pPr>
              <w:numPr>
                <w:ilvl w:val="0"/>
                <w:numId w:val="51"/>
              </w:numPr>
              <w:spacing w:before="60" w:after="60" w:line="240" w:lineRule="auto"/>
              <w:rPr>
                <w:rFonts w:ascii="Arial" w:hAnsi="Arial" w:cs="Arial"/>
                <w:b/>
                <w:sz w:val="18"/>
                <w:szCs w:val="18"/>
              </w:rPr>
            </w:pPr>
            <w:r w:rsidRPr="00387E0A">
              <w:rPr>
                <w:rFonts w:ascii="Arial" w:hAnsi="Arial" w:cs="Arial"/>
                <w:sz w:val="18"/>
                <w:szCs w:val="18"/>
              </w:rPr>
              <w:t>aktuálny a platný výpis z registra partnerov verejného sektora ak je navrhovaný subdodávateľ partnerom verejného sektora podľa osobitného zákona</w:t>
            </w:r>
          </w:p>
          <w:p w14:paraId="5CC2FABD" w14:textId="77777777" w:rsidR="008E1CEA" w:rsidRPr="00387E0A" w:rsidRDefault="008E1CEA" w:rsidP="00170569">
            <w:pPr>
              <w:spacing w:before="60" w:after="60"/>
              <w:ind w:left="473"/>
              <w:rPr>
                <w:rFonts w:ascii="Arial" w:hAnsi="Arial" w:cs="Arial"/>
                <w:b/>
                <w:sz w:val="18"/>
                <w:szCs w:val="18"/>
              </w:rPr>
            </w:pPr>
          </w:p>
        </w:tc>
      </w:tr>
      <w:tr w:rsidR="008E1CEA" w:rsidRPr="00387E0A" w14:paraId="7CA5F055" w14:textId="77777777" w:rsidTr="00170569">
        <w:trPr>
          <w:trHeight w:val="555"/>
        </w:trPr>
        <w:tc>
          <w:tcPr>
            <w:tcW w:w="9670" w:type="dxa"/>
            <w:gridSpan w:val="5"/>
            <w:tcBorders>
              <w:top w:val="double" w:sz="4" w:space="0" w:color="auto"/>
              <w:bottom w:val="double" w:sz="4" w:space="0" w:color="auto"/>
            </w:tcBorders>
          </w:tcPr>
          <w:p w14:paraId="66981FE4"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identifikácia plnenia, ktoré bude realizovať subdodávateľ:</w:t>
            </w:r>
          </w:p>
          <w:p w14:paraId="750C4F02" w14:textId="77777777" w:rsidR="008E1CEA" w:rsidRPr="00387E0A" w:rsidRDefault="008E1CEA" w:rsidP="00170569">
            <w:pPr>
              <w:spacing w:before="60" w:after="60"/>
              <w:ind w:left="113"/>
              <w:rPr>
                <w:rFonts w:ascii="Arial" w:hAnsi="Arial" w:cs="Arial"/>
                <w:b/>
                <w:sz w:val="18"/>
                <w:szCs w:val="18"/>
              </w:rPr>
            </w:pPr>
          </w:p>
          <w:p w14:paraId="743FF01E" w14:textId="77777777" w:rsidR="008E1CEA" w:rsidRPr="00387E0A" w:rsidRDefault="008E1CEA" w:rsidP="00170569">
            <w:pPr>
              <w:spacing w:before="60" w:after="60"/>
              <w:ind w:left="113"/>
              <w:rPr>
                <w:rFonts w:ascii="Arial" w:hAnsi="Arial" w:cs="Arial"/>
                <w:b/>
                <w:sz w:val="18"/>
                <w:szCs w:val="18"/>
              </w:rPr>
            </w:pPr>
          </w:p>
          <w:p w14:paraId="53EB9A6B" w14:textId="77777777" w:rsidR="008E1CEA" w:rsidRPr="00387E0A" w:rsidRDefault="008E1CEA" w:rsidP="00170569">
            <w:pPr>
              <w:spacing w:before="60" w:after="60"/>
              <w:rPr>
                <w:rFonts w:ascii="Arial" w:hAnsi="Arial" w:cs="Arial"/>
                <w:b/>
                <w:sz w:val="18"/>
                <w:szCs w:val="18"/>
              </w:rPr>
            </w:pPr>
          </w:p>
          <w:p w14:paraId="108FEDE4" w14:textId="77777777" w:rsidR="008E1CEA" w:rsidRPr="00387E0A" w:rsidRDefault="008E1CEA" w:rsidP="00170569">
            <w:pPr>
              <w:spacing w:before="60" w:after="60"/>
              <w:rPr>
                <w:rFonts w:ascii="Arial" w:hAnsi="Arial" w:cs="Arial"/>
                <w:b/>
                <w:sz w:val="18"/>
                <w:szCs w:val="18"/>
              </w:rPr>
            </w:pPr>
          </w:p>
        </w:tc>
      </w:tr>
      <w:tr w:rsidR="008E1CEA" w:rsidRPr="00387E0A" w14:paraId="249497DF" w14:textId="77777777" w:rsidTr="00170569">
        <w:trPr>
          <w:trHeight w:val="555"/>
        </w:trPr>
        <w:tc>
          <w:tcPr>
            <w:tcW w:w="9670" w:type="dxa"/>
            <w:gridSpan w:val="5"/>
            <w:tcBorders>
              <w:top w:val="double" w:sz="4" w:space="0" w:color="auto"/>
              <w:bottom w:val="double" w:sz="4" w:space="0" w:color="auto"/>
            </w:tcBorders>
          </w:tcPr>
          <w:p w14:paraId="0501E90A"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Hodnota plnenia, ktoré bude realizovať subdodávateľ (v EUR bez DPH/ s DPH):</w:t>
            </w:r>
          </w:p>
          <w:p w14:paraId="3555D75C" w14:textId="77777777" w:rsidR="008E1CEA" w:rsidRPr="00387E0A" w:rsidRDefault="008E1CEA" w:rsidP="00170569">
            <w:pPr>
              <w:spacing w:before="60" w:after="60"/>
              <w:ind w:left="113"/>
              <w:rPr>
                <w:rFonts w:ascii="Arial" w:hAnsi="Arial" w:cs="Arial"/>
                <w:sz w:val="18"/>
                <w:szCs w:val="18"/>
              </w:rPr>
            </w:pPr>
          </w:p>
          <w:p w14:paraId="3933BD23"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...........................................................EUR bez DPH / ..................................................EUR s DPH</w:t>
            </w:r>
          </w:p>
          <w:p w14:paraId="10EBC3F4" w14:textId="77777777" w:rsidR="008E1CEA" w:rsidRPr="00387E0A" w:rsidRDefault="008E1CEA" w:rsidP="00170569">
            <w:pPr>
              <w:spacing w:before="60" w:after="60"/>
              <w:ind w:left="113"/>
              <w:rPr>
                <w:rFonts w:ascii="Arial" w:hAnsi="Arial" w:cs="Arial"/>
                <w:sz w:val="18"/>
                <w:szCs w:val="18"/>
              </w:rPr>
            </w:pPr>
          </w:p>
          <w:p w14:paraId="3FC9321F" w14:textId="77777777" w:rsidR="008E1CEA" w:rsidRPr="00387E0A" w:rsidRDefault="008E1CEA" w:rsidP="00170569">
            <w:pPr>
              <w:spacing w:before="60" w:after="60"/>
              <w:ind w:left="113"/>
              <w:rPr>
                <w:rFonts w:ascii="Arial" w:hAnsi="Arial" w:cs="Arial"/>
                <w:b/>
                <w:sz w:val="18"/>
                <w:szCs w:val="18"/>
              </w:rPr>
            </w:pPr>
          </w:p>
        </w:tc>
      </w:tr>
      <w:tr w:rsidR="008E1CEA" w:rsidRPr="00387E0A" w14:paraId="797D33EC" w14:textId="77777777" w:rsidTr="00170569">
        <w:trPr>
          <w:trHeight w:val="555"/>
        </w:trPr>
        <w:tc>
          <w:tcPr>
            <w:tcW w:w="3223" w:type="dxa"/>
            <w:tcBorders>
              <w:top w:val="double" w:sz="4" w:space="0" w:color="auto"/>
              <w:bottom w:val="double" w:sz="4" w:space="0" w:color="auto"/>
            </w:tcBorders>
          </w:tcPr>
          <w:p w14:paraId="7392F9DC"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lastRenderedPageBreak/>
              <w:t>Dátum a miesto predloženia návrhu:</w:t>
            </w:r>
          </w:p>
        </w:tc>
        <w:tc>
          <w:tcPr>
            <w:tcW w:w="3223" w:type="dxa"/>
            <w:gridSpan w:val="2"/>
            <w:tcBorders>
              <w:top w:val="double" w:sz="4" w:space="0" w:color="auto"/>
              <w:bottom w:val="double" w:sz="4" w:space="0" w:color="auto"/>
            </w:tcBorders>
          </w:tcPr>
          <w:p w14:paraId="6888616F" w14:textId="77777777" w:rsidR="008E1CEA" w:rsidRPr="00387E0A" w:rsidRDefault="008E1CEA" w:rsidP="00170569">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530ECA8C" w14:textId="77777777" w:rsidR="008E1CEA" w:rsidRPr="00387E0A" w:rsidRDefault="008E1CEA" w:rsidP="00170569">
            <w:pPr>
              <w:spacing w:before="60" w:after="60"/>
              <w:ind w:left="113"/>
              <w:rPr>
                <w:rFonts w:ascii="Arial" w:hAnsi="Arial" w:cs="Arial"/>
                <w:b/>
                <w:sz w:val="18"/>
                <w:szCs w:val="18"/>
              </w:rPr>
            </w:pPr>
          </w:p>
        </w:tc>
      </w:tr>
      <w:tr w:rsidR="008E1CEA" w:rsidRPr="00387E0A" w14:paraId="77A1B162" w14:textId="77777777" w:rsidTr="00170569">
        <w:trPr>
          <w:trHeight w:val="555"/>
        </w:trPr>
        <w:tc>
          <w:tcPr>
            <w:tcW w:w="3223" w:type="dxa"/>
            <w:tcBorders>
              <w:top w:val="double" w:sz="4" w:space="0" w:color="auto"/>
              <w:bottom w:val="double" w:sz="4" w:space="0" w:color="auto"/>
            </w:tcBorders>
          </w:tcPr>
          <w:p w14:paraId="533DE77C" w14:textId="77777777" w:rsidR="008E1CEA" w:rsidRPr="00387E0A" w:rsidRDefault="00045F4E" w:rsidP="00170569">
            <w:pPr>
              <w:spacing w:before="60" w:after="60"/>
              <w:rPr>
                <w:rFonts w:ascii="Arial" w:hAnsi="Arial" w:cs="Arial"/>
                <w:b/>
                <w:sz w:val="18"/>
                <w:szCs w:val="18"/>
              </w:rPr>
            </w:pPr>
            <w:r w:rsidRPr="00387E0A">
              <w:rPr>
                <w:rFonts w:ascii="Arial" w:hAnsi="Arial" w:cs="Arial"/>
                <w:b/>
                <w:sz w:val="18"/>
                <w:szCs w:val="18"/>
              </w:rPr>
              <w:t>Za Dodávateľa:</w:t>
            </w:r>
          </w:p>
          <w:p w14:paraId="08E6588A" w14:textId="77777777" w:rsidR="008E1CEA" w:rsidRPr="00387E0A" w:rsidRDefault="00045F4E" w:rsidP="00170569">
            <w:pPr>
              <w:spacing w:before="60" w:after="60"/>
              <w:rPr>
                <w:rFonts w:ascii="Arial" w:hAnsi="Arial" w:cs="Arial"/>
                <w:sz w:val="18"/>
                <w:szCs w:val="18"/>
              </w:rPr>
            </w:pPr>
            <w:r w:rsidRPr="00387E0A">
              <w:rPr>
                <w:rFonts w:ascii="Arial" w:hAnsi="Arial" w:cs="Arial"/>
                <w:sz w:val="18"/>
                <w:szCs w:val="18"/>
              </w:rPr>
              <w:t>(pečiatka a podpis oprávneného zástupcu predkladajúceho návrh)</w:t>
            </w:r>
          </w:p>
        </w:tc>
        <w:tc>
          <w:tcPr>
            <w:tcW w:w="3223" w:type="dxa"/>
            <w:gridSpan w:val="2"/>
            <w:tcBorders>
              <w:top w:val="double" w:sz="4" w:space="0" w:color="auto"/>
              <w:bottom w:val="double" w:sz="4" w:space="0" w:color="auto"/>
            </w:tcBorders>
          </w:tcPr>
          <w:p w14:paraId="07DF6D78" w14:textId="77777777" w:rsidR="008E1CEA" w:rsidRPr="00387E0A" w:rsidRDefault="008E1CEA" w:rsidP="00170569">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21774513" w14:textId="77777777" w:rsidR="008E1CEA" w:rsidRPr="00387E0A" w:rsidRDefault="008E1CEA" w:rsidP="00170569">
            <w:pPr>
              <w:spacing w:before="60" w:after="60"/>
              <w:ind w:left="113"/>
              <w:rPr>
                <w:rFonts w:ascii="Arial" w:hAnsi="Arial" w:cs="Arial"/>
                <w:b/>
                <w:sz w:val="18"/>
                <w:szCs w:val="18"/>
              </w:rPr>
            </w:pPr>
          </w:p>
        </w:tc>
      </w:tr>
      <w:tr w:rsidR="008E1CEA" w:rsidRPr="00387E0A" w14:paraId="68B92BEA" w14:textId="77777777" w:rsidTr="00170569">
        <w:trPr>
          <w:trHeight w:val="555"/>
        </w:trPr>
        <w:tc>
          <w:tcPr>
            <w:tcW w:w="9670" w:type="dxa"/>
            <w:gridSpan w:val="5"/>
            <w:tcBorders>
              <w:top w:val="double" w:sz="4" w:space="0" w:color="auto"/>
              <w:bottom w:val="double" w:sz="4" w:space="0" w:color="auto"/>
            </w:tcBorders>
            <w:vAlign w:val="center"/>
          </w:tcPr>
          <w:p w14:paraId="111EE162" w14:textId="77777777" w:rsidR="008E1CEA" w:rsidRPr="00387E0A" w:rsidRDefault="00045F4E" w:rsidP="00170569">
            <w:pPr>
              <w:spacing w:before="60" w:after="60"/>
              <w:ind w:left="113"/>
              <w:jc w:val="center"/>
              <w:rPr>
                <w:rFonts w:ascii="Arial" w:hAnsi="Arial" w:cs="Arial"/>
                <w:b/>
                <w:sz w:val="18"/>
                <w:szCs w:val="18"/>
              </w:rPr>
            </w:pPr>
            <w:r w:rsidRPr="00387E0A">
              <w:rPr>
                <w:rFonts w:ascii="Arial" w:hAnsi="Arial" w:cs="Arial"/>
                <w:b/>
                <w:sz w:val="18"/>
                <w:szCs w:val="18"/>
              </w:rPr>
              <w:t>Schválenie navrhovaného subdodávateľa Objednávateľom</w:t>
            </w:r>
          </w:p>
        </w:tc>
      </w:tr>
      <w:tr w:rsidR="008E1CEA" w:rsidRPr="00387E0A" w14:paraId="1F247754" w14:textId="77777777" w:rsidTr="00170569">
        <w:trPr>
          <w:trHeight w:val="555"/>
        </w:trPr>
        <w:tc>
          <w:tcPr>
            <w:tcW w:w="4835" w:type="dxa"/>
            <w:gridSpan w:val="2"/>
            <w:tcBorders>
              <w:top w:val="double" w:sz="4" w:space="0" w:color="auto"/>
              <w:bottom w:val="double" w:sz="4" w:space="0" w:color="auto"/>
            </w:tcBorders>
          </w:tcPr>
          <w:p w14:paraId="22D69C82"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Zodpovedná osoba schvaľujúca subdodávateľa:</w:t>
            </w:r>
          </w:p>
          <w:p w14:paraId="1E3EDB4E"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(meno a priezvisko zamestnanca)</w:t>
            </w:r>
          </w:p>
        </w:tc>
        <w:tc>
          <w:tcPr>
            <w:tcW w:w="4835" w:type="dxa"/>
            <w:gridSpan w:val="3"/>
            <w:tcBorders>
              <w:top w:val="double" w:sz="4" w:space="0" w:color="auto"/>
              <w:bottom w:val="double" w:sz="4" w:space="0" w:color="auto"/>
            </w:tcBorders>
          </w:tcPr>
          <w:p w14:paraId="6C6FFC07" w14:textId="77777777" w:rsidR="008E1CEA" w:rsidRPr="00387E0A" w:rsidRDefault="008E1CEA" w:rsidP="00170569">
            <w:pPr>
              <w:spacing w:before="60" w:after="60"/>
              <w:ind w:left="113"/>
              <w:rPr>
                <w:rFonts w:ascii="Arial" w:hAnsi="Arial" w:cs="Arial"/>
                <w:b/>
                <w:sz w:val="18"/>
                <w:szCs w:val="18"/>
              </w:rPr>
            </w:pPr>
          </w:p>
        </w:tc>
      </w:tr>
      <w:tr w:rsidR="008E1CEA" w:rsidRPr="00387E0A" w14:paraId="612CE279" w14:textId="77777777" w:rsidTr="00170569">
        <w:trPr>
          <w:trHeight w:val="518"/>
        </w:trPr>
        <w:tc>
          <w:tcPr>
            <w:tcW w:w="9670" w:type="dxa"/>
            <w:gridSpan w:val="5"/>
            <w:tcBorders>
              <w:top w:val="double" w:sz="4" w:space="0" w:color="auto"/>
              <w:bottom w:val="double" w:sz="4" w:space="0" w:color="auto"/>
            </w:tcBorders>
          </w:tcPr>
          <w:p w14:paraId="5502A2D0" w14:textId="77777777" w:rsidR="008E1CEA" w:rsidRPr="00387E0A" w:rsidRDefault="00045F4E" w:rsidP="00170569">
            <w:pPr>
              <w:spacing w:before="60"/>
              <w:ind w:left="113"/>
              <w:rPr>
                <w:rFonts w:ascii="Arial" w:hAnsi="Arial" w:cs="Arial"/>
                <w:b/>
                <w:sz w:val="18"/>
                <w:szCs w:val="18"/>
              </w:rPr>
            </w:pPr>
            <w:r w:rsidRPr="00387E0A">
              <w:rPr>
                <w:rFonts w:ascii="Arial" w:hAnsi="Arial" w:cs="Arial"/>
                <w:b/>
                <w:sz w:val="18"/>
                <w:szCs w:val="18"/>
              </w:rPr>
              <w:t>Skutočnosti skontrolované zodpovedným zamestnancom:</w:t>
            </w:r>
          </w:p>
        </w:tc>
      </w:tr>
      <w:tr w:rsidR="008E1CEA" w:rsidRPr="00387E0A" w14:paraId="47B3E8ED" w14:textId="77777777" w:rsidTr="00170569">
        <w:trPr>
          <w:trHeight w:val="555"/>
        </w:trPr>
        <w:tc>
          <w:tcPr>
            <w:tcW w:w="6663" w:type="dxa"/>
            <w:gridSpan w:val="4"/>
            <w:tcBorders>
              <w:top w:val="double" w:sz="4" w:space="0" w:color="auto"/>
              <w:bottom w:val="double" w:sz="4" w:space="0" w:color="auto"/>
            </w:tcBorders>
          </w:tcPr>
          <w:p w14:paraId="11F91ECA" w14:textId="77777777" w:rsidR="008E1CEA" w:rsidRPr="00387E0A" w:rsidRDefault="00045F4E" w:rsidP="00DE507C">
            <w:pPr>
              <w:numPr>
                <w:ilvl w:val="0"/>
                <w:numId w:val="52"/>
              </w:numPr>
              <w:spacing w:before="60" w:after="60" w:line="240" w:lineRule="auto"/>
              <w:rPr>
                <w:rFonts w:ascii="Arial" w:hAnsi="Arial" w:cs="Arial"/>
                <w:sz w:val="18"/>
                <w:szCs w:val="18"/>
              </w:rPr>
            </w:pPr>
            <w:r w:rsidRPr="00387E0A">
              <w:rPr>
                <w:rFonts w:ascii="Arial" w:hAnsi="Arial" w:cs="Arial"/>
                <w:sz w:val="18"/>
                <w:szCs w:val="18"/>
              </w:rPr>
              <w:t xml:space="preserve">Na základe predložených dokumentov je možné konštatovať oprávnenie subdodávateľa na výkon zodpovedajúceho plnenia. </w:t>
            </w:r>
          </w:p>
        </w:tc>
        <w:tc>
          <w:tcPr>
            <w:tcW w:w="3007" w:type="dxa"/>
            <w:tcBorders>
              <w:top w:val="double" w:sz="4" w:space="0" w:color="auto"/>
              <w:bottom w:val="double" w:sz="4" w:space="0" w:color="auto"/>
            </w:tcBorders>
          </w:tcPr>
          <w:p w14:paraId="1D1EF544"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ÁNO / NIE</w:t>
            </w:r>
          </w:p>
        </w:tc>
      </w:tr>
      <w:tr w:rsidR="008E1CEA" w:rsidRPr="00387E0A" w14:paraId="798E4FA2" w14:textId="77777777" w:rsidTr="00170569">
        <w:trPr>
          <w:trHeight w:val="555"/>
        </w:trPr>
        <w:tc>
          <w:tcPr>
            <w:tcW w:w="6663" w:type="dxa"/>
            <w:gridSpan w:val="4"/>
            <w:tcBorders>
              <w:top w:val="double" w:sz="4" w:space="0" w:color="auto"/>
              <w:bottom w:val="double" w:sz="4" w:space="0" w:color="auto"/>
            </w:tcBorders>
          </w:tcPr>
          <w:p w14:paraId="5BFBA0EA" w14:textId="77777777" w:rsidR="008E1CEA" w:rsidRPr="00387E0A" w:rsidRDefault="00045F4E" w:rsidP="00DE507C">
            <w:pPr>
              <w:numPr>
                <w:ilvl w:val="0"/>
                <w:numId w:val="52"/>
              </w:numPr>
              <w:spacing w:before="60" w:after="60" w:line="240" w:lineRule="auto"/>
              <w:rPr>
                <w:rFonts w:ascii="Arial" w:hAnsi="Arial" w:cs="Arial"/>
                <w:sz w:val="18"/>
                <w:szCs w:val="18"/>
              </w:rPr>
            </w:pPr>
            <w:r w:rsidRPr="00387E0A">
              <w:rPr>
                <w:rFonts w:ascii="Arial" w:hAnsi="Arial" w:cs="Arial"/>
                <w:sz w:val="18"/>
                <w:szCs w:val="18"/>
              </w:rPr>
              <w:t xml:space="preserve">Na základe predloženého výpisu z registra partnerov verejného sektora je možné konštatovať platnosť a aktuálnosť zápisu. </w:t>
            </w:r>
          </w:p>
        </w:tc>
        <w:tc>
          <w:tcPr>
            <w:tcW w:w="3007" w:type="dxa"/>
            <w:tcBorders>
              <w:top w:val="double" w:sz="4" w:space="0" w:color="auto"/>
              <w:bottom w:val="double" w:sz="4" w:space="0" w:color="auto"/>
            </w:tcBorders>
          </w:tcPr>
          <w:p w14:paraId="5F592286"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ÁNO / NIE</w:t>
            </w:r>
          </w:p>
        </w:tc>
      </w:tr>
      <w:tr w:rsidR="008E1CEA" w:rsidRPr="00387E0A" w14:paraId="4BC15C3A" w14:textId="77777777" w:rsidTr="00170569">
        <w:trPr>
          <w:trHeight w:val="555"/>
        </w:trPr>
        <w:tc>
          <w:tcPr>
            <w:tcW w:w="6663" w:type="dxa"/>
            <w:gridSpan w:val="4"/>
            <w:tcBorders>
              <w:top w:val="double" w:sz="4" w:space="0" w:color="auto"/>
              <w:bottom w:val="double" w:sz="4" w:space="0" w:color="auto"/>
            </w:tcBorders>
          </w:tcPr>
          <w:p w14:paraId="6391FBB3" w14:textId="77777777" w:rsidR="008E1CEA" w:rsidRPr="00387E0A" w:rsidRDefault="00045F4E" w:rsidP="00DE507C">
            <w:pPr>
              <w:numPr>
                <w:ilvl w:val="0"/>
                <w:numId w:val="52"/>
              </w:numPr>
              <w:spacing w:before="60" w:after="60" w:line="240" w:lineRule="auto"/>
              <w:rPr>
                <w:rFonts w:ascii="Arial" w:hAnsi="Arial" w:cs="Arial"/>
                <w:sz w:val="18"/>
                <w:szCs w:val="18"/>
              </w:rPr>
            </w:pPr>
            <w:r w:rsidRPr="00387E0A">
              <w:rPr>
                <w:rFonts w:ascii="Arial" w:hAnsi="Arial" w:cs="Arial"/>
                <w:sz w:val="18"/>
                <w:szCs w:val="18"/>
              </w:rPr>
              <w:t>Navrhovaný subdodávateľ, ktorým sa nahrádza osoba, ktorej kapacity boli využité k preukázaniu splnenia niektorej z podmienok účasti, spĺňa stanovenú podmienku účasti.</w:t>
            </w:r>
          </w:p>
        </w:tc>
        <w:tc>
          <w:tcPr>
            <w:tcW w:w="3007" w:type="dxa"/>
            <w:tcBorders>
              <w:top w:val="double" w:sz="4" w:space="0" w:color="auto"/>
              <w:bottom w:val="double" w:sz="4" w:space="0" w:color="auto"/>
            </w:tcBorders>
          </w:tcPr>
          <w:p w14:paraId="7271F9FC"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 xml:space="preserve">ÁNO / NIE / </w:t>
            </w:r>
          </w:p>
          <w:p w14:paraId="19903155"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NEAPLIKUJE SA.</w:t>
            </w:r>
          </w:p>
        </w:tc>
      </w:tr>
      <w:tr w:rsidR="008E1CEA" w:rsidRPr="00387E0A" w14:paraId="6DB499EA" w14:textId="77777777" w:rsidTr="00170569">
        <w:trPr>
          <w:trHeight w:val="551"/>
        </w:trPr>
        <w:tc>
          <w:tcPr>
            <w:tcW w:w="6663" w:type="dxa"/>
            <w:gridSpan w:val="4"/>
            <w:tcBorders>
              <w:top w:val="double" w:sz="4" w:space="0" w:color="auto"/>
              <w:bottom w:val="double" w:sz="4" w:space="0" w:color="auto"/>
            </w:tcBorders>
          </w:tcPr>
          <w:p w14:paraId="53FBE873" w14:textId="77777777" w:rsidR="008E1CEA" w:rsidRPr="00387E0A" w:rsidRDefault="00045F4E" w:rsidP="00DE507C">
            <w:pPr>
              <w:numPr>
                <w:ilvl w:val="0"/>
                <w:numId w:val="52"/>
              </w:numPr>
              <w:spacing w:before="60" w:after="60" w:line="240" w:lineRule="auto"/>
              <w:rPr>
                <w:rFonts w:ascii="Arial" w:hAnsi="Arial" w:cs="Arial"/>
                <w:sz w:val="18"/>
                <w:szCs w:val="18"/>
              </w:rPr>
            </w:pPr>
            <w:r w:rsidRPr="00387E0A">
              <w:rPr>
                <w:rFonts w:ascii="Arial" w:hAnsi="Arial" w:cs="Arial"/>
                <w:sz w:val="18"/>
                <w:szCs w:val="18"/>
              </w:rPr>
              <w:t>Navrhovaný subdodávateľ bude vykonávať činnosť, na ktorú Dodávateľ môže využívať kapacity iných osôb.</w:t>
            </w:r>
          </w:p>
        </w:tc>
        <w:tc>
          <w:tcPr>
            <w:tcW w:w="3007" w:type="dxa"/>
            <w:tcBorders>
              <w:top w:val="double" w:sz="4" w:space="0" w:color="auto"/>
              <w:bottom w:val="double" w:sz="4" w:space="0" w:color="auto"/>
            </w:tcBorders>
          </w:tcPr>
          <w:p w14:paraId="02115348"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ÁNO / NIE</w:t>
            </w:r>
          </w:p>
        </w:tc>
      </w:tr>
      <w:tr w:rsidR="008E1CEA" w:rsidRPr="00387E0A" w14:paraId="10AAAE12" w14:textId="77777777" w:rsidTr="00170569">
        <w:trPr>
          <w:trHeight w:val="555"/>
        </w:trPr>
        <w:tc>
          <w:tcPr>
            <w:tcW w:w="6663" w:type="dxa"/>
            <w:gridSpan w:val="4"/>
            <w:tcBorders>
              <w:top w:val="double" w:sz="4" w:space="0" w:color="auto"/>
              <w:bottom w:val="double" w:sz="4" w:space="0" w:color="auto"/>
            </w:tcBorders>
          </w:tcPr>
          <w:p w14:paraId="44819F05" w14:textId="77777777" w:rsidR="008E1CEA" w:rsidRPr="00387E0A" w:rsidRDefault="00045F4E" w:rsidP="00DE507C">
            <w:pPr>
              <w:numPr>
                <w:ilvl w:val="0"/>
                <w:numId w:val="52"/>
              </w:numPr>
              <w:spacing w:before="60" w:after="60" w:line="240" w:lineRule="auto"/>
              <w:rPr>
                <w:rFonts w:ascii="Arial" w:hAnsi="Arial" w:cs="Arial"/>
                <w:sz w:val="18"/>
                <w:szCs w:val="18"/>
              </w:rPr>
            </w:pPr>
            <w:r w:rsidRPr="00387E0A">
              <w:rPr>
                <w:rFonts w:ascii="Arial" w:hAnsi="Arial" w:cs="Arial"/>
                <w:sz w:val="18"/>
                <w:szCs w:val="18"/>
              </w:rPr>
              <w:t>Navrhovaný subdodávateľ nie je v konflikte záujmov s členmi vedenia mesta a zamestnancami zodpovednými za plnenie zmluvy.</w:t>
            </w:r>
          </w:p>
        </w:tc>
        <w:tc>
          <w:tcPr>
            <w:tcW w:w="3007" w:type="dxa"/>
            <w:tcBorders>
              <w:top w:val="double" w:sz="4" w:space="0" w:color="auto"/>
              <w:bottom w:val="double" w:sz="4" w:space="0" w:color="auto"/>
            </w:tcBorders>
          </w:tcPr>
          <w:p w14:paraId="3BBE5AB5" w14:textId="77777777" w:rsidR="008E1CEA" w:rsidRPr="00387E0A" w:rsidRDefault="00045F4E" w:rsidP="00170569">
            <w:pPr>
              <w:spacing w:before="60" w:after="60"/>
              <w:ind w:left="109"/>
              <w:rPr>
                <w:rFonts w:ascii="Arial" w:hAnsi="Arial" w:cs="Arial"/>
                <w:sz w:val="18"/>
                <w:szCs w:val="18"/>
              </w:rPr>
            </w:pPr>
            <w:r w:rsidRPr="00387E0A">
              <w:rPr>
                <w:rFonts w:ascii="Arial" w:hAnsi="Arial" w:cs="Arial"/>
                <w:sz w:val="18"/>
                <w:szCs w:val="18"/>
              </w:rPr>
              <w:t>ÁNO / NIE</w:t>
            </w:r>
          </w:p>
        </w:tc>
      </w:tr>
      <w:tr w:rsidR="008E1CEA" w:rsidRPr="00387E0A" w14:paraId="355FB491" w14:textId="77777777" w:rsidTr="00170569">
        <w:trPr>
          <w:trHeight w:val="555"/>
        </w:trPr>
        <w:tc>
          <w:tcPr>
            <w:tcW w:w="9670" w:type="dxa"/>
            <w:gridSpan w:val="5"/>
            <w:tcBorders>
              <w:top w:val="double" w:sz="4" w:space="0" w:color="auto"/>
              <w:bottom w:val="double" w:sz="4" w:space="0" w:color="auto"/>
            </w:tcBorders>
          </w:tcPr>
          <w:p w14:paraId="7EE4939F"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Poznámky zodpovedného zamestnanca k vyhodnoteniu subdodávateľov:</w:t>
            </w:r>
          </w:p>
          <w:p w14:paraId="2200259D" w14:textId="77777777" w:rsidR="008E1CEA" w:rsidRPr="00387E0A" w:rsidRDefault="008E1CEA" w:rsidP="00170569">
            <w:pPr>
              <w:spacing w:before="60" w:after="60"/>
              <w:ind w:left="113"/>
              <w:rPr>
                <w:rFonts w:ascii="Arial" w:hAnsi="Arial" w:cs="Arial"/>
                <w:sz w:val="18"/>
                <w:szCs w:val="18"/>
              </w:rPr>
            </w:pPr>
          </w:p>
          <w:p w14:paraId="7AAFAC68" w14:textId="77777777" w:rsidR="008E1CEA" w:rsidRPr="00387E0A" w:rsidRDefault="008E1CEA" w:rsidP="00170569">
            <w:pPr>
              <w:spacing w:before="60" w:after="60"/>
              <w:ind w:left="113"/>
              <w:rPr>
                <w:rFonts w:ascii="Arial" w:hAnsi="Arial" w:cs="Arial"/>
                <w:sz w:val="18"/>
                <w:szCs w:val="18"/>
              </w:rPr>
            </w:pPr>
          </w:p>
          <w:p w14:paraId="407610B6" w14:textId="77777777" w:rsidR="008E1CEA" w:rsidRPr="00387E0A" w:rsidRDefault="008E1CEA" w:rsidP="00170569">
            <w:pPr>
              <w:spacing w:before="60" w:after="60"/>
              <w:ind w:left="113"/>
              <w:rPr>
                <w:rFonts w:ascii="Arial" w:hAnsi="Arial" w:cs="Arial"/>
                <w:sz w:val="18"/>
                <w:szCs w:val="18"/>
              </w:rPr>
            </w:pPr>
          </w:p>
          <w:p w14:paraId="0C6BE492" w14:textId="77777777" w:rsidR="008E1CEA" w:rsidRPr="00387E0A" w:rsidRDefault="008E1CEA" w:rsidP="00170569">
            <w:pPr>
              <w:spacing w:before="60" w:after="60"/>
              <w:ind w:left="113"/>
              <w:rPr>
                <w:rFonts w:ascii="Arial" w:hAnsi="Arial" w:cs="Arial"/>
                <w:sz w:val="18"/>
                <w:szCs w:val="18"/>
              </w:rPr>
            </w:pPr>
          </w:p>
          <w:p w14:paraId="222C6F56" w14:textId="77777777" w:rsidR="008E1CEA" w:rsidRPr="00387E0A" w:rsidRDefault="008E1CEA" w:rsidP="00170569">
            <w:pPr>
              <w:spacing w:before="60" w:after="60"/>
              <w:ind w:left="113"/>
              <w:rPr>
                <w:rFonts w:ascii="Arial" w:hAnsi="Arial" w:cs="Arial"/>
                <w:sz w:val="18"/>
                <w:szCs w:val="18"/>
              </w:rPr>
            </w:pPr>
          </w:p>
          <w:p w14:paraId="1DB7F5DC" w14:textId="77777777" w:rsidR="008E1CEA" w:rsidRPr="00387E0A" w:rsidRDefault="008E1CEA" w:rsidP="00170569">
            <w:pPr>
              <w:spacing w:before="60" w:after="60"/>
              <w:ind w:left="113"/>
              <w:rPr>
                <w:rFonts w:ascii="Arial" w:hAnsi="Arial" w:cs="Arial"/>
                <w:sz w:val="18"/>
                <w:szCs w:val="18"/>
              </w:rPr>
            </w:pPr>
          </w:p>
        </w:tc>
      </w:tr>
      <w:tr w:rsidR="008E1CEA" w:rsidRPr="00387E0A" w14:paraId="706AD41B" w14:textId="77777777" w:rsidTr="00170569">
        <w:trPr>
          <w:trHeight w:val="555"/>
        </w:trPr>
        <w:tc>
          <w:tcPr>
            <w:tcW w:w="9670" w:type="dxa"/>
            <w:gridSpan w:val="5"/>
            <w:tcBorders>
              <w:top w:val="double" w:sz="4" w:space="0" w:color="auto"/>
              <w:bottom w:val="double" w:sz="4" w:space="0" w:color="auto"/>
            </w:tcBorders>
          </w:tcPr>
          <w:p w14:paraId="339EE8A2"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 xml:space="preserve">Na základe predložených dokumentov a zistených skutočnosti zodpovedná osoba </w:t>
            </w:r>
          </w:p>
          <w:p w14:paraId="724F4D0A" w14:textId="77777777" w:rsidR="008E1CEA" w:rsidRPr="00387E0A" w:rsidRDefault="00045F4E" w:rsidP="00DE507C">
            <w:pPr>
              <w:numPr>
                <w:ilvl w:val="0"/>
                <w:numId w:val="53"/>
              </w:numPr>
              <w:spacing w:before="60" w:after="60" w:line="240" w:lineRule="auto"/>
              <w:rPr>
                <w:rFonts w:ascii="Arial" w:hAnsi="Arial" w:cs="Arial"/>
                <w:sz w:val="18"/>
                <w:szCs w:val="18"/>
              </w:rPr>
            </w:pPr>
            <w:r w:rsidRPr="00387E0A">
              <w:rPr>
                <w:rFonts w:ascii="Arial" w:hAnsi="Arial" w:cs="Arial"/>
                <w:sz w:val="18"/>
                <w:szCs w:val="18"/>
              </w:rPr>
              <w:t>Odsúhlasuje navrhnutého subdodávateľa</w:t>
            </w:r>
          </w:p>
          <w:p w14:paraId="674B6FB1" w14:textId="77777777" w:rsidR="008E1CEA" w:rsidRPr="00387E0A" w:rsidRDefault="00045F4E" w:rsidP="00DE507C">
            <w:pPr>
              <w:numPr>
                <w:ilvl w:val="0"/>
                <w:numId w:val="53"/>
              </w:numPr>
              <w:spacing w:before="60" w:after="60" w:line="240" w:lineRule="auto"/>
              <w:rPr>
                <w:rFonts w:ascii="Arial" w:hAnsi="Arial" w:cs="Arial"/>
                <w:sz w:val="18"/>
                <w:szCs w:val="18"/>
              </w:rPr>
            </w:pPr>
            <w:r w:rsidRPr="00387E0A">
              <w:rPr>
                <w:rFonts w:ascii="Arial" w:hAnsi="Arial" w:cs="Arial"/>
                <w:sz w:val="18"/>
                <w:szCs w:val="18"/>
              </w:rPr>
              <w:t>Neodsúhlasuje navrhnutého subdodávateľa</w:t>
            </w:r>
          </w:p>
          <w:p w14:paraId="5408CB44" w14:textId="77777777" w:rsidR="008E1CEA" w:rsidRPr="00387E0A" w:rsidRDefault="008E1CEA" w:rsidP="00170569">
            <w:pPr>
              <w:spacing w:before="60" w:after="60"/>
              <w:rPr>
                <w:rFonts w:ascii="Arial" w:hAnsi="Arial" w:cs="Arial"/>
                <w:sz w:val="18"/>
                <w:szCs w:val="18"/>
              </w:rPr>
            </w:pPr>
          </w:p>
        </w:tc>
      </w:tr>
      <w:tr w:rsidR="008E1CEA" w:rsidRPr="00387E0A" w14:paraId="7256CF18" w14:textId="77777777" w:rsidTr="00170569">
        <w:trPr>
          <w:trHeight w:val="555"/>
        </w:trPr>
        <w:tc>
          <w:tcPr>
            <w:tcW w:w="3223" w:type="dxa"/>
            <w:tcBorders>
              <w:top w:val="double" w:sz="4" w:space="0" w:color="auto"/>
              <w:bottom w:val="double" w:sz="4" w:space="0" w:color="auto"/>
            </w:tcBorders>
          </w:tcPr>
          <w:p w14:paraId="4D57F8EF"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 xml:space="preserve">Skutočnosti skontrolované dňa / na mieste: </w:t>
            </w:r>
          </w:p>
        </w:tc>
        <w:tc>
          <w:tcPr>
            <w:tcW w:w="3223" w:type="dxa"/>
            <w:gridSpan w:val="2"/>
            <w:tcBorders>
              <w:top w:val="double" w:sz="4" w:space="0" w:color="auto"/>
              <w:bottom w:val="double" w:sz="4" w:space="0" w:color="auto"/>
            </w:tcBorders>
          </w:tcPr>
          <w:p w14:paraId="42F5BCAB" w14:textId="77777777" w:rsidR="008E1CEA" w:rsidRPr="00387E0A" w:rsidRDefault="008E1CEA" w:rsidP="00170569">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6853CFC6" w14:textId="77777777" w:rsidR="008E1CEA" w:rsidRPr="00387E0A" w:rsidRDefault="008E1CEA" w:rsidP="00170569">
            <w:pPr>
              <w:spacing w:before="60" w:after="60"/>
              <w:ind w:left="113"/>
              <w:rPr>
                <w:rFonts w:ascii="Arial" w:hAnsi="Arial" w:cs="Arial"/>
                <w:b/>
                <w:sz w:val="18"/>
                <w:szCs w:val="18"/>
              </w:rPr>
            </w:pPr>
          </w:p>
        </w:tc>
      </w:tr>
      <w:tr w:rsidR="008E1CEA" w:rsidRPr="00387E0A" w14:paraId="07D31E7F" w14:textId="77777777" w:rsidTr="00170569">
        <w:trPr>
          <w:trHeight w:val="555"/>
        </w:trPr>
        <w:tc>
          <w:tcPr>
            <w:tcW w:w="4835" w:type="dxa"/>
            <w:gridSpan w:val="2"/>
            <w:tcBorders>
              <w:top w:val="double" w:sz="4" w:space="0" w:color="auto"/>
              <w:bottom w:val="double" w:sz="4" w:space="0" w:color="auto"/>
            </w:tcBorders>
          </w:tcPr>
          <w:p w14:paraId="0753C8B4" w14:textId="77777777" w:rsidR="008E1CEA" w:rsidRPr="00387E0A" w:rsidRDefault="00045F4E" w:rsidP="00170569">
            <w:pPr>
              <w:spacing w:before="60" w:after="60"/>
              <w:ind w:left="113"/>
              <w:rPr>
                <w:rFonts w:ascii="Arial" w:hAnsi="Arial" w:cs="Arial"/>
                <w:b/>
                <w:sz w:val="18"/>
                <w:szCs w:val="18"/>
              </w:rPr>
            </w:pPr>
            <w:r w:rsidRPr="00387E0A">
              <w:rPr>
                <w:rFonts w:ascii="Arial" w:hAnsi="Arial" w:cs="Arial"/>
                <w:b/>
                <w:sz w:val="18"/>
                <w:szCs w:val="18"/>
              </w:rPr>
              <w:t xml:space="preserve">Zodpovedná osoba: </w:t>
            </w:r>
          </w:p>
          <w:p w14:paraId="344753F8" w14:textId="77777777" w:rsidR="008E1CEA" w:rsidRPr="00387E0A" w:rsidRDefault="00045F4E" w:rsidP="00170569">
            <w:pPr>
              <w:spacing w:before="60" w:after="60"/>
              <w:ind w:left="113"/>
              <w:rPr>
                <w:rFonts w:ascii="Arial" w:hAnsi="Arial" w:cs="Arial"/>
                <w:sz w:val="18"/>
                <w:szCs w:val="18"/>
              </w:rPr>
            </w:pPr>
            <w:r w:rsidRPr="00387E0A">
              <w:rPr>
                <w:rFonts w:ascii="Arial" w:hAnsi="Arial" w:cs="Arial"/>
                <w:sz w:val="18"/>
                <w:szCs w:val="18"/>
              </w:rPr>
              <w:t>(meno, priezvisko a podpis zodpovednej osoby, ktorá odsúhlasila navrhovaného subdodávateľa)</w:t>
            </w:r>
          </w:p>
        </w:tc>
        <w:tc>
          <w:tcPr>
            <w:tcW w:w="4835" w:type="dxa"/>
            <w:gridSpan w:val="3"/>
            <w:tcBorders>
              <w:top w:val="double" w:sz="4" w:space="0" w:color="auto"/>
              <w:bottom w:val="double" w:sz="4" w:space="0" w:color="auto"/>
            </w:tcBorders>
          </w:tcPr>
          <w:p w14:paraId="2F6D1BE0" w14:textId="77777777" w:rsidR="008E1CEA" w:rsidRPr="00387E0A" w:rsidRDefault="008E1CEA" w:rsidP="00170569">
            <w:pPr>
              <w:spacing w:before="60" w:after="60"/>
              <w:ind w:left="113"/>
              <w:rPr>
                <w:rFonts w:ascii="Arial" w:hAnsi="Arial" w:cs="Arial"/>
                <w:b/>
                <w:sz w:val="18"/>
                <w:szCs w:val="18"/>
              </w:rPr>
            </w:pPr>
          </w:p>
        </w:tc>
      </w:tr>
    </w:tbl>
    <w:p w14:paraId="49459181" w14:textId="77777777" w:rsidR="008E1CEA" w:rsidRPr="00387E0A" w:rsidRDefault="008E1CEA" w:rsidP="008E1CEA">
      <w:pPr>
        <w:rPr>
          <w:rFonts w:ascii="Arial" w:hAnsi="Arial" w:cs="Arial"/>
          <w:sz w:val="18"/>
          <w:szCs w:val="18"/>
        </w:rPr>
      </w:pPr>
    </w:p>
    <w:p w14:paraId="0CEBD184" w14:textId="77777777" w:rsidR="008E1CEA" w:rsidRPr="00387E0A" w:rsidRDefault="008E1CEA" w:rsidP="003924EB">
      <w:pPr>
        <w:rPr>
          <w:rFonts w:ascii="Arial" w:hAnsi="Arial" w:cs="Arial"/>
          <w:sz w:val="18"/>
          <w:szCs w:val="18"/>
        </w:rPr>
      </w:pPr>
    </w:p>
    <w:p w14:paraId="4DD16BA6" w14:textId="77777777" w:rsidR="008E1CEA" w:rsidRPr="00387E0A" w:rsidRDefault="008E1CEA" w:rsidP="003924EB">
      <w:pPr>
        <w:rPr>
          <w:rFonts w:ascii="Arial" w:hAnsi="Arial" w:cs="Arial"/>
          <w:sz w:val="18"/>
          <w:szCs w:val="18"/>
        </w:rPr>
      </w:pPr>
    </w:p>
    <w:p w14:paraId="761BB012" w14:textId="77777777" w:rsidR="008E1CEA" w:rsidRPr="00387E0A" w:rsidRDefault="00045F4E" w:rsidP="003924EB">
      <w:pPr>
        <w:rPr>
          <w:rFonts w:ascii="Arial" w:hAnsi="Arial" w:cs="Arial"/>
          <w:sz w:val="18"/>
          <w:szCs w:val="18"/>
        </w:rPr>
      </w:pPr>
      <w:r w:rsidRPr="00387E0A">
        <w:rPr>
          <w:rFonts w:ascii="Arial" w:hAnsi="Arial" w:cs="Arial"/>
          <w:sz w:val="18"/>
          <w:szCs w:val="18"/>
        </w:rPr>
        <w:br w:type="page"/>
      </w:r>
    </w:p>
    <w:p w14:paraId="1F3E8A8B" w14:textId="6C1B808A" w:rsidR="008E1CEA" w:rsidRPr="00387E0A" w:rsidRDefault="00045F4E" w:rsidP="008E1CEA">
      <w:pPr>
        <w:pStyle w:val="Nadpis2"/>
        <w:rPr>
          <w:rFonts w:ascii="Arial" w:hAnsi="Arial" w:cs="Arial"/>
          <w:sz w:val="18"/>
          <w:szCs w:val="18"/>
        </w:rPr>
      </w:pPr>
      <w:r w:rsidRPr="00387E0A">
        <w:rPr>
          <w:rFonts w:ascii="Arial" w:hAnsi="Arial" w:cs="Arial"/>
          <w:i/>
          <w:sz w:val="18"/>
          <w:szCs w:val="18"/>
        </w:rPr>
        <w:lastRenderedPageBreak/>
        <w:t xml:space="preserve">Príloha č. </w:t>
      </w:r>
      <w:r w:rsidR="00E92543">
        <w:rPr>
          <w:rFonts w:ascii="Arial" w:hAnsi="Arial" w:cs="Arial"/>
          <w:i/>
          <w:sz w:val="18"/>
          <w:szCs w:val="18"/>
        </w:rPr>
        <w:t>4</w:t>
      </w:r>
      <w:r w:rsidRPr="00387E0A">
        <w:rPr>
          <w:rFonts w:ascii="Arial" w:hAnsi="Arial" w:cs="Arial"/>
          <w:sz w:val="18"/>
          <w:szCs w:val="18"/>
        </w:rPr>
        <w:tab/>
        <w:t xml:space="preserve">POSÚDENIE NÁVRHU NA ZMENU ROZSAHU PLNENIA ZMLUVY O DIELO </w:t>
      </w:r>
    </w:p>
    <w:p w14:paraId="3D55AE78" w14:textId="77777777" w:rsidR="008E1CEA" w:rsidRPr="00387E0A" w:rsidRDefault="008E1CEA" w:rsidP="008E1CEA">
      <w:pPr>
        <w:rPr>
          <w:rFonts w:ascii="Arial" w:hAnsi="Arial" w:cs="Arial"/>
          <w:sz w:val="18"/>
          <w:szCs w:val="18"/>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387E0A" w14:paraId="7FC1E1A0" w14:textId="77777777" w:rsidTr="00170569">
        <w:trPr>
          <w:trHeight w:val="290"/>
        </w:trPr>
        <w:tc>
          <w:tcPr>
            <w:tcW w:w="2680" w:type="dxa"/>
          </w:tcPr>
          <w:p w14:paraId="1B12FF5F" w14:textId="77777777" w:rsidR="008E1CEA" w:rsidRPr="00387E0A" w:rsidRDefault="00045F4E" w:rsidP="00170569">
            <w:pPr>
              <w:spacing w:after="160" w:line="259" w:lineRule="auto"/>
              <w:rPr>
                <w:rFonts w:ascii="Arial" w:hAnsi="Arial" w:cs="Arial"/>
                <w:b/>
                <w:sz w:val="18"/>
                <w:szCs w:val="18"/>
              </w:rPr>
            </w:pPr>
            <w:r w:rsidRPr="00387E0A">
              <w:rPr>
                <w:rFonts w:ascii="Arial" w:hAnsi="Arial" w:cs="Arial"/>
                <w:b/>
                <w:sz w:val="18"/>
                <w:szCs w:val="18"/>
              </w:rPr>
              <w:t>Číslo návrhu:</w:t>
            </w:r>
          </w:p>
        </w:tc>
        <w:tc>
          <w:tcPr>
            <w:tcW w:w="6372" w:type="dxa"/>
          </w:tcPr>
          <w:p w14:paraId="42DBA7D1" w14:textId="77777777" w:rsidR="008E1CEA" w:rsidRPr="00387E0A" w:rsidRDefault="008E1CEA" w:rsidP="00170569">
            <w:pPr>
              <w:spacing w:after="160" w:line="259" w:lineRule="auto"/>
              <w:rPr>
                <w:rFonts w:ascii="Arial" w:hAnsi="Arial" w:cs="Arial"/>
                <w:i/>
                <w:sz w:val="18"/>
                <w:szCs w:val="18"/>
              </w:rPr>
            </w:pPr>
          </w:p>
        </w:tc>
      </w:tr>
      <w:tr w:rsidR="008E1CEA" w:rsidRPr="00387E0A" w14:paraId="5687DAB3" w14:textId="77777777" w:rsidTr="00170569">
        <w:trPr>
          <w:trHeight w:val="290"/>
        </w:trPr>
        <w:tc>
          <w:tcPr>
            <w:tcW w:w="2680" w:type="dxa"/>
          </w:tcPr>
          <w:p w14:paraId="4BF9BC1F" w14:textId="77777777" w:rsidR="008E1CEA" w:rsidRPr="00387E0A" w:rsidRDefault="00045F4E" w:rsidP="00170569">
            <w:pPr>
              <w:spacing w:after="160" w:line="259" w:lineRule="auto"/>
              <w:rPr>
                <w:rFonts w:ascii="Arial" w:hAnsi="Arial" w:cs="Arial"/>
                <w:b/>
                <w:sz w:val="18"/>
                <w:szCs w:val="18"/>
              </w:rPr>
            </w:pPr>
            <w:r w:rsidRPr="00387E0A">
              <w:rPr>
                <w:rFonts w:ascii="Arial" w:hAnsi="Arial" w:cs="Arial"/>
                <w:b/>
                <w:sz w:val="18"/>
                <w:szCs w:val="18"/>
              </w:rPr>
              <w:t>Číslo zmluvy o dielo:</w:t>
            </w:r>
          </w:p>
        </w:tc>
        <w:tc>
          <w:tcPr>
            <w:tcW w:w="6372" w:type="dxa"/>
          </w:tcPr>
          <w:p w14:paraId="46B2DAFC" w14:textId="77777777" w:rsidR="008E1CEA" w:rsidRPr="00387E0A" w:rsidRDefault="008E1CEA" w:rsidP="00170569">
            <w:pPr>
              <w:spacing w:after="160" w:line="259" w:lineRule="auto"/>
              <w:rPr>
                <w:rFonts w:ascii="Arial" w:hAnsi="Arial" w:cs="Arial"/>
                <w:i/>
                <w:sz w:val="18"/>
                <w:szCs w:val="18"/>
              </w:rPr>
            </w:pPr>
          </w:p>
        </w:tc>
      </w:tr>
      <w:tr w:rsidR="008E1CEA" w:rsidRPr="00387E0A" w14:paraId="2575EF27" w14:textId="77777777" w:rsidTr="00170569">
        <w:trPr>
          <w:trHeight w:val="290"/>
        </w:trPr>
        <w:tc>
          <w:tcPr>
            <w:tcW w:w="2680" w:type="dxa"/>
          </w:tcPr>
          <w:p w14:paraId="34DDE71C" w14:textId="77777777" w:rsidR="008E1CEA" w:rsidRPr="00387E0A" w:rsidRDefault="00045F4E" w:rsidP="00170569">
            <w:pPr>
              <w:spacing w:after="160" w:line="259" w:lineRule="auto"/>
              <w:rPr>
                <w:rFonts w:ascii="Arial" w:hAnsi="Arial" w:cs="Arial"/>
                <w:b/>
                <w:sz w:val="18"/>
                <w:szCs w:val="18"/>
              </w:rPr>
            </w:pPr>
            <w:r w:rsidRPr="00387E0A">
              <w:rPr>
                <w:rFonts w:ascii="Arial" w:hAnsi="Arial" w:cs="Arial"/>
                <w:b/>
                <w:sz w:val="18"/>
                <w:szCs w:val="18"/>
              </w:rPr>
              <w:t>Stavba:</w:t>
            </w:r>
          </w:p>
        </w:tc>
        <w:tc>
          <w:tcPr>
            <w:tcW w:w="6372" w:type="dxa"/>
          </w:tcPr>
          <w:p w14:paraId="3FF7EE18" w14:textId="77777777" w:rsidR="008E1CEA" w:rsidRPr="00387E0A" w:rsidRDefault="008E1CEA" w:rsidP="00170569">
            <w:pPr>
              <w:spacing w:after="160" w:line="259" w:lineRule="auto"/>
              <w:rPr>
                <w:rFonts w:ascii="Arial" w:hAnsi="Arial" w:cs="Arial"/>
                <w:i/>
                <w:sz w:val="18"/>
                <w:szCs w:val="18"/>
              </w:rPr>
            </w:pPr>
          </w:p>
        </w:tc>
      </w:tr>
      <w:tr w:rsidR="008E1CEA" w:rsidRPr="00387E0A" w14:paraId="3343103D" w14:textId="77777777" w:rsidTr="00170569">
        <w:trPr>
          <w:trHeight w:val="290"/>
        </w:trPr>
        <w:tc>
          <w:tcPr>
            <w:tcW w:w="2680" w:type="dxa"/>
          </w:tcPr>
          <w:p w14:paraId="38647C3E" w14:textId="77777777" w:rsidR="008E1CEA" w:rsidRPr="00387E0A" w:rsidRDefault="00045F4E" w:rsidP="00170569">
            <w:pPr>
              <w:spacing w:after="160" w:line="259" w:lineRule="auto"/>
              <w:rPr>
                <w:rFonts w:ascii="Arial" w:hAnsi="Arial" w:cs="Arial"/>
                <w:b/>
                <w:sz w:val="18"/>
                <w:szCs w:val="18"/>
              </w:rPr>
            </w:pPr>
            <w:r w:rsidRPr="00387E0A">
              <w:rPr>
                <w:rFonts w:ascii="Arial" w:hAnsi="Arial" w:cs="Arial"/>
                <w:b/>
                <w:sz w:val="18"/>
                <w:szCs w:val="18"/>
              </w:rPr>
              <w:t>Zhotoviteľ:</w:t>
            </w:r>
          </w:p>
        </w:tc>
        <w:tc>
          <w:tcPr>
            <w:tcW w:w="6372" w:type="dxa"/>
          </w:tcPr>
          <w:p w14:paraId="01FF1E89" w14:textId="77777777" w:rsidR="008E1CEA" w:rsidRPr="00387E0A" w:rsidRDefault="008E1CEA" w:rsidP="00170569">
            <w:pPr>
              <w:spacing w:after="160" w:line="259" w:lineRule="auto"/>
              <w:rPr>
                <w:rFonts w:ascii="Arial" w:hAnsi="Arial" w:cs="Arial"/>
                <w:i/>
                <w:sz w:val="18"/>
                <w:szCs w:val="18"/>
              </w:rPr>
            </w:pPr>
          </w:p>
        </w:tc>
      </w:tr>
    </w:tbl>
    <w:p w14:paraId="2ED2BCEB" w14:textId="77777777" w:rsidR="008E1CEA" w:rsidRPr="00387E0A" w:rsidRDefault="00045F4E" w:rsidP="008E1CEA">
      <w:pPr>
        <w:rPr>
          <w:rFonts w:ascii="Arial" w:hAnsi="Arial" w:cs="Arial"/>
          <w:i/>
          <w:sz w:val="18"/>
          <w:szCs w:val="18"/>
        </w:rPr>
      </w:pPr>
      <w:r w:rsidRPr="00387E0A">
        <w:rPr>
          <w:rFonts w:ascii="Arial" w:hAnsi="Arial" w:cs="Arial"/>
          <w:i/>
          <w:sz w:val="18"/>
          <w:szCs w:val="18"/>
        </w:rPr>
        <w:t>(Prosím dodržať štruktúru vo vzťahu ku každému dôvodu, na základe ktorého bolo potrebné vykonať naviac práce /ponížiť pôvodne plánované prác.)</w:t>
      </w:r>
    </w:p>
    <w:p w14:paraId="65A65C29" w14:textId="77777777" w:rsidR="008E1CEA" w:rsidRPr="00387E0A" w:rsidRDefault="00045F4E" w:rsidP="008E1CEA">
      <w:pPr>
        <w:jc w:val="both"/>
        <w:rPr>
          <w:rFonts w:ascii="Arial" w:hAnsi="Arial" w:cs="Arial"/>
          <w:sz w:val="18"/>
          <w:szCs w:val="18"/>
        </w:rPr>
      </w:pPr>
      <w:r w:rsidRPr="00387E0A">
        <w:rPr>
          <w:rFonts w:ascii="Arial" w:hAnsi="Arial" w:cs="Arial"/>
          <w:sz w:val="18"/>
          <w:szCs w:val="18"/>
        </w:rPr>
        <w:t xml:space="preserve">Na kontrolnom dni dňa ......................... sa zistila potreba nižšie uvedenej zmeny rozsahu plnenia Zmluvy o dielo: </w:t>
      </w:r>
    </w:p>
    <w:p w14:paraId="3A2A741A" w14:textId="77777777" w:rsidR="008E1CEA" w:rsidRPr="00387E0A" w:rsidRDefault="00045F4E" w:rsidP="008E1CEA">
      <w:pPr>
        <w:pStyle w:val="Nadpis3"/>
        <w:rPr>
          <w:rFonts w:ascii="Arial" w:hAnsi="Arial" w:cs="Arial"/>
          <w:sz w:val="18"/>
          <w:szCs w:val="18"/>
        </w:rPr>
      </w:pPr>
      <w:r w:rsidRPr="00387E0A">
        <w:rPr>
          <w:rFonts w:ascii="Arial" w:hAnsi="Arial" w:cs="Arial"/>
          <w:sz w:val="18"/>
          <w:szCs w:val="18"/>
        </w:rPr>
        <w:t>Popis zmeny:</w:t>
      </w:r>
    </w:p>
    <w:tbl>
      <w:tblPr>
        <w:tblStyle w:val="Mriekatabuky"/>
        <w:tblW w:w="0" w:type="auto"/>
        <w:tblLook w:val="04A0" w:firstRow="1" w:lastRow="0" w:firstColumn="1" w:lastColumn="0" w:noHBand="0" w:noVBand="1"/>
      </w:tblPr>
      <w:tblGrid>
        <w:gridCol w:w="8945"/>
      </w:tblGrid>
      <w:tr w:rsidR="008E1CEA" w:rsidRPr="00387E0A" w14:paraId="7894DAD0" w14:textId="77777777" w:rsidTr="00170569">
        <w:trPr>
          <w:trHeight w:val="3079"/>
        </w:trPr>
        <w:tc>
          <w:tcPr>
            <w:tcW w:w="8945" w:type="dxa"/>
          </w:tcPr>
          <w:p w14:paraId="09B4CFCE" w14:textId="77777777" w:rsidR="008E1CEA" w:rsidRPr="00387E0A" w:rsidRDefault="008E1CEA" w:rsidP="00170569">
            <w:pPr>
              <w:spacing w:after="160" w:line="259" w:lineRule="auto"/>
              <w:rPr>
                <w:rFonts w:ascii="Arial" w:hAnsi="Arial" w:cs="Arial"/>
                <w:i/>
                <w:sz w:val="18"/>
                <w:szCs w:val="18"/>
              </w:rPr>
            </w:pPr>
            <w:r w:rsidRPr="00387E0A">
              <w:rPr>
                <w:rFonts w:ascii="Arial" w:hAnsi="Arial" w:cs="Arial"/>
                <w:i/>
                <w:sz w:val="18"/>
                <w:szCs w:val="18"/>
              </w:rPr>
              <w:t xml:space="preserve">Tu popíšte vecne, jasne a technicky aké zmeny je potrebné v rozpočte vykonať (menej + naviac práce): </w:t>
            </w:r>
          </w:p>
        </w:tc>
      </w:tr>
    </w:tbl>
    <w:p w14:paraId="019B5A9F" w14:textId="77777777" w:rsidR="008E1CEA" w:rsidRPr="00387E0A" w:rsidRDefault="008E1CEA" w:rsidP="008E1CEA">
      <w:pPr>
        <w:rPr>
          <w:rFonts w:ascii="Arial" w:hAnsi="Arial" w:cs="Arial"/>
          <w:sz w:val="18"/>
          <w:szCs w:val="18"/>
        </w:rPr>
      </w:pPr>
    </w:p>
    <w:p w14:paraId="3FF03F62" w14:textId="77777777" w:rsidR="008E1CEA" w:rsidRPr="00387E0A" w:rsidRDefault="00045F4E" w:rsidP="008E1CEA">
      <w:pPr>
        <w:spacing w:before="360" w:after="0" w:line="240" w:lineRule="auto"/>
        <w:rPr>
          <w:rFonts w:ascii="Arial" w:hAnsi="Arial" w:cs="Arial"/>
          <w:b/>
          <w:sz w:val="18"/>
          <w:szCs w:val="18"/>
        </w:rPr>
      </w:pPr>
      <w:r w:rsidRPr="00387E0A">
        <w:rPr>
          <w:rFonts w:ascii="Arial" w:hAnsi="Arial" w:cs="Arial"/>
          <w:b/>
          <w:sz w:val="18"/>
          <w:szCs w:val="18"/>
        </w:rPr>
        <w:t>Klasifikácia zmeny:</w:t>
      </w:r>
    </w:p>
    <w:p w14:paraId="7EBC603A" w14:textId="77777777" w:rsidR="008E1CEA" w:rsidRPr="00387E0A" w:rsidRDefault="008E1CEA" w:rsidP="008E1CEA">
      <w:pPr>
        <w:spacing w:after="60" w:line="240" w:lineRule="auto"/>
        <w:rPr>
          <w:rFonts w:ascii="Arial" w:hAnsi="Arial" w:cs="Arial"/>
          <w:i/>
          <w:sz w:val="18"/>
          <w:szCs w:val="18"/>
        </w:rPr>
      </w:pPr>
      <w:r w:rsidRPr="00387E0A">
        <w:rPr>
          <w:rFonts w:ascii="Arial" w:hAnsi="Arial" w:cs="Arial"/>
          <w:i/>
          <w:sz w:val="18"/>
          <w:szCs w:val="18"/>
        </w:rPr>
        <w:t>(označiť iba jedno konkrétne písmeno zodpovedajúce dôvodu predloženia návrhu na zmenu rozsahu plnenia(ďalej len "návrh").</w:t>
      </w:r>
    </w:p>
    <w:tbl>
      <w:tblPr>
        <w:tblStyle w:val="Mriekatabuky"/>
        <w:tblW w:w="0" w:type="auto"/>
        <w:tblLook w:val="04A0" w:firstRow="1" w:lastRow="0" w:firstColumn="1" w:lastColumn="0" w:noHBand="0" w:noVBand="1"/>
      </w:tblPr>
      <w:tblGrid>
        <w:gridCol w:w="562"/>
        <w:gridCol w:w="8500"/>
      </w:tblGrid>
      <w:tr w:rsidR="008E1CEA" w:rsidRPr="00387E0A" w14:paraId="069D1BD5" w14:textId="77777777" w:rsidTr="00170569">
        <w:sdt>
          <w:sdtPr>
            <w:rPr>
              <w:rFonts w:ascii="Arial" w:hAnsi="Arial" w:cs="Arial"/>
              <w:sz w:val="18"/>
              <w:szCs w:val="18"/>
            </w:rPr>
            <w:id w:val="423695651"/>
          </w:sdtPr>
          <w:sdtContent>
            <w:tc>
              <w:tcPr>
                <w:tcW w:w="562" w:type="dxa"/>
              </w:tcPr>
              <w:p w14:paraId="1BC47D45"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5C067EA1" w14:textId="77777777" w:rsidR="008E1CEA" w:rsidRPr="00387E0A" w:rsidRDefault="00045F4E" w:rsidP="00DE507C">
            <w:pPr>
              <w:pStyle w:val="Odsekzoznamu"/>
              <w:numPr>
                <w:ilvl w:val="0"/>
                <w:numId w:val="56"/>
              </w:numPr>
              <w:ind w:left="184" w:hanging="283"/>
              <w:jc w:val="both"/>
              <w:rPr>
                <w:rFonts w:ascii="Arial" w:hAnsi="Arial" w:cs="Arial"/>
                <w:sz w:val="18"/>
                <w:szCs w:val="18"/>
              </w:rPr>
            </w:pPr>
            <w:r w:rsidRPr="00387E0A">
              <w:rPr>
                <w:rFonts w:ascii="Arial" w:hAnsi="Arial" w:cs="Arial"/>
                <w:sz w:val="18"/>
                <w:szCs w:val="18"/>
              </w:rPr>
              <w:t>návrh z dôvodu chýbajúcich prác, ktoré neboli súčasťou verejným obstarávateľom zverejneného a zhotoviteľom oceneného výkazu výmer, avšak pre dokončenie diela je ich realizácia nevyhnutná</w:t>
            </w:r>
          </w:p>
          <w:p w14:paraId="0034DA08" w14:textId="77777777" w:rsidR="008E1CEA" w:rsidRPr="00387E0A" w:rsidRDefault="008E1CEA" w:rsidP="00170569">
            <w:pPr>
              <w:pStyle w:val="Odsekzoznamu"/>
              <w:ind w:left="184"/>
              <w:jc w:val="both"/>
              <w:rPr>
                <w:rFonts w:ascii="Arial" w:hAnsi="Arial" w:cs="Arial"/>
                <w:i/>
                <w:sz w:val="18"/>
                <w:szCs w:val="18"/>
              </w:rPr>
            </w:pPr>
            <w:r w:rsidRPr="00387E0A">
              <w:rPr>
                <w:rFonts w:ascii="Arial" w:hAnsi="Arial" w:cs="Arial"/>
                <w:i/>
                <w:sz w:val="18"/>
                <w:szCs w:val="18"/>
              </w:rPr>
              <w:t>(ide o zmenu zmluvy podľa § 18 ods. 3 zákona o verejnom obstarávaní)</w:t>
            </w:r>
          </w:p>
        </w:tc>
      </w:tr>
      <w:tr w:rsidR="008E1CEA" w:rsidRPr="00387E0A" w14:paraId="79AED0D9" w14:textId="77777777" w:rsidTr="00170569">
        <w:sdt>
          <w:sdtPr>
            <w:rPr>
              <w:rFonts w:ascii="Arial" w:hAnsi="Arial" w:cs="Arial"/>
              <w:sz w:val="18"/>
              <w:szCs w:val="18"/>
            </w:rPr>
            <w:id w:val="492296912"/>
          </w:sdtPr>
          <w:sdtContent>
            <w:tc>
              <w:tcPr>
                <w:tcW w:w="562" w:type="dxa"/>
              </w:tcPr>
              <w:p w14:paraId="54417353"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6DF22129" w14:textId="77777777" w:rsidR="008E1CEA" w:rsidRPr="00387E0A" w:rsidRDefault="00045F4E" w:rsidP="00DE507C">
            <w:pPr>
              <w:pStyle w:val="Odsekzoznamu"/>
              <w:keepNext/>
              <w:numPr>
                <w:ilvl w:val="0"/>
                <w:numId w:val="56"/>
              </w:numPr>
              <w:ind w:left="184" w:hanging="283"/>
              <w:jc w:val="both"/>
              <w:outlineLvl w:val="0"/>
              <w:rPr>
                <w:rFonts w:ascii="Arial" w:hAnsi="Arial" w:cs="Arial"/>
                <w:sz w:val="18"/>
                <w:szCs w:val="18"/>
              </w:rPr>
            </w:pPr>
            <w:r w:rsidRPr="00387E0A">
              <w:rPr>
                <w:rFonts w:ascii="Arial" w:hAnsi="Arial" w:cs="Arial"/>
                <w:sz w:val="18"/>
                <w:szCs w:val="18"/>
              </w:rPr>
              <w:t>návrh z dôvodu nemožnosti dodať / zapracovať pôvodné riešenie navrhnuté projektantom pričom projektant pri dodržaní odbornej starostlivosti o takejto potrebe mohol v čase spracovania PD vedieť (napr. nedôsledne vykonal obhliadku stavby alebo nevykonal potrebné sondy, ktoré by mohli odhaliť túto potrebu; tzv. chyby projektu)</w:t>
            </w:r>
          </w:p>
          <w:p w14:paraId="7CEF0C11" w14:textId="77777777" w:rsidR="008E1CEA" w:rsidRPr="00387E0A" w:rsidRDefault="008E1CEA" w:rsidP="00170569">
            <w:pPr>
              <w:pStyle w:val="Odsekzoznamu"/>
              <w:keepNext/>
              <w:ind w:left="184"/>
              <w:jc w:val="both"/>
              <w:outlineLvl w:val="0"/>
              <w:rPr>
                <w:rFonts w:ascii="Arial" w:hAnsi="Arial" w:cs="Arial"/>
                <w:i/>
                <w:sz w:val="18"/>
                <w:szCs w:val="18"/>
              </w:rPr>
            </w:pPr>
            <w:r w:rsidRPr="00387E0A">
              <w:rPr>
                <w:rFonts w:ascii="Arial" w:hAnsi="Arial" w:cs="Arial"/>
                <w:i/>
                <w:sz w:val="18"/>
                <w:szCs w:val="18"/>
              </w:rPr>
              <w:t>(ide o zmenu zmluvy podľa § 18 ods. 3 zákona o verejnom obstarávaní)</w:t>
            </w:r>
          </w:p>
        </w:tc>
      </w:tr>
      <w:tr w:rsidR="008E1CEA" w:rsidRPr="00387E0A" w14:paraId="7C899D1D" w14:textId="77777777" w:rsidTr="00170569">
        <w:sdt>
          <w:sdtPr>
            <w:rPr>
              <w:rFonts w:ascii="Arial" w:eastAsia="MS Gothic" w:hAnsi="Arial" w:cs="Arial"/>
              <w:sz w:val="18"/>
              <w:szCs w:val="18"/>
            </w:rPr>
            <w:id w:val="314922946"/>
          </w:sdtPr>
          <w:sdtContent>
            <w:tc>
              <w:tcPr>
                <w:tcW w:w="562" w:type="dxa"/>
              </w:tcPr>
              <w:p w14:paraId="428F0B98"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04BC9C51" w14:textId="77777777" w:rsidR="008E1CEA" w:rsidRPr="00387E0A" w:rsidRDefault="00045F4E" w:rsidP="00DE507C">
            <w:pPr>
              <w:pStyle w:val="Odsekzoznamu"/>
              <w:keepNext/>
              <w:numPr>
                <w:ilvl w:val="0"/>
                <w:numId w:val="56"/>
              </w:numPr>
              <w:ind w:left="184" w:hanging="283"/>
              <w:jc w:val="both"/>
              <w:outlineLvl w:val="1"/>
              <w:rPr>
                <w:rFonts w:ascii="Arial" w:hAnsi="Arial" w:cs="Arial"/>
                <w:sz w:val="18"/>
                <w:szCs w:val="18"/>
              </w:rPr>
            </w:pPr>
            <w:r w:rsidRPr="00387E0A">
              <w:rPr>
                <w:rFonts w:ascii="Arial" w:hAnsi="Arial" w:cs="Arial"/>
                <w:sz w:val="18"/>
                <w:szCs w:val="18"/>
              </w:rPr>
              <w:t xml:space="preserve">návrh z dôvodu nemožnosti dodať / zapracovať pôvodné riešenie navrhnuté projektantom a ocenené zhotoviteľom, pričom projektant pri dodržaní odbornej starostlivosti o takejto potrebe nemohol v čase spracovania PD vedieť </w:t>
            </w:r>
            <w:r w:rsidRPr="00387E0A">
              <w:rPr>
                <w:rFonts w:ascii="Arial" w:hAnsi="Arial" w:cs="Arial"/>
                <w:i/>
                <w:sz w:val="18"/>
                <w:szCs w:val="18"/>
              </w:rPr>
              <w:t>(napr. vykonal sondy, ktoré neodhalili túto potrebu alebo z objektívnych dôvodov nebolo možné vykonať sondy, ktoré by túto potrebu odhalili)</w:t>
            </w:r>
          </w:p>
          <w:p w14:paraId="52C57796" w14:textId="77777777" w:rsidR="008E1CEA" w:rsidRPr="00387E0A" w:rsidRDefault="008E1CEA" w:rsidP="00170569">
            <w:pPr>
              <w:keepNext/>
              <w:ind w:left="-99"/>
              <w:jc w:val="both"/>
              <w:outlineLvl w:val="1"/>
              <w:rPr>
                <w:rFonts w:ascii="Arial" w:hAnsi="Arial" w:cs="Arial"/>
                <w:i/>
                <w:sz w:val="18"/>
                <w:szCs w:val="18"/>
              </w:rPr>
            </w:pPr>
            <w:r w:rsidRPr="00387E0A">
              <w:rPr>
                <w:rFonts w:ascii="Arial" w:hAnsi="Arial" w:cs="Arial"/>
                <w:i/>
                <w:sz w:val="18"/>
                <w:szCs w:val="18"/>
              </w:rPr>
              <w:t xml:space="preserve">      (ide o zmenu zmluvy podľa § 18 ods. 1 písm. b) zákona o verejnom obstarávaní)</w:t>
            </w:r>
          </w:p>
        </w:tc>
      </w:tr>
      <w:tr w:rsidR="008E1CEA" w:rsidRPr="00387E0A" w14:paraId="529525C5" w14:textId="77777777" w:rsidTr="00170569">
        <w:sdt>
          <w:sdtPr>
            <w:rPr>
              <w:rFonts w:ascii="Arial" w:eastAsia="MS Gothic" w:hAnsi="Arial" w:cs="Arial"/>
              <w:sz w:val="18"/>
              <w:szCs w:val="18"/>
            </w:rPr>
            <w:id w:val="266358528"/>
          </w:sdtPr>
          <w:sdtContent>
            <w:tc>
              <w:tcPr>
                <w:tcW w:w="562" w:type="dxa"/>
              </w:tcPr>
              <w:p w14:paraId="465D69C1"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08AEF3A6" w14:textId="77777777" w:rsidR="008E1CEA" w:rsidRPr="00387E0A" w:rsidRDefault="00045F4E" w:rsidP="00DE507C">
            <w:pPr>
              <w:pStyle w:val="Odsekzoznamu"/>
              <w:keepNext/>
              <w:numPr>
                <w:ilvl w:val="0"/>
                <w:numId w:val="56"/>
              </w:numPr>
              <w:ind w:left="184" w:hanging="283"/>
              <w:jc w:val="both"/>
              <w:outlineLvl w:val="2"/>
              <w:rPr>
                <w:rFonts w:ascii="Arial" w:hAnsi="Arial" w:cs="Arial"/>
                <w:sz w:val="18"/>
                <w:szCs w:val="18"/>
              </w:rPr>
            </w:pPr>
            <w:r w:rsidRPr="00387E0A">
              <w:rPr>
                <w:rFonts w:ascii="Arial" w:hAnsi="Arial" w:cs="Arial"/>
                <w:sz w:val="18"/>
                <w:szCs w:val="18"/>
              </w:rPr>
              <w:t xml:space="preserve">návrh z dôvodu nemožnosti dodať / zapracovať pôvodné riešenie navrhnuté projektantom a ocenené zhotoviteľom, pričom zmeny vyplynula z okolností, ktoré projektant ani verejný obstarávateľ nemohli pri vynaložení náležitej starostlivosti predvídať a zmenou sa nemení charakter zmluvy </w:t>
            </w:r>
            <w:r w:rsidRPr="00387E0A">
              <w:rPr>
                <w:rFonts w:ascii="Arial" w:hAnsi="Arial" w:cs="Arial"/>
                <w:i/>
                <w:sz w:val="18"/>
                <w:szCs w:val="18"/>
              </w:rPr>
              <w:t>(napr. napriek vykonaným sondám sa podložie správa inak ako geologický prieskum predpokladal)</w:t>
            </w:r>
          </w:p>
          <w:p w14:paraId="3AC5D550" w14:textId="77777777" w:rsidR="008E1CEA" w:rsidRPr="00387E0A" w:rsidRDefault="00045F4E" w:rsidP="00170569">
            <w:pPr>
              <w:pStyle w:val="Odsekzoznamu"/>
              <w:keepNext/>
              <w:ind w:left="184"/>
              <w:jc w:val="both"/>
              <w:outlineLvl w:val="2"/>
              <w:rPr>
                <w:rFonts w:ascii="Arial" w:hAnsi="Arial" w:cs="Arial"/>
                <w:i/>
                <w:sz w:val="18"/>
                <w:szCs w:val="18"/>
              </w:rPr>
            </w:pPr>
            <w:r w:rsidRPr="00387E0A">
              <w:rPr>
                <w:rFonts w:ascii="Arial" w:hAnsi="Arial" w:cs="Arial"/>
                <w:sz w:val="18"/>
                <w:szCs w:val="18"/>
              </w:rPr>
              <w:t xml:space="preserve"> </w:t>
            </w:r>
            <w:r w:rsidR="008E1CEA" w:rsidRPr="00387E0A">
              <w:rPr>
                <w:rFonts w:ascii="Arial" w:hAnsi="Arial" w:cs="Arial"/>
                <w:i/>
                <w:sz w:val="18"/>
                <w:szCs w:val="18"/>
              </w:rPr>
              <w:t>(ide o zmenu zmluvy podľa § 18 ods. 1 písm. c) zákona o verejnom obstarávaní)</w:t>
            </w:r>
          </w:p>
        </w:tc>
      </w:tr>
      <w:tr w:rsidR="008E1CEA" w:rsidRPr="00387E0A" w14:paraId="69F94BFD" w14:textId="77777777" w:rsidTr="00170569">
        <w:sdt>
          <w:sdtPr>
            <w:rPr>
              <w:rFonts w:ascii="Arial" w:hAnsi="Arial" w:cs="Arial"/>
              <w:sz w:val="18"/>
              <w:szCs w:val="18"/>
            </w:rPr>
            <w:id w:val="-759526454"/>
          </w:sdtPr>
          <w:sdtContent>
            <w:tc>
              <w:tcPr>
                <w:tcW w:w="562" w:type="dxa"/>
              </w:tcPr>
              <w:p w14:paraId="3ED6C9E3"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510BE2B4" w14:textId="77777777" w:rsidR="008E1CEA" w:rsidRPr="00387E0A" w:rsidRDefault="00045F4E" w:rsidP="00DE507C">
            <w:pPr>
              <w:pStyle w:val="Odsekzoznamu"/>
              <w:keepNext/>
              <w:keepLines/>
              <w:numPr>
                <w:ilvl w:val="0"/>
                <w:numId w:val="56"/>
              </w:numPr>
              <w:spacing w:before="200"/>
              <w:ind w:left="184" w:hanging="283"/>
              <w:jc w:val="both"/>
              <w:outlineLvl w:val="3"/>
              <w:rPr>
                <w:rFonts w:ascii="Arial" w:hAnsi="Arial" w:cs="Arial"/>
                <w:sz w:val="18"/>
                <w:szCs w:val="18"/>
              </w:rPr>
            </w:pPr>
            <w:r w:rsidRPr="00387E0A">
              <w:rPr>
                <w:rFonts w:ascii="Arial" w:hAnsi="Arial" w:cs="Arial"/>
                <w:sz w:val="18"/>
                <w:szCs w:val="18"/>
              </w:rPr>
              <w:t xml:space="preserve">návrh z dôvodu nemožnosti dodať / zapracovať pôvodné riešenie navrhnuté projektantom a ocenené zhotoviteľom </w:t>
            </w:r>
            <w:r w:rsidRPr="00387E0A">
              <w:rPr>
                <w:rFonts w:ascii="Arial" w:hAnsi="Arial" w:cs="Arial"/>
                <w:i/>
                <w:sz w:val="18"/>
                <w:szCs w:val="18"/>
              </w:rPr>
              <w:t>(napr. nadväzujúce materiály, o ktorých výmene sa neuvažovalo sú v zlom stave a nie je možné do nich kotviť / nadväzovať / pripájať navrhnuté materiály a pod.)</w:t>
            </w:r>
          </w:p>
          <w:p w14:paraId="5004FA0B" w14:textId="77777777" w:rsidR="008E1CEA" w:rsidRPr="00387E0A" w:rsidRDefault="00045F4E" w:rsidP="00170569">
            <w:pPr>
              <w:pStyle w:val="Odsekzoznamu"/>
              <w:keepNext/>
              <w:keepLines/>
              <w:spacing w:before="200"/>
              <w:ind w:left="184"/>
              <w:jc w:val="both"/>
              <w:outlineLvl w:val="3"/>
              <w:rPr>
                <w:rFonts w:ascii="Arial" w:hAnsi="Arial" w:cs="Arial"/>
                <w:sz w:val="18"/>
                <w:szCs w:val="18"/>
              </w:rPr>
            </w:pPr>
            <w:r w:rsidRPr="00387E0A">
              <w:rPr>
                <w:rFonts w:ascii="Arial" w:hAnsi="Arial" w:cs="Arial"/>
                <w:i/>
                <w:sz w:val="18"/>
                <w:szCs w:val="18"/>
              </w:rPr>
              <w:t>(</w:t>
            </w:r>
            <w:r w:rsidR="008E1CEA" w:rsidRPr="00387E0A">
              <w:rPr>
                <w:rFonts w:ascii="Arial" w:hAnsi="Arial" w:cs="Arial"/>
                <w:i/>
                <w:sz w:val="18"/>
                <w:szCs w:val="18"/>
              </w:rPr>
              <w:t>ide o zmenu zmluvy podľa § 18 ods. 3 zákona o verejnom obstarávaní)</w:t>
            </w:r>
          </w:p>
        </w:tc>
      </w:tr>
      <w:tr w:rsidR="008E1CEA" w:rsidRPr="00387E0A" w14:paraId="258B99A1" w14:textId="77777777" w:rsidTr="00170569">
        <w:sdt>
          <w:sdtPr>
            <w:rPr>
              <w:rFonts w:ascii="Arial" w:eastAsia="MS Gothic" w:hAnsi="Arial" w:cs="Arial"/>
              <w:sz w:val="18"/>
              <w:szCs w:val="18"/>
            </w:rPr>
            <w:id w:val="-1374924128"/>
          </w:sdtPr>
          <w:sdtContent>
            <w:tc>
              <w:tcPr>
                <w:tcW w:w="562" w:type="dxa"/>
              </w:tcPr>
              <w:p w14:paraId="1BE51A81"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3F36886D" w14:textId="77777777" w:rsidR="008E1CEA" w:rsidRPr="00387E0A" w:rsidRDefault="00045F4E" w:rsidP="00DE507C">
            <w:pPr>
              <w:pStyle w:val="Odsekzoznamu"/>
              <w:keepNext/>
              <w:keepLines/>
              <w:numPr>
                <w:ilvl w:val="0"/>
                <w:numId w:val="56"/>
              </w:numPr>
              <w:spacing w:before="200"/>
              <w:ind w:left="184" w:hanging="283"/>
              <w:jc w:val="both"/>
              <w:outlineLvl w:val="4"/>
              <w:rPr>
                <w:rFonts w:ascii="Arial" w:hAnsi="Arial" w:cs="Arial"/>
                <w:sz w:val="18"/>
                <w:szCs w:val="18"/>
              </w:rPr>
            </w:pPr>
            <w:r w:rsidRPr="00387E0A">
              <w:rPr>
                <w:rFonts w:ascii="Arial" w:hAnsi="Arial" w:cs="Arial"/>
                <w:sz w:val="18"/>
                <w:szCs w:val="18"/>
              </w:rPr>
              <w:t>návrh z dôvodu potreby zmeny projektantom alebo uchádzačom navrhnutého materiálu, pričom sa plne zachováva ekonomická rovnováha zmluvy</w:t>
            </w:r>
          </w:p>
          <w:p w14:paraId="2A1C94F7" w14:textId="77777777" w:rsidR="008E1CEA" w:rsidRPr="00387E0A" w:rsidRDefault="00045F4E" w:rsidP="00170569">
            <w:pPr>
              <w:pStyle w:val="Odsekzoznamu"/>
              <w:keepNext/>
              <w:keepLines/>
              <w:spacing w:before="200"/>
              <w:ind w:left="184"/>
              <w:jc w:val="both"/>
              <w:outlineLvl w:val="4"/>
              <w:rPr>
                <w:rFonts w:ascii="Arial" w:hAnsi="Arial" w:cs="Arial"/>
                <w:sz w:val="18"/>
                <w:szCs w:val="18"/>
              </w:rPr>
            </w:pPr>
            <w:r w:rsidRPr="00387E0A">
              <w:rPr>
                <w:rFonts w:ascii="Arial" w:hAnsi="Arial" w:cs="Arial"/>
                <w:i/>
                <w:sz w:val="18"/>
                <w:szCs w:val="18"/>
              </w:rPr>
              <w:t>(</w:t>
            </w:r>
            <w:r w:rsidR="008E1CEA" w:rsidRPr="00387E0A">
              <w:rPr>
                <w:rFonts w:ascii="Arial" w:hAnsi="Arial" w:cs="Arial"/>
                <w:i/>
                <w:sz w:val="18"/>
                <w:szCs w:val="18"/>
              </w:rPr>
              <w:t>ide o zmenu zmluvy podľa § 18 ods. 1 písm. e) zákona o verejnom obstarávaní)</w:t>
            </w:r>
          </w:p>
        </w:tc>
      </w:tr>
      <w:tr w:rsidR="008E1CEA" w:rsidRPr="00387E0A" w14:paraId="61FEA7A6" w14:textId="77777777" w:rsidTr="00170569">
        <w:sdt>
          <w:sdtPr>
            <w:rPr>
              <w:rFonts w:ascii="Arial" w:hAnsi="Arial" w:cs="Arial"/>
              <w:sz w:val="18"/>
              <w:szCs w:val="18"/>
            </w:rPr>
            <w:id w:val="404963332"/>
          </w:sdtPr>
          <w:sdtContent>
            <w:tc>
              <w:tcPr>
                <w:tcW w:w="562" w:type="dxa"/>
              </w:tcPr>
              <w:p w14:paraId="77917D6B"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23855A19" w14:textId="77777777" w:rsidR="008E1CEA" w:rsidRPr="00387E0A" w:rsidRDefault="00045F4E" w:rsidP="00DE507C">
            <w:pPr>
              <w:pStyle w:val="Odsekzoznamu"/>
              <w:keepNext/>
              <w:keepLines/>
              <w:numPr>
                <w:ilvl w:val="0"/>
                <w:numId w:val="56"/>
              </w:numPr>
              <w:spacing w:before="200"/>
              <w:ind w:left="184" w:hanging="283"/>
              <w:jc w:val="both"/>
              <w:outlineLvl w:val="5"/>
              <w:rPr>
                <w:rFonts w:ascii="Arial" w:hAnsi="Arial" w:cs="Arial"/>
                <w:sz w:val="18"/>
                <w:szCs w:val="18"/>
              </w:rPr>
            </w:pPr>
            <w:r w:rsidRPr="00387E0A">
              <w:rPr>
                <w:rFonts w:ascii="Arial" w:hAnsi="Arial" w:cs="Arial"/>
                <w:sz w:val="18"/>
                <w:szCs w:val="18"/>
              </w:rPr>
              <w:t xml:space="preserve">návrh z dôvodu poskytnutia podstatne výhodnejších podmienok ako pri pôvodnom materiáli/výrobku/tovare </w:t>
            </w:r>
            <w:r w:rsidRPr="00387E0A">
              <w:rPr>
                <w:rFonts w:ascii="Arial" w:hAnsi="Arial" w:cs="Arial"/>
                <w:i/>
                <w:sz w:val="18"/>
                <w:szCs w:val="18"/>
              </w:rPr>
              <w:t>(napr. predĺžená záruka, náhrada prispeje k zníženiu nákladov objednávateľa pri jej inštalácii, alebo pri spustení do prevádzky, alebo pri užívaní, alebo pri údržbe, a pod., výhodnejšie podmienky musia byť deklaratórne uvedené v časti návrhu "Konkrétne zdôvodnenie zmeny")</w:t>
            </w:r>
          </w:p>
          <w:p w14:paraId="4DDE3E08" w14:textId="77777777" w:rsidR="008E1CEA" w:rsidRPr="00387E0A" w:rsidRDefault="008E1CEA" w:rsidP="00170569">
            <w:pPr>
              <w:pStyle w:val="Odsekzoznamu"/>
              <w:keepNext/>
              <w:keepLines/>
              <w:spacing w:before="200"/>
              <w:ind w:left="184"/>
              <w:jc w:val="both"/>
              <w:outlineLvl w:val="5"/>
              <w:rPr>
                <w:rFonts w:ascii="Arial" w:hAnsi="Arial" w:cs="Arial"/>
                <w:sz w:val="18"/>
                <w:szCs w:val="18"/>
              </w:rPr>
            </w:pPr>
            <w:r w:rsidRPr="00387E0A">
              <w:rPr>
                <w:rFonts w:ascii="Arial" w:hAnsi="Arial" w:cs="Arial"/>
                <w:i/>
                <w:sz w:val="18"/>
                <w:szCs w:val="18"/>
              </w:rPr>
              <w:t>(ide o zmenu zmluvy podľa § 18 ods. 1 písm. c) zákona o verejnom obstarávaní)</w:t>
            </w:r>
          </w:p>
        </w:tc>
      </w:tr>
      <w:tr w:rsidR="008E1CEA" w:rsidRPr="00387E0A" w14:paraId="2263B9E8" w14:textId="77777777" w:rsidTr="00170569">
        <w:sdt>
          <w:sdtPr>
            <w:rPr>
              <w:rFonts w:ascii="Arial" w:hAnsi="Arial" w:cs="Arial"/>
              <w:sz w:val="18"/>
              <w:szCs w:val="18"/>
            </w:rPr>
            <w:id w:val="635220092"/>
          </w:sdtPr>
          <w:sdtContent>
            <w:tc>
              <w:tcPr>
                <w:tcW w:w="562" w:type="dxa"/>
              </w:tcPr>
              <w:p w14:paraId="017276FB" w14:textId="77777777" w:rsidR="008E1CEA" w:rsidRPr="00044DE4" w:rsidRDefault="00045F4E" w:rsidP="00170569">
                <w:pPr>
                  <w:spacing w:after="160" w:line="259" w:lineRule="auto"/>
                  <w:jc w:val="center"/>
                  <w:rPr>
                    <w:rFonts w:ascii="Arial"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1F4B2F56" w14:textId="77777777" w:rsidR="008E1CEA" w:rsidRPr="00387E0A" w:rsidRDefault="00045F4E" w:rsidP="00DE507C">
            <w:pPr>
              <w:pStyle w:val="Odsekzoznamu"/>
              <w:keepNext/>
              <w:keepLines/>
              <w:numPr>
                <w:ilvl w:val="0"/>
                <w:numId w:val="56"/>
              </w:numPr>
              <w:spacing w:before="200"/>
              <w:ind w:left="184" w:hanging="283"/>
              <w:jc w:val="both"/>
              <w:outlineLvl w:val="6"/>
              <w:rPr>
                <w:rFonts w:ascii="Arial" w:hAnsi="Arial" w:cs="Arial"/>
                <w:sz w:val="18"/>
                <w:szCs w:val="18"/>
              </w:rPr>
            </w:pPr>
            <w:r w:rsidRPr="00387E0A">
              <w:rPr>
                <w:rFonts w:ascii="Arial" w:hAnsi="Arial" w:cs="Arial"/>
                <w:sz w:val="18"/>
                <w:szCs w:val="18"/>
              </w:rPr>
              <w:t xml:space="preserve">návrh z dôvodu zmeny legislatívy </w:t>
            </w:r>
            <w:r w:rsidRPr="00387E0A">
              <w:rPr>
                <w:rFonts w:ascii="Arial" w:hAnsi="Arial" w:cs="Arial"/>
                <w:i/>
                <w:sz w:val="18"/>
                <w:szCs w:val="18"/>
              </w:rPr>
              <w:t>(zmena musí prispieť k súladu projektu so zmenenou legislatívou, čo musí byť deklaratórne uvedené v časti návrhu "Konkrétne zdôvodnenie zmeny, ide napr. o navýšenie počtu, resp. zvýšenie kvalitatívnych parametrov pôvodných materiálov/výrobkov/tovarov a pod.)</w:t>
            </w:r>
          </w:p>
        </w:tc>
      </w:tr>
      <w:tr w:rsidR="008E1CEA" w:rsidRPr="00387E0A" w14:paraId="71F424AD" w14:textId="77777777" w:rsidTr="00170569">
        <w:sdt>
          <w:sdtPr>
            <w:rPr>
              <w:rFonts w:ascii="Arial" w:eastAsia="MS Gothic" w:hAnsi="Arial" w:cs="Arial"/>
              <w:sz w:val="18"/>
              <w:szCs w:val="18"/>
            </w:rPr>
            <w:id w:val="1830861580"/>
          </w:sdtPr>
          <w:sdtContent>
            <w:tc>
              <w:tcPr>
                <w:tcW w:w="562" w:type="dxa"/>
              </w:tcPr>
              <w:p w14:paraId="66DFB915" w14:textId="77777777" w:rsidR="008E1CEA" w:rsidRPr="00044DE4" w:rsidRDefault="00045F4E" w:rsidP="00170569">
                <w:pPr>
                  <w:spacing w:after="160" w:line="259" w:lineRule="auto"/>
                  <w:jc w:val="center"/>
                  <w:rPr>
                    <w:rFonts w:ascii="Arial" w:eastAsia="MS Gothic"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2FCC3AE0" w14:textId="77777777" w:rsidR="008E1CEA" w:rsidRPr="00387E0A" w:rsidRDefault="00045F4E" w:rsidP="00DE507C">
            <w:pPr>
              <w:pStyle w:val="Odsekzoznamu"/>
              <w:keepNext/>
              <w:keepLines/>
              <w:numPr>
                <w:ilvl w:val="0"/>
                <w:numId w:val="56"/>
              </w:numPr>
              <w:spacing w:before="200"/>
              <w:ind w:left="184" w:hanging="283"/>
              <w:jc w:val="both"/>
              <w:outlineLvl w:val="7"/>
              <w:rPr>
                <w:rFonts w:ascii="Arial" w:hAnsi="Arial" w:cs="Arial"/>
                <w:sz w:val="18"/>
                <w:szCs w:val="18"/>
              </w:rPr>
            </w:pPr>
            <w:r w:rsidRPr="00387E0A">
              <w:rPr>
                <w:rFonts w:ascii="Arial" w:hAnsi="Arial" w:cs="Arial"/>
                <w:sz w:val="18"/>
                <w:szCs w:val="18"/>
              </w:rPr>
              <w:t xml:space="preserve">odstránenie zistených zrejmých chýb v písaní </w:t>
            </w:r>
            <w:r w:rsidRPr="00387E0A">
              <w:rPr>
                <w:rFonts w:ascii="Arial" w:hAnsi="Arial" w:cs="Arial"/>
                <w:i/>
                <w:sz w:val="18"/>
                <w:szCs w:val="18"/>
              </w:rPr>
              <w:t>(nepodstatná zmena/oprava označenia/názvu materiálu/výrobku/tovaru resp. výrobcu v zmluvnom rozpočte, nejedná sa o zámenu pôvodného materiálu/výrobku/tovaru, resp. výrobcu)</w:t>
            </w:r>
          </w:p>
          <w:p w14:paraId="48FB763F" w14:textId="77777777" w:rsidR="008E1CEA" w:rsidRPr="00387E0A" w:rsidRDefault="00045F4E" w:rsidP="00170569">
            <w:pPr>
              <w:pStyle w:val="Odsekzoznamu"/>
              <w:keepNext/>
              <w:keepLines/>
              <w:spacing w:before="200"/>
              <w:ind w:left="184"/>
              <w:jc w:val="both"/>
              <w:outlineLvl w:val="7"/>
              <w:rPr>
                <w:rFonts w:ascii="Arial" w:hAnsi="Arial" w:cs="Arial"/>
                <w:sz w:val="18"/>
                <w:szCs w:val="18"/>
              </w:rPr>
            </w:pPr>
            <w:r w:rsidRPr="00387E0A">
              <w:rPr>
                <w:rFonts w:ascii="Arial" w:hAnsi="Arial" w:cs="Arial"/>
                <w:i/>
                <w:sz w:val="18"/>
                <w:szCs w:val="18"/>
              </w:rPr>
              <w:t>(</w:t>
            </w:r>
            <w:r w:rsidR="008E1CEA" w:rsidRPr="00387E0A">
              <w:rPr>
                <w:rFonts w:ascii="Arial" w:hAnsi="Arial" w:cs="Arial"/>
                <w:i/>
                <w:sz w:val="18"/>
                <w:szCs w:val="18"/>
              </w:rPr>
              <w:t>ide o zmenu zmluvy podľa § 18 ods. 1 písm. e) zákona o verejnom obstarávaní)</w:t>
            </w:r>
          </w:p>
        </w:tc>
      </w:tr>
      <w:tr w:rsidR="008E1CEA" w:rsidRPr="00387E0A" w14:paraId="66F86C48" w14:textId="77777777" w:rsidTr="00170569">
        <w:trPr>
          <w:trHeight w:val="1149"/>
        </w:trPr>
        <w:sdt>
          <w:sdtPr>
            <w:rPr>
              <w:rFonts w:ascii="Arial" w:eastAsia="MS Gothic" w:hAnsi="Arial" w:cs="Arial"/>
              <w:sz w:val="18"/>
              <w:szCs w:val="18"/>
            </w:rPr>
            <w:id w:val="-1966038031"/>
          </w:sdtPr>
          <w:sdtContent>
            <w:tc>
              <w:tcPr>
                <w:tcW w:w="562" w:type="dxa"/>
              </w:tcPr>
              <w:p w14:paraId="3E30003A" w14:textId="77777777" w:rsidR="008E1CEA" w:rsidRPr="00044DE4" w:rsidRDefault="00045F4E" w:rsidP="00170569">
                <w:pPr>
                  <w:spacing w:after="160" w:line="259" w:lineRule="auto"/>
                  <w:jc w:val="center"/>
                  <w:rPr>
                    <w:rFonts w:ascii="Arial" w:eastAsia="MS Gothic" w:hAnsi="Arial" w:cs="Arial"/>
                    <w:sz w:val="18"/>
                    <w:szCs w:val="18"/>
                  </w:rPr>
                </w:pPr>
                <w:r w:rsidRPr="00044DE4">
                  <w:rPr>
                    <w:rFonts w:ascii="Segoe UI Symbol" w:eastAsia="MS Gothic" w:hAnsi="Segoe UI Symbol" w:cs="Segoe UI Symbol"/>
                    <w:sz w:val="18"/>
                    <w:szCs w:val="18"/>
                  </w:rPr>
                  <w:t>☐</w:t>
                </w:r>
              </w:p>
            </w:tc>
          </w:sdtContent>
        </w:sdt>
        <w:tc>
          <w:tcPr>
            <w:tcW w:w="8500" w:type="dxa"/>
          </w:tcPr>
          <w:p w14:paraId="528582D1" w14:textId="77777777" w:rsidR="008E1CEA" w:rsidRPr="00387E0A" w:rsidRDefault="00045F4E" w:rsidP="00DE507C">
            <w:pPr>
              <w:pStyle w:val="Odsekzoznamu"/>
              <w:keepNext/>
              <w:keepLines/>
              <w:numPr>
                <w:ilvl w:val="0"/>
                <w:numId w:val="56"/>
              </w:numPr>
              <w:spacing w:before="200"/>
              <w:ind w:left="184" w:hanging="283"/>
              <w:jc w:val="both"/>
              <w:outlineLvl w:val="8"/>
              <w:rPr>
                <w:rFonts w:ascii="Arial" w:hAnsi="Arial" w:cs="Arial"/>
                <w:sz w:val="18"/>
                <w:szCs w:val="18"/>
              </w:rPr>
            </w:pPr>
            <w:r w:rsidRPr="00387E0A">
              <w:rPr>
                <w:rFonts w:ascii="Arial" w:hAnsi="Arial" w:cs="Arial"/>
                <w:sz w:val="18"/>
                <w:szCs w:val="18"/>
              </w:rPr>
              <w:t>iné:</w:t>
            </w:r>
          </w:p>
        </w:tc>
      </w:tr>
    </w:tbl>
    <w:p w14:paraId="635EF69F" w14:textId="77777777" w:rsidR="008E1CEA" w:rsidRPr="00387E0A" w:rsidRDefault="008E1CEA" w:rsidP="008E1CEA">
      <w:pPr>
        <w:rPr>
          <w:rFonts w:ascii="Arial" w:hAnsi="Arial" w:cs="Arial"/>
          <w:sz w:val="18"/>
          <w:szCs w:val="18"/>
        </w:rPr>
      </w:pPr>
    </w:p>
    <w:tbl>
      <w:tblPr>
        <w:tblStyle w:val="Mriekatabuky"/>
        <w:tblW w:w="9071" w:type="dxa"/>
        <w:tblLook w:val="04A0" w:firstRow="1" w:lastRow="0" w:firstColumn="1" w:lastColumn="0" w:noHBand="0" w:noVBand="1"/>
      </w:tblPr>
      <w:tblGrid>
        <w:gridCol w:w="9071"/>
      </w:tblGrid>
      <w:tr w:rsidR="008E1CEA" w:rsidRPr="00387E0A" w14:paraId="18039A12" w14:textId="77777777" w:rsidTr="00170569">
        <w:trPr>
          <w:trHeight w:val="2633"/>
        </w:trPr>
        <w:tc>
          <w:tcPr>
            <w:tcW w:w="9071" w:type="dxa"/>
          </w:tcPr>
          <w:p w14:paraId="4D282440" w14:textId="77777777" w:rsidR="008E1CEA" w:rsidRPr="00387E0A" w:rsidRDefault="00045F4E" w:rsidP="00170569">
            <w:pPr>
              <w:spacing w:after="160" w:line="259" w:lineRule="auto"/>
              <w:rPr>
                <w:rFonts w:ascii="Arial" w:hAnsi="Arial" w:cs="Arial"/>
                <w:i/>
                <w:sz w:val="18"/>
                <w:szCs w:val="18"/>
              </w:rPr>
            </w:pPr>
            <w:r w:rsidRPr="00387E0A">
              <w:rPr>
                <w:rFonts w:ascii="Arial" w:hAnsi="Arial" w:cs="Arial"/>
                <w:i/>
                <w:sz w:val="18"/>
                <w:szCs w:val="18"/>
              </w:rPr>
              <w:t>Tu popíšte z akého dôvodu a prečo vznikla potreba daných prác – vecne, jasne a technicky čo a prečo je potrebné urobiť:</w:t>
            </w:r>
          </w:p>
        </w:tc>
      </w:tr>
    </w:tbl>
    <w:p w14:paraId="5D3A70D1" w14:textId="77777777" w:rsidR="008E1CEA" w:rsidRPr="00387E0A" w:rsidRDefault="008E1CEA" w:rsidP="008E1CEA">
      <w:pPr>
        <w:rPr>
          <w:rFonts w:ascii="Arial" w:hAnsi="Arial" w:cs="Arial"/>
          <w:sz w:val="18"/>
          <w:szCs w:val="18"/>
        </w:rPr>
      </w:pPr>
    </w:p>
    <w:p w14:paraId="2606D852" w14:textId="77777777" w:rsidR="008E1CEA" w:rsidRPr="00387E0A" w:rsidRDefault="00045F4E" w:rsidP="008E1CEA">
      <w:pPr>
        <w:rPr>
          <w:rFonts w:ascii="Arial" w:hAnsi="Arial" w:cs="Arial"/>
          <w:b/>
          <w:sz w:val="18"/>
          <w:szCs w:val="18"/>
        </w:rPr>
      </w:pPr>
      <w:r w:rsidRPr="00387E0A">
        <w:rPr>
          <w:rFonts w:ascii="Arial" w:hAnsi="Arial" w:cs="Arial"/>
          <w:b/>
          <w:sz w:val="18"/>
          <w:szCs w:val="18"/>
        </w:rPr>
        <w:t xml:space="preserve">Môže mať navrhovaná zmena vplyv na poradie ponúk predložených vo verejnom obstarávaní: </w:t>
      </w:r>
    </w:p>
    <w:p w14:paraId="6FA585D2" w14:textId="77777777" w:rsidR="008E1CEA" w:rsidRPr="00387E0A" w:rsidRDefault="00045F4E" w:rsidP="00DE507C">
      <w:pPr>
        <w:pStyle w:val="Odsekzoznamu"/>
        <w:numPr>
          <w:ilvl w:val="0"/>
          <w:numId w:val="59"/>
        </w:numPr>
        <w:spacing w:after="160" w:line="259" w:lineRule="auto"/>
        <w:rPr>
          <w:rFonts w:ascii="Arial" w:hAnsi="Arial" w:cs="Arial"/>
          <w:sz w:val="18"/>
          <w:szCs w:val="18"/>
        </w:rPr>
      </w:pPr>
      <w:r w:rsidRPr="00387E0A">
        <w:rPr>
          <w:rFonts w:ascii="Arial" w:hAnsi="Arial" w:cs="Arial"/>
          <w:sz w:val="18"/>
          <w:szCs w:val="18"/>
        </w:rPr>
        <w:t xml:space="preserve">áno </w:t>
      </w:r>
    </w:p>
    <w:p w14:paraId="3C0BC6CB" w14:textId="77777777" w:rsidR="008E1CEA" w:rsidRPr="00387E0A" w:rsidRDefault="00045F4E" w:rsidP="00DE507C">
      <w:pPr>
        <w:pStyle w:val="Odsekzoznamu"/>
        <w:numPr>
          <w:ilvl w:val="0"/>
          <w:numId w:val="59"/>
        </w:numPr>
        <w:spacing w:after="160" w:line="259" w:lineRule="auto"/>
        <w:rPr>
          <w:rFonts w:ascii="Arial" w:hAnsi="Arial" w:cs="Arial"/>
          <w:sz w:val="18"/>
          <w:szCs w:val="18"/>
        </w:rPr>
      </w:pPr>
      <w:r w:rsidRPr="00387E0A">
        <w:rPr>
          <w:rFonts w:ascii="Arial" w:hAnsi="Arial" w:cs="Arial"/>
          <w:sz w:val="18"/>
          <w:szCs w:val="18"/>
        </w:rPr>
        <w:t>nie</w:t>
      </w:r>
    </w:p>
    <w:tbl>
      <w:tblPr>
        <w:tblStyle w:val="Mriekatabuky"/>
        <w:tblW w:w="0" w:type="auto"/>
        <w:tblLook w:val="04A0" w:firstRow="1" w:lastRow="0" w:firstColumn="1" w:lastColumn="0" w:noHBand="0" w:noVBand="1"/>
      </w:tblPr>
      <w:tblGrid>
        <w:gridCol w:w="8978"/>
      </w:tblGrid>
      <w:tr w:rsidR="008E1CEA" w:rsidRPr="00387E0A" w14:paraId="77F5C29B" w14:textId="77777777" w:rsidTr="00170569">
        <w:trPr>
          <w:trHeight w:val="2037"/>
        </w:trPr>
        <w:tc>
          <w:tcPr>
            <w:tcW w:w="8978" w:type="dxa"/>
          </w:tcPr>
          <w:p w14:paraId="2AD63D2D"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i/>
                <w:sz w:val="18"/>
                <w:szCs w:val="18"/>
              </w:rPr>
              <w:t>Tu uveďte, ako ste dospeli k danému záveru (napr. prepočítali ste pôvodné ponuky po zmene množstiev; potreba nemohla byť známa v čase obstarávania; ide len o zmenu materiálov v rovnakej cenovej hladine a pod):</w:t>
            </w:r>
          </w:p>
        </w:tc>
      </w:tr>
    </w:tbl>
    <w:p w14:paraId="2A37BDA7" w14:textId="77777777" w:rsidR="008E1CEA" w:rsidRPr="00387E0A" w:rsidRDefault="008E1CEA" w:rsidP="008E1CEA">
      <w:pPr>
        <w:rPr>
          <w:rFonts w:ascii="Arial" w:hAnsi="Arial" w:cs="Arial"/>
          <w:sz w:val="18"/>
          <w:szCs w:val="18"/>
        </w:rPr>
      </w:pPr>
    </w:p>
    <w:p w14:paraId="3773878F" w14:textId="77777777" w:rsidR="008E1CEA" w:rsidRPr="00387E0A" w:rsidRDefault="00045F4E" w:rsidP="008E1CEA">
      <w:pPr>
        <w:rPr>
          <w:rFonts w:ascii="Arial" w:hAnsi="Arial" w:cs="Arial"/>
          <w:sz w:val="18"/>
          <w:szCs w:val="18"/>
        </w:rPr>
      </w:pPr>
      <w:r w:rsidRPr="00387E0A">
        <w:rPr>
          <w:rFonts w:ascii="Arial" w:hAnsi="Arial" w:cs="Arial"/>
          <w:sz w:val="18"/>
          <w:szCs w:val="18"/>
        </w:rPr>
        <w:t>Celkové vyčíslenie prác osobitne za každý dôvod:</w:t>
      </w:r>
    </w:p>
    <w:tbl>
      <w:tblPr>
        <w:tblStyle w:val="Mriekatabuky"/>
        <w:tblW w:w="0" w:type="auto"/>
        <w:tblLook w:val="04A0" w:firstRow="1" w:lastRow="0" w:firstColumn="1" w:lastColumn="0" w:noHBand="0" w:noVBand="1"/>
      </w:tblPr>
      <w:tblGrid>
        <w:gridCol w:w="3964"/>
        <w:gridCol w:w="2977"/>
        <w:gridCol w:w="2121"/>
      </w:tblGrid>
      <w:tr w:rsidR="008E1CEA" w:rsidRPr="00387E0A" w14:paraId="56E5003C" w14:textId="77777777" w:rsidTr="00170569">
        <w:tc>
          <w:tcPr>
            <w:tcW w:w="3964" w:type="dxa"/>
          </w:tcPr>
          <w:p w14:paraId="66245542" w14:textId="77777777" w:rsidR="008E1CEA" w:rsidRPr="00387E0A" w:rsidRDefault="00045F4E" w:rsidP="00170569">
            <w:pPr>
              <w:spacing w:after="160" w:line="259" w:lineRule="auto"/>
              <w:jc w:val="center"/>
              <w:rPr>
                <w:rFonts w:ascii="Arial" w:hAnsi="Arial" w:cs="Arial"/>
                <w:b/>
                <w:sz w:val="18"/>
                <w:szCs w:val="18"/>
              </w:rPr>
            </w:pPr>
            <w:r w:rsidRPr="00387E0A">
              <w:rPr>
                <w:rFonts w:ascii="Arial" w:hAnsi="Arial" w:cs="Arial"/>
                <w:b/>
                <w:sz w:val="18"/>
                <w:szCs w:val="18"/>
              </w:rPr>
              <w:t>Klasifikácia dôvodu</w:t>
            </w:r>
          </w:p>
        </w:tc>
        <w:tc>
          <w:tcPr>
            <w:tcW w:w="2977" w:type="dxa"/>
          </w:tcPr>
          <w:p w14:paraId="1AE7BCCA" w14:textId="77777777" w:rsidR="008E1CEA" w:rsidRPr="00387E0A" w:rsidRDefault="00045F4E" w:rsidP="00170569">
            <w:pPr>
              <w:spacing w:after="160" w:line="259" w:lineRule="auto"/>
              <w:jc w:val="center"/>
              <w:rPr>
                <w:rFonts w:ascii="Arial" w:hAnsi="Arial" w:cs="Arial"/>
                <w:b/>
                <w:sz w:val="18"/>
                <w:szCs w:val="18"/>
              </w:rPr>
            </w:pPr>
            <w:r w:rsidRPr="00387E0A">
              <w:rPr>
                <w:rFonts w:ascii="Arial" w:hAnsi="Arial" w:cs="Arial"/>
                <w:b/>
                <w:sz w:val="18"/>
                <w:szCs w:val="18"/>
              </w:rPr>
              <w:t>Celková hodnota zmeny v € bez DPH</w:t>
            </w:r>
          </w:p>
        </w:tc>
        <w:tc>
          <w:tcPr>
            <w:tcW w:w="2121" w:type="dxa"/>
          </w:tcPr>
          <w:p w14:paraId="474255DE" w14:textId="77777777" w:rsidR="008E1CEA" w:rsidRPr="00387E0A" w:rsidRDefault="00045F4E" w:rsidP="00170569">
            <w:pPr>
              <w:spacing w:after="160" w:line="259" w:lineRule="auto"/>
              <w:jc w:val="center"/>
              <w:rPr>
                <w:rFonts w:ascii="Arial" w:hAnsi="Arial" w:cs="Arial"/>
                <w:b/>
                <w:sz w:val="18"/>
                <w:szCs w:val="18"/>
              </w:rPr>
            </w:pPr>
            <w:r w:rsidRPr="00387E0A">
              <w:rPr>
                <w:rFonts w:ascii="Arial" w:hAnsi="Arial" w:cs="Arial"/>
                <w:b/>
                <w:sz w:val="18"/>
                <w:szCs w:val="18"/>
              </w:rPr>
              <w:t>% vyjadrenie oproti hodnote Zmluvy o dielo</w:t>
            </w:r>
          </w:p>
        </w:tc>
      </w:tr>
      <w:tr w:rsidR="008E1CEA" w:rsidRPr="00387E0A" w14:paraId="5C7C9896" w14:textId="77777777" w:rsidTr="00170569">
        <w:tc>
          <w:tcPr>
            <w:tcW w:w="3964" w:type="dxa"/>
          </w:tcPr>
          <w:p w14:paraId="2A46EECA"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Zmena zmluvy podľa § 18 ods. 1 písm. b)</w:t>
            </w:r>
          </w:p>
        </w:tc>
        <w:tc>
          <w:tcPr>
            <w:tcW w:w="2977" w:type="dxa"/>
          </w:tcPr>
          <w:p w14:paraId="7E4391EC" w14:textId="77777777" w:rsidR="008E1CEA" w:rsidRPr="00387E0A" w:rsidRDefault="008E1CEA" w:rsidP="00170569">
            <w:pPr>
              <w:spacing w:after="160" w:line="259" w:lineRule="auto"/>
              <w:rPr>
                <w:rFonts w:ascii="Arial" w:hAnsi="Arial" w:cs="Arial"/>
                <w:sz w:val="18"/>
                <w:szCs w:val="18"/>
              </w:rPr>
            </w:pPr>
          </w:p>
        </w:tc>
        <w:tc>
          <w:tcPr>
            <w:tcW w:w="2121" w:type="dxa"/>
            <w:vMerge w:val="restart"/>
          </w:tcPr>
          <w:p w14:paraId="01420313" w14:textId="77777777" w:rsidR="008E1CEA" w:rsidRPr="00387E0A" w:rsidRDefault="008E1CEA" w:rsidP="00170569">
            <w:pPr>
              <w:spacing w:after="160" w:line="259" w:lineRule="auto"/>
              <w:rPr>
                <w:rFonts w:ascii="Arial" w:hAnsi="Arial" w:cs="Arial"/>
                <w:sz w:val="18"/>
                <w:szCs w:val="18"/>
              </w:rPr>
            </w:pPr>
          </w:p>
        </w:tc>
      </w:tr>
      <w:tr w:rsidR="008E1CEA" w:rsidRPr="00387E0A" w14:paraId="2A0DDC07" w14:textId="77777777" w:rsidTr="00170569">
        <w:tc>
          <w:tcPr>
            <w:tcW w:w="3964" w:type="dxa"/>
          </w:tcPr>
          <w:p w14:paraId="32F6A489"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naviac práce</w:t>
            </w:r>
          </w:p>
        </w:tc>
        <w:tc>
          <w:tcPr>
            <w:tcW w:w="2977" w:type="dxa"/>
          </w:tcPr>
          <w:p w14:paraId="3B12EC3E" w14:textId="77777777" w:rsidR="008E1CEA" w:rsidRPr="00387E0A" w:rsidRDefault="008E1CEA" w:rsidP="00170569">
            <w:pPr>
              <w:spacing w:after="160" w:line="259" w:lineRule="auto"/>
              <w:rPr>
                <w:rFonts w:ascii="Arial" w:hAnsi="Arial" w:cs="Arial"/>
                <w:sz w:val="18"/>
                <w:szCs w:val="18"/>
              </w:rPr>
            </w:pPr>
          </w:p>
        </w:tc>
        <w:tc>
          <w:tcPr>
            <w:tcW w:w="2121" w:type="dxa"/>
            <w:vMerge/>
          </w:tcPr>
          <w:p w14:paraId="5FFDE382" w14:textId="77777777" w:rsidR="008E1CEA" w:rsidRPr="00387E0A" w:rsidRDefault="008E1CEA" w:rsidP="00170569">
            <w:pPr>
              <w:spacing w:after="160" w:line="259" w:lineRule="auto"/>
              <w:rPr>
                <w:rFonts w:ascii="Arial" w:hAnsi="Arial" w:cs="Arial"/>
                <w:sz w:val="18"/>
                <w:szCs w:val="18"/>
              </w:rPr>
            </w:pPr>
          </w:p>
        </w:tc>
      </w:tr>
      <w:tr w:rsidR="008E1CEA" w:rsidRPr="00387E0A" w14:paraId="292BB0EA" w14:textId="77777777" w:rsidTr="00170569">
        <w:tc>
          <w:tcPr>
            <w:tcW w:w="3964" w:type="dxa"/>
          </w:tcPr>
          <w:p w14:paraId="70BEBE4C"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menej práce</w:t>
            </w:r>
          </w:p>
        </w:tc>
        <w:tc>
          <w:tcPr>
            <w:tcW w:w="2977" w:type="dxa"/>
          </w:tcPr>
          <w:p w14:paraId="60976DEE" w14:textId="77777777" w:rsidR="008E1CEA" w:rsidRPr="00387E0A" w:rsidRDefault="008E1CEA" w:rsidP="00170569">
            <w:pPr>
              <w:spacing w:after="160" w:line="259" w:lineRule="auto"/>
              <w:rPr>
                <w:rFonts w:ascii="Arial" w:hAnsi="Arial" w:cs="Arial"/>
                <w:sz w:val="18"/>
                <w:szCs w:val="18"/>
              </w:rPr>
            </w:pPr>
          </w:p>
        </w:tc>
        <w:tc>
          <w:tcPr>
            <w:tcW w:w="2121" w:type="dxa"/>
            <w:vMerge/>
          </w:tcPr>
          <w:p w14:paraId="2C613B46" w14:textId="77777777" w:rsidR="008E1CEA" w:rsidRPr="00387E0A" w:rsidRDefault="008E1CEA" w:rsidP="00170569">
            <w:pPr>
              <w:spacing w:after="160" w:line="259" w:lineRule="auto"/>
              <w:rPr>
                <w:rFonts w:ascii="Arial" w:hAnsi="Arial" w:cs="Arial"/>
                <w:sz w:val="18"/>
                <w:szCs w:val="18"/>
              </w:rPr>
            </w:pPr>
          </w:p>
        </w:tc>
      </w:tr>
      <w:tr w:rsidR="008E1CEA" w:rsidRPr="00387E0A" w14:paraId="5BE72BF1" w14:textId="77777777" w:rsidTr="00170569">
        <w:tc>
          <w:tcPr>
            <w:tcW w:w="3964" w:type="dxa"/>
          </w:tcPr>
          <w:p w14:paraId="0C2EDB99"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lastRenderedPageBreak/>
              <w:t>Zmena zmluvy podľa § 18 ods. 1 písm. c)</w:t>
            </w:r>
          </w:p>
        </w:tc>
        <w:tc>
          <w:tcPr>
            <w:tcW w:w="2977" w:type="dxa"/>
          </w:tcPr>
          <w:p w14:paraId="7CAB4735" w14:textId="77777777" w:rsidR="008E1CEA" w:rsidRPr="00387E0A" w:rsidRDefault="008E1CEA" w:rsidP="00170569">
            <w:pPr>
              <w:spacing w:after="160" w:line="259" w:lineRule="auto"/>
              <w:rPr>
                <w:rFonts w:ascii="Arial" w:hAnsi="Arial" w:cs="Arial"/>
                <w:sz w:val="18"/>
                <w:szCs w:val="18"/>
              </w:rPr>
            </w:pPr>
          </w:p>
        </w:tc>
        <w:tc>
          <w:tcPr>
            <w:tcW w:w="2121" w:type="dxa"/>
            <w:vMerge w:val="restart"/>
          </w:tcPr>
          <w:p w14:paraId="51D7B929" w14:textId="77777777" w:rsidR="008E1CEA" w:rsidRPr="00387E0A" w:rsidRDefault="008E1CEA" w:rsidP="00170569">
            <w:pPr>
              <w:spacing w:after="160" w:line="259" w:lineRule="auto"/>
              <w:rPr>
                <w:rFonts w:ascii="Arial" w:hAnsi="Arial" w:cs="Arial"/>
                <w:sz w:val="18"/>
                <w:szCs w:val="18"/>
              </w:rPr>
            </w:pPr>
          </w:p>
        </w:tc>
      </w:tr>
      <w:tr w:rsidR="008E1CEA" w:rsidRPr="00387E0A" w14:paraId="720EB0CE" w14:textId="77777777" w:rsidTr="00170569">
        <w:tc>
          <w:tcPr>
            <w:tcW w:w="3964" w:type="dxa"/>
          </w:tcPr>
          <w:p w14:paraId="4E8D926B"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naviac práce</w:t>
            </w:r>
          </w:p>
        </w:tc>
        <w:tc>
          <w:tcPr>
            <w:tcW w:w="2977" w:type="dxa"/>
          </w:tcPr>
          <w:p w14:paraId="2836F2DB" w14:textId="77777777" w:rsidR="008E1CEA" w:rsidRPr="00387E0A" w:rsidRDefault="008E1CEA" w:rsidP="00170569">
            <w:pPr>
              <w:spacing w:after="160" w:line="259" w:lineRule="auto"/>
              <w:rPr>
                <w:rFonts w:ascii="Arial" w:hAnsi="Arial" w:cs="Arial"/>
                <w:sz w:val="18"/>
                <w:szCs w:val="18"/>
              </w:rPr>
            </w:pPr>
          </w:p>
        </w:tc>
        <w:tc>
          <w:tcPr>
            <w:tcW w:w="2121" w:type="dxa"/>
            <w:vMerge/>
          </w:tcPr>
          <w:p w14:paraId="5F0F892F" w14:textId="77777777" w:rsidR="008E1CEA" w:rsidRPr="00387E0A" w:rsidRDefault="008E1CEA" w:rsidP="00170569">
            <w:pPr>
              <w:spacing w:after="160" w:line="259" w:lineRule="auto"/>
              <w:rPr>
                <w:rFonts w:ascii="Arial" w:hAnsi="Arial" w:cs="Arial"/>
                <w:sz w:val="18"/>
                <w:szCs w:val="18"/>
              </w:rPr>
            </w:pPr>
          </w:p>
        </w:tc>
      </w:tr>
      <w:tr w:rsidR="008E1CEA" w:rsidRPr="00387E0A" w14:paraId="05446678" w14:textId="77777777" w:rsidTr="00170569">
        <w:tc>
          <w:tcPr>
            <w:tcW w:w="3964" w:type="dxa"/>
          </w:tcPr>
          <w:p w14:paraId="38A1BBC8"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menej práce</w:t>
            </w:r>
          </w:p>
        </w:tc>
        <w:tc>
          <w:tcPr>
            <w:tcW w:w="2977" w:type="dxa"/>
          </w:tcPr>
          <w:p w14:paraId="2FADC5B1" w14:textId="77777777" w:rsidR="008E1CEA" w:rsidRPr="00387E0A" w:rsidRDefault="008E1CEA" w:rsidP="00170569">
            <w:pPr>
              <w:spacing w:after="160" w:line="259" w:lineRule="auto"/>
              <w:rPr>
                <w:rFonts w:ascii="Arial" w:hAnsi="Arial" w:cs="Arial"/>
                <w:sz w:val="18"/>
                <w:szCs w:val="18"/>
              </w:rPr>
            </w:pPr>
          </w:p>
        </w:tc>
        <w:tc>
          <w:tcPr>
            <w:tcW w:w="2121" w:type="dxa"/>
            <w:vMerge/>
          </w:tcPr>
          <w:p w14:paraId="3885EF91" w14:textId="77777777" w:rsidR="008E1CEA" w:rsidRPr="00387E0A" w:rsidRDefault="008E1CEA" w:rsidP="00170569">
            <w:pPr>
              <w:spacing w:after="160" w:line="259" w:lineRule="auto"/>
              <w:rPr>
                <w:rFonts w:ascii="Arial" w:hAnsi="Arial" w:cs="Arial"/>
                <w:sz w:val="18"/>
                <w:szCs w:val="18"/>
              </w:rPr>
            </w:pPr>
          </w:p>
        </w:tc>
      </w:tr>
      <w:tr w:rsidR="008E1CEA" w:rsidRPr="00387E0A" w14:paraId="2887264D" w14:textId="77777777" w:rsidTr="00170569">
        <w:tc>
          <w:tcPr>
            <w:tcW w:w="3964" w:type="dxa"/>
          </w:tcPr>
          <w:p w14:paraId="2C1BC670"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Zmena zmluvy podľa § 18 ods. 1 písm. e)</w:t>
            </w:r>
          </w:p>
        </w:tc>
        <w:tc>
          <w:tcPr>
            <w:tcW w:w="2977" w:type="dxa"/>
          </w:tcPr>
          <w:p w14:paraId="40987D0C" w14:textId="77777777" w:rsidR="008E1CEA" w:rsidRPr="00387E0A" w:rsidRDefault="008E1CEA" w:rsidP="00170569">
            <w:pPr>
              <w:spacing w:after="160" w:line="259" w:lineRule="auto"/>
              <w:rPr>
                <w:rFonts w:ascii="Arial" w:hAnsi="Arial" w:cs="Arial"/>
                <w:sz w:val="18"/>
                <w:szCs w:val="18"/>
              </w:rPr>
            </w:pPr>
          </w:p>
        </w:tc>
        <w:tc>
          <w:tcPr>
            <w:tcW w:w="2121" w:type="dxa"/>
            <w:vMerge w:val="restart"/>
          </w:tcPr>
          <w:p w14:paraId="3501FE57" w14:textId="77777777" w:rsidR="008E1CEA" w:rsidRPr="00387E0A" w:rsidRDefault="008E1CEA" w:rsidP="00170569">
            <w:pPr>
              <w:spacing w:after="160" w:line="259" w:lineRule="auto"/>
              <w:rPr>
                <w:rFonts w:ascii="Arial" w:hAnsi="Arial" w:cs="Arial"/>
                <w:sz w:val="18"/>
                <w:szCs w:val="18"/>
              </w:rPr>
            </w:pPr>
          </w:p>
        </w:tc>
      </w:tr>
      <w:tr w:rsidR="008E1CEA" w:rsidRPr="00387E0A" w14:paraId="1936AD46" w14:textId="77777777" w:rsidTr="00170569">
        <w:tc>
          <w:tcPr>
            <w:tcW w:w="3964" w:type="dxa"/>
          </w:tcPr>
          <w:p w14:paraId="63D51184"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naviac práce</w:t>
            </w:r>
          </w:p>
        </w:tc>
        <w:tc>
          <w:tcPr>
            <w:tcW w:w="2977" w:type="dxa"/>
          </w:tcPr>
          <w:p w14:paraId="000DE1FA" w14:textId="77777777" w:rsidR="008E1CEA" w:rsidRPr="00387E0A" w:rsidRDefault="008E1CEA" w:rsidP="00170569">
            <w:pPr>
              <w:spacing w:after="160" w:line="259" w:lineRule="auto"/>
              <w:rPr>
                <w:rFonts w:ascii="Arial" w:hAnsi="Arial" w:cs="Arial"/>
                <w:sz w:val="18"/>
                <w:szCs w:val="18"/>
              </w:rPr>
            </w:pPr>
          </w:p>
        </w:tc>
        <w:tc>
          <w:tcPr>
            <w:tcW w:w="2121" w:type="dxa"/>
            <w:vMerge/>
          </w:tcPr>
          <w:p w14:paraId="2FA2F250" w14:textId="77777777" w:rsidR="008E1CEA" w:rsidRPr="00387E0A" w:rsidRDefault="008E1CEA" w:rsidP="00170569">
            <w:pPr>
              <w:spacing w:after="160" w:line="259" w:lineRule="auto"/>
              <w:rPr>
                <w:rFonts w:ascii="Arial" w:hAnsi="Arial" w:cs="Arial"/>
                <w:sz w:val="18"/>
                <w:szCs w:val="18"/>
              </w:rPr>
            </w:pPr>
          </w:p>
        </w:tc>
      </w:tr>
      <w:tr w:rsidR="008E1CEA" w:rsidRPr="00387E0A" w14:paraId="05A95685" w14:textId="77777777" w:rsidTr="00170569">
        <w:tc>
          <w:tcPr>
            <w:tcW w:w="3964" w:type="dxa"/>
          </w:tcPr>
          <w:p w14:paraId="61A21F1C"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menej práce</w:t>
            </w:r>
          </w:p>
        </w:tc>
        <w:tc>
          <w:tcPr>
            <w:tcW w:w="2977" w:type="dxa"/>
          </w:tcPr>
          <w:p w14:paraId="2390565B" w14:textId="77777777" w:rsidR="008E1CEA" w:rsidRPr="00387E0A" w:rsidRDefault="008E1CEA" w:rsidP="00170569">
            <w:pPr>
              <w:spacing w:after="160" w:line="259" w:lineRule="auto"/>
              <w:rPr>
                <w:rFonts w:ascii="Arial" w:hAnsi="Arial" w:cs="Arial"/>
                <w:sz w:val="18"/>
                <w:szCs w:val="18"/>
              </w:rPr>
            </w:pPr>
          </w:p>
        </w:tc>
        <w:tc>
          <w:tcPr>
            <w:tcW w:w="2121" w:type="dxa"/>
            <w:vMerge/>
          </w:tcPr>
          <w:p w14:paraId="734DAB16" w14:textId="77777777" w:rsidR="008E1CEA" w:rsidRPr="00387E0A" w:rsidRDefault="008E1CEA" w:rsidP="00170569">
            <w:pPr>
              <w:spacing w:after="160" w:line="259" w:lineRule="auto"/>
              <w:rPr>
                <w:rFonts w:ascii="Arial" w:hAnsi="Arial" w:cs="Arial"/>
                <w:sz w:val="18"/>
                <w:szCs w:val="18"/>
              </w:rPr>
            </w:pPr>
          </w:p>
        </w:tc>
      </w:tr>
      <w:tr w:rsidR="008E1CEA" w:rsidRPr="00387E0A" w14:paraId="76EA0EF3" w14:textId="77777777" w:rsidTr="00170569">
        <w:tc>
          <w:tcPr>
            <w:tcW w:w="3964" w:type="dxa"/>
          </w:tcPr>
          <w:p w14:paraId="4C68D29B"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Zmena zmluvy podľa § 18 ods. 3</w:t>
            </w:r>
          </w:p>
        </w:tc>
        <w:tc>
          <w:tcPr>
            <w:tcW w:w="2977" w:type="dxa"/>
          </w:tcPr>
          <w:p w14:paraId="6C64572D" w14:textId="77777777" w:rsidR="008E1CEA" w:rsidRPr="00387E0A" w:rsidRDefault="008E1CEA" w:rsidP="00170569">
            <w:pPr>
              <w:spacing w:after="160" w:line="259" w:lineRule="auto"/>
              <w:rPr>
                <w:rFonts w:ascii="Arial" w:hAnsi="Arial" w:cs="Arial"/>
                <w:sz w:val="18"/>
                <w:szCs w:val="18"/>
              </w:rPr>
            </w:pPr>
          </w:p>
        </w:tc>
        <w:tc>
          <w:tcPr>
            <w:tcW w:w="2121" w:type="dxa"/>
            <w:vMerge w:val="restart"/>
          </w:tcPr>
          <w:p w14:paraId="60715581" w14:textId="77777777" w:rsidR="008E1CEA" w:rsidRPr="00387E0A" w:rsidRDefault="008E1CEA" w:rsidP="00170569">
            <w:pPr>
              <w:spacing w:after="160" w:line="259" w:lineRule="auto"/>
              <w:rPr>
                <w:rFonts w:ascii="Arial" w:hAnsi="Arial" w:cs="Arial"/>
                <w:sz w:val="18"/>
                <w:szCs w:val="18"/>
              </w:rPr>
            </w:pPr>
          </w:p>
        </w:tc>
      </w:tr>
      <w:tr w:rsidR="008E1CEA" w:rsidRPr="00387E0A" w14:paraId="4FF4231C" w14:textId="77777777" w:rsidTr="00170569">
        <w:tc>
          <w:tcPr>
            <w:tcW w:w="3964" w:type="dxa"/>
          </w:tcPr>
          <w:p w14:paraId="0C4C7F5C"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naviac práce</w:t>
            </w:r>
          </w:p>
        </w:tc>
        <w:tc>
          <w:tcPr>
            <w:tcW w:w="2977" w:type="dxa"/>
          </w:tcPr>
          <w:p w14:paraId="6DBEA24B" w14:textId="77777777" w:rsidR="008E1CEA" w:rsidRPr="00387E0A" w:rsidRDefault="008E1CEA" w:rsidP="00170569">
            <w:pPr>
              <w:spacing w:after="160" w:line="259" w:lineRule="auto"/>
              <w:rPr>
                <w:rFonts w:ascii="Arial" w:hAnsi="Arial" w:cs="Arial"/>
                <w:sz w:val="18"/>
                <w:szCs w:val="18"/>
              </w:rPr>
            </w:pPr>
          </w:p>
        </w:tc>
        <w:tc>
          <w:tcPr>
            <w:tcW w:w="2121" w:type="dxa"/>
            <w:vMerge/>
          </w:tcPr>
          <w:p w14:paraId="45650817" w14:textId="77777777" w:rsidR="008E1CEA" w:rsidRPr="00387E0A" w:rsidRDefault="008E1CEA" w:rsidP="00170569">
            <w:pPr>
              <w:spacing w:after="160" w:line="259" w:lineRule="auto"/>
              <w:rPr>
                <w:rFonts w:ascii="Arial" w:hAnsi="Arial" w:cs="Arial"/>
                <w:sz w:val="18"/>
                <w:szCs w:val="18"/>
              </w:rPr>
            </w:pPr>
          </w:p>
        </w:tc>
      </w:tr>
      <w:tr w:rsidR="008E1CEA" w:rsidRPr="00387E0A" w14:paraId="0FB33964" w14:textId="77777777" w:rsidTr="00170569">
        <w:tc>
          <w:tcPr>
            <w:tcW w:w="3964" w:type="dxa"/>
          </w:tcPr>
          <w:p w14:paraId="63F3D152" w14:textId="77777777" w:rsidR="008E1CEA" w:rsidRPr="00387E0A" w:rsidRDefault="00045F4E" w:rsidP="00DE507C">
            <w:pPr>
              <w:pStyle w:val="Odsekzoznamu"/>
              <w:numPr>
                <w:ilvl w:val="0"/>
                <w:numId w:val="57"/>
              </w:numPr>
              <w:jc w:val="right"/>
              <w:rPr>
                <w:rFonts w:ascii="Arial" w:hAnsi="Arial" w:cs="Arial"/>
                <w:sz w:val="18"/>
                <w:szCs w:val="18"/>
              </w:rPr>
            </w:pPr>
            <w:r w:rsidRPr="00387E0A">
              <w:rPr>
                <w:rFonts w:ascii="Arial" w:hAnsi="Arial" w:cs="Arial"/>
                <w:sz w:val="18"/>
                <w:szCs w:val="18"/>
              </w:rPr>
              <w:t>z toho menej práce</w:t>
            </w:r>
          </w:p>
        </w:tc>
        <w:tc>
          <w:tcPr>
            <w:tcW w:w="2977" w:type="dxa"/>
          </w:tcPr>
          <w:p w14:paraId="1BB22310" w14:textId="77777777" w:rsidR="008E1CEA" w:rsidRPr="00387E0A" w:rsidRDefault="008E1CEA" w:rsidP="00170569">
            <w:pPr>
              <w:spacing w:after="160" w:line="259" w:lineRule="auto"/>
              <w:rPr>
                <w:rFonts w:ascii="Arial" w:hAnsi="Arial" w:cs="Arial"/>
                <w:sz w:val="18"/>
                <w:szCs w:val="18"/>
              </w:rPr>
            </w:pPr>
          </w:p>
        </w:tc>
        <w:tc>
          <w:tcPr>
            <w:tcW w:w="2121" w:type="dxa"/>
            <w:vMerge/>
          </w:tcPr>
          <w:p w14:paraId="1BF7E259" w14:textId="77777777" w:rsidR="008E1CEA" w:rsidRPr="00387E0A" w:rsidRDefault="008E1CEA" w:rsidP="00170569">
            <w:pPr>
              <w:spacing w:after="160" w:line="259" w:lineRule="auto"/>
              <w:rPr>
                <w:rFonts w:ascii="Arial" w:hAnsi="Arial" w:cs="Arial"/>
                <w:sz w:val="18"/>
                <w:szCs w:val="18"/>
              </w:rPr>
            </w:pPr>
          </w:p>
        </w:tc>
      </w:tr>
    </w:tbl>
    <w:p w14:paraId="69AD689F" w14:textId="77777777" w:rsidR="008E1CEA" w:rsidRPr="00387E0A" w:rsidRDefault="008E1CEA" w:rsidP="008E1CEA">
      <w:pPr>
        <w:rPr>
          <w:rFonts w:ascii="Arial" w:hAnsi="Arial" w:cs="Arial"/>
          <w:sz w:val="18"/>
          <w:szCs w:val="18"/>
        </w:rPr>
      </w:pPr>
    </w:p>
    <w:p w14:paraId="3C939DEA" w14:textId="77777777" w:rsidR="008E1CEA" w:rsidRPr="00387E0A" w:rsidRDefault="00045F4E" w:rsidP="008E1CEA">
      <w:pPr>
        <w:rPr>
          <w:rFonts w:ascii="Arial" w:hAnsi="Arial" w:cs="Arial"/>
          <w:b/>
          <w:sz w:val="18"/>
          <w:szCs w:val="18"/>
          <w:u w:val="single"/>
        </w:rPr>
      </w:pPr>
      <w:r w:rsidRPr="00387E0A">
        <w:rPr>
          <w:rFonts w:ascii="Arial" w:hAnsi="Arial" w:cs="Arial"/>
          <w:b/>
          <w:sz w:val="18"/>
          <w:szCs w:val="18"/>
          <w:u w:val="single"/>
        </w:rPr>
        <w:t xml:space="preserve">Hodnota Zmluvy o dielo po akceptovaní zmien: </w:t>
      </w:r>
    </w:p>
    <w:tbl>
      <w:tblPr>
        <w:tblStyle w:val="Mriekatabuky"/>
        <w:tblW w:w="0" w:type="auto"/>
        <w:tblLook w:val="04A0" w:firstRow="1" w:lastRow="0" w:firstColumn="1" w:lastColumn="0" w:noHBand="0" w:noVBand="1"/>
      </w:tblPr>
      <w:tblGrid>
        <w:gridCol w:w="1271"/>
        <w:gridCol w:w="2268"/>
        <w:gridCol w:w="1843"/>
        <w:gridCol w:w="1882"/>
        <w:gridCol w:w="1798"/>
      </w:tblGrid>
      <w:tr w:rsidR="008E1CEA" w:rsidRPr="00387E0A" w14:paraId="60647762" w14:textId="77777777" w:rsidTr="00170569">
        <w:tc>
          <w:tcPr>
            <w:tcW w:w="1271" w:type="dxa"/>
          </w:tcPr>
          <w:p w14:paraId="061DE10B" w14:textId="77777777" w:rsidR="008E1CEA" w:rsidRPr="00387E0A" w:rsidRDefault="008E1CEA" w:rsidP="00170569">
            <w:pPr>
              <w:spacing w:after="160" w:line="259" w:lineRule="auto"/>
              <w:rPr>
                <w:rFonts w:ascii="Arial" w:hAnsi="Arial" w:cs="Arial"/>
                <w:sz w:val="18"/>
                <w:szCs w:val="18"/>
              </w:rPr>
            </w:pPr>
          </w:p>
        </w:tc>
        <w:tc>
          <w:tcPr>
            <w:tcW w:w="2268" w:type="dxa"/>
          </w:tcPr>
          <w:p w14:paraId="434F1DF7" w14:textId="77777777" w:rsidR="008E1CEA" w:rsidRPr="00387E0A" w:rsidRDefault="00045F4E" w:rsidP="00170569">
            <w:pPr>
              <w:spacing w:after="160" w:line="259" w:lineRule="auto"/>
              <w:jc w:val="center"/>
              <w:rPr>
                <w:rFonts w:ascii="Arial" w:hAnsi="Arial" w:cs="Arial"/>
                <w:sz w:val="18"/>
                <w:szCs w:val="18"/>
              </w:rPr>
            </w:pPr>
            <w:r w:rsidRPr="00387E0A">
              <w:rPr>
                <w:rFonts w:ascii="Arial" w:hAnsi="Arial" w:cs="Arial"/>
                <w:sz w:val="18"/>
                <w:szCs w:val="18"/>
              </w:rPr>
              <w:t>Pôvodná hodnota zmluvy:</w:t>
            </w:r>
          </w:p>
        </w:tc>
        <w:tc>
          <w:tcPr>
            <w:tcW w:w="1843" w:type="dxa"/>
          </w:tcPr>
          <w:p w14:paraId="4D3D64B2" w14:textId="77777777" w:rsidR="008E1CEA" w:rsidRPr="00387E0A" w:rsidRDefault="00045F4E" w:rsidP="00170569">
            <w:pPr>
              <w:spacing w:after="160" w:line="259" w:lineRule="auto"/>
              <w:jc w:val="center"/>
              <w:rPr>
                <w:rFonts w:ascii="Arial" w:hAnsi="Arial" w:cs="Arial"/>
                <w:sz w:val="18"/>
                <w:szCs w:val="18"/>
              </w:rPr>
            </w:pPr>
            <w:r w:rsidRPr="00387E0A">
              <w:rPr>
                <w:rFonts w:ascii="Arial" w:hAnsi="Arial" w:cs="Arial"/>
                <w:sz w:val="18"/>
                <w:szCs w:val="18"/>
              </w:rPr>
              <w:t>Celková hodnota navrhovaných zmien</w:t>
            </w:r>
          </w:p>
        </w:tc>
        <w:tc>
          <w:tcPr>
            <w:tcW w:w="1882" w:type="dxa"/>
          </w:tcPr>
          <w:p w14:paraId="474CE3F2" w14:textId="77777777" w:rsidR="008E1CEA" w:rsidRPr="00387E0A" w:rsidRDefault="00045F4E" w:rsidP="00170569">
            <w:pPr>
              <w:spacing w:after="160" w:line="259" w:lineRule="auto"/>
              <w:jc w:val="center"/>
              <w:rPr>
                <w:rFonts w:ascii="Arial" w:hAnsi="Arial" w:cs="Arial"/>
                <w:sz w:val="18"/>
                <w:szCs w:val="18"/>
              </w:rPr>
            </w:pPr>
            <w:r w:rsidRPr="00387E0A">
              <w:rPr>
                <w:rFonts w:ascii="Arial" w:hAnsi="Arial" w:cs="Arial"/>
                <w:sz w:val="18"/>
                <w:szCs w:val="18"/>
              </w:rPr>
              <w:t>% vyjadrenie celkovej hodnoty zmien</w:t>
            </w:r>
          </w:p>
        </w:tc>
        <w:tc>
          <w:tcPr>
            <w:tcW w:w="1798" w:type="dxa"/>
          </w:tcPr>
          <w:p w14:paraId="6BD1883D" w14:textId="77777777" w:rsidR="008E1CEA" w:rsidRPr="00387E0A" w:rsidRDefault="00045F4E" w:rsidP="00170569">
            <w:pPr>
              <w:spacing w:after="160" w:line="259" w:lineRule="auto"/>
              <w:jc w:val="center"/>
              <w:rPr>
                <w:rFonts w:ascii="Arial" w:hAnsi="Arial" w:cs="Arial"/>
                <w:sz w:val="18"/>
                <w:szCs w:val="18"/>
              </w:rPr>
            </w:pPr>
            <w:r w:rsidRPr="00387E0A">
              <w:rPr>
                <w:rFonts w:ascii="Arial" w:hAnsi="Arial" w:cs="Arial"/>
                <w:sz w:val="18"/>
                <w:szCs w:val="18"/>
              </w:rPr>
              <w:t>Nová hodnota Zmluvy o dielo</w:t>
            </w:r>
          </w:p>
        </w:tc>
      </w:tr>
      <w:tr w:rsidR="008E1CEA" w:rsidRPr="00387E0A" w14:paraId="79B5650F" w14:textId="77777777" w:rsidTr="00170569">
        <w:tc>
          <w:tcPr>
            <w:tcW w:w="1271" w:type="dxa"/>
          </w:tcPr>
          <w:p w14:paraId="0944C1BF"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Bez DPH:</w:t>
            </w:r>
          </w:p>
        </w:tc>
        <w:tc>
          <w:tcPr>
            <w:tcW w:w="2268" w:type="dxa"/>
          </w:tcPr>
          <w:p w14:paraId="2DC97961" w14:textId="77777777" w:rsidR="008E1CEA" w:rsidRPr="00387E0A" w:rsidRDefault="008E1CEA" w:rsidP="00170569">
            <w:pPr>
              <w:spacing w:after="160" w:line="259" w:lineRule="auto"/>
              <w:rPr>
                <w:rFonts w:ascii="Arial" w:hAnsi="Arial" w:cs="Arial"/>
                <w:sz w:val="18"/>
                <w:szCs w:val="18"/>
              </w:rPr>
            </w:pPr>
          </w:p>
        </w:tc>
        <w:tc>
          <w:tcPr>
            <w:tcW w:w="1843" w:type="dxa"/>
          </w:tcPr>
          <w:p w14:paraId="25425289" w14:textId="77777777" w:rsidR="008E1CEA" w:rsidRPr="00387E0A" w:rsidRDefault="008E1CEA" w:rsidP="00170569">
            <w:pPr>
              <w:spacing w:after="160" w:line="259" w:lineRule="auto"/>
              <w:rPr>
                <w:rFonts w:ascii="Arial" w:hAnsi="Arial" w:cs="Arial"/>
                <w:sz w:val="18"/>
                <w:szCs w:val="18"/>
              </w:rPr>
            </w:pPr>
          </w:p>
        </w:tc>
        <w:tc>
          <w:tcPr>
            <w:tcW w:w="1882" w:type="dxa"/>
            <w:vMerge w:val="restart"/>
            <w:vAlign w:val="center"/>
          </w:tcPr>
          <w:p w14:paraId="7C651281" w14:textId="77777777" w:rsidR="008E1CEA" w:rsidRPr="00387E0A" w:rsidRDefault="008E1CEA" w:rsidP="00170569">
            <w:pPr>
              <w:spacing w:after="160" w:line="259" w:lineRule="auto"/>
              <w:jc w:val="center"/>
              <w:rPr>
                <w:rFonts w:ascii="Arial" w:hAnsi="Arial" w:cs="Arial"/>
                <w:sz w:val="18"/>
                <w:szCs w:val="18"/>
              </w:rPr>
            </w:pPr>
          </w:p>
        </w:tc>
        <w:tc>
          <w:tcPr>
            <w:tcW w:w="1798" w:type="dxa"/>
          </w:tcPr>
          <w:p w14:paraId="4C83DCAB" w14:textId="77777777" w:rsidR="008E1CEA" w:rsidRPr="00387E0A" w:rsidRDefault="008E1CEA" w:rsidP="00170569">
            <w:pPr>
              <w:spacing w:after="160" w:line="259" w:lineRule="auto"/>
              <w:rPr>
                <w:rFonts w:ascii="Arial" w:hAnsi="Arial" w:cs="Arial"/>
                <w:sz w:val="18"/>
                <w:szCs w:val="18"/>
              </w:rPr>
            </w:pPr>
          </w:p>
        </w:tc>
      </w:tr>
      <w:tr w:rsidR="008E1CEA" w:rsidRPr="00387E0A" w14:paraId="3A788A27" w14:textId="77777777" w:rsidTr="00170569">
        <w:tc>
          <w:tcPr>
            <w:tcW w:w="1271" w:type="dxa"/>
          </w:tcPr>
          <w:p w14:paraId="3EF2E197"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s DPH:</w:t>
            </w:r>
          </w:p>
        </w:tc>
        <w:tc>
          <w:tcPr>
            <w:tcW w:w="2268" w:type="dxa"/>
          </w:tcPr>
          <w:p w14:paraId="06C5427D" w14:textId="77777777" w:rsidR="008E1CEA" w:rsidRPr="00387E0A" w:rsidRDefault="008E1CEA" w:rsidP="00170569">
            <w:pPr>
              <w:spacing w:after="160" w:line="259" w:lineRule="auto"/>
              <w:rPr>
                <w:rFonts w:ascii="Arial" w:hAnsi="Arial" w:cs="Arial"/>
                <w:sz w:val="18"/>
                <w:szCs w:val="18"/>
              </w:rPr>
            </w:pPr>
          </w:p>
        </w:tc>
        <w:tc>
          <w:tcPr>
            <w:tcW w:w="1843" w:type="dxa"/>
          </w:tcPr>
          <w:p w14:paraId="589466B6" w14:textId="77777777" w:rsidR="008E1CEA" w:rsidRPr="00387E0A" w:rsidRDefault="008E1CEA" w:rsidP="00170569">
            <w:pPr>
              <w:spacing w:after="160" w:line="259" w:lineRule="auto"/>
              <w:rPr>
                <w:rFonts w:ascii="Arial" w:hAnsi="Arial" w:cs="Arial"/>
                <w:sz w:val="18"/>
                <w:szCs w:val="18"/>
              </w:rPr>
            </w:pPr>
          </w:p>
        </w:tc>
        <w:tc>
          <w:tcPr>
            <w:tcW w:w="1882" w:type="dxa"/>
            <w:vMerge/>
          </w:tcPr>
          <w:p w14:paraId="503541E3" w14:textId="77777777" w:rsidR="008E1CEA" w:rsidRPr="00387E0A" w:rsidRDefault="008E1CEA" w:rsidP="00170569">
            <w:pPr>
              <w:spacing w:after="160" w:line="259" w:lineRule="auto"/>
              <w:rPr>
                <w:rFonts w:ascii="Arial" w:hAnsi="Arial" w:cs="Arial"/>
                <w:sz w:val="18"/>
                <w:szCs w:val="18"/>
              </w:rPr>
            </w:pPr>
          </w:p>
        </w:tc>
        <w:tc>
          <w:tcPr>
            <w:tcW w:w="1798" w:type="dxa"/>
          </w:tcPr>
          <w:p w14:paraId="262D7F47" w14:textId="77777777" w:rsidR="008E1CEA" w:rsidRPr="00387E0A" w:rsidRDefault="008E1CEA" w:rsidP="00170569">
            <w:pPr>
              <w:spacing w:after="160" w:line="259" w:lineRule="auto"/>
              <w:rPr>
                <w:rFonts w:ascii="Arial" w:hAnsi="Arial" w:cs="Arial"/>
                <w:sz w:val="18"/>
                <w:szCs w:val="18"/>
              </w:rPr>
            </w:pPr>
          </w:p>
        </w:tc>
      </w:tr>
      <w:tr w:rsidR="008E1CEA" w:rsidRPr="00387E0A" w14:paraId="33F729BB" w14:textId="77777777" w:rsidTr="00170569">
        <w:tc>
          <w:tcPr>
            <w:tcW w:w="1271" w:type="dxa"/>
          </w:tcPr>
          <w:p w14:paraId="3D58DF52" w14:textId="77777777" w:rsidR="008E1CEA" w:rsidRPr="00387E0A" w:rsidRDefault="00045F4E" w:rsidP="00170569">
            <w:pPr>
              <w:spacing w:after="160" w:line="259" w:lineRule="auto"/>
              <w:rPr>
                <w:rFonts w:ascii="Arial" w:hAnsi="Arial" w:cs="Arial"/>
                <w:sz w:val="18"/>
                <w:szCs w:val="18"/>
              </w:rPr>
            </w:pPr>
            <w:r w:rsidRPr="00387E0A">
              <w:rPr>
                <w:rFonts w:ascii="Arial" w:hAnsi="Arial" w:cs="Arial"/>
                <w:sz w:val="18"/>
                <w:szCs w:val="18"/>
              </w:rPr>
              <w:t>Celkom:</w:t>
            </w:r>
          </w:p>
        </w:tc>
        <w:tc>
          <w:tcPr>
            <w:tcW w:w="2268" w:type="dxa"/>
          </w:tcPr>
          <w:p w14:paraId="157C2EE0" w14:textId="77777777" w:rsidR="008E1CEA" w:rsidRPr="00387E0A" w:rsidRDefault="008E1CEA" w:rsidP="00170569">
            <w:pPr>
              <w:spacing w:after="160" w:line="259" w:lineRule="auto"/>
              <w:rPr>
                <w:rFonts w:ascii="Arial" w:hAnsi="Arial" w:cs="Arial"/>
                <w:sz w:val="18"/>
                <w:szCs w:val="18"/>
              </w:rPr>
            </w:pPr>
          </w:p>
        </w:tc>
        <w:tc>
          <w:tcPr>
            <w:tcW w:w="1843" w:type="dxa"/>
          </w:tcPr>
          <w:p w14:paraId="581EF1EF" w14:textId="77777777" w:rsidR="008E1CEA" w:rsidRPr="00387E0A" w:rsidRDefault="008E1CEA" w:rsidP="00170569">
            <w:pPr>
              <w:spacing w:after="160" w:line="259" w:lineRule="auto"/>
              <w:rPr>
                <w:rFonts w:ascii="Arial" w:hAnsi="Arial" w:cs="Arial"/>
                <w:sz w:val="18"/>
                <w:szCs w:val="18"/>
              </w:rPr>
            </w:pPr>
          </w:p>
        </w:tc>
        <w:tc>
          <w:tcPr>
            <w:tcW w:w="1882" w:type="dxa"/>
            <w:vMerge/>
          </w:tcPr>
          <w:p w14:paraId="36343E42" w14:textId="77777777" w:rsidR="008E1CEA" w:rsidRPr="00387E0A" w:rsidRDefault="008E1CEA" w:rsidP="00170569">
            <w:pPr>
              <w:spacing w:after="160" w:line="259" w:lineRule="auto"/>
              <w:rPr>
                <w:rFonts w:ascii="Arial" w:hAnsi="Arial" w:cs="Arial"/>
                <w:sz w:val="18"/>
                <w:szCs w:val="18"/>
              </w:rPr>
            </w:pPr>
          </w:p>
        </w:tc>
        <w:tc>
          <w:tcPr>
            <w:tcW w:w="1798" w:type="dxa"/>
          </w:tcPr>
          <w:p w14:paraId="0D453B0D" w14:textId="77777777" w:rsidR="008E1CEA" w:rsidRPr="00387E0A" w:rsidRDefault="008E1CEA" w:rsidP="00170569">
            <w:pPr>
              <w:spacing w:after="160" w:line="259" w:lineRule="auto"/>
              <w:rPr>
                <w:rFonts w:ascii="Arial" w:hAnsi="Arial" w:cs="Arial"/>
                <w:sz w:val="18"/>
                <w:szCs w:val="18"/>
              </w:rPr>
            </w:pPr>
          </w:p>
        </w:tc>
      </w:tr>
    </w:tbl>
    <w:p w14:paraId="2C08B3C4" w14:textId="77777777" w:rsidR="008E1CEA" w:rsidRPr="00387E0A" w:rsidRDefault="008E1CEA" w:rsidP="008E1CEA">
      <w:pPr>
        <w:rPr>
          <w:rFonts w:ascii="Arial" w:hAnsi="Arial" w:cs="Arial"/>
          <w:sz w:val="18"/>
          <w:szCs w:val="18"/>
        </w:rPr>
      </w:pPr>
    </w:p>
    <w:tbl>
      <w:tblPr>
        <w:tblStyle w:val="Mriekatabuky"/>
        <w:tblW w:w="0" w:type="auto"/>
        <w:tblBorders>
          <w:insideH w:val="dotted" w:sz="4" w:space="0" w:color="auto"/>
        </w:tblBorders>
        <w:tblLook w:val="04A0" w:firstRow="1" w:lastRow="0" w:firstColumn="1" w:lastColumn="0" w:noHBand="0" w:noVBand="1"/>
      </w:tblPr>
      <w:tblGrid>
        <w:gridCol w:w="3423"/>
        <w:gridCol w:w="6771"/>
      </w:tblGrid>
      <w:tr w:rsidR="008E1CEA" w:rsidRPr="00387E0A" w14:paraId="169AA571" w14:textId="77777777" w:rsidTr="00170569">
        <w:tc>
          <w:tcPr>
            <w:tcW w:w="3492" w:type="dxa"/>
          </w:tcPr>
          <w:p w14:paraId="64E52EF5" w14:textId="77777777" w:rsidR="008E1CEA" w:rsidRPr="00387E0A" w:rsidRDefault="00045F4E" w:rsidP="00170569">
            <w:pPr>
              <w:spacing w:before="60" w:after="60" w:line="259" w:lineRule="auto"/>
              <w:jc w:val="both"/>
              <w:rPr>
                <w:rFonts w:ascii="Arial" w:hAnsi="Arial" w:cs="Arial"/>
                <w:b/>
                <w:sz w:val="18"/>
                <w:szCs w:val="18"/>
              </w:rPr>
            </w:pPr>
            <w:r w:rsidRPr="00387E0A">
              <w:rPr>
                <w:rFonts w:ascii="Arial" w:hAnsi="Arial" w:cs="Arial"/>
                <w:b/>
                <w:sz w:val="18"/>
                <w:szCs w:val="18"/>
              </w:rPr>
              <w:t>Dátum predloženia návrhu:</w:t>
            </w:r>
          </w:p>
        </w:tc>
        <w:tc>
          <w:tcPr>
            <w:tcW w:w="6986" w:type="dxa"/>
          </w:tcPr>
          <w:p w14:paraId="47475527" w14:textId="77777777" w:rsidR="008E1CEA" w:rsidRPr="00387E0A" w:rsidRDefault="008E1CEA" w:rsidP="00170569">
            <w:pPr>
              <w:spacing w:before="60" w:after="60" w:line="259" w:lineRule="auto"/>
              <w:jc w:val="both"/>
              <w:rPr>
                <w:rFonts w:ascii="Arial" w:hAnsi="Arial" w:cs="Arial"/>
                <w:i/>
                <w:sz w:val="18"/>
                <w:szCs w:val="18"/>
              </w:rPr>
            </w:pPr>
          </w:p>
        </w:tc>
      </w:tr>
      <w:tr w:rsidR="008E1CEA" w:rsidRPr="00387E0A" w14:paraId="7806BC84" w14:textId="77777777" w:rsidTr="00170569">
        <w:tc>
          <w:tcPr>
            <w:tcW w:w="3492" w:type="dxa"/>
          </w:tcPr>
          <w:p w14:paraId="45C9A596" w14:textId="77777777" w:rsidR="008E1CEA" w:rsidRPr="00387E0A" w:rsidRDefault="00045F4E" w:rsidP="00170569">
            <w:pPr>
              <w:spacing w:before="60" w:after="60" w:line="259" w:lineRule="auto"/>
              <w:jc w:val="both"/>
              <w:rPr>
                <w:rFonts w:ascii="Arial" w:hAnsi="Arial" w:cs="Arial"/>
                <w:b/>
                <w:sz w:val="18"/>
                <w:szCs w:val="18"/>
              </w:rPr>
            </w:pPr>
            <w:r w:rsidRPr="00387E0A">
              <w:rPr>
                <w:rFonts w:ascii="Arial" w:hAnsi="Arial" w:cs="Arial"/>
                <w:b/>
                <w:sz w:val="18"/>
                <w:szCs w:val="18"/>
              </w:rPr>
              <w:t>Miesto predloženia návrhu:</w:t>
            </w:r>
          </w:p>
        </w:tc>
        <w:tc>
          <w:tcPr>
            <w:tcW w:w="6986" w:type="dxa"/>
          </w:tcPr>
          <w:p w14:paraId="63E2348C" w14:textId="77777777" w:rsidR="008E1CEA" w:rsidRPr="00387E0A" w:rsidRDefault="008E1CEA" w:rsidP="00170569">
            <w:pPr>
              <w:spacing w:before="60" w:after="60" w:line="259" w:lineRule="auto"/>
              <w:jc w:val="both"/>
              <w:rPr>
                <w:rFonts w:ascii="Arial" w:hAnsi="Arial" w:cs="Arial"/>
                <w:i/>
                <w:sz w:val="18"/>
                <w:szCs w:val="18"/>
              </w:rPr>
            </w:pPr>
          </w:p>
        </w:tc>
      </w:tr>
      <w:tr w:rsidR="008E1CEA" w:rsidRPr="00387E0A" w14:paraId="4A526F8B" w14:textId="77777777" w:rsidTr="00170569">
        <w:trPr>
          <w:trHeight w:val="2252"/>
        </w:trPr>
        <w:tc>
          <w:tcPr>
            <w:tcW w:w="3492" w:type="dxa"/>
            <w:vAlign w:val="center"/>
          </w:tcPr>
          <w:p w14:paraId="357B161B" w14:textId="77777777" w:rsidR="008E1CEA" w:rsidRPr="00387E0A" w:rsidRDefault="00045F4E" w:rsidP="00170569">
            <w:pPr>
              <w:spacing w:before="60" w:after="60" w:line="259" w:lineRule="auto"/>
              <w:jc w:val="both"/>
              <w:rPr>
                <w:rFonts w:ascii="Arial" w:hAnsi="Arial" w:cs="Arial"/>
                <w:b/>
                <w:sz w:val="18"/>
                <w:szCs w:val="18"/>
              </w:rPr>
            </w:pPr>
            <w:r w:rsidRPr="00387E0A">
              <w:rPr>
                <w:rFonts w:ascii="Arial" w:hAnsi="Arial" w:cs="Arial"/>
                <w:b/>
                <w:sz w:val="18"/>
                <w:szCs w:val="18"/>
              </w:rPr>
              <w:t>Návrh predkladá:</w:t>
            </w:r>
          </w:p>
          <w:p w14:paraId="4E0BD0EA" w14:textId="77777777" w:rsidR="008E1CEA" w:rsidRPr="00387E0A" w:rsidRDefault="00045F4E" w:rsidP="00170569">
            <w:pPr>
              <w:spacing w:before="60" w:after="60" w:line="259" w:lineRule="auto"/>
              <w:jc w:val="both"/>
              <w:rPr>
                <w:rFonts w:ascii="Arial" w:hAnsi="Arial" w:cs="Arial"/>
                <w:i/>
                <w:sz w:val="18"/>
                <w:szCs w:val="18"/>
              </w:rPr>
            </w:pPr>
            <w:r w:rsidRPr="00387E0A">
              <w:rPr>
                <w:rFonts w:ascii="Arial" w:hAnsi="Arial" w:cs="Arial"/>
                <w:i/>
                <w:sz w:val="18"/>
                <w:szCs w:val="18"/>
              </w:rPr>
              <w:t>(funkcia, pečiatka a podpis osoby podkladajúcej návrh)</w:t>
            </w:r>
          </w:p>
        </w:tc>
        <w:tc>
          <w:tcPr>
            <w:tcW w:w="6986" w:type="dxa"/>
            <w:vAlign w:val="center"/>
          </w:tcPr>
          <w:p w14:paraId="365A894F" w14:textId="77777777" w:rsidR="008E1CEA" w:rsidRPr="00387E0A" w:rsidRDefault="008E1CEA" w:rsidP="00170569">
            <w:pPr>
              <w:spacing w:before="60" w:after="60" w:line="259" w:lineRule="auto"/>
              <w:jc w:val="both"/>
              <w:rPr>
                <w:rFonts w:ascii="Arial" w:hAnsi="Arial" w:cs="Arial"/>
                <w:i/>
                <w:sz w:val="18"/>
                <w:szCs w:val="18"/>
              </w:rPr>
            </w:pPr>
          </w:p>
        </w:tc>
      </w:tr>
    </w:tbl>
    <w:p w14:paraId="578E0B26" w14:textId="77777777" w:rsidR="008E1CEA" w:rsidRPr="00387E0A" w:rsidRDefault="008E1CEA" w:rsidP="008E1CEA">
      <w:pPr>
        <w:tabs>
          <w:tab w:val="left" w:pos="6675"/>
        </w:tabs>
        <w:spacing w:before="60" w:after="60" w:line="240" w:lineRule="auto"/>
        <w:jc w:val="center"/>
        <w:rPr>
          <w:rFonts w:ascii="Arial" w:hAnsi="Arial" w:cs="Arial"/>
          <w:b/>
          <w:caps/>
          <w:sz w:val="18"/>
          <w:szCs w:val="18"/>
        </w:rPr>
      </w:pPr>
    </w:p>
    <w:p w14:paraId="7F4EA0F8" w14:textId="77777777" w:rsidR="008E1CEA" w:rsidRPr="00387E0A" w:rsidRDefault="00045F4E" w:rsidP="008E1CEA">
      <w:pPr>
        <w:tabs>
          <w:tab w:val="left" w:pos="6675"/>
        </w:tabs>
        <w:spacing w:before="60" w:after="60" w:line="240" w:lineRule="auto"/>
        <w:jc w:val="center"/>
        <w:rPr>
          <w:rFonts w:ascii="Arial" w:hAnsi="Arial" w:cs="Arial"/>
          <w:i/>
          <w:sz w:val="18"/>
          <w:szCs w:val="18"/>
        </w:rPr>
      </w:pPr>
      <w:r w:rsidRPr="00387E0A">
        <w:rPr>
          <w:rFonts w:ascii="Arial" w:hAnsi="Arial" w:cs="Arial"/>
          <w:b/>
          <w:caps/>
          <w:sz w:val="18"/>
          <w:szCs w:val="18"/>
        </w:rPr>
        <w:t>Vyjadrenie zástupcov objednávateľa a zhotoviteľa k návrhu</w:t>
      </w:r>
    </w:p>
    <w:p w14:paraId="06824714" w14:textId="77777777" w:rsidR="008E1CEA" w:rsidRPr="00387E0A" w:rsidRDefault="00045F4E" w:rsidP="008E1CEA">
      <w:pPr>
        <w:spacing w:before="360" w:after="0" w:line="240" w:lineRule="auto"/>
        <w:rPr>
          <w:rFonts w:ascii="Arial" w:hAnsi="Arial" w:cs="Arial"/>
          <w:b/>
          <w:sz w:val="18"/>
          <w:szCs w:val="18"/>
        </w:rPr>
      </w:pPr>
      <w:r w:rsidRPr="00387E0A">
        <w:rPr>
          <w:rFonts w:ascii="Arial" w:hAnsi="Arial" w:cs="Arial"/>
          <w:b/>
          <w:sz w:val="18"/>
          <w:szCs w:val="18"/>
        </w:rPr>
        <w:t>PROJEKTANT</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387E0A" w14:paraId="7F96965D" w14:textId="77777777" w:rsidTr="00170569">
        <w:trPr>
          <w:trHeight w:val="290"/>
        </w:trPr>
        <w:tc>
          <w:tcPr>
            <w:tcW w:w="2680" w:type="dxa"/>
          </w:tcPr>
          <w:p w14:paraId="4EED7CD7" w14:textId="77777777" w:rsidR="008E1CEA" w:rsidRPr="00387E0A" w:rsidRDefault="008E1CEA" w:rsidP="00170569">
            <w:pPr>
              <w:rPr>
                <w:rFonts w:ascii="Arial" w:hAnsi="Arial" w:cs="Arial"/>
                <w:b/>
                <w:sz w:val="18"/>
                <w:szCs w:val="18"/>
              </w:rPr>
            </w:pPr>
            <w:r w:rsidRPr="00387E0A">
              <w:rPr>
                <w:rFonts w:ascii="Arial" w:hAnsi="Arial" w:cs="Arial"/>
                <w:sz w:val="18"/>
                <w:szCs w:val="18"/>
              </w:rPr>
              <w:t xml:space="preserve">Identifikačné údaje projektanta:  </w:t>
            </w:r>
          </w:p>
        </w:tc>
        <w:tc>
          <w:tcPr>
            <w:tcW w:w="6372" w:type="dxa"/>
          </w:tcPr>
          <w:p w14:paraId="07DB3540" w14:textId="77777777" w:rsidR="008E1CEA" w:rsidRPr="00387E0A" w:rsidRDefault="008E1CEA" w:rsidP="00170569">
            <w:pPr>
              <w:spacing w:after="160" w:line="259" w:lineRule="auto"/>
              <w:rPr>
                <w:rFonts w:ascii="Arial" w:hAnsi="Arial" w:cs="Arial"/>
                <w:i/>
                <w:sz w:val="18"/>
                <w:szCs w:val="18"/>
              </w:rPr>
            </w:pPr>
          </w:p>
        </w:tc>
      </w:tr>
      <w:tr w:rsidR="008E1CEA" w:rsidRPr="00387E0A" w14:paraId="27E9C307" w14:textId="77777777" w:rsidTr="00170569">
        <w:trPr>
          <w:trHeight w:val="290"/>
        </w:trPr>
        <w:tc>
          <w:tcPr>
            <w:tcW w:w="2680" w:type="dxa"/>
          </w:tcPr>
          <w:p w14:paraId="4F135DE1" w14:textId="77777777" w:rsidR="008E1CEA" w:rsidRPr="00387E0A" w:rsidRDefault="008E1CEA" w:rsidP="00170569">
            <w:pPr>
              <w:spacing w:after="160" w:line="259" w:lineRule="auto"/>
              <w:rPr>
                <w:rFonts w:ascii="Arial" w:hAnsi="Arial" w:cs="Arial"/>
                <w:b/>
                <w:sz w:val="18"/>
                <w:szCs w:val="18"/>
              </w:rPr>
            </w:pPr>
            <w:r w:rsidRPr="00387E0A">
              <w:rPr>
                <w:rFonts w:ascii="Arial" w:hAnsi="Arial" w:cs="Arial"/>
                <w:sz w:val="18"/>
                <w:szCs w:val="18"/>
              </w:rPr>
              <w:t>Meno, priezvisko, titul oprávnenej osoby</w:t>
            </w:r>
            <w:r w:rsidR="00045F4E" w:rsidRPr="00387E0A">
              <w:rPr>
                <w:rFonts w:ascii="Arial" w:hAnsi="Arial" w:cs="Arial"/>
                <w:b/>
                <w:sz w:val="18"/>
                <w:szCs w:val="18"/>
              </w:rPr>
              <w:t xml:space="preserve"> </w:t>
            </w:r>
          </w:p>
        </w:tc>
        <w:tc>
          <w:tcPr>
            <w:tcW w:w="6372" w:type="dxa"/>
          </w:tcPr>
          <w:p w14:paraId="35055063" w14:textId="77777777" w:rsidR="008E1CEA" w:rsidRPr="00387E0A" w:rsidRDefault="008E1CEA" w:rsidP="00170569">
            <w:pPr>
              <w:spacing w:after="160" w:line="259" w:lineRule="auto"/>
              <w:rPr>
                <w:rFonts w:ascii="Arial" w:hAnsi="Arial" w:cs="Arial"/>
                <w:i/>
                <w:sz w:val="18"/>
                <w:szCs w:val="18"/>
              </w:rPr>
            </w:pPr>
          </w:p>
        </w:tc>
      </w:tr>
    </w:tbl>
    <w:p w14:paraId="4DEBADF2" w14:textId="77777777" w:rsidR="008E1CEA" w:rsidRPr="00387E0A" w:rsidRDefault="00045F4E" w:rsidP="008E1CEA">
      <w:pPr>
        <w:pStyle w:val="Normlnywebov"/>
        <w:spacing w:before="0" w:beforeAutospacing="0" w:after="0" w:afterAutospacing="0"/>
        <w:rPr>
          <w:rFonts w:ascii="Arial" w:hAnsi="Arial" w:cs="Arial"/>
          <w:b/>
          <w:sz w:val="18"/>
          <w:szCs w:val="18"/>
          <w:lang w:eastAsia="en-US"/>
        </w:rPr>
      </w:pPr>
      <w:r w:rsidRPr="00387E0A">
        <w:rPr>
          <w:rFonts w:ascii="Arial" w:hAnsi="Arial" w:cs="Arial"/>
          <w:b/>
          <w:bCs/>
          <w:sz w:val="18"/>
          <w:szCs w:val="18"/>
        </w:rPr>
        <w:tab/>
      </w:r>
      <w:r w:rsidRPr="00387E0A">
        <w:rPr>
          <w:rFonts w:ascii="Arial" w:hAnsi="Arial" w:cs="Arial"/>
          <w:sz w:val="18"/>
          <w:szCs w:val="18"/>
        </w:rPr>
        <w:tab/>
      </w:r>
    </w:p>
    <w:p w14:paraId="657D04EA" w14:textId="77777777" w:rsidR="008E1CEA" w:rsidRPr="00387E0A" w:rsidRDefault="008E1CEA" w:rsidP="008E1CEA">
      <w:pPr>
        <w:pStyle w:val="Normlnywebov"/>
        <w:spacing w:before="0" w:beforeAutospacing="0" w:after="0" w:afterAutospacing="0"/>
        <w:rPr>
          <w:rFonts w:ascii="Arial" w:hAnsi="Arial" w:cs="Arial"/>
          <w:sz w:val="18"/>
          <w:szCs w:val="18"/>
        </w:rPr>
      </w:pPr>
      <w:r w:rsidRPr="00387E0A">
        <w:rPr>
          <w:rFonts w:ascii="Arial" w:hAnsi="Arial" w:cs="Arial"/>
          <w:sz w:val="18"/>
          <w:szCs w:val="18"/>
        </w:rPr>
        <w:t>S predkladaným návrhom na zmenu rozsahu plnenia Zmluvy o dielo:</w:t>
      </w:r>
    </w:p>
    <w:p w14:paraId="08326359"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súhlasím</w:t>
      </w:r>
    </w:p>
    <w:p w14:paraId="1019F4BF"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nesúhlasím</w:t>
      </w:r>
    </w:p>
    <w:p w14:paraId="4ECF0BB1" w14:textId="77777777" w:rsidR="008E1CEA" w:rsidRPr="00387E0A"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387E0A" w14:paraId="42EF86FF" w14:textId="77777777" w:rsidTr="00170569">
        <w:trPr>
          <w:trHeight w:val="1094"/>
        </w:trPr>
        <w:tc>
          <w:tcPr>
            <w:tcW w:w="9145" w:type="dxa"/>
          </w:tcPr>
          <w:p w14:paraId="78006A00" w14:textId="77777777" w:rsidR="008E1CEA" w:rsidRPr="00387E0A" w:rsidRDefault="00045F4E" w:rsidP="00170569">
            <w:pPr>
              <w:spacing w:before="120" w:after="120" w:line="259" w:lineRule="auto"/>
              <w:rPr>
                <w:rFonts w:ascii="Arial" w:hAnsi="Arial" w:cs="Arial"/>
                <w:sz w:val="18"/>
                <w:szCs w:val="18"/>
              </w:rPr>
            </w:pPr>
            <w:r w:rsidRPr="00387E0A">
              <w:rPr>
                <w:rFonts w:ascii="Arial" w:hAnsi="Arial" w:cs="Arial"/>
                <w:i/>
                <w:sz w:val="18"/>
                <w:szCs w:val="18"/>
              </w:rPr>
              <w:lastRenderedPageBreak/>
              <w:t>V prípade nesúhlasného stanoviska uveďte dôvody:</w:t>
            </w:r>
          </w:p>
        </w:tc>
      </w:tr>
    </w:tbl>
    <w:p w14:paraId="7A1ACE5B" w14:textId="77777777" w:rsidR="008E1CEA" w:rsidRPr="00387E0A" w:rsidRDefault="008E1CEA" w:rsidP="008E1CEA">
      <w:pPr>
        <w:spacing w:before="120" w:after="120" w:line="240" w:lineRule="auto"/>
        <w:rPr>
          <w:rFonts w:ascii="Arial" w:hAnsi="Arial" w:cs="Arial"/>
          <w:sz w:val="18"/>
          <w:szCs w:val="18"/>
        </w:rPr>
      </w:pPr>
      <w:r w:rsidRPr="00387E0A">
        <w:rPr>
          <w:rFonts w:ascii="Arial" w:hAnsi="Arial" w:cs="Arial"/>
          <w:sz w:val="18"/>
          <w:szCs w:val="18"/>
        </w:rPr>
        <w:t>Dátum vyjadrenia:</w:t>
      </w:r>
      <w:r w:rsidRPr="00387E0A">
        <w:rPr>
          <w:rFonts w:ascii="Arial" w:hAnsi="Arial" w:cs="Arial"/>
          <w:sz w:val="18"/>
          <w:szCs w:val="18"/>
        </w:rPr>
        <w:tab/>
      </w:r>
    </w:p>
    <w:p w14:paraId="716B8493" w14:textId="77777777" w:rsidR="008E1CEA" w:rsidRPr="00387E0A" w:rsidRDefault="00045F4E" w:rsidP="008E1CEA">
      <w:pPr>
        <w:spacing w:before="120" w:after="0" w:line="240" w:lineRule="auto"/>
        <w:rPr>
          <w:rFonts w:ascii="Arial" w:hAnsi="Arial" w:cs="Arial"/>
          <w:sz w:val="18"/>
          <w:szCs w:val="18"/>
        </w:rPr>
      </w:pPr>
      <w:r w:rsidRPr="00387E0A">
        <w:rPr>
          <w:rFonts w:ascii="Arial" w:hAnsi="Arial" w:cs="Arial"/>
          <w:sz w:val="18"/>
          <w:szCs w:val="18"/>
        </w:rPr>
        <w:t>Podpis oprávnenej osoby:</w:t>
      </w:r>
    </w:p>
    <w:p w14:paraId="44C9DDA2" w14:textId="77777777" w:rsidR="008E1CEA" w:rsidRPr="00387E0A" w:rsidRDefault="008E1CEA" w:rsidP="008E1CEA">
      <w:pPr>
        <w:spacing w:before="480" w:after="0" w:line="240" w:lineRule="auto"/>
        <w:rPr>
          <w:rFonts w:ascii="Arial" w:hAnsi="Arial" w:cs="Arial"/>
          <w:b/>
          <w:sz w:val="18"/>
          <w:szCs w:val="18"/>
        </w:rPr>
      </w:pPr>
    </w:p>
    <w:p w14:paraId="0F486ECA" w14:textId="77777777" w:rsidR="008E1CEA" w:rsidRPr="00387E0A" w:rsidRDefault="00045F4E" w:rsidP="008E1CEA">
      <w:pPr>
        <w:spacing w:before="480" w:after="0" w:line="240" w:lineRule="auto"/>
        <w:rPr>
          <w:rFonts w:ascii="Arial" w:hAnsi="Arial" w:cs="Arial"/>
          <w:b/>
          <w:sz w:val="18"/>
          <w:szCs w:val="18"/>
        </w:rPr>
      </w:pPr>
      <w:r w:rsidRPr="00387E0A">
        <w:rPr>
          <w:rFonts w:ascii="Arial" w:hAnsi="Arial" w:cs="Arial"/>
          <w:b/>
          <w:sz w:val="18"/>
          <w:szCs w:val="18"/>
        </w:rPr>
        <w:t>STAVEBNÝ DOZOR</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387E0A" w14:paraId="7E51E1D8" w14:textId="77777777" w:rsidTr="00170569">
        <w:trPr>
          <w:trHeight w:val="290"/>
        </w:trPr>
        <w:tc>
          <w:tcPr>
            <w:tcW w:w="2680" w:type="dxa"/>
          </w:tcPr>
          <w:p w14:paraId="68CEF42D" w14:textId="77777777" w:rsidR="008E1CEA" w:rsidRPr="00387E0A" w:rsidRDefault="008E1CEA" w:rsidP="00170569">
            <w:pPr>
              <w:rPr>
                <w:rFonts w:ascii="Arial" w:hAnsi="Arial" w:cs="Arial"/>
                <w:b/>
                <w:sz w:val="18"/>
                <w:szCs w:val="18"/>
              </w:rPr>
            </w:pPr>
            <w:r w:rsidRPr="00387E0A">
              <w:rPr>
                <w:rFonts w:ascii="Arial" w:hAnsi="Arial" w:cs="Arial"/>
                <w:sz w:val="18"/>
                <w:szCs w:val="18"/>
              </w:rPr>
              <w:t xml:space="preserve">Identifikačné údaje dozoru:  </w:t>
            </w:r>
          </w:p>
        </w:tc>
        <w:tc>
          <w:tcPr>
            <w:tcW w:w="6372" w:type="dxa"/>
          </w:tcPr>
          <w:p w14:paraId="667A5669" w14:textId="77777777" w:rsidR="008E1CEA" w:rsidRPr="00387E0A" w:rsidRDefault="008E1CEA" w:rsidP="00170569">
            <w:pPr>
              <w:spacing w:after="160" w:line="259" w:lineRule="auto"/>
              <w:rPr>
                <w:rFonts w:ascii="Arial" w:hAnsi="Arial" w:cs="Arial"/>
                <w:i/>
                <w:sz w:val="18"/>
                <w:szCs w:val="18"/>
              </w:rPr>
            </w:pPr>
          </w:p>
        </w:tc>
      </w:tr>
      <w:tr w:rsidR="008E1CEA" w:rsidRPr="00387E0A" w14:paraId="264014E8" w14:textId="77777777" w:rsidTr="00170569">
        <w:trPr>
          <w:trHeight w:val="290"/>
        </w:trPr>
        <w:tc>
          <w:tcPr>
            <w:tcW w:w="2680" w:type="dxa"/>
          </w:tcPr>
          <w:p w14:paraId="2652044C" w14:textId="77777777" w:rsidR="008E1CEA" w:rsidRPr="00387E0A" w:rsidRDefault="008E1CEA" w:rsidP="00170569">
            <w:pPr>
              <w:spacing w:after="160" w:line="259" w:lineRule="auto"/>
              <w:rPr>
                <w:rFonts w:ascii="Arial" w:hAnsi="Arial" w:cs="Arial"/>
                <w:b/>
                <w:sz w:val="18"/>
                <w:szCs w:val="18"/>
              </w:rPr>
            </w:pPr>
            <w:r w:rsidRPr="00387E0A">
              <w:rPr>
                <w:rFonts w:ascii="Arial" w:hAnsi="Arial" w:cs="Arial"/>
                <w:sz w:val="18"/>
                <w:szCs w:val="18"/>
              </w:rPr>
              <w:t>Meno, priezvisko, titul oprávnenej osoby</w:t>
            </w:r>
            <w:r w:rsidR="00045F4E" w:rsidRPr="00387E0A">
              <w:rPr>
                <w:rFonts w:ascii="Arial" w:hAnsi="Arial" w:cs="Arial"/>
                <w:b/>
                <w:sz w:val="18"/>
                <w:szCs w:val="18"/>
              </w:rPr>
              <w:t xml:space="preserve"> </w:t>
            </w:r>
          </w:p>
        </w:tc>
        <w:tc>
          <w:tcPr>
            <w:tcW w:w="6372" w:type="dxa"/>
          </w:tcPr>
          <w:p w14:paraId="337B8F95" w14:textId="77777777" w:rsidR="008E1CEA" w:rsidRPr="00387E0A" w:rsidRDefault="008E1CEA" w:rsidP="00170569">
            <w:pPr>
              <w:spacing w:after="160" w:line="259" w:lineRule="auto"/>
              <w:rPr>
                <w:rFonts w:ascii="Arial" w:hAnsi="Arial" w:cs="Arial"/>
                <w:i/>
                <w:sz w:val="18"/>
                <w:szCs w:val="18"/>
              </w:rPr>
            </w:pPr>
          </w:p>
        </w:tc>
      </w:tr>
    </w:tbl>
    <w:p w14:paraId="036ED097" w14:textId="77777777" w:rsidR="008E1CEA" w:rsidRPr="00387E0A" w:rsidRDefault="008E1CEA" w:rsidP="008E1CEA">
      <w:pPr>
        <w:pStyle w:val="Normlnywebov"/>
        <w:spacing w:before="0" w:beforeAutospacing="0" w:after="0" w:afterAutospacing="0"/>
        <w:rPr>
          <w:rFonts w:ascii="Arial" w:hAnsi="Arial" w:cs="Arial"/>
          <w:b/>
          <w:sz w:val="18"/>
          <w:szCs w:val="18"/>
          <w:lang w:eastAsia="en-US"/>
        </w:rPr>
      </w:pPr>
      <w:r w:rsidRPr="00387E0A">
        <w:rPr>
          <w:rFonts w:ascii="Arial" w:hAnsi="Arial" w:cs="Arial"/>
          <w:b/>
          <w:bCs/>
          <w:sz w:val="18"/>
          <w:szCs w:val="18"/>
        </w:rPr>
        <w:tab/>
      </w:r>
      <w:r w:rsidRPr="00387E0A">
        <w:rPr>
          <w:rFonts w:ascii="Arial" w:hAnsi="Arial" w:cs="Arial"/>
          <w:sz w:val="18"/>
          <w:szCs w:val="18"/>
        </w:rPr>
        <w:tab/>
      </w:r>
    </w:p>
    <w:p w14:paraId="4D44EF32" w14:textId="77777777" w:rsidR="008E1CEA" w:rsidRPr="00387E0A" w:rsidRDefault="00045F4E" w:rsidP="008E1CEA">
      <w:pPr>
        <w:pStyle w:val="Normlnywebov"/>
        <w:spacing w:before="0" w:beforeAutospacing="0" w:after="0" w:afterAutospacing="0"/>
        <w:rPr>
          <w:rFonts w:ascii="Arial" w:hAnsi="Arial" w:cs="Arial"/>
          <w:sz w:val="18"/>
          <w:szCs w:val="18"/>
        </w:rPr>
      </w:pPr>
      <w:r w:rsidRPr="00387E0A">
        <w:rPr>
          <w:rFonts w:ascii="Arial" w:hAnsi="Arial" w:cs="Arial"/>
          <w:sz w:val="18"/>
          <w:szCs w:val="18"/>
        </w:rPr>
        <w:t>S predkladaným návrhom na zmenu rozsahu plnenia Zmluvy o dielo:</w:t>
      </w:r>
    </w:p>
    <w:p w14:paraId="68992FCC"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súhlasím</w:t>
      </w:r>
    </w:p>
    <w:p w14:paraId="57CB8EC2"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nesúhlasím</w:t>
      </w:r>
    </w:p>
    <w:p w14:paraId="373086AA" w14:textId="77777777" w:rsidR="008E1CEA" w:rsidRPr="00387E0A"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387E0A" w14:paraId="4683A921" w14:textId="77777777" w:rsidTr="00170569">
        <w:trPr>
          <w:trHeight w:val="1094"/>
        </w:trPr>
        <w:tc>
          <w:tcPr>
            <w:tcW w:w="9145" w:type="dxa"/>
          </w:tcPr>
          <w:p w14:paraId="5BAAE798" w14:textId="77777777" w:rsidR="008E1CEA" w:rsidRPr="00387E0A" w:rsidRDefault="00045F4E" w:rsidP="00170569">
            <w:pPr>
              <w:spacing w:before="120" w:after="120" w:line="259" w:lineRule="auto"/>
              <w:rPr>
                <w:rFonts w:ascii="Arial" w:hAnsi="Arial" w:cs="Arial"/>
                <w:sz w:val="18"/>
                <w:szCs w:val="18"/>
              </w:rPr>
            </w:pPr>
            <w:r w:rsidRPr="00387E0A">
              <w:rPr>
                <w:rFonts w:ascii="Arial" w:hAnsi="Arial" w:cs="Arial"/>
                <w:i/>
                <w:sz w:val="18"/>
                <w:szCs w:val="18"/>
              </w:rPr>
              <w:t>V prípade nesúhlasného stanoviska uveďte dôvody:</w:t>
            </w:r>
          </w:p>
        </w:tc>
      </w:tr>
    </w:tbl>
    <w:p w14:paraId="43FC3AF1" w14:textId="77777777" w:rsidR="008E1CEA" w:rsidRPr="00387E0A" w:rsidRDefault="008E1CEA" w:rsidP="008E1CEA">
      <w:pPr>
        <w:spacing w:before="120" w:after="120" w:line="240" w:lineRule="auto"/>
        <w:rPr>
          <w:rFonts w:ascii="Arial" w:hAnsi="Arial" w:cs="Arial"/>
          <w:sz w:val="18"/>
          <w:szCs w:val="18"/>
        </w:rPr>
      </w:pPr>
      <w:r w:rsidRPr="00387E0A">
        <w:rPr>
          <w:rFonts w:ascii="Arial" w:hAnsi="Arial" w:cs="Arial"/>
          <w:sz w:val="18"/>
          <w:szCs w:val="18"/>
        </w:rPr>
        <w:t>Dátum vyjadrenia:</w:t>
      </w:r>
      <w:r w:rsidRPr="00387E0A">
        <w:rPr>
          <w:rFonts w:ascii="Arial" w:hAnsi="Arial" w:cs="Arial"/>
          <w:sz w:val="18"/>
          <w:szCs w:val="18"/>
        </w:rPr>
        <w:tab/>
      </w:r>
    </w:p>
    <w:p w14:paraId="3E6E153B" w14:textId="77777777" w:rsidR="008E1CEA" w:rsidRPr="00387E0A" w:rsidRDefault="00045F4E" w:rsidP="008E1CEA">
      <w:pPr>
        <w:spacing w:before="120" w:after="0" w:line="240" w:lineRule="auto"/>
        <w:rPr>
          <w:rFonts w:ascii="Arial" w:hAnsi="Arial" w:cs="Arial"/>
          <w:sz w:val="18"/>
          <w:szCs w:val="18"/>
        </w:rPr>
      </w:pPr>
      <w:r w:rsidRPr="00387E0A">
        <w:rPr>
          <w:rFonts w:ascii="Arial" w:hAnsi="Arial" w:cs="Arial"/>
          <w:sz w:val="18"/>
          <w:szCs w:val="18"/>
        </w:rPr>
        <w:t>Podpis oprávnenej osoby:</w:t>
      </w:r>
    </w:p>
    <w:p w14:paraId="20313E92" w14:textId="77777777" w:rsidR="008E1CEA" w:rsidRPr="00387E0A" w:rsidRDefault="00045F4E" w:rsidP="008E1CEA">
      <w:pPr>
        <w:spacing w:before="480" w:after="0" w:line="240" w:lineRule="auto"/>
        <w:rPr>
          <w:rFonts w:ascii="Arial" w:hAnsi="Arial" w:cs="Arial"/>
          <w:b/>
          <w:sz w:val="18"/>
          <w:szCs w:val="18"/>
        </w:rPr>
      </w:pPr>
      <w:r w:rsidRPr="00387E0A">
        <w:rPr>
          <w:rFonts w:ascii="Arial" w:hAnsi="Arial" w:cs="Arial"/>
          <w:b/>
          <w:sz w:val="18"/>
          <w:szCs w:val="18"/>
        </w:rPr>
        <w:t>OSOBA ZODPOVEDNÁ ZA VEREJNÉ OBSTARÁVANIE:</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387E0A" w14:paraId="33B621A4" w14:textId="77777777" w:rsidTr="00170569">
        <w:trPr>
          <w:trHeight w:val="290"/>
        </w:trPr>
        <w:tc>
          <w:tcPr>
            <w:tcW w:w="2680" w:type="dxa"/>
          </w:tcPr>
          <w:p w14:paraId="1C3A1B1E" w14:textId="77777777" w:rsidR="008E1CEA" w:rsidRPr="00387E0A" w:rsidRDefault="008E1CEA" w:rsidP="00170569">
            <w:pPr>
              <w:spacing w:after="160" w:line="259" w:lineRule="auto"/>
              <w:rPr>
                <w:rFonts w:ascii="Arial" w:hAnsi="Arial" w:cs="Arial"/>
                <w:b/>
                <w:sz w:val="18"/>
                <w:szCs w:val="18"/>
              </w:rPr>
            </w:pPr>
            <w:r w:rsidRPr="00387E0A">
              <w:rPr>
                <w:rFonts w:ascii="Arial" w:hAnsi="Arial" w:cs="Arial"/>
                <w:sz w:val="18"/>
                <w:szCs w:val="18"/>
              </w:rPr>
              <w:t>Meno, priezvisko, titul oprávnenej osoby</w:t>
            </w:r>
          </w:p>
        </w:tc>
        <w:tc>
          <w:tcPr>
            <w:tcW w:w="6372" w:type="dxa"/>
          </w:tcPr>
          <w:p w14:paraId="7C2F0A96" w14:textId="77777777" w:rsidR="008E1CEA" w:rsidRPr="00387E0A" w:rsidRDefault="008E1CEA" w:rsidP="00170569">
            <w:pPr>
              <w:spacing w:after="160" w:line="259" w:lineRule="auto"/>
              <w:rPr>
                <w:rFonts w:ascii="Arial" w:hAnsi="Arial" w:cs="Arial"/>
                <w:i/>
                <w:sz w:val="18"/>
                <w:szCs w:val="18"/>
              </w:rPr>
            </w:pPr>
          </w:p>
        </w:tc>
      </w:tr>
      <w:tr w:rsidR="008E1CEA" w:rsidRPr="00387E0A" w14:paraId="65CFF259" w14:textId="77777777" w:rsidTr="00170569">
        <w:trPr>
          <w:trHeight w:val="290"/>
        </w:trPr>
        <w:tc>
          <w:tcPr>
            <w:tcW w:w="2680" w:type="dxa"/>
          </w:tcPr>
          <w:p w14:paraId="6D3561DF" w14:textId="77777777" w:rsidR="008E1CEA" w:rsidRPr="00387E0A" w:rsidRDefault="008E1CEA" w:rsidP="00170569">
            <w:pPr>
              <w:rPr>
                <w:rFonts w:ascii="Arial" w:hAnsi="Arial" w:cs="Arial"/>
                <w:sz w:val="18"/>
                <w:szCs w:val="18"/>
              </w:rPr>
            </w:pPr>
            <w:r w:rsidRPr="00387E0A">
              <w:rPr>
                <w:rFonts w:ascii="Arial" w:hAnsi="Arial" w:cs="Arial"/>
                <w:sz w:val="18"/>
                <w:szCs w:val="18"/>
              </w:rPr>
              <w:t>Oprávnenie / pracovná pozícia</w:t>
            </w:r>
          </w:p>
        </w:tc>
        <w:tc>
          <w:tcPr>
            <w:tcW w:w="6372" w:type="dxa"/>
          </w:tcPr>
          <w:p w14:paraId="33F8AB4A" w14:textId="77777777" w:rsidR="008E1CEA" w:rsidRPr="00387E0A" w:rsidRDefault="008E1CEA" w:rsidP="00170569">
            <w:pPr>
              <w:spacing w:after="160" w:line="259" w:lineRule="auto"/>
              <w:rPr>
                <w:rFonts w:ascii="Arial" w:hAnsi="Arial" w:cs="Arial"/>
                <w:i/>
                <w:sz w:val="18"/>
                <w:szCs w:val="18"/>
              </w:rPr>
            </w:pPr>
          </w:p>
        </w:tc>
      </w:tr>
    </w:tbl>
    <w:p w14:paraId="75913092" w14:textId="77777777" w:rsidR="008E1CEA" w:rsidRPr="00387E0A" w:rsidRDefault="00045F4E" w:rsidP="008E1CEA">
      <w:pPr>
        <w:pStyle w:val="Normlnywebov"/>
        <w:spacing w:before="0" w:beforeAutospacing="0" w:after="0" w:afterAutospacing="0"/>
        <w:rPr>
          <w:rFonts w:ascii="Arial" w:hAnsi="Arial" w:cs="Arial"/>
          <w:b/>
          <w:sz w:val="18"/>
          <w:szCs w:val="18"/>
          <w:lang w:eastAsia="en-US"/>
        </w:rPr>
      </w:pPr>
      <w:r w:rsidRPr="00387E0A">
        <w:rPr>
          <w:rFonts w:ascii="Arial" w:hAnsi="Arial" w:cs="Arial"/>
          <w:b/>
          <w:bCs/>
          <w:sz w:val="18"/>
          <w:szCs w:val="18"/>
        </w:rPr>
        <w:tab/>
      </w:r>
      <w:r w:rsidRPr="00387E0A">
        <w:rPr>
          <w:rFonts w:ascii="Arial" w:hAnsi="Arial" w:cs="Arial"/>
          <w:sz w:val="18"/>
          <w:szCs w:val="18"/>
        </w:rPr>
        <w:tab/>
      </w:r>
    </w:p>
    <w:p w14:paraId="5E0154FC" w14:textId="77777777" w:rsidR="008E1CEA" w:rsidRPr="00387E0A" w:rsidRDefault="008E1CEA" w:rsidP="008E1CEA">
      <w:pPr>
        <w:pStyle w:val="Normlnywebov"/>
        <w:spacing w:before="0" w:beforeAutospacing="0" w:after="0" w:afterAutospacing="0"/>
        <w:rPr>
          <w:rFonts w:ascii="Arial" w:hAnsi="Arial" w:cs="Arial"/>
          <w:sz w:val="18"/>
          <w:szCs w:val="18"/>
        </w:rPr>
      </w:pPr>
      <w:r w:rsidRPr="00387E0A">
        <w:rPr>
          <w:rFonts w:ascii="Arial" w:hAnsi="Arial" w:cs="Arial"/>
          <w:sz w:val="18"/>
          <w:szCs w:val="18"/>
        </w:rPr>
        <w:t>S predkladaným návrhom na zmenu rozsahu plnenia Zmluvy o dielo:</w:t>
      </w:r>
    </w:p>
    <w:p w14:paraId="742642CD"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súhlasím</w:t>
      </w:r>
    </w:p>
    <w:p w14:paraId="7ADDAAF4" w14:textId="77777777" w:rsidR="008E1CEA" w:rsidRPr="00387E0A" w:rsidRDefault="00045F4E" w:rsidP="00DE507C">
      <w:pPr>
        <w:pStyle w:val="Normlnywebov"/>
        <w:numPr>
          <w:ilvl w:val="0"/>
          <w:numId w:val="58"/>
        </w:numPr>
        <w:spacing w:before="0" w:beforeAutospacing="0" w:after="0" w:afterAutospacing="0"/>
        <w:rPr>
          <w:rFonts w:ascii="Arial" w:hAnsi="Arial" w:cs="Arial"/>
          <w:sz w:val="18"/>
          <w:szCs w:val="18"/>
        </w:rPr>
      </w:pPr>
      <w:r w:rsidRPr="00387E0A">
        <w:rPr>
          <w:rFonts w:ascii="Arial" w:hAnsi="Arial" w:cs="Arial"/>
          <w:sz w:val="18"/>
          <w:szCs w:val="18"/>
        </w:rPr>
        <w:t>nesúhlasím</w:t>
      </w:r>
    </w:p>
    <w:p w14:paraId="24F455D8" w14:textId="77777777" w:rsidR="008E1CEA" w:rsidRPr="00387E0A"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387E0A" w14:paraId="7CFE7BF6" w14:textId="77777777" w:rsidTr="00170569">
        <w:trPr>
          <w:trHeight w:val="1094"/>
        </w:trPr>
        <w:tc>
          <w:tcPr>
            <w:tcW w:w="9145" w:type="dxa"/>
          </w:tcPr>
          <w:p w14:paraId="4C8DF50B" w14:textId="77777777" w:rsidR="008E1CEA" w:rsidRPr="00387E0A" w:rsidRDefault="00045F4E" w:rsidP="00170569">
            <w:pPr>
              <w:spacing w:before="120" w:after="120" w:line="259" w:lineRule="auto"/>
              <w:rPr>
                <w:rFonts w:ascii="Arial" w:hAnsi="Arial" w:cs="Arial"/>
                <w:sz w:val="18"/>
                <w:szCs w:val="18"/>
              </w:rPr>
            </w:pPr>
            <w:r w:rsidRPr="00387E0A">
              <w:rPr>
                <w:rFonts w:ascii="Arial" w:hAnsi="Arial" w:cs="Arial"/>
                <w:i/>
                <w:sz w:val="18"/>
                <w:szCs w:val="18"/>
              </w:rPr>
              <w:t>V prípade nesúhlasného stanoviska uveďte dôvody:</w:t>
            </w:r>
          </w:p>
        </w:tc>
      </w:tr>
    </w:tbl>
    <w:p w14:paraId="49E68BD2" w14:textId="77777777" w:rsidR="008E1CEA" w:rsidRPr="00387E0A" w:rsidRDefault="008E1CEA" w:rsidP="008E1CEA">
      <w:pPr>
        <w:spacing w:before="120" w:after="120" w:line="240" w:lineRule="auto"/>
        <w:rPr>
          <w:rFonts w:ascii="Arial" w:hAnsi="Arial" w:cs="Arial"/>
          <w:sz w:val="18"/>
          <w:szCs w:val="18"/>
        </w:rPr>
      </w:pPr>
      <w:r w:rsidRPr="00387E0A">
        <w:rPr>
          <w:rFonts w:ascii="Arial" w:hAnsi="Arial" w:cs="Arial"/>
          <w:sz w:val="18"/>
          <w:szCs w:val="18"/>
        </w:rPr>
        <w:t>Dátum vyjadrenia:</w:t>
      </w:r>
      <w:r w:rsidRPr="00387E0A">
        <w:rPr>
          <w:rFonts w:ascii="Arial" w:hAnsi="Arial" w:cs="Arial"/>
          <w:sz w:val="18"/>
          <w:szCs w:val="18"/>
        </w:rPr>
        <w:tab/>
      </w:r>
    </w:p>
    <w:p w14:paraId="2C8ED015" w14:textId="77777777" w:rsidR="008E1CEA" w:rsidRPr="00387E0A" w:rsidRDefault="00045F4E" w:rsidP="008E1CEA">
      <w:pPr>
        <w:spacing w:before="120" w:after="0" w:line="240" w:lineRule="auto"/>
        <w:rPr>
          <w:rFonts w:ascii="Arial" w:hAnsi="Arial" w:cs="Arial"/>
          <w:sz w:val="18"/>
          <w:szCs w:val="18"/>
        </w:rPr>
      </w:pPr>
      <w:r w:rsidRPr="00387E0A">
        <w:rPr>
          <w:rFonts w:ascii="Arial" w:hAnsi="Arial" w:cs="Arial"/>
          <w:sz w:val="18"/>
          <w:szCs w:val="18"/>
        </w:rPr>
        <w:t>Podpis oprávnenej osoby:</w:t>
      </w:r>
    </w:p>
    <w:p w14:paraId="7DD17278" w14:textId="77777777" w:rsidR="008E1CEA" w:rsidRPr="00387E0A" w:rsidRDefault="008E1CEA" w:rsidP="008E1CEA">
      <w:pPr>
        <w:spacing w:before="120" w:after="0" w:line="240" w:lineRule="auto"/>
        <w:rPr>
          <w:rFonts w:ascii="Arial" w:hAnsi="Arial" w:cs="Arial"/>
          <w:b/>
          <w:sz w:val="18"/>
          <w:szCs w:val="18"/>
        </w:rPr>
      </w:pPr>
    </w:p>
    <w:p w14:paraId="67215250" w14:textId="77777777" w:rsidR="008E1CEA" w:rsidRPr="00387E0A" w:rsidRDefault="00045F4E" w:rsidP="008E1CEA">
      <w:pPr>
        <w:spacing w:before="120" w:after="0" w:line="240" w:lineRule="auto"/>
        <w:rPr>
          <w:rFonts w:ascii="Arial" w:hAnsi="Arial" w:cs="Arial"/>
          <w:b/>
          <w:sz w:val="18"/>
          <w:szCs w:val="18"/>
        </w:rPr>
      </w:pPr>
      <w:r w:rsidRPr="00387E0A">
        <w:rPr>
          <w:rFonts w:ascii="Arial" w:hAnsi="Arial" w:cs="Arial"/>
          <w:b/>
          <w:sz w:val="18"/>
          <w:szCs w:val="18"/>
        </w:rPr>
        <w:t>ZÁSTUPCA OBJEDNÁVATEĽA</w:t>
      </w:r>
    </w:p>
    <w:p w14:paraId="045FB67C" w14:textId="77777777" w:rsidR="008E1CEA" w:rsidRPr="00387E0A" w:rsidRDefault="008E1CEA" w:rsidP="008E1CEA">
      <w:pPr>
        <w:spacing w:after="0" w:line="240" w:lineRule="auto"/>
        <w:rPr>
          <w:rFonts w:ascii="Arial" w:hAnsi="Arial" w:cs="Arial"/>
          <w:sz w:val="18"/>
          <w:szCs w:val="18"/>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387E0A" w14:paraId="49FF1282" w14:textId="77777777" w:rsidTr="00170569">
        <w:trPr>
          <w:trHeight w:val="290"/>
        </w:trPr>
        <w:tc>
          <w:tcPr>
            <w:tcW w:w="2680" w:type="dxa"/>
          </w:tcPr>
          <w:p w14:paraId="66E86A58" w14:textId="77777777" w:rsidR="008E1CEA" w:rsidRPr="00387E0A" w:rsidRDefault="008E1CEA" w:rsidP="00170569">
            <w:pPr>
              <w:rPr>
                <w:rFonts w:ascii="Arial" w:hAnsi="Arial" w:cs="Arial"/>
                <w:b/>
                <w:sz w:val="18"/>
                <w:szCs w:val="18"/>
              </w:rPr>
            </w:pPr>
            <w:r w:rsidRPr="00387E0A">
              <w:rPr>
                <w:rFonts w:ascii="Arial" w:hAnsi="Arial" w:cs="Arial"/>
                <w:sz w:val="18"/>
                <w:szCs w:val="18"/>
              </w:rPr>
              <w:t xml:space="preserve">Meno a priezvisko zástupcu:  </w:t>
            </w:r>
          </w:p>
        </w:tc>
        <w:tc>
          <w:tcPr>
            <w:tcW w:w="6372" w:type="dxa"/>
          </w:tcPr>
          <w:p w14:paraId="7D448DC1" w14:textId="77777777" w:rsidR="008E1CEA" w:rsidRPr="00387E0A" w:rsidRDefault="008E1CEA" w:rsidP="00170569">
            <w:pPr>
              <w:spacing w:after="160" w:line="259" w:lineRule="auto"/>
              <w:rPr>
                <w:rFonts w:ascii="Arial" w:hAnsi="Arial" w:cs="Arial"/>
                <w:i/>
                <w:sz w:val="18"/>
                <w:szCs w:val="18"/>
              </w:rPr>
            </w:pPr>
          </w:p>
        </w:tc>
      </w:tr>
      <w:tr w:rsidR="008E1CEA" w:rsidRPr="00387E0A" w14:paraId="6F409B49" w14:textId="77777777" w:rsidTr="00170569">
        <w:trPr>
          <w:trHeight w:val="290"/>
        </w:trPr>
        <w:tc>
          <w:tcPr>
            <w:tcW w:w="2680" w:type="dxa"/>
          </w:tcPr>
          <w:p w14:paraId="5975E68F" w14:textId="77777777" w:rsidR="008E1CEA" w:rsidRPr="00387E0A" w:rsidRDefault="008E1CEA" w:rsidP="00170569">
            <w:pPr>
              <w:rPr>
                <w:rFonts w:ascii="Arial" w:hAnsi="Arial" w:cs="Arial"/>
                <w:b/>
                <w:sz w:val="18"/>
                <w:szCs w:val="18"/>
              </w:rPr>
            </w:pPr>
            <w:r w:rsidRPr="00387E0A">
              <w:rPr>
                <w:rFonts w:ascii="Arial" w:hAnsi="Arial" w:cs="Arial"/>
                <w:sz w:val="18"/>
                <w:szCs w:val="18"/>
              </w:rPr>
              <w:t>Pracovná funkcia zástupcu:</w:t>
            </w:r>
            <w:r w:rsidRPr="00387E0A">
              <w:rPr>
                <w:rFonts w:ascii="Arial" w:hAnsi="Arial" w:cs="Arial"/>
                <w:b/>
                <w:sz w:val="18"/>
                <w:szCs w:val="18"/>
              </w:rPr>
              <w:t xml:space="preserve"> </w:t>
            </w:r>
          </w:p>
        </w:tc>
        <w:tc>
          <w:tcPr>
            <w:tcW w:w="6372" w:type="dxa"/>
          </w:tcPr>
          <w:p w14:paraId="1B1AD3EB" w14:textId="77777777" w:rsidR="008E1CEA" w:rsidRPr="00387E0A" w:rsidRDefault="008E1CEA" w:rsidP="00170569">
            <w:pPr>
              <w:spacing w:after="160" w:line="259" w:lineRule="auto"/>
              <w:rPr>
                <w:rFonts w:ascii="Arial" w:hAnsi="Arial" w:cs="Arial"/>
                <w:i/>
                <w:sz w:val="18"/>
                <w:szCs w:val="18"/>
              </w:rPr>
            </w:pPr>
          </w:p>
        </w:tc>
      </w:tr>
    </w:tbl>
    <w:p w14:paraId="1C923336" w14:textId="77777777" w:rsidR="008E1CEA" w:rsidRPr="00387E0A" w:rsidRDefault="008E1CEA" w:rsidP="008E1CEA">
      <w:pPr>
        <w:spacing w:after="0" w:line="240" w:lineRule="auto"/>
        <w:rPr>
          <w:rFonts w:ascii="Arial" w:hAnsi="Arial" w:cs="Arial"/>
          <w:sz w:val="18"/>
          <w:szCs w:val="18"/>
        </w:rPr>
      </w:pPr>
    </w:p>
    <w:p w14:paraId="2FC3637A" w14:textId="77777777" w:rsidR="008E1CEA" w:rsidRPr="00387E0A" w:rsidRDefault="008E1CEA" w:rsidP="008E1CEA">
      <w:pPr>
        <w:spacing w:after="0" w:line="240" w:lineRule="auto"/>
        <w:rPr>
          <w:rFonts w:ascii="Arial" w:hAnsi="Arial" w:cs="Arial"/>
          <w:sz w:val="18"/>
          <w:szCs w:val="18"/>
        </w:rPr>
      </w:pPr>
    </w:p>
    <w:tbl>
      <w:tblPr>
        <w:tblStyle w:val="Mriekatabuky"/>
        <w:tblW w:w="8976" w:type="dxa"/>
        <w:tblLook w:val="04A0" w:firstRow="1" w:lastRow="0" w:firstColumn="1" w:lastColumn="0" w:noHBand="0" w:noVBand="1"/>
      </w:tblPr>
      <w:tblGrid>
        <w:gridCol w:w="5938"/>
        <w:gridCol w:w="387"/>
        <w:gridCol w:w="1007"/>
        <w:gridCol w:w="387"/>
        <w:gridCol w:w="1257"/>
      </w:tblGrid>
      <w:tr w:rsidR="008E1CEA" w:rsidRPr="00387E0A" w14:paraId="24114530" w14:textId="77777777" w:rsidTr="00170569">
        <w:trPr>
          <w:trHeight w:val="234"/>
        </w:trPr>
        <w:tc>
          <w:tcPr>
            <w:tcW w:w="6306" w:type="dxa"/>
            <w:tcBorders>
              <w:top w:val="nil"/>
              <w:left w:val="nil"/>
              <w:bottom w:val="single" w:sz="4" w:space="0" w:color="auto"/>
              <w:right w:val="nil"/>
            </w:tcBorders>
            <w:vAlign w:val="center"/>
          </w:tcPr>
          <w:p w14:paraId="75CC1662" w14:textId="77777777" w:rsidR="008E1CEA" w:rsidRPr="00387E0A" w:rsidRDefault="008E1CEA" w:rsidP="00170569">
            <w:pPr>
              <w:pStyle w:val="Odsekzoznamu"/>
              <w:ind w:left="306"/>
              <w:jc w:val="both"/>
              <w:rPr>
                <w:rFonts w:ascii="Arial" w:hAnsi="Arial" w:cs="Arial"/>
                <w:sz w:val="18"/>
                <w:szCs w:val="18"/>
              </w:rPr>
            </w:pPr>
          </w:p>
        </w:tc>
        <w:tc>
          <w:tcPr>
            <w:tcW w:w="2669" w:type="dxa"/>
            <w:gridSpan w:val="4"/>
            <w:tcBorders>
              <w:top w:val="nil"/>
              <w:left w:val="nil"/>
              <w:bottom w:val="single" w:sz="4" w:space="0" w:color="auto"/>
              <w:right w:val="nil"/>
            </w:tcBorders>
            <w:vAlign w:val="center"/>
          </w:tcPr>
          <w:p w14:paraId="3183B05A" w14:textId="77777777" w:rsidR="008E1CEA" w:rsidRPr="00387E0A" w:rsidRDefault="00045F4E" w:rsidP="00170569">
            <w:pPr>
              <w:spacing w:after="160" w:line="259" w:lineRule="auto"/>
              <w:jc w:val="center"/>
              <w:rPr>
                <w:rFonts w:ascii="Arial" w:hAnsi="Arial" w:cs="Arial"/>
                <w:sz w:val="18"/>
                <w:szCs w:val="18"/>
              </w:rPr>
            </w:pPr>
            <w:r w:rsidRPr="00387E0A">
              <w:rPr>
                <w:rFonts w:ascii="Arial" w:hAnsi="Arial" w:cs="Arial"/>
                <w:sz w:val="18"/>
                <w:szCs w:val="18"/>
              </w:rPr>
              <w:t>(správne zaškrtnite)</w:t>
            </w:r>
          </w:p>
        </w:tc>
      </w:tr>
      <w:tr w:rsidR="008E1CEA" w:rsidRPr="00387E0A" w14:paraId="41168CC7" w14:textId="77777777" w:rsidTr="00170569">
        <w:trPr>
          <w:trHeight w:val="477"/>
        </w:trPr>
        <w:tc>
          <w:tcPr>
            <w:tcW w:w="6306" w:type="dxa"/>
            <w:tcBorders>
              <w:bottom w:val="single" w:sz="4" w:space="0" w:color="auto"/>
            </w:tcBorders>
            <w:vAlign w:val="center"/>
          </w:tcPr>
          <w:p w14:paraId="459809C5" w14:textId="77777777" w:rsidR="008E1CEA" w:rsidRPr="00387E0A" w:rsidRDefault="008E1CEA" w:rsidP="00170569">
            <w:pPr>
              <w:jc w:val="right"/>
              <w:rPr>
                <w:rFonts w:ascii="Arial" w:hAnsi="Arial" w:cs="Arial"/>
                <w:b/>
                <w:sz w:val="18"/>
                <w:szCs w:val="18"/>
              </w:rPr>
            </w:pPr>
            <w:r w:rsidRPr="00387E0A">
              <w:rPr>
                <w:rFonts w:ascii="Arial" w:hAnsi="Arial" w:cs="Arial"/>
                <w:b/>
                <w:sz w:val="18"/>
                <w:szCs w:val="18"/>
              </w:rPr>
              <w:t>Objednávateľ na základe vyjadrenia všetkých oprávnených osôb s navrhovanou zmenou rozsahu plnenia:</w:t>
            </w:r>
          </w:p>
        </w:tc>
        <w:sdt>
          <w:sdtPr>
            <w:rPr>
              <w:rFonts w:ascii="Arial" w:hAnsi="Arial" w:cs="Arial"/>
              <w:b/>
              <w:sz w:val="18"/>
              <w:szCs w:val="18"/>
            </w:rPr>
            <w:id w:val="337973650"/>
          </w:sdtPr>
          <w:sdtContent>
            <w:tc>
              <w:tcPr>
                <w:tcW w:w="388" w:type="dxa"/>
                <w:tcBorders>
                  <w:bottom w:val="single" w:sz="4" w:space="0" w:color="auto"/>
                  <w:right w:val="nil"/>
                </w:tcBorders>
                <w:vAlign w:val="center"/>
              </w:tcPr>
              <w:p w14:paraId="74BBA168" w14:textId="77777777" w:rsidR="008E1CEA" w:rsidRPr="00044DE4" w:rsidRDefault="008E1CEA" w:rsidP="00170569">
                <w:pPr>
                  <w:jc w:val="center"/>
                  <w:rPr>
                    <w:rFonts w:ascii="Arial" w:hAnsi="Arial" w:cs="Arial"/>
                    <w:b/>
                    <w:sz w:val="18"/>
                    <w:szCs w:val="18"/>
                  </w:rPr>
                </w:pPr>
                <w:r w:rsidRPr="00044DE4">
                  <w:rPr>
                    <w:rFonts w:ascii="Segoe UI Symbol" w:eastAsia="MS Gothic" w:hAnsi="Segoe UI Symbol" w:cs="Segoe UI Symbol"/>
                    <w:b/>
                    <w:sz w:val="18"/>
                    <w:szCs w:val="18"/>
                  </w:rPr>
                  <w:t>☐</w:t>
                </w:r>
              </w:p>
            </w:tc>
          </w:sdtContent>
        </w:sdt>
        <w:tc>
          <w:tcPr>
            <w:tcW w:w="930" w:type="dxa"/>
            <w:tcBorders>
              <w:left w:val="nil"/>
              <w:bottom w:val="single" w:sz="4" w:space="0" w:color="auto"/>
              <w:right w:val="dotted" w:sz="4" w:space="0" w:color="auto"/>
            </w:tcBorders>
            <w:vAlign w:val="center"/>
          </w:tcPr>
          <w:p w14:paraId="5D2C00A0" w14:textId="77777777" w:rsidR="008E1CEA" w:rsidRPr="00387E0A" w:rsidRDefault="00045F4E" w:rsidP="00170569">
            <w:pPr>
              <w:spacing w:after="160" w:line="259" w:lineRule="auto"/>
              <w:jc w:val="center"/>
              <w:rPr>
                <w:rFonts w:ascii="Arial" w:hAnsi="Arial" w:cs="Arial"/>
                <w:b/>
                <w:sz w:val="18"/>
                <w:szCs w:val="18"/>
              </w:rPr>
            </w:pPr>
            <w:r w:rsidRPr="00387E0A">
              <w:rPr>
                <w:rFonts w:ascii="Arial" w:hAnsi="Arial" w:cs="Arial"/>
                <w:b/>
                <w:sz w:val="18"/>
                <w:szCs w:val="18"/>
              </w:rPr>
              <w:t>SÚHLASÍ</w:t>
            </w:r>
          </w:p>
        </w:tc>
        <w:sdt>
          <w:sdtPr>
            <w:rPr>
              <w:rFonts w:ascii="Arial" w:hAnsi="Arial" w:cs="Arial"/>
              <w:b/>
              <w:sz w:val="18"/>
              <w:szCs w:val="18"/>
            </w:rPr>
            <w:id w:val="1604463625"/>
          </w:sdtPr>
          <w:sdtContent>
            <w:tc>
              <w:tcPr>
                <w:tcW w:w="388" w:type="dxa"/>
                <w:tcBorders>
                  <w:left w:val="dotted" w:sz="4" w:space="0" w:color="auto"/>
                  <w:bottom w:val="single" w:sz="4" w:space="0" w:color="auto"/>
                  <w:right w:val="nil"/>
                </w:tcBorders>
                <w:vAlign w:val="center"/>
              </w:tcPr>
              <w:p w14:paraId="7C20DF0D" w14:textId="77777777" w:rsidR="008E1CEA" w:rsidRPr="00044DE4" w:rsidRDefault="008E1CEA" w:rsidP="00170569">
                <w:pPr>
                  <w:jc w:val="center"/>
                  <w:rPr>
                    <w:rFonts w:ascii="Arial" w:hAnsi="Arial" w:cs="Arial"/>
                    <w:b/>
                    <w:sz w:val="18"/>
                    <w:szCs w:val="18"/>
                  </w:rPr>
                </w:pPr>
                <w:r w:rsidRPr="00044DE4">
                  <w:rPr>
                    <w:rFonts w:ascii="Segoe UI Symbol" w:eastAsia="MS Gothic" w:hAnsi="Segoe UI Symbol" w:cs="Segoe UI Symbol"/>
                    <w:b/>
                    <w:sz w:val="18"/>
                    <w:szCs w:val="18"/>
                  </w:rPr>
                  <w:t>☐</w:t>
                </w:r>
              </w:p>
            </w:tc>
          </w:sdtContent>
        </w:sdt>
        <w:tc>
          <w:tcPr>
            <w:tcW w:w="962" w:type="dxa"/>
            <w:tcBorders>
              <w:left w:val="nil"/>
              <w:bottom w:val="single" w:sz="4" w:space="0" w:color="auto"/>
            </w:tcBorders>
            <w:vAlign w:val="center"/>
          </w:tcPr>
          <w:p w14:paraId="1419E944" w14:textId="77777777" w:rsidR="008E1CEA" w:rsidRPr="00387E0A" w:rsidRDefault="00045F4E" w:rsidP="00170569">
            <w:pPr>
              <w:spacing w:after="160" w:line="259" w:lineRule="auto"/>
              <w:jc w:val="center"/>
              <w:rPr>
                <w:rFonts w:ascii="Arial" w:hAnsi="Arial" w:cs="Arial"/>
                <w:b/>
                <w:sz w:val="18"/>
                <w:szCs w:val="18"/>
              </w:rPr>
            </w:pPr>
            <w:r w:rsidRPr="00387E0A">
              <w:rPr>
                <w:rFonts w:ascii="Arial" w:hAnsi="Arial" w:cs="Arial"/>
                <w:b/>
                <w:sz w:val="18"/>
                <w:szCs w:val="18"/>
              </w:rPr>
              <w:t>NESÚHLASÍ</w:t>
            </w:r>
          </w:p>
        </w:tc>
      </w:tr>
      <w:tr w:rsidR="008E1CEA" w:rsidRPr="00387E0A" w14:paraId="005312BF" w14:textId="77777777" w:rsidTr="00170569">
        <w:trPr>
          <w:trHeight w:val="198"/>
        </w:trPr>
        <w:tc>
          <w:tcPr>
            <w:tcW w:w="8976" w:type="dxa"/>
            <w:gridSpan w:val="5"/>
            <w:tcBorders>
              <w:bottom w:val="nil"/>
            </w:tcBorders>
            <w:vAlign w:val="center"/>
          </w:tcPr>
          <w:p w14:paraId="1923752E" w14:textId="77777777" w:rsidR="008E1CEA" w:rsidRPr="00387E0A" w:rsidRDefault="008E1CEA" w:rsidP="00170569">
            <w:pPr>
              <w:rPr>
                <w:rFonts w:ascii="Arial" w:hAnsi="Arial" w:cs="Arial"/>
                <w:sz w:val="18"/>
                <w:szCs w:val="18"/>
              </w:rPr>
            </w:pPr>
            <w:r w:rsidRPr="00387E0A">
              <w:rPr>
                <w:rFonts w:ascii="Arial" w:hAnsi="Arial" w:cs="Arial"/>
                <w:sz w:val="18"/>
                <w:szCs w:val="18"/>
              </w:rPr>
              <w:t>V prípade nesúhlasného záverečného stanoviska uviesť odôvodnenie:</w:t>
            </w:r>
          </w:p>
        </w:tc>
      </w:tr>
      <w:tr w:rsidR="008E1CEA" w:rsidRPr="00387E0A" w14:paraId="1FD430F8" w14:textId="77777777" w:rsidTr="00170569">
        <w:trPr>
          <w:trHeight w:val="1659"/>
        </w:trPr>
        <w:tc>
          <w:tcPr>
            <w:tcW w:w="8976" w:type="dxa"/>
            <w:gridSpan w:val="5"/>
            <w:tcBorders>
              <w:top w:val="nil"/>
            </w:tcBorders>
          </w:tcPr>
          <w:p w14:paraId="0E02E33C" w14:textId="77777777" w:rsidR="008E1CEA" w:rsidRPr="00387E0A" w:rsidRDefault="008E1CEA" w:rsidP="00170569">
            <w:pPr>
              <w:rPr>
                <w:rFonts w:ascii="Arial" w:hAnsi="Arial" w:cs="Arial"/>
                <w:b/>
                <w:sz w:val="18"/>
                <w:szCs w:val="18"/>
              </w:rPr>
            </w:pPr>
          </w:p>
        </w:tc>
      </w:tr>
    </w:tbl>
    <w:p w14:paraId="2A675678" w14:textId="77777777" w:rsidR="008E1CEA" w:rsidRPr="00387E0A" w:rsidRDefault="008E1CEA" w:rsidP="008E1CEA">
      <w:pPr>
        <w:spacing w:before="120" w:after="120" w:line="240" w:lineRule="auto"/>
        <w:rPr>
          <w:rFonts w:ascii="Arial" w:hAnsi="Arial" w:cs="Arial"/>
          <w:sz w:val="18"/>
          <w:szCs w:val="18"/>
        </w:rPr>
      </w:pPr>
      <w:r w:rsidRPr="00387E0A">
        <w:rPr>
          <w:rFonts w:ascii="Arial" w:hAnsi="Arial" w:cs="Arial"/>
          <w:sz w:val="18"/>
          <w:szCs w:val="18"/>
        </w:rPr>
        <w:t>Dátum vyjadrenia:</w:t>
      </w:r>
      <w:r w:rsidRPr="00387E0A">
        <w:rPr>
          <w:rFonts w:ascii="Arial" w:hAnsi="Arial" w:cs="Arial"/>
          <w:sz w:val="18"/>
          <w:szCs w:val="18"/>
        </w:rPr>
        <w:tab/>
      </w:r>
    </w:p>
    <w:p w14:paraId="596D045F" w14:textId="77777777" w:rsidR="008E1CEA" w:rsidRPr="00CE5A44" w:rsidRDefault="00045F4E" w:rsidP="008E1CEA">
      <w:pPr>
        <w:spacing w:before="120" w:after="0" w:line="240" w:lineRule="auto"/>
        <w:rPr>
          <w:rFonts w:ascii="Arial" w:hAnsi="Arial" w:cs="Arial"/>
          <w:sz w:val="18"/>
          <w:szCs w:val="18"/>
        </w:rPr>
      </w:pPr>
      <w:r w:rsidRPr="00387E0A">
        <w:rPr>
          <w:rFonts w:ascii="Arial" w:hAnsi="Arial" w:cs="Arial"/>
          <w:sz w:val="18"/>
          <w:szCs w:val="18"/>
        </w:rPr>
        <w:t>Podpis oprávnenej osoby:</w:t>
      </w:r>
    </w:p>
    <w:p w14:paraId="464D94FE" w14:textId="77777777" w:rsidR="008E1CEA" w:rsidRPr="00DB2BBD" w:rsidRDefault="008E1CEA" w:rsidP="003924EB">
      <w:pPr>
        <w:rPr>
          <w:rFonts w:ascii="Arial" w:hAnsi="Arial" w:cs="Arial"/>
          <w:sz w:val="18"/>
          <w:szCs w:val="18"/>
        </w:rPr>
      </w:pPr>
    </w:p>
    <w:sectPr w:rsidR="008E1CEA" w:rsidRPr="00DB2BBD" w:rsidSect="003924EB">
      <w:pgSz w:w="11906" w:h="16838" w:code="9"/>
      <w:pgMar w:top="1701" w:right="851" w:bottom="1418" w:left="851" w:header="567"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653A" w14:textId="77777777" w:rsidR="0064496D" w:rsidRDefault="0064496D">
      <w:pPr>
        <w:spacing w:after="0" w:line="240" w:lineRule="auto"/>
      </w:pPr>
      <w:r>
        <w:separator/>
      </w:r>
    </w:p>
  </w:endnote>
  <w:endnote w:type="continuationSeparator" w:id="0">
    <w:p w14:paraId="555DB745" w14:textId="77777777" w:rsidR="0064496D" w:rsidRDefault="00644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217506"/>
      <w:docPartObj>
        <w:docPartGallery w:val="Page Numbers (Bottom of Page)"/>
        <w:docPartUnique/>
      </w:docPartObj>
    </w:sdtPr>
    <w:sdtContent>
      <w:p w14:paraId="6A94A854" w14:textId="77777777" w:rsidR="00AE0799" w:rsidRDefault="00AE0799" w:rsidP="00760C9D">
        <w:pPr>
          <w:pStyle w:val="Pta"/>
          <w:jc w:val="center"/>
        </w:pPr>
        <w:r>
          <w:rPr>
            <w:noProof/>
          </w:rPr>
          <w:fldChar w:fldCharType="begin"/>
        </w:r>
        <w:r>
          <w:rPr>
            <w:noProof/>
          </w:rPr>
          <w:instrText>PAGE   \* MERGEFORMAT</w:instrText>
        </w:r>
        <w:r>
          <w:rPr>
            <w:noProof/>
          </w:rPr>
          <w:fldChar w:fldCharType="separate"/>
        </w:r>
        <w:r w:rsidR="007001C7">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B3AC2" w14:textId="77777777" w:rsidR="0064496D" w:rsidRDefault="0064496D">
      <w:pPr>
        <w:spacing w:after="0" w:line="240" w:lineRule="auto"/>
      </w:pPr>
      <w:r>
        <w:separator/>
      </w:r>
    </w:p>
  </w:footnote>
  <w:footnote w:type="continuationSeparator" w:id="0">
    <w:p w14:paraId="284E87B8" w14:textId="77777777" w:rsidR="0064496D" w:rsidRDefault="0064496D">
      <w:pPr>
        <w:spacing w:after="0" w:line="240" w:lineRule="auto"/>
      </w:pPr>
      <w:r>
        <w:continuationSeparator/>
      </w:r>
    </w:p>
  </w:footnote>
  <w:footnote w:id="1">
    <w:p w14:paraId="561C62E8" w14:textId="77777777" w:rsidR="00AE0799" w:rsidRPr="00BB0355" w:rsidRDefault="00AE0799">
      <w:pPr>
        <w:pStyle w:val="Textpoznmkypodiarou"/>
        <w:rPr>
          <w:sz w:val="18"/>
        </w:rPr>
      </w:pPr>
      <w:r w:rsidRPr="00BB0355">
        <w:rPr>
          <w:rStyle w:val="Odkaznapoznmkupodiarou"/>
          <w:sz w:val="18"/>
        </w:rPr>
        <w:footnoteRef/>
      </w:r>
      <w:r w:rsidRPr="00BB0355">
        <w:rPr>
          <w:sz w:val="18"/>
        </w:rPr>
        <w:t xml:space="preserve"> Informácia bude doplnená k podpisu zmluvy podľa disponibilných kapacít objednávateľa.</w:t>
      </w:r>
    </w:p>
  </w:footnote>
  <w:footnote w:id="2">
    <w:p w14:paraId="1A0B4769" w14:textId="77777777" w:rsidR="00AE0799" w:rsidRPr="00932739" w:rsidRDefault="00AE0799" w:rsidP="008E1CEA">
      <w:pPr>
        <w:pStyle w:val="Textpoznmkypodiarou"/>
        <w:rPr>
          <w:sz w:val="18"/>
        </w:rPr>
      </w:pPr>
      <w:r w:rsidRPr="00932739">
        <w:rPr>
          <w:rStyle w:val="Odkaznapoznmkupodiarou"/>
          <w:sz w:val="18"/>
        </w:rPr>
        <w:footnoteRef/>
      </w:r>
      <w:r w:rsidRPr="00932739">
        <w:rPr>
          <w:sz w:val="18"/>
        </w:rPr>
        <w:t xml:space="preserve"> Zákon č. 315/2016 Z.z. o registri partnerov verejného sektora a o zmene a doplnení niektorých zákonov v znení neskorších predpisov</w:t>
      </w:r>
    </w:p>
  </w:footnote>
  <w:footnote w:id="3">
    <w:p w14:paraId="3DBF348D" w14:textId="77777777" w:rsidR="00AE0799" w:rsidRDefault="00AE0799" w:rsidP="008E1CEA">
      <w:pPr>
        <w:pStyle w:val="Textpoznmkypodiarou"/>
      </w:pPr>
      <w:r>
        <w:rPr>
          <w:rStyle w:val="Odkaznapoznmkupodiarou"/>
        </w:rPr>
        <w:footnoteRef/>
      </w:r>
      <w:r>
        <w:t xml:space="preserve"> </w:t>
      </w:r>
      <w:r w:rsidRPr="00B2667B">
        <w:rPr>
          <w:sz w:val="20"/>
        </w:rPr>
        <w:t>Nevhodné preškrtnite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0CA6619"/>
    <w:multiLevelType w:val="hybridMultilevel"/>
    <w:tmpl w:val="84985CB2"/>
    <w:lvl w:ilvl="0" w:tplc="54F4649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82B0392"/>
    <w:multiLevelType w:val="multilevel"/>
    <w:tmpl w:val="E66437F8"/>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 w15:restartNumberingAfterBreak="0">
    <w:nsid w:val="0A116996"/>
    <w:multiLevelType w:val="hybridMultilevel"/>
    <w:tmpl w:val="E82CA6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15:restartNumberingAfterBreak="0">
    <w:nsid w:val="10025398"/>
    <w:multiLevelType w:val="multilevel"/>
    <w:tmpl w:val="AEDA714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 w15:restartNumberingAfterBreak="0">
    <w:nsid w:val="12894463"/>
    <w:multiLevelType w:val="hybridMultilevel"/>
    <w:tmpl w:val="9E581B94"/>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2" w15:restartNumberingAfterBreak="0">
    <w:nsid w:val="130562B7"/>
    <w:multiLevelType w:val="hybridMultilevel"/>
    <w:tmpl w:val="9EA22D7E"/>
    <w:lvl w:ilvl="0" w:tplc="973E9756">
      <w:start w:val="1"/>
      <w:numFmt w:val="lowerRoman"/>
      <w:lvlText w:val="(%1)"/>
      <w:lvlJc w:val="left"/>
      <w:pPr>
        <w:ind w:left="1080" w:hanging="72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4F536C6"/>
    <w:multiLevelType w:val="multilevel"/>
    <w:tmpl w:val="AB78C8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57369A"/>
    <w:multiLevelType w:val="hybridMultilevel"/>
    <w:tmpl w:val="8746E942"/>
    <w:lvl w:ilvl="0" w:tplc="47A6F94C">
      <w:start w:val="1"/>
      <w:numFmt w:val="bullet"/>
      <w:lvlText w:val="-"/>
      <w:lvlJc w:val="left"/>
      <w:pPr>
        <w:ind w:left="1068" w:hanging="360"/>
      </w:pPr>
      <w:rPr>
        <w:rFonts w:ascii="Calibri" w:eastAsia="Calibri" w:hAnsi="Calibri" w:cs="Calibr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5"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2D63EF"/>
    <w:multiLevelType w:val="multilevel"/>
    <w:tmpl w:val="C180E1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3"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4A051A0"/>
    <w:multiLevelType w:val="hybridMultilevel"/>
    <w:tmpl w:val="3A16D51C"/>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27"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BFE5C58"/>
    <w:multiLevelType w:val="hybridMultilevel"/>
    <w:tmpl w:val="4ED84EC6"/>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2"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3"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4"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5" w15:restartNumberingAfterBreak="0">
    <w:nsid w:val="44DB55EC"/>
    <w:multiLevelType w:val="hybridMultilevel"/>
    <w:tmpl w:val="F3022A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9"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37913DA"/>
    <w:multiLevelType w:val="hybridMultilevel"/>
    <w:tmpl w:val="8D6C0440"/>
    <w:lvl w:ilvl="0" w:tplc="6788530C">
      <w:start w:val="1"/>
      <w:numFmt w:val="lowerRoman"/>
      <w:lvlText w:val="(%1)"/>
      <w:lvlJc w:val="left"/>
      <w:pPr>
        <w:ind w:left="143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54644C78"/>
    <w:multiLevelType w:val="multilevel"/>
    <w:tmpl w:val="1D02403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503253A"/>
    <w:multiLevelType w:val="hybridMultilevel"/>
    <w:tmpl w:val="C4C09402"/>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5" w15:restartNumberingAfterBreak="0">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6"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8"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9" w15:restartNumberingAfterBreak="0">
    <w:nsid w:val="61792B66"/>
    <w:multiLevelType w:val="hybridMultilevel"/>
    <w:tmpl w:val="78362DC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0" w15:restartNumberingAfterBreak="0">
    <w:nsid w:val="62B6222B"/>
    <w:multiLevelType w:val="hybridMultilevel"/>
    <w:tmpl w:val="5F8028EA"/>
    <w:lvl w:ilvl="0" w:tplc="041B000F">
      <w:start w:val="1"/>
      <w:numFmt w:val="decimal"/>
      <w:lvlText w:val="%1."/>
      <w:lvlJc w:val="left"/>
      <w:pPr>
        <w:ind w:left="720" w:hanging="360"/>
      </w:pPr>
      <w:rPr>
        <w:rFonts w:hint="default"/>
        <w:sz w:val="2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DAB123F"/>
    <w:multiLevelType w:val="hybridMultilevel"/>
    <w:tmpl w:val="515CC12E"/>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52"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2A8790D"/>
    <w:multiLevelType w:val="hybridMultilevel"/>
    <w:tmpl w:val="4E6E2232"/>
    <w:lvl w:ilvl="0" w:tplc="12F83246">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55"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6"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8"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2" w15:restartNumberingAfterBreak="0">
    <w:nsid w:val="7F4C69EF"/>
    <w:multiLevelType w:val="hybridMultilevel"/>
    <w:tmpl w:val="8CEE0FEE"/>
    <w:lvl w:ilvl="0" w:tplc="041B0001">
      <w:start w:val="1"/>
      <w:numFmt w:val="bullet"/>
      <w:lvlText w:val=""/>
      <w:lvlJc w:val="left"/>
      <w:pPr>
        <w:ind w:left="1133" w:hanging="360"/>
      </w:pPr>
      <w:rPr>
        <w:rFonts w:ascii="Symbol" w:hAnsi="Symbol" w:hint="default"/>
      </w:rPr>
    </w:lvl>
    <w:lvl w:ilvl="1" w:tplc="041B0003" w:tentative="1">
      <w:start w:val="1"/>
      <w:numFmt w:val="bullet"/>
      <w:lvlText w:val="o"/>
      <w:lvlJc w:val="left"/>
      <w:pPr>
        <w:ind w:left="1853" w:hanging="360"/>
      </w:pPr>
      <w:rPr>
        <w:rFonts w:ascii="Courier New" w:hAnsi="Courier New" w:cs="Courier New" w:hint="default"/>
      </w:rPr>
    </w:lvl>
    <w:lvl w:ilvl="2" w:tplc="041B0005" w:tentative="1">
      <w:start w:val="1"/>
      <w:numFmt w:val="bullet"/>
      <w:lvlText w:val=""/>
      <w:lvlJc w:val="left"/>
      <w:pPr>
        <w:ind w:left="2573" w:hanging="360"/>
      </w:pPr>
      <w:rPr>
        <w:rFonts w:ascii="Wingdings" w:hAnsi="Wingdings" w:hint="default"/>
      </w:rPr>
    </w:lvl>
    <w:lvl w:ilvl="3" w:tplc="041B0001" w:tentative="1">
      <w:start w:val="1"/>
      <w:numFmt w:val="bullet"/>
      <w:lvlText w:val=""/>
      <w:lvlJc w:val="left"/>
      <w:pPr>
        <w:ind w:left="3293" w:hanging="360"/>
      </w:pPr>
      <w:rPr>
        <w:rFonts w:ascii="Symbol" w:hAnsi="Symbol" w:hint="default"/>
      </w:rPr>
    </w:lvl>
    <w:lvl w:ilvl="4" w:tplc="041B0003" w:tentative="1">
      <w:start w:val="1"/>
      <w:numFmt w:val="bullet"/>
      <w:lvlText w:val="o"/>
      <w:lvlJc w:val="left"/>
      <w:pPr>
        <w:ind w:left="4013" w:hanging="360"/>
      </w:pPr>
      <w:rPr>
        <w:rFonts w:ascii="Courier New" w:hAnsi="Courier New" w:cs="Courier New" w:hint="default"/>
      </w:rPr>
    </w:lvl>
    <w:lvl w:ilvl="5" w:tplc="041B0005" w:tentative="1">
      <w:start w:val="1"/>
      <w:numFmt w:val="bullet"/>
      <w:lvlText w:val=""/>
      <w:lvlJc w:val="left"/>
      <w:pPr>
        <w:ind w:left="4733" w:hanging="360"/>
      </w:pPr>
      <w:rPr>
        <w:rFonts w:ascii="Wingdings" w:hAnsi="Wingdings" w:hint="default"/>
      </w:rPr>
    </w:lvl>
    <w:lvl w:ilvl="6" w:tplc="041B0001" w:tentative="1">
      <w:start w:val="1"/>
      <w:numFmt w:val="bullet"/>
      <w:lvlText w:val=""/>
      <w:lvlJc w:val="left"/>
      <w:pPr>
        <w:ind w:left="5453" w:hanging="360"/>
      </w:pPr>
      <w:rPr>
        <w:rFonts w:ascii="Symbol" w:hAnsi="Symbol" w:hint="default"/>
      </w:rPr>
    </w:lvl>
    <w:lvl w:ilvl="7" w:tplc="041B0003" w:tentative="1">
      <w:start w:val="1"/>
      <w:numFmt w:val="bullet"/>
      <w:lvlText w:val="o"/>
      <w:lvlJc w:val="left"/>
      <w:pPr>
        <w:ind w:left="6173" w:hanging="360"/>
      </w:pPr>
      <w:rPr>
        <w:rFonts w:ascii="Courier New" w:hAnsi="Courier New" w:cs="Courier New" w:hint="default"/>
      </w:rPr>
    </w:lvl>
    <w:lvl w:ilvl="8" w:tplc="041B0005" w:tentative="1">
      <w:start w:val="1"/>
      <w:numFmt w:val="bullet"/>
      <w:lvlText w:val=""/>
      <w:lvlJc w:val="left"/>
      <w:pPr>
        <w:ind w:left="6893" w:hanging="360"/>
      </w:pPr>
      <w:rPr>
        <w:rFonts w:ascii="Wingdings" w:hAnsi="Wingdings" w:hint="default"/>
      </w:rPr>
    </w:lvl>
  </w:abstractNum>
  <w:num w:numId="1" w16cid:durableId="1088229464">
    <w:abstractNumId w:val="37"/>
  </w:num>
  <w:num w:numId="2" w16cid:durableId="370152928">
    <w:abstractNumId w:val="36"/>
  </w:num>
  <w:num w:numId="3" w16cid:durableId="1816220539">
    <w:abstractNumId w:val="8"/>
  </w:num>
  <w:num w:numId="4" w16cid:durableId="984160271">
    <w:abstractNumId w:val="55"/>
  </w:num>
  <w:num w:numId="5" w16cid:durableId="2056849279">
    <w:abstractNumId w:val="24"/>
  </w:num>
  <w:num w:numId="6" w16cid:durableId="1454206388">
    <w:abstractNumId w:val="21"/>
  </w:num>
  <w:num w:numId="7" w16cid:durableId="1552615685">
    <w:abstractNumId w:val="3"/>
  </w:num>
  <w:num w:numId="8" w16cid:durableId="1897934614">
    <w:abstractNumId w:val="40"/>
  </w:num>
  <w:num w:numId="9" w16cid:durableId="1851412452">
    <w:abstractNumId w:val="20"/>
  </w:num>
  <w:num w:numId="10" w16cid:durableId="510461423">
    <w:abstractNumId w:val="30"/>
  </w:num>
  <w:num w:numId="11" w16cid:durableId="1231647661">
    <w:abstractNumId w:val="42"/>
  </w:num>
  <w:num w:numId="12" w16cid:durableId="955217515">
    <w:abstractNumId w:val="12"/>
  </w:num>
  <w:num w:numId="13" w16cid:durableId="1911232504">
    <w:abstractNumId w:val="28"/>
  </w:num>
  <w:num w:numId="14" w16cid:durableId="688213882">
    <w:abstractNumId w:val="53"/>
  </w:num>
  <w:num w:numId="15" w16cid:durableId="1132216084">
    <w:abstractNumId w:val="19"/>
  </w:num>
  <w:num w:numId="16" w16cid:durableId="2041122159">
    <w:abstractNumId w:val="16"/>
  </w:num>
  <w:num w:numId="17" w16cid:durableId="455174265">
    <w:abstractNumId w:val="57"/>
  </w:num>
  <w:num w:numId="18" w16cid:durableId="1107428119">
    <w:abstractNumId w:val="11"/>
  </w:num>
  <w:num w:numId="19" w16cid:durableId="2060202217">
    <w:abstractNumId w:val="2"/>
  </w:num>
  <w:num w:numId="20" w16cid:durableId="710494783">
    <w:abstractNumId w:val="45"/>
  </w:num>
  <w:num w:numId="21" w16cid:durableId="785467743">
    <w:abstractNumId w:val="44"/>
  </w:num>
  <w:num w:numId="22" w16cid:durableId="888565624">
    <w:abstractNumId w:val="38"/>
  </w:num>
  <w:num w:numId="23" w16cid:durableId="1469662308">
    <w:abstractNumId w:val="32"/>
  </w:num>
  <w:num w:numId="24" w16cid:durableId="1542740236">
    <w:abstractNumId w:val="17"/>
  </w:num>
  <w:num w:numId="25" w16cid:durableId="1518881500">
    <w:abstractNumId w:val="31"/>
  </w:num>
  <w:num w:numId="26" w16cid:durableId="890579610">
    <w:abstractNumId w:val="25"/>
  </w:num>
  <w:num w:numId="27" w16cid:durableId="1160852557">
    <w:abstractNumId w:val="4"/>
  </w:num>
  <w:num w:numId="28" w16cid:durableId="1597712092">
    <w:abstractNumId w:val="59"/>
  </w:num>
  <w:num w:numId="29" w16cid:durableId="1470782622">
    <w:abstractNumId w:val="58"/>
  </w:num>
  <w:num w:numId="30" w16cid:durableId="434595139">
    <w:abstractNumId w:val="15"/>
  </w:num>
  <w:num w:numId="31" w16cid:durableId="484976224">
    <w:abstractNumId w:val="46"/>
  </w:num>
  <w:num w:numId="32" w16cid:durableId="1711101210">
    <w:abstractNumId w:val="13"/>
  </w:num>
  <w:num w:numId="33" w16cid:durableId="1179546405">
    <w:abstractNumId w:val="33"/>
  </w:num>
  <w:num w:numId="34" w16cid:durableId="902058245">
    <w:abstractNumId w:val="5"/>
  </w:num>
  <w:num w:numId="35" w16cid:durableId="107428910">
    <w:abstractNumId w:val="56"/>
  </w:num>
  <w:num w:numId="36" w16cid:durableId="488641476">
    <w:abstractNumId w:val="6"/>
  </w:num>
  <w:num w:numId="37" w16cid:durableId="316693640">
    <w:abstractNumId w:val="0"/>
  </w:num>
  <w:num w:numId="38" w16cid:durableId="782654040">
    <w:abstractNumId w:val="27"/>
  </w:num>
  <w:num w:numId="39" w16cid:durableId="225796577">
    <w:abstractNumId w:val="22"/>
  </w:num>
  <w:num w:numId="40" w16cid:durableId="1174418624">
    <w:abstractNumId w:val="41"/>
  </w:num>
  <w:num w:numId="41" w16cid:durableId="396782094">
    <w:abstractNumId w:val="48"/>
  </w:num>
  <w:num w:numId="42" w16cid:durableId="993797441">
    <w:abstractNumId w:val="18"/>
  </w:num>
  <w:num w:numId="43" w16cid:durableId="1168250089">
    <w:abstractNumId w:val="9"/>
  </w:num>
  <w:num w:numId="44" w16cid:durableId="998535023">
    <w:abstractNumId w:val="60"/>
  </w:num>
  <w:num w:numId="45" w16cid:durableId="792863195">
    <w:abstractNumId w:val="61"/>
  </w:num>
  <w:num w:numId="46" w16cid:durableId="165246348">
    <w:abstractNumId w:val="34"/>
  </w:num>
  <w:num w:numId="47" w16cid:durableId="1411854674">
    <w:abstractNumId w:val="52"/>
  </w:num>
  <w:num w:numId="48" w16cid:durableId="851380942">
    <w:abstractNumId w:val="39"/>
  </w:num>
  <w:num w:numId="49" w16cid:durableId="1154028966">
    <w:abstractNumId w:val="47"/>
  </w:num>
  <w:num w:numId="50" w16cid:durableId="785853123">
    <w:abstractNumId w:val="29"/>
  </w:num>
  <w:num w:numId="51" w16cid:durableId="557782156">
    <w:abstractNumId w:val="26"/>
  </w:num>
  <w:num w:numId="52" w16cid:durableId="1535270274">
    <w:abstractNumId w:val="23"/>
  </w:num>
  <w:num w:numId="53" w16cid:durableId="1742871136">
    <w:abstractNumId w:val="54"/>
  </w:num>
  <w:num w:numId="54" w16cid:durableId="1358893171">
    <w:abstractNumId w:val="50"/>
  </w:num>
  <w:num w:numId="55" w16cid:durableId="103578983">
    <w:abstractNumId w:val="51"/>
  </w:num>
  <w:num w:numId="56" w16cid:durableId="396247075">
    <w:abstractNumId w:val="35"/>
  </w:num>
  <w:num w:numId="57" w16cid:durableId="452406353">
    <w:abstractNumId w:val="1"/>
  </w:num>
  <w:num w:numId="58" w16cid:durableId="1637905751">
    <w:abstractNumId w:val="43"/>
  </w:num>
  <w:num w:numId="59" w16cid:durableId="582615943">
    <w:abstractNumId w:val="10"/>
  </w:num>
  <w:num w:numId="60" w16cid:durableId="615987137">
    <w:abstractNumId w:val="14"/>
  </w:num>
  <w:num w:numId="61" w16cid:durableId="1393112993">
    <w:abstractNumId w:val="7"/>
  </w:num>
  <w:num w:numId="62" w16cid:durableId="198662727">
    <w:abstractNumId w:val="62"/>
  </w:num>
  <w:num w:numId="63" w16cid:durableId="1416822912">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C9D"/>
    <w:rsid w:val="000004E9"/>
    <w:rsid w:val="000008BE"/>
    <w:rsid w:val="00000BC1"/>
    <w:rsid w:val="00000DD1"/>
    <w:rsid w:val="00000DDE"/>
    <w:rsid w:val="00000FDF"/>
    <w:rsid w:val="00001212"/>
    <w:rsid w:val="0000208B"/>
    <w:rsid w:val="000020FB"/>
    <w:rsid w:val="00002CC4"/>
    <w:rsid w:val="00002F01"/>
    <w:rsid w:val="000032EE"/>
    <w:rsid w:val="000033EA"/>
    <w:rsid w:val="00003E1E"/>
    <w:rsid w:val="0000418D"/>
    <w:rsid w:val="000042D1"/>
    <w:rsid w:val="000056E3"/>
    <w:rsid w:val="00005948"/>
    <w:rsid w:val="00007556"/>
    <w:rsid w:val="000078EC"/>
    <w:rsid w:val="00007DD1"/>
    <w:rsid w:val="000115D9"/>
    <w:rsid w:val="0001167C"/>
    <w:rsid w:val="000119DB"/>
    <w:rsid w:val="000121B1"/>
    <w:rsid w:val="00012355"/>
    <w:rsid w:val="00012CF6"/>
    <w:rsid w:val="00013651"/>
    <w:rsid w:val="000137D2"/>
    <w:rsid w:val="0001447B"/>
    <w:rsid w:val="00014CBC"/>
    <w:rsid w:val="0002014B"/>
    <w:rsid w:val="00020750"/>
    <w:rsid w:val="00020EC7"/>
    <w:rsid w:val="0002125A"/>
    <w:rsid w:val="0002233A"/>
    <w:rsid w:val="00022C2F"/>
    <w:rsid w:val="00022E2D"/>
    <w:rsid w:val="00022E61"/>
    <w:rsid w:val="000234A4"/>
    <w:rsid w:val="00023500"/>
    <w:rsid w:val="00024499"/>
    <w:rsid w:val="00026A1D"/>
    <w:rsid w:val="000301F6"/>
    <w:rsid w:val="00030368"/>
    <w:rsid w:val="0003119D"/>
    <w:rsid w:val="00031EA0"/>
    <w:rsid w:val="000321B2"/>
    <w:rsid w:val="00032BF3"/>
    <w:rsid w:val="0003380C"/>
    <w:rsid w:val="00033D33"/>
    <w:rsid w:val="000342DD"/>
    <w:rsid w:val="00035198"/>
    <w:rsid w:val="0003570F"/>
    <w:rsid w:val="000358DD"/>
    <w:rsid w:val="00036171"/>
    <w:rsid w:val="000364E3"/>
    <w:rsid w:val="00036A4A"/>
    <w:rsid w:val="00037313"/>
    <w:rsid w:val="00037A6E"/>
    <w:rsid w:val="000419B9"/>
    <w:rsid w:val="00041AB3"/>
    <w:rsid w:val="00041B93"/>
    <w:rsid w:val="00041E3C"/>
    <w:rsid w:val="000439A5"/>
    <w:rsid w:val="0004423A"/>
    <w:rsid w:val="00044D54"/>
    <w:rsid w:val="00044DE4"/>
    <w:rsid w:val="00045F4E"/>
    <w:rsid w:val="00046776"/>
    <w:rsid w:val="000477CB"/>
    <w:rsid w:val="00047C06"/>
    <w:rsid w:val="00047E51"/>
    <w:rsid w:val="00052698"/>
    <w:rsid w:val="00053230"/>
    <w:rsid w:val="000537B2"/>
    <w:rsid w:val="00054901"/>
    <w:rsid w:val="00054F62"/>
    <w:rsid w:val="00055B72"/>
    <w:rsid w:val="00055F7E"/>
    <w:rsid w:val="000573B5"/>
    <w:rsid w:val="00057C66"/>
    <w:rsid w:val="00057E3C"/>
    <w:rsid w:val="0006044B"/>
    <w:rsid w:val="00060EC2"/>
    <w:rsid w:val="00061F99"/>
    <w:rsid w:val="000622A8"/>
    <w:rsid w:val="000628CC"/>
    <w:rsid w:val="00063A7A"/>
    <w:rsid w:val="00063A9F"/>
    <w:rsid w:val="000647A8"/>
    <w:rsid w:val="000659ED"/>
    <w:rsid w:val="00065B65"/>
    <w:rsid w:val="00065B9B"/>
    <w:rsid w:val="00066208"/>
    <w:rsid w:val="0006663D"/>
    <w:rsid w:val="00066C51"/>
    <w:rsid w:val="00066D3F"/>
    <w:rsid w:val="00067A02"/>
    <w:rsid w:val="000732AD"/>
    <w:rsid w:val="00073BAD"/>
    <w:rsid w:val="00074131"/>
    <w:rsid w:val="00074464"/>
    <w:rsid w:val="000754E7"/>
    <w:rsid w:val="000754FE"/>
    <w:rsid w:val="00075E76"/>
    <w:rsid w:val="00076E2B"/>
    <w:rsid w:val="00076FA3"/>
    <w:rsid w:val="00077336"/>
    <w:rsid w:val="000774E4"/>
    <w:rsid w:val="00080E35"/>
    <w:rsid w:val="00082BBC"/>
    <w:rsid w:val="00082EBD"/>
    <w:rsid w:val="00084BDA"/>
    <w:rsid w:val="00084FEE"/>
    <w:rsid w:val="0008584C"/>
    <w:rsid w:val="0008677C"/>
    <w:rsid w:val="00090EE9"/>
    <w:rsid w:val="0009122A"/>
    <w:rsid w:val="0009130C"/>
    <w:rsid w:val="000921D6"/>
    <w:rsid w:val="0009449F"/>
    <w:rsid w:val="00094510"/>
    <w:rsid w:val="00094C53"/>
    <w:rsid w:val="00094D25"/>
    <w:rsid w:val="00094F2D"/>
    <w:rsid w:val="00095232"/>
    <w:rsid w:val="000959D1"/>
    <w:rsid w:val="0009625D"/>
    <w:rsid w:val="00096AE8"/>
    <w:rsid w:val="00097931"/>
    <w:rsid w:val="00097D08"/>
    <w:rsid w:val="00097EFB"/>
    <w:rsid w:val="000A0A76"/>
    <w:rsid w:val="000A166F"/>
    <w:rsid w:val="000A1CFF"/>
    <w:rsid w:val="000A256F"/>
    <w:rsid w:val="000A2F22"/>
    <w:rsid w:val="000A374C"/>
    <w:rsid w:val="000A3976"/>
    <w:rsid w:val="000A447C"/>
    <w:rsid w:val="000A5253"/>
    <w:rsid w:val="000A556C"/>
    <w:rsid w:val="000A5740"/>
    <w:rsid w:val="000A677C"/>
    <w:rsid w:val="000A67BB"/>
    <w:rsid w:val="000A6CA7"/>
    <w:rsid w:val="000A6FD3"/>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9FB"/>
    <w:rsid w:val="000B5F03"/>
    <w:rsid w:val="000B5F7D"/>
    <w:rsid w:val="000B64F2"/>
    <w:rsid w:val="000B6ADB"/>
    <w:rsid w:val="000B6D77"/>
    <w:rsid w:val="000B72BB"/>
    <w:rsid w:val="000B7A14"/>
    <w:rsid w:val="000B7B7F"/>
    <w:rsid w:val="000C02D5"/>
    <w:rsid w:val="000C0BD6"/>
    <w:rsid w:val="000C1ED3"/>
    <w:rsid w:val="000C3F94"/>
    <w:rsid w:val="000C4948"/>
    <w:rsid w:val="000C4B06"/>
    <w:rsid w:val="000C5240"/>
    <w:rsid w:val="000C54A6"/>
    <w:rsid w:val="000C56FD"/>
    <w:rsid w:val="000C57EF"/>
    <w:rsid w:val="000C5D20"/>
    <w:rsid w:val="000C5D54"/>
    <w:rsid w:val="000C6391"/>
    <w:rsid w:val="000C7C8C"/>
    <w:rsid w:val="000D0F42"/>
    <w:rsid w:val="000D17C9"/>
    <w:rsid w:val="000D1816"/>
    <w:rsid w:val="000D209A"/>
    <w:rsid w:val="000D244A"/>
    <w:rsid w:val="000D2519"/>
    <w:rsid w:val="000D27F2"/>
    <w:rsid w:val="000D294A"/>
    <w:rsid w:val="000D2F85"/>
    <w:rsid w:val="000D2FAD"/>
    <w:rsid w:val="000D36EA"/>
    <w:rsid w:val="000D47C5"/>
    <w:rsid w:val="000D53D6"/>
    <w:rsid w:val="000D59A8"/>
    <w:rsid w:val="000D6100"/>
    <w:rsid w:val="000D695F"/>
    <w:rsid w:val="000D7CE0"/>
    <w:rsid w:val="000E00B6"/>
    <w:rsid w:val="000E0FDC"/>
    <w:rsid w:val="000E113B"/>
    <w:rsid w:val="000E1599"/>
    <w:rsid w:val="000E1F00"/>
    <w:rsid w:val="000E219D"/>
    <w:rsid w:val="000E224A"/>
    <w:rsid w:val="000E32DE"/>
    <w:rsid w:val="000E3EC1"/>
    <w:rsid w:val="000E4D5C"/>
    <w:rsid w:val="000E575E"/>
    <w:rsid w:val="000E5864"/>
    <w:rsid w:val="000E5A7E"/>
    <w:rsid w:val="000E6E97"/>
    <w:rsid w:val="000F1181"/>
    <w:rsid w:val="000F1338"/>
    <w:rsid w:val="000F268D"/>
    <w:rsid w:val="000F2A22"/>
    <w:rsid w:val="000F2D0E"/>
    <w:rsid w:val="000F345A"/>
    <w:rsid w:val="000F353C"/>
    <w:rsid w:val="000F5356"/>
    <w:rsid w:val="000F635D"/>
    <w:rsid w:val="000F6543"/>
    <w:rsid w:val="000F657A"/>
    <w:rsid w:val="000F69A4"/>
    <w:rsid w:val="000F6A06"/>
    <w:rsid w:val="000F73AD"/>
    <w:rsid w:val="000F784C"/>
    <w:rsid w:val="00100C25"/>
    <w:rsid w:val="001015DA"/>
    <w:rsid w:val="00101A54"/>
    <w:rsid w:val="001024B5"/>
    <w:rsid w:val="00102541"/>
    <w:rsid w:val="00102B4D"/>
    <w:rsid w:val="0010395D"/>
    <w:rsid w:val="00104703"/>
    <w:rsid w:val="00105AA8"/>
    <w:rsid w:val="001062F1"/>
    <w:rsid w:val="001108B5"/>
    <w:rsid w:val="001110A8"/>
    <w:rsid w:val="0011195E"/>
    <w:rsid w:val="00111BCD"/>
    <w:rsid w:val="00111FC3"/>
    <w:rsid w:val="0011229A"/>
    <w:rsid w:val="00113F71"/>
    <w:rsid w:val="00115258"/>
    <w:rsid w:val="001155DF"/>
    <w:rsid w:val="001156DD"/>
    <w:rsid w:val="001160E2"/>
    <w:rsid w:val="00116C18"/>
    <w:rsid w:val="00116E9F"/>
    <w:rsid w:val="0011747E"/>
    <w:rsid w:val="0012074D"/>
    <w:rsid w:val="001208C2"/>
    <w:rsid w:val="00121B43"/>
    <w:rsid w:val="001223AF"/>
    <w:rsid w:val="0012240C"/>
    <w:rsid w:val="00122BD4"/>
    <w:rsid w:val="00122FE0"/>
    <w:rsid w:val="00123061"/>
    <w:rsid w:val="00123CD6"/>
    <w:rsid w:val="00126726"/>
    <w:rsid w:val="00126EF4"/>
    <w:rsid w:val="00127047"/>
    <w:rsid w:val="00127145"/>
    <w:rsid w:val="00127156"/>
    <w:rsid w:val="00130FBA"/>
    <w:rsid w:val="001316F7"/>
    <w:rsid w:val="00131E15"/>
    <w:rsid w:val="00132B63"/>
    <w:rsid w:val="00132C0A"/>
    <w:rsid w:val="0013444E"/>
    <w:rsid w:val="00134700"/>
    <w:rsid w:val="001349AE"/>
    <w:rsid w:val="00134A79"/>
    <w:rsid w:val="001355AD"/>
    <w:rsid w:val="0013596F"/>
    <w:rsid w:val="00135C55"/>
    <w:rsid w:val="001367C9"/>
    <w:rsid w:val="00137088"/>
    <w:rsid w:val="00142902"/>
    <w:rsid w:val="00143256"/>
    <w:rsid w:val="00143FC1"/>
    <w:rsid w:val="001440E9"/>
    <w:rsid w:val="001444F7"/>
    <w:rsid w:val="00144EB0"/>
    <w:rsid w:val="0014771D"/>
    <w:rsid w:val="00150C42"/>
    <w:rsid w:val="0015147B"/>
    <w:rsid w:val="00151A41"/>
    <w:rsid w:val="00152D26"/>
    <w:rsid w:val="00153F6B"/>
    <w:rsid w:val="0015409A"/>
    <w:rsid w:val="001540DA"/>
    <w:rsid w:val="001548EE"/>
    <w:rsid w:val="00154A97"/>
    <w:rsid w:val="00154B36"/>
    <w:rsid w:val="00154C07"/>
    <w:rsid w:val="00154CDD"/>
    <w:rsid w:val="00155344"/>
    <w:rsid w:val="00156565"/>
    <w:rsid w:val="00156D7F"/>
    <w:rsid w:val="00156F83"/>
    <w:rsid w:val="001574C4"/>
    <w:rsid w:val="0015784F"/>
    <w:rsid w:val="00160B96"/>
    <w:rsid w:val="00161243"/>
    <w:rsid w:val="001612CC"/>
    <w:rsid w:val="00161FDA"/>
    <w:rsid w:val="00162AA9"/>
    <w:rsid w:val="00162DFC"/>
    <w:rsid w:val="001635A0"/>
    <w:rsid w:val="0016368B"/>
    <w:rsid w:val="00163F16"/>
    <w:rsid w:val="00164925"/>
    <w:rsid w:val="00164D5A"/>
    <w:rsid w:val="00164EB8"/>
    <w:rsid w:val="00164FB8"/>
    <w:rsid w:val="00165536"/>
    <w:rsid w:val="001659DE"/>
    <w:rsid w:val="00165FEA"/>
    <w:rsid w:val="00166895"/>
    <w:rsid w:val="0016763D"/>
    <w:rsid w:val="00167E1D"/>
    <w:rsid w:val="00170569"/>
    <w:rsid w:val="0017076D"/>
    <w:rsid w:val="001707E7"/>
    <w:rsid w:val="00170998"/>
    <w:rsid w:val="00171876"/>
    <w:rsid w:val="00171A7B"/>
    <w:rsid w:val="00173905"/>
    <w:rsid w:val="00174111"/>
    <w:rsid w:val="00174253"/>
    <w:rsid w:val="0017441B"/>
    <w:rsid w:val="00174A41"/>
    <w:rsid w:val="00175B9F"/>
    <w:rsid w:val="001774AE"/>
    <w:rsid w:val="00177B5E"/>
    <w:rsid w:val="00177D1D"/>
    <w:rsid w:val="00177D5B"/>
    <w:rsid w:val="00177D80"/>
    <w:rsid w:val="00180175"/>
    <w:rsid w:val="00180B11"/>
    <w:rsid w:val="00180E76"/>
    <w:rsid w:val="00182D6C"/>
    <w:rsid w:val="0018373E"/>
    <w:rsid w:val="00183B0F"/>
    <w:rsid w:val="00183ED4"/>
    <w:rsid w:val="0018472F"/>
    <w:rsid w:val="00184F69"/>
    <w:rsid w:val="001852F1"/>
    <w:rsid w:val="0018549D"/>
    <w:rsid w:val="00185F80"/>
    <w:rsid w:val="00187C2F"/>
    <w:rsid w:val="00190A13"/>
    <w:rsid w:val="001926A5"/>
    <w:rsid w:val="00192A7A"/>
    <w:rsid w:val="00192E77"/>
    <w:rsid w:val="001935A8"/>
    <w:rsid w:val="00193B7B"/>
    <w:rsid w:val="00193C14"/>
    <w:rsid w:val="00193F52"/>
    <w:rsid w:val="00193FE5"/>
    <w:rsid w:val="0019411F"/>
    <w:rsid w:val="00194F68"/>
    <w:rsid w:val="0019536E"/>
    <w:rsid w:val="00195AA3"/>
    <w:rsid w:val="00195EA2"/>
    <w:rsid w:val="00195FE7"/>
    <w:rsid w:val="00196199"/>
    <w:rsid w:val="00196A22"/>
    <w:rsid w:val="001A02EC"/>
    <w:rsid w:val="001A1193"/>
    <w:rsid w:val="001A1469"/>
    <w:rsid w:val="001A293C"/>
    <w:rsid w:val="001A2BFC"/>
    <w:rsid w:val="001A3C64"/>
    <w:rsid w:val="001A4DDA"/>
    <w:rsid w:val="001A5627"/>
    <w:rsid w:val="001A5737"/>
    <w:rsid w:val="001A5F73"/>
    <w:rsid w:val="001A69E2"/>
    <w:rsid w:val="001A6B09"/>
    <w:rsid w:val="001A6C6B"/>
    <w:rsid w:val="001B0FFB"/>
    <w:rsid w:val="001B198B"/>
    <w:rsid w:val="001B1C7A"/>
    <w:rsid w:val="001B1F56"/>
    <w:rsid w:val="001B2A0C"/>
    <w:rsid w:val="001B2A63"/>
    <w:rsid w:val="001B2B4B"/>
    <w:rsid w:val="001B2D81"/>
    <w:rsid w:val="001B2F43"/>
    <w:rsid w:val="001B4658"/>
    <w:rsid w:val="001B58AC"/>
    <w:rsid w:val="001B62FF"/>
    <w:rsid w:val="001B6336"/>
    <w:rsid w:val="001B6FF4"/>
    <w:rsid w:val="001B7B0B"/>
    <w:rsid w:val="001B7FA7"/>
    <w:rsid w:val="001C1743"/>
    <w:rsid w:val="001C19C1"/>
    <w:rsid w:val="001C2552"/>
    <w:rsid w:val="001C26B6"/>
    <w:rsid w:val="001C2C69"/>
    <w:rsid w:val="001C2E89"/>
    <w:rsid w:val="001C3218"/>
    <w:rsid w:val="001C33AD"/>
    <w:rsid w:val="001C3AB4"/>
    <w:rsid w:val="001C3F9F"/>
    <w:rsid w:val="001C44DC"/>
    <w:rsid w:val="001C5630"/>
    <w:rsid w:val="001C5AF9"/>
    <w:rsid w:val="001C6359"/>
    <w:rsid w:val="001C6ACD"/>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D7CAC"/>
    <w:rsid w:val="001D7ECC"/>
    <w:rsid w:val="001E05A5"/>
    <w:rsid w:val="001E152F"/>
    <w:rsid w:val="001E1FF7"/>
    <w:rsid w:val="001E2812"/>
    <w:rsid w:val="001E345F"/>
    <w:rsid w:val="001E541E"/>
    <w:rsid w:val="001E54C8"/>
    <w:rsid w:val="001E61DF"/>
    <w:rsid w:val="001E6D9F"/>
    <w:rsid w:val="001E6DE6"/>
    <w:rsid w:val="001E7304"/>
    <w:rsid w:val="001E7ECB"/>
    <w:rsid w:val="001F0339"/>
    <w:rsid w:val="001F09FD"/>
    <w:rsid w:val="001F26A4"/>
    <w:rsid w:val="001F2D00"/>
    <w:rsid w:val="001F30C6"/>
    <w:rsid w:val="001F3A14"/>
    <w:rsid w:val="001F3BA8"/>
    <w:rsid w:val="001F41F6"/>
    <w:rsid w:val="001F4577"/>
    <w:rsid w:val="001F47DF"/>
    <w:rsid w:val="001F4F0B"/>
    <w:rsid w:val="001F53EC"/>
    <w:rsid w:val="001F5BC2"/>
    <w:rsid w:val="001F6009"/>
    <w:rsid w:val="00201516"/>
    <w:rsid w:val="00201CA8"/>
    <w:rsid w:val="0020329A"/>
    <w:rsid w:val="0020362F"/>
    <w:rsid w:val="00204688"/>
    <w:rsid w:val="002047C9"/>
    <w:rsid w:val="00204871"/>
    <w:rsid w:val="00204B4F"/>
    <w:rsid w:val="00206338"/>
    <w:rsid w:val="00206E60"/>
    <w:rsid w:val="00206FD1"/>
    <w:rsid w:val="0020765B"/>
    <w:rsid w:val="002076F5"/>
    <w:rsid w:val="0021230F"/>
    <w:rsid w:val="0021242D"/>
    <w:rsid w:val="00213A0D"/>
    <w:rsid w:val="00213D20"/>
    <w:rsid w:val="00213D44"/>
    <w:rsid w:val="00214433"/>
    <w:rsid w:val="002146FC"/>
    <w:rsid w:val="00215D24"/>
    <w:rsid w:val="00215E56"/>
    <w:rsid w:val="00216E92"/>
    <w:rsid w:val="00217EF6"/>
    <w:rsid w:val="00220633"/>
    <w:rsid w:val="0022084B"/>
    <w:rsid w:val="00220F4C"/>
    <w:rsid w:val="0022124E"/>
    <w:rsid w:val="00221CB5"/>
    <w:rsid w:val="00222190"/>
    <w:rsid w:val="002223DF"/>
    <w:rsid w:val="00222AFC"/>
    <w:rsid w:val="002241CF"/>
    <w:rsid w:val="00224528"/>
    <w:rsid w:val="002253C4"/>
    <w:rsid w:val="00226090"/>
    <w:rsid w:val="002266AC"/>
    <w:rsid w:val="00226F8E"/>
    <w:rsid w:val="002274D2"/>
    <w:rsid w:val="00227B49"/>
    <w:rsid w:val="002313B9"/>
    <w:rsid w:val="00231694"/>
    <w:rsid w:val="002318BA"/>
    <w:rsid w:val="00231AA9"/>
    <w:rsid w:val="00231AB9"/>
    <w:rsid w:val="002335A1"/>
    <w:rsid w:val="00234EE5"/>
    <w:rsid w:val="002357FB"/>
    <w:rsid w:val="00236630"/>
    <w:rsid w:val="00236769"/>
    <w:rsid w:val="002369EA"/>
    <w:rsid w:val="00236F58"/>
    <w:rsid w:val="00237136"/>
    <w:rsid w:val="002377E0"/>
    <w:rsid w:val="002410AA"/>
    <w:rsid w:val="0024116B"/>
    <w:rsid w:val="0024177D"/>
    <w:rsid w:val="00241E97"/>
    <w:rsid w:val="00241EF8"/>
    <w:rsid w:val="002422DB"/>
    <w:rsid w:val="00242E34"/>
    <w:rsid w:val="00244A06"/>
    <w:rsid w:val="00244D44"/>
    <w:rsid w:val="00244F19"/>
    <w:rsid w:val="00244FE8"/>
    <w:rsid w:val="002458C1"/>
    <w:rsid w:val="00245A76"/>
    <w:rsid w:val="002462E8"/>
    <w:rsid w:val="00246420"/>
    <w:rsid w:val="00246903"/>
    <w:rsid w:val="0025044D"/>
    <w:rsid w:val="002506B7"/>
    <w:rsid w:val="002511E3"/>
    <w:rsid w:val="0025125F"/>
    <w:rsid w:val="002544F3"/>
    <w:rsid w:val="00254949"/>
    <w:rsid w:val="00254F79"/>
    <w:rsid w:val="002550D7"/>
    <w:rsid w:val="002550E1"/>
    <w:rsid w:val="00256B07"/>
    <w:rsid w:val="002575A0"/>
    <w:rsid w:val="00257B8A"/>
    <w:rsid w:val="00257BB1"/>
    <w:rsid w:val="00257BE4"/>
    <w:rsid w:val="00257F7A"/>
    <w:rsid w:val="00260152"/>
    <w:rsid w:val="00260342"/>
    <w:rsid w:val="00260845"/>
    <w:rsid w:val="002608CD"/>
    <w:rsid w:val="00260B23"/>
    <w:rsid w:val="00260C11"/>
    <w:rsid w:val="00261168"/>
    <w:rsid w:val="00261493"/>
    <w:rsid w:val="00261C0F"/>
    <w:rsid w:val="00262164"/>
    <w:rsid w:val="0026254D"/>
    <w:rsid w:val="00262B0D"/>
    <w:rsid w:val="00262C06"/>
    <w:rsid w:val="00262C67"/>
    <w:rsid w:val="00262FCC"/>
    <w:rsid w:val="00263EE6"/>
    <w:rsid w:val="00265556"/>
    <w:rsid w:val="00266136"/>
    <w:rsid w:val="00266429"/>
    <w:rsid w:val="00266C70"/>
    <w:rsid w:val="00266CC7"/>
    <w:rsid w:val="00266F85"/>
    <w:rsid w:val="002670E1"/>
    <w:rsid w:val="0026777D"/>
    <w:rsid w:val="00267C6D"/>
    <w:rsid w:val="00270743"/>
    <w:rsid w:val="00270CFA"/>
    <w:rsid w:val="00271183"/>
    <w:rsid w:val="0027150F"/>
    <w:rsid w:val="00271512"/>
    <w:rsid w:val="00271938"/>
    <w:rsid w:val="00271E07"/>
    <w:rsid w:val="00272143"/>
    <w:rsid w:val="00272430"/>
    <w:rsid w:val="002726F9"/>
    <w:rsid w:val="00273354"/>
    <w:rsid w:val="0027483B"/>
    <w:rsid w:val="00274BC3"/>
    <w:rsid w:val="00274C71"/>
    <w:rsid w:val="00275400"/>
    <w:rsid w:val="00275C2A"/>
    <w:rsid w:val="00275F51"/>
    <w:rsid w:val="00276D1C"/>
    <w:rsid w:val="002773AD"/>
    <w:rsid w:val="00280316"/>
    <w:rsid w:val="002807FA"/>
    <w:rsid w:val="00280E93"/>
    <w:rsid w:val="00280EF4"/>
    <w:rsid w:val="00282781"/>
    <w:rsid w:val="00282871"/>
    <w:rsid w:val="00283B72"/>
    <w:rsid w:val="0028466E"/>
    <w:rsid w:val="00284972"/>
    <w:rsid w:val="002849E7"/>
    <w:rsid w:val="00285A0D"/>
    <w:rsid w:val="0028679D"/>
    <w:rsid w:val="00286B3A"/>
    <w:rsid w:val="00287570"/>
    <w:rsid w:val="00287E98"/>
    <w:rsid w:val="002908C3"/>
    <w:rsid w:val="00290972"/>
    <w:rsid w:val="00292BF8"/>
    <w:rsid w:val="00292F22"/>
    <w:rsid w:val="002930A8"/>
    <w:rsid w:val="002941BF"/>
    <w:rsid w:val="0029492C"/>
    <w:rsid w:val="0029521D"/>
    <w:rsid w:val="002A020A"/>
    <w:rsid w:val="002A0228"/>
    <w:rsid w:val="002A0E7C"/>
    <w:rsid w:val="002A113F"/>
    <w:rsid w:val="002A12EC"/>
    <w:rsid w:val="002A1CF1"/>
    <w:rsid w:val="002A236A"/>
    <w:rsid w:val="002A266B"/>
    <w:rsid w:val="002A3B40"/>
    <w:rsid w:val="002A3FFC"/>
    <w:rsid w:val="002A55E1"/>
    <w:rsid w:val="002A585B"/>
    <w:rsid w:val="002A6710"/>
    <w:rsid w:val="002A7A02"/>
    <w:rsid w:val="002B05C7"/>
    <w:rsid w:val="002B0883"/>
    <w:rsid w:val="002B1472"/>
    <w:rsid w:val="002B1A1D"/>
    <w:rsid w:val="002B243D"/>
    <w:rsid w:val="002B24C1"/>
    <w:rsid w:val="002B2FE9"/>
    <w:rsid w:val="002B4FCC"/>
    <w:rsid w:val="002B53F2"/>
    <w:rsid w:val="002B5589"/>
    <w:rsid w:val="002B6C16"/>
    <w:rsid w:val="002B789F"/>
    <w:rsid w:val="002C1D7E"/>
    <w:rsid w:val="002C275C"/>
    <w:rsid w:val="002C2CAC"/>
    <w:rsid w:val="002C46EC"/>
    <w:rsid w:val="002C4DE3"/>
    <w:rsid w:val="002C56A2"/>
    <w:rsid w:val="002C6B11"/>
    <w:rsid w:val="002C6C3B"/>
    <w:rsid w:val="002C73F5"/>
    <w:rsid w:val="002C7FB1"/>
    <w:rsid w:val="002D00F5"/>
    <w:rsid w:val="002D0AC1"/>
    <w:rsid w:val="002D0E06"/>
    <w:rsid w:val="002D1DE4"/>
    <w:rsid w:val="002D28CF"/>
    <w:rsid w:val="002D2916"/>
    <w:rsid w:val="002D2928"/>
    <w:rsid w:val="002D2D25"/>
    <w:rsid w:val="002D394A"/>
    <w:rsid w:val="002D43A6"/>
    <w:rsid w:val="002D4526"/>
    <w:rsid w:val="002D53CF"/>
    <w:rsid w:val="002D567E"/>
    <w:rsid w:val="002D598A"/>
    <w:rsid w:val="002D5CF5"/>
    <w:rsid w:val="002D6306"/>
    <w:rsid w:val="002D68BF"/>
    <w:rsid w:val="002E0119"/>
    <w:rsid w:val="002E15B9"/>
    <w:rsid w:val="002E1B89"/>
    <w:rsid w:val="002E1D2A"/>
    <w:rsid w:val="002E1F9B"/>
    <w:rsid w:val="002E2740"/>
    <w:rsid w:val="002E2E2D"/>
    <w:rsid w:val="002E4497"/>
    <w:rsid w:val="002E5081"/>
    <w:rsid w:val="002F075E"/>
    <w:rsid w:val="002F09FC"/>
    <w:rsid w:val="002F0EEB"/>
    <w:rsid w:val="002F157A"/>
    <w:rsid w:val="002F1E02"/>
    <w:rsid w:val="002F1F8D"/>
    <w:rsid w:val="002F23DF"/>
    <w:rsid w:val="002F28D8"/>
    <w:rsid w:val="002F47AA"/>
    <w:rsid w:val="002F4908"/>
    <w:rsid w:val="002F4A14"/>
    <w:rsid w:val="002F4E9C"/>
    <w:rsid w:val="002F502D"/>
    <w:rsid w:val="002F536F"/>
    <w:rsid w:val="002F5388"/>
    <w:rsid w:val="002F575A"/>
    <w:rsid w:val="002F5864"/>
    <w:rsid w:val="002F6114"/>
    <w:rsid w:val="002F6505"/>
    <w:rsid w:val="002F666D"/>
    <w:rsid w:val="002F7546"/>
    <w:rsid w:val="002F7F04"/>
    <w:rsid w:val="00300C22"/>
    <w:rsid w:val="00302EAB"/>
    <w:rsid w:val="003031A7"/>
    <w:rsid w:val="00304190"/>
    <w:rsid w:val="0030499B"/>
    <w:rsid w:val="00304C0C"/>
    <w:rsid w:val="003052A5"/>
    <w:rsid w:val="00305669"/>
    <w:rsid w:val="00307512"/>
    <w:rsid w:val="00310168"/>
    <w:rsid w:val="00310707"/>
    <w:rsid w:val="00310D25"/>
    <w:rsid w:val="00311AF2"/>
    <w:rsid w:val="00313DAD"/>
    <w:rsid w:val="00314D1B"/>
    <w:rsid w:val="00314EB4"/>
    <w:rsid w:val="00314F5A"/>
    <w:rsid w:val="00315511"/>
    <w:rsid w:val="00316ECF"/>
    <w:rsid w:val="003172C5"/>
    <w:rsid w:val="00317FEE"/>
    <w:rsid w:val="00320246"/>
    <w:rsid w:val="00320ECA"/>
    <w:rsid w:val="00320F0C"/>
    <w:rsid w:val="00321054"/>
    <w:rsid w:val="00321520"/>
    <w:rsid w:val="00321614"/>
    <w:rsid w:val="00322A38"/>
    <w:rsid w:val="00322DE8"/>
    <w:rsid w:val="00324931"/>
    <w:rsid w:val="00324A0B"/>
    <w:rsid w:val="00324DD5"/>
    <w:rsid w:val="00325514"/>
    <w:rsid w:val="003257B5"/>
    <w:rsid w:val="00325A2E"/>
    <w:rsid w:val="00330A02"/>
    <w:rsid w:val="00330DF4"/>
    <w:rsid w:val="003319E3"/>
    <w:rsid w:val="00331BBA"/>
    <w:rsid w:val="00332F1E"/>
    <w:rsid w:val="00333B0C"/>
    <w:rsid w:val="003343B4"/>
    <w:rsid w:val="00334756"/>
    <w:rsid w:val="00335063"/>
    <w:rsid w:val="00335487"/>
    <w:rsid w:val="00335CB3"/>
    <w:rsid w:val="003364B5"/>
    <w:rsid w:val="00337407"/>
    <w:rsid w:val="0033749D"/>
    <w:rsid w:val="00337BEF"/>
    <w:rsid w:val="00340D5D"/>
    <w:rsid w:val="00341357"/>
    <w:rsid w:val="00341414"/>
    <w:rsid w:val="003421F4"/>
    <w:rsid w:val="00343133"/>
    <w:rsid w:val="003431B5"/>
    <w:rsid w:val="0034374C"/>
    <w:rsid w:val="00343DAD"/>
    <w:rsid w:val="00345A78"/>
    <w:rsid w:val="00346CE2"/>
    <w:rsid w:val="00346F49"/>
    <w:rsid w:val="003470B0"/>
    <w:rsid w:val="0034797B"/>
    <w:rsid w:val="00347D23"/>
    <w:rsid w:val="0035050A"/>
    <w:rsid w:val="00350A56"/>
    <w:rsid w:val="00350FC8"/>
    <w:rsid w:val="00351964"/>
    <w:rsid w:val="00351CB2"/>
    <w:rsid w:val="00352629"/>
    <w:rsid w:val="00352F9E"/>
    <w:rsid w:val="00353069"/>
    <w:rsid w:val="00353544"/>
    <w:rsid w:val="0035361F"/>
    <w:rsid w:val="00354923"/>
    <w:rsid w:val="003556A9"/>
    <w:rsid w:val="00356A57"/>
    <w:rsid w:val="003571EE"/>
    <w:rsid w:val="00357935"/>
    <w:rsid w:val="0036036F"/>
    <w:rsid w:val="00362090"/>
    <w:rsid w:val="0036271A"/>
    <w:rsid w:val="00363327"/>
    <w:rsid w:val="003644F8"/>
    <w:rsid w:val="003648C0"/>
    <w:rsid w:val="00364D34"/>
    <w:rsid w:val="003662A3"/>
    <w:rsid w:val="00366C9C"/>
    <w:rsid w:val="00366D3A"/>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8B"/>
    <w:rsid w:val="003777FA"/>
    <w:rsid w:val="00380384"/>
    <w:rsid w:val="003805BE"/>
    <w:rsid w:val="003815BB"/>
    <w:rsid w:val="003823E5"/>
    <w:rsid w:val="00383530"/>
    <w:rsid w:val="0038542C"/>
    <w:rsid w:val="00385DDA"/>
    <w:rsid w:val="00385E58"/>
    <w:rsid w:val="00385F79"/>
    <w:rsid w:val="00385F99"/>
    <w:rsid w:val="00386996"/>
    <w:rsid w:val="0038721A"/>
    <w:rsid w:val="0038742E"/>
    <w:rsid w:val="00387702"/>
    <w:rsid w:val="00387D02"/>
    <w:rsid w:val="00387E0A"/>
    <w:rsid w:val="00390198"/>
    <w:rsid w:val="00390737"/>
    <w:rsid w:val="00390796"/>
    <w:rsid w:val="003908C7"/>
    <w:rsid w:val="003911B6"/>
    <w:rsid w:val="003919F9"/>
    <w:rsid w:val="00392335"/>
    <w:rsid w:val="003924EB"/>
    <w:rsid w:val="00392E94"/>
    <w:rsid w:val="00393033"/>
    <w:rsid w:val="003935F9"/>
    <w:rsid w:val="00393937"/>
    <w:rsid w:val="00395F6F"/>
    <w:rsid w:val="00396101"/>
    <w:rsid w:val="00396CBC"/>
    <w:rsid w:val="003A0E59"/>
    <w:rsid w:val="003A1A8E"/>
    <w:rsid w:val="003A22EC"/>
    <w:rsid w:val="003A2391"/>
    <w:rsid w:val="003A2F3C"/>
    <w:rsid w:val="003A36EF"/>
    <w:rsid w:val="003A3AB6"/>
    <w:rsid w:val="003A4C90"/>
    <w:rsid w:val="003A4F56"/>
    <w:rsid w:val="003A4FE0"/>
    <w:rsid w:val="003A5170"/>
    <w:rsid w:val="003A53E3"/>
    <w:rsid w:val="003A549F"/>
    <w:rsid w:val="003A62EC"/>
    <w:rsid w:val="003A653B"/>
    <w:rsid w:val="003A66D8"/>
    <w:rsid w:val="003A6BE7"/>
    <w:rsid w:val="003A7421"/>
    <w:rsid w:val="003B1AA4"/>
    <w:rsid w:val="003B1C2E"/>
    <w:rsid w:val="003B1CB6"/>
    <w:rsid w:val="003B2258"/>
    <w:rsid w:val="003B2990"/>
    <w:rsid w:val="003B2B93"/>
    <w:rsid w:val="003B2DFB"/>
    <w:rsid w:val="003B3145"/>
    <w:rsid w:val="003B327F"/>
    <w:rsid w:val="003B3BB4"/>
    <w:rsid w:val="003B4454"/>
    <w:rsid w:val="003B4869"/>
    <w:rsid w:val="003B4EF1"/>
    <w:rsid w:val="003B6146"/>
    <w:rsid w:val="003B6285"/>
    <w:rsid w:val="003B63CA"/>
    <w:rsid w:val="003B7C69"/>
    <w:rsid w:val="003C02E6"/>
    <w:rsid w:val="003C1107"/>
    <w:rsid w:val="003C1BC1"/>
    <w:rsid w:val="003C20D8"/>
    <w:rsid w:val="003C23B1"/>
    <w:rsid w:val="003C280A"/>
    <w:rsid w:val="003C2B0B"/>
    <w:rsid w:val="003C3890"/>
    <w:rsid w:val="003C3C4E"/>
    <w:rsid w:val="003C44D5"/>
    <w:rsid w:val="003C5804"/>
    <w:rsid w:val="003C597B"/>
    <w:rsid w:val="003C6080"/>
    <w:rsid w:val="003C6187"/>
    <w:rsid w:val="003C6C0D"/>
    <w:rsid w:val="003C7ABD"/>
    <w:rsid w:val="003D02CD"/>
    <w:rsid w:val="003D06D7"/>
    <w:rsid w:val="003D185F"/>
    <w:rsid w:val="003D1EAA"/>
    <w:rsid w:val="003D201C"/>
    <w:rsid w:val="003D2960"/>
    <w:rsid w:val="003D39CB"/>
    <w:rsid w:val="003D5111"/>
    <w:rsid w:val="003D5445"/>
    <w:rsid w:val="003D555C"/>
    <w:rsid w:val="003D5E4D"/>
    <w:rsid w:val="003D63EC"/>
    <w:rsid w:val="003D6508"/>
    <w:rsid w:val="003D67B6"/>
    <w:rsid w:val="003D698B"/>
    <w:rsid w:val="003D6A76"/>
    <w:rsid w:val="003D730F"/>
    <w:rsid w:val="003D77E8"/>
    <w:rsid w:val="003E014D"/>
    <w:rsid w:val="003E043D"/>
    <w:rsid w:val="003E102F"/>
    <w:rsid w:val="003E15DB"/>
    <w:rsid w:val="003E1C79"/>
    <w:rsid w:val="003E2ED9"/>
    <w:rsid w:val="003E36B6"/>
    <w:rsid w:val="003E385C"/>
    <w:rsid w:val="003E4B4B"/>
    <w:rsid w:val="003E4F7A"/>
    <w:rsid w:val="003E5953"/>
    <w:rsid w:val="003E645E"/>
    <w:rsid w:val="003E64BA"/>
    <w:rsid w:val="003E6776"/>
    <w:rsid w:val="003E78D5"/>
    <w:rsid w:val="003E7AC4"/>
    <w:rsid w:val="003E7F7C"/>
    <w:rsid w:val="003F1082"/>
    <w:rsid w:val="003F18FE"/>
    <w:rsid w:val="003F1C2D"/>
    <w:rsid w:val="003F2EAB"/>
    <w:rsid w:val="003F3E62"/>
    <w:rsid w:val="003F7368"/>
    <w:rsid w:val="003F7C07"/>
    <w:rsid w:val="003F7E8E"/>
    <w:rsid w:val="003F7EE8"/>
    <w:rsid w:val="0040054F"/>
    <w:rsid w:val="00400E14"/>
    <w:rsid w:val="00401482"/>
    <w:rsid w:val="004015AB"/>
    <w:rsid w:val="00402063"/>
    <w:rsid w:val="004029F0"/>
    <w:rsid w:val="00403162"/>
    <w:rsid w:val="00403553"/>
    <w:rsid w:val="004055B4"/>
    <w:rsid w:val="0040663C"/>
    <w:rsid w:val="0040680E"/>
    <w:rsid w:val="00407A0E"/>
    <w:rsid w:val="00407CAB"/>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F64"/>
    <w:rsid w:val="0042104A"/>
    <w:rsid w:val="00421512"/>
    <w:rsid w:val="004224D2"/>
    <w:rsid w:val="00422646"/>
    <w:rsid w:val="00422794"/>
    <w:rsid w:val="004229AF"/>
    <w:rsid w:val="00423373"/>
    <w:rsid w:val="004237A2"/>
    <w:rsid w:val="00423ADC"/>
    <w:rsid w:val="00423B94"/>
    <w:rsid w:val="004241E1"/>
    <w:rsid w:val="00424846"/>
    <w:rsid w:val="00424876"/>
    <w:rsid w:val="00424F79"/>
    <w:rsid w:val="004254AA"/>
    <w:rsid w:val="00425D88"/>
    <w:rsid w:val="00426A1C"/>
    <w:rsid w:val="00430AB6"/>
    <w:rsid w:val="00430F6E"/>
    <w:rsid w:val="00431017"/>
    <w:rsid w:val="0043153C"/>
    <w:rsid w:val="00431640"/>
    <w:rsid w:val="00431D55"/>
    <w:rsid w:val="00431E9D"/>
    <w:rsid w:val="004323B3"/>
    <w:rsid w:val="004329E6"/>
    <w:rsid w:val="0043414D"/>
    <w:rsid w:val="00434240"/>
    <w:rsid w:val="00434740"/>
    <w:rsid w:val="00436AF4"/>
    <w:rsid w:val="00436B3C"/>
    <w:rsid w:val="00441255"/>
    <w:rsid w:val="0044127C"/>
    <w:rsid w:val="0044153C"/>
    <w:rsid w:val="004417DE"/>
    <w:rsid w:val="00441880"/>
    <w:rsid w:val="00441B46"/>
    <w:rsid w:val="004420F5"/>
    <w:rsid w:val="00443B81"/>
    <w:rsid w:val="00444B9D"/>
    <w:rsid w:val="00444CF9"/>
    <w:rsid w:val="0044500D"/>
    <w:rsid w:val="004453FE"/>
    <w:rsid w:val="004504E7"/>
    <w:rsid w:val="004509B0"/>
    <w:rsid w:val="00451269"/>
    <w:rsid w:val="0045148F"/>
    <w:rsid w:val="00451907"/>
    <w:rsid w:val="00451C75"/>
    <w:rsid w:val="00452053"/>
    <w:rsid w:val="00452509"/>
    <w:rsid w:val="00452766"/>
    <w:rsid w:val="004529CE"/>
    <w:rsid w:val="004529D5"/>
    <w:rsid w:val="00452B6D"/>
    <w:rsid w:val="00453036"/>
    <w:rsid w:val="0045333F"/>
    <w:rsid w:val="004538F4"/>
    <w:rsid w:val="00454157"/>
    <w:rsid w:val="004549AE"/>
    <w:rsid w:val="00454BAE"/>
    <w:rsid w:val="00454DA3"/>
    <w:rsid w:val="00455100"/>
    <w:rsid w:val="0045523D"/>
    <w:rsid w:val="00455F98"/>
    <w:rsid w:val="004564F1"/>
    <w:rsid w:val="004575F9"/>
    <w:rsid w:val="0045775A"/>
    <w:rsid w:val="00457DE2"/>
    <w:rsid w:val="004602C0"/>
    <w:rsid w:val="0046041D"/>
    <w:rsid w:val="004607F7"/>
    <w:rsid w:val="004608D6"/>
    <w:rsid w:val="00460BE3"/>
    <w:rsid w:val="00461B3F"/>
    <w:rsid w:val="004622EC"/>
    <w:rsid w:val="00462503"/>
    <w:rsid w:val="004630BA"/>
    <w:rsid w:val="0046384F"/>
    <w:rsid w:val="004654CF"/>
    <w:rsid w:val="0046563A"/>
    <w:rsid w:val="00465D35"/>
    <w:rsid w:val="004660D3"/>
    <w:rsid w:val="00466359"/>
    <w:rsid w:val="0046699F"/>
    <w:rsid w:val="004711E9"/>
    <w:rsid w:val="004715DF"/>
    <w:rsid w:val="00471A87"/>
    <w:rsid w:val="00471C14"/>
    <w:rsid w:val="00472522"/>
    <w:rsid w:val="004737A3"/>
    <w:rsid w:val="00473C38"/>
    <w:rsid w:val="00473CCB"/>
    <w:rsid w:val="00473D7F"/>
    <w:rsid w:val="00473EE3"/>
    <w:rsid w:val="00475CA8"/>
    <w:rsid w:val="00476F39"/>
    <w:rsid w:val="00477D9A"/>
    <w:rsid w:val="0048034A"/>
    <w:rsid w:val="0048051D"/>
    <w:rsid w:val="00480BD1"/>
    <w:rsid w:val="004813CA"/>
    <w:rsid w:val="00481ADA"/>
    <w:rsid w:val="00481BC3"/>
    <w:rsid w:val="004820C8"/>
    <w:rsid w:val="00482A87"/>
    <w:rsid w:val="00482B51"/>
    <w:rsid w:val="00483204"/>
    <w:rsid w:val="004837DD"/>
    <w:rsid w:val="00483ABA"/>
    <w:rsid w:val="00485A8F"/>
    <w:rsid w:val="00485D59"/>
    <w:rsid w:val="004862A6"/>
    <w:rsid w:val="00486A32"/>
    <w:rsid w:val="00487B23"/>
    <w:rsid w:val="00487D89"/>
    <w:rsid w:val="00490038"/>
    <w:rsid w:val="00491385"/>
    <w:rsid w:val="004913D3"/>
    <w:rsid w:val="004918DE"/>
    <w:rsid w:val="00492CF1"/>
    <w:rsid w:val="00492FB6"/>
    <w:rsid w:val="00493FDC"/>
    <w:rsid w:val="00494350"/>
    <w:rsid w:val="004943C3"/>
    <w:rsid w:val="0049491C"/>
    <w:rsid w:val="004951AD"/>
    <w:rsid w:val="0049545E"/>
    <w:rsid w:val="004954A7"/>
    <w:rsid w:val="00495536"/>
    <w:rsid w:val="004960D1"/>
    <w:rsid w:val="00496273"/>
    <w:rsid w:val="004976B4"/>
    <w:rsid w:val="004A030D"/>
    <w:rsid w:val="004A18D3"/>
    <w:rsid w:val="004A3279"/>
    <w:rsid w:val="004A3BA6"/>
    <w:rsid w:val="004A3E24"/>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2B0F"/>
    <w:rsid w:val="004C3C48"/>
    <w:rsid w:val="004C416E"/>
    <w:rsid w:val="004C479B"/>
    <w:rsid w:val="004C58A6"/>
    <w:rsid w:val="004C6240"/>
    <w:rsid w:val="004C6B01"/>
    <w:rsid w:val="004C70E1"/>
    <w:rsid w:val="004C72D6"/>
    <w:rsid w:val="004C75FE"/>
    <w:rsid w:val="004C7B01"/>
    <w:rsid w:val="004C7E68"/>
    <w:rsid w:val="004D01F1"/>
    <w:rsid w:val="004D031A"/>
    <w:rsid w:val="004D0349"/>
    <w:rsid w:val="004D0352"/>
    <w:rsid w:val="004D19D0"/>
    <w:rsid w:val="004D20E2"/>
    <w:rsid w:val="004D2110"/>
    <w:rsid w:val="004D230C"/>
    <w:rsid w:val="004D27A0"/>
    <w:rsid w:val="004D3582"/>
    <w:rsid w:val="004D375D"/>
    <w:rsid w:val="004D3B72"/>
    <w:rsid w:val="004D4853"/>
    <w:rsid w:val="004D4959"/>
    <w:rsid w:val="004D5A18"/>
    <w:rsid w:val="004D6394"/>
    <w:rsid w:val="004D72CA"/>
    <w:rsid w:val="004D7A82"/>
    <w:rsid w:val="004D7D04"/>
    <w:rsid w:val="004E073D"/>
    <w:rsid w:val="004E1701"/>
    <w:rsid w:val="004E3203"/>
    <w:rsid w:val="004E41A1"/>
    <w:rsid w:val="004E4DF9"/>
    <w:rsid w:val="004E4F87"/>
    <w:rsid w:val="004E5446"/>
    <w:rsid w:val="004E55ED"/>
    <w:rsid w:val="004E57E2"/>
    <w:rsid w:val="004E5EC9"/>
    <w:rsid w:val="004E619F"/>
    <w:rsid w:val="004E667C"/>
    <w:rsid w:val="004E6EB5"/>
    <w:rsid w:val="004E73DC"/>
    <w:rsid w:val="004E795B"/>
    <w:rsid w:val="004E7D07"/>
    <w:rsid w:val="004F14F5"/>
    <w:rsid w:val="004F24D7"/>
    <w:rsid w:val="004F2D6C"/>
    <w:rsid w:val="004F2F38"/>
    <w:rsid w:val="004F57F1"/>
    <w:rsid w:val="004F5BE9"/>
    <w:rsid w:val="004F5D0D"/>
    <w:rsid w:val="004F7638"/>
    <w:rsid w:val="004F7B7E"/>
    <w:rsid w:val="00500C60"/>
    <w:rsid w:val="00503DB7"/>
    <w:rsid w:val="00503E42"/>
    <w:rsid w:val="00504A01"/>
    <w:rsid w:val="00504AD4"/>
    <w:rsid w:val="0050688F"/>
    <w:rsid w:val="005077AB"/>
    <w:rsid w:val="00507DBD"/>
    <w:rsid w:val="0051012A"/>
    <w:rsid w:val="0051148D"/>
    <w:rsid w:val="00511950"/>
    <w:rsid w:val="00511F16"/>
    <w:rsid w:val="00512385"/>
    <w:rsid w:val="00512B67"/>
    <w:rsid w:val="00513703"/>
    <w:rsid w:val="00513AD0"/>
    <w:rsid w:val="00513B4B"/>
    <w:rsid w:val="00513E2C"/>
    <w:rsid w:val="00514295"/>
    <w:rsid w:val="00514367"/>
    <w:rsid w:val="00514B6B"/>
    <w:rsid w:val="00514B6C"/>
    <w:rsid w:val="005154AA"/>
    <w:rsid w:val="00515D10"/>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2DC8"/>
    <w:rsid w:val="00533292"/>
    <w:rsid w:val="005332B9"/>
    <w:rsid w:val="005333CE"/>
    <w:rsid w:val="00533519"/>
    <w:rsid w:val="005339F8"/>
    <w:rsid w:val="00534781"/>
    <w:rsid w:val="00534918"/>
    <w:rsid w:val="00534D26"/>
    <w:rsid w:val="00534F7E"/>
    <w:rsid w:val="00536370"/>
    <w:rsid w:val="00537FC7"/>
    <w:rsid w:val="005400CE"/>
    <w:rsid w:val="0054181B"/>
    <w:rsid w:val="00542825"/>
    <w:rsid w:val="00542869"/>
    <w:rsid w:val="00542A9F"/>
    <w:rsid w:val="00543A4B"/>
    <w:rsid w:val="00544A5C"/>
    <w:rsid w:val="00544EBA"/>
    <w:rsid w:val="005452E2"/>
    <w:rsid w:val="005459DC"/>
    <w:rsid w:val="00545D23"/>
    <w:rsid w:val="00545F2C"/>
    <w:rsid w:val="00546495"/>
    <w:rsid w:val="00546961"/>
    <w:rsid w:val="00547C94"/>
    <w:rsid w:val="005504E5"/>
    <w:rsid w:val="005505CE"/>
    <w:rsid w:val="005516EB"/>
    <w:rsid w:val="005517FC"/>
    <w:rsid w:val="00551ED0"/>
    <w:rsid w:val="0055277D"/>
    <w:rsid w:val="00552939"/>
    <w:rsid w:val="00552DBF"/>
    <w:rsid w:val="00553491"/>
    <w:rsid w:val="005547E4"/>
    <w:rsid w:val="0055569D"/>
    <w:rsid w:val="00555B97"/>
    <w:rsid w:val="00556209"/>
    <w:rsid w:val="00556F47"/>
    <w:rsid w:val="00556FCC"/>
    <w:rsid w:val="005575DB"/>
    <w:rsid w:val="00557F62"/>
    <w:rsid w:val="00561371"/>
    <w:rsid w:val="005613AE"/>
    <w:rsid w:val="00561F76"/>
    <w:rsid w:val="00562B31"/>
    <w:rsid w:val="005639D2"/>
    <w:rsid w:val="00563B94"/>
    <w:rsid w:val="00563D5F"/>
    <w:rsid w:val="005642E0"/>
    <w:rsid w:val="0056458D"/>
    <w:rsid w:val="005645BE"/>
    <w:rsid w:val="00566025"/>
    <w:rsid w:val="00566305"/>
    <w:rsid w:val="00566402"/>
    <w:rsid w:val="00567065"/>
    <w:rsid w:val="00567630"/>
    <w:rsid w:val="00570344"/>
    <w:rsid w:val="00570693"/>
    <w:rsid w:val="0057079C"/>
    <w:rsid w:val="005708B5"/>
    <w:rsid w:val="005723EE"/>
    <w:rsid w:val="00574206"/>
    <w:rsid w:val="00574905"/>
    <w:rsid w:val="00574C27"/>
    <w:rsid w:val="005750C0"/>
    <w:rsid w:val="005775F8"/>
    <w:rsid w:val="005778D4"/>
    <w:rsid w:val="0058018F"/>
    <w:rsid w:val="005805DE"/>
    <w:rsid w:val="00580607"/>
    <w:rsid w:val="00582087"/>
    <w:rsid w:val="0058367D"/>
    <w:rsid w:val="00584F8D"/>
    <w:rsid w:val="00586087"/>
    <w:rsid w:val="0058620B"/>
    <w:rsid w:val="0058635F"/>
    <w:rsid w:val="00586DFE"/>
    <w:rsid w:val="005874F1"/>
    <w:rsid w:val="0059033A"/>
    <w:rsid w:val="0059082C"/>
    <w:rsid w:val="005909C2"/>
    <w:rsid w:val="00590E9E"/>
    <w:rsid w:val="005913FB"/>
    <w:rsid w:val="00592275"/>
    <w:rsid w:val="0059450D"/>
    <w:rsid w:val="00594A37"/>
    <w:rsid w:val="005952D0"/>
    <w:rsid w:val="00595785"/>
    <w:rsid w:val="0059637B"/>
    <w:rsid w:val="00596CB2"/>
    <w:rsid w:val="005A068F"/>
    <w:rsid w:val="005A1396"/>
    <w:rsid w:val="005A2ABA"/>
    <w:rsid w:val="005A48AD"/>
    <w:rsid w:val="005A49AA"/>
    <w:rsid w:val="005A5102"/>
    <w:rsid w:val="005A62FE"/>
    <w:rsid w:val="005B0DF5"/>
    <w:rsid w:val="005B166C"/>
    <w:rsid w:val="005B2129"/>
    <w:rsid w:val="005B265C"/>
    <w:rsid w:val="005B2A47"/>
    <w:rsid w:val="005B2B08"/>
    <w:rsid w:val="005B33F2"/>
    <w:rsid w:val="005B36EC"/>
    <w:rsid w:val="005B3B76"/>
    <w:rsid w:val="005B41B7"/>
    <w:rsid w:val="005B51B5"/>
    <w:rsid w:val="005B5361"/>
    <w:rsid w:val="005B58EC"/>
    <w:rsid w:val="005B6167"/>
    <w:rsid w:val="005B6320"/>
    <w:rsid w:val="005B67C7"/>
    <w:rsid w:val="005B7231"/>
    <w:rsid w:val="005B74D6"/>
    <w:rsid w:val="005B7632"/>
    <w:rsid w:val="005C0A09"/>
    <w:rsid w:val="005C0ADD"/>
    <w:rsid w:val="005C1A64"/>
    <w:rsid w:val="005C20BD"/>
    <w:rsid w:val="005C2B9A"/>
    <w:rsid w:val="005C2F62"/>
    <w:rsid w:val="005C38FA"/>
    <w:rsid w:val="005C39FD"/>
    <w:rsid w:val="005C5242"/>
    <w:rsid w:val="005C5612"/>
    <w:rsid w:val="005C5848"/>
    <w:rsid w:val="005C5EB3"/>
    <w:rsid w:val="005C6542"/>
    <w:rsid w:val="005C6A85"/>
    <w:rsid w:val="005C6E53"/>
    <w:rsid w:val="005C7128"/>
    <w:rsid w:val="005D06EB"/>
    <w:rsid w:val="005D07A8"/>
    <w:rsid w:val="005D0A11"/>
    <w:rsid w:val="005D0CF4"/>
    <w:rsid w:val="005D1FD0"/>
    <w:rsid w:val="005D269B"/>
    <w:rsid w:val="005D2C4C"/>
    <w:rsid w:val="005D3AC2"/>
    <w:rsid w:val="005D3E23"/>
    <w:rsid w:val="005D412D"/>
    <w:rsid w:val="005D44E7"/>
    <w:rsid w:val="005D4BB4"/>
    <w:rsid w:val="005D4F2D"/>
    <w:rsid w:val="005D5085"/>
    <w:rsid w:val="005D50C5"/>
    <w:rsid w:val="005D64BA"/>
    <w:rsid w:val="005E1CF6"/>
    <w:rsid w:val="005E1EE4"/>
    <w:rsid w:val="005E26C2"/>
    <w:rsid w:val="005E3050"/>
    <w:rsid w:val="005E32B8"/>
    <w:rsid w:val="005E32D3"/>
    <w:rsid w:val="005E339A"/>
    <w:rsid w:val="005E36E4"/>
    <w:rsid w:val="005E3F7A"/>
    <w:rsid w:val="005E43D9"/>
    <w:rsid w:val="005E5570"/>
    <w:rsid w:val="005E559B"/>
    <w:rsid w:val="005E5D4F"/>
    <w:rsid w:val="005E5E6F"/>
    <w:rsid w:val="005E631F"/>
    <w:rsid w:val="005E6B6B"/>
    <w:rsid w:val="005E74C2"/>
    <w:rsid w:val="005E7509"/>
    <w:rsid w:val="005E794B"/>
    <w:rsid w:val="005E79A8"/>
    <w:rsid w:val="005F0697"/>
    <w:rsid w:val="005F1C55"/>
    <w:rsid w:val="005F2E7F"/>
    <w:rsid w:val="005F2ED5"/>
    <w:rsid w:val="005F3780"/>
    <w:rsid w:val="005F39A5"/>
    <w:rsid w:val="005F3E46"/>
    <w:rsid w:val="005F3EEA"/>
    <w:rsid w:val="005F4E17"/>
    <w:rsid w:val="005F5C65"/>
    <w:rsid w:val="005F5DAD"/>
    <w:rsid w:val="005F72B3"/>
    <w:rsid w:val="005F7917"/>
    <w:rsid w:val="005F79CA"/>
    <w:rsid w:val="00600131"/>
    <w:rsid w:val="0060071A"/>
    <w:rsid w:val="00600C12"/>
    <w:rsid w:val="006011B6"/>
    <w:rsid w:val="006011EC"/>
    <w:rsid w:val="00601605"/>
    <w:rsid w:val="00601AE4"/>
    <w:rsid w:val="006026C3"/>
    <w:rsid w:val="006026DD"/>
    <w:rsid w:val="00603632"/>
    <w:rsid w:val="00603D55"/>
    <w:rsid w:val="00604ADF"/>
    <w:rsid w:val="00604E3E"/>
    <w:rsid w:val="00607573"/>
    <w:rsid w:val="00610356"/>
    <w:rsid w:val="0061064E"/>
    <w:rsid w:val="00611115"/>
    <w:rsid w:val="006113EE"/>
    <w:rsid w:val="00612081"/>
    <w:rsid w:val="00613E63"/>
    <w:rsid w:val="006146D9"/>
    <w:rsid w:val="00614CE2"/>
    <w:rsid w:val="006159F6"/>
    <w:rsid w:val="00615BC1"/>
    <w:rsid w:val="00616B6A"/>
    <w:rsid w:val="00617B2C"/>
    <w:rsid w:val="00621466"/>
    <w:rsid w:val="0062168A"/>
    <w:rsid w:val="00621960"/>
    <w:rsid w:val="00622D31"/>
    <w:rsid w:val="00623715"/>
    <w:rsid w:val="00624FAA"/>
    <w:rsid w:val="00625D3E"/>
    <w:rsid w:val="006264C2"/>
    <w:rsid w:val="00626785"/>
    <w:rsid w:val="006275C5"/>
    <w:rsid w:val="00630511"/>
    <w:rsid w:val="006313E7"/>
    <w:rsid w:val="00631F23"/>
    <w:rsid w:val="006321BF"/>
    <w:rsid w:val="00632593"/>
    <w:rsid w:val="0063350E"/>
    <w:rsid w:val="00633C93"/>
    <w:rsid w:val="006341E4"/>
    <w:rsid w:val="00634F0D"/>
    <w:rsid w:val="006351EF"/>
    <w:rsid w:val="006356D7"/>
    <w:rsid w:val="0063688F"/>
    <w:rsid w:val="00636ECA"/>
    <w:rsid w:val="00636F8C"/>
    <w:rsid w:val="006400DB"/>
    <w:rsid w:val="00642A90"/>
    <w:rsid w:val="00642F45"/>
    <w:rsid w:val="00643C34"/>
    <w:rsid w:val="0064416A"/>
    <w:rsid w:val="00644473"/>
    <w:rsid w:val="006445BF"/>
    <w:rsid w:val="0064496D"/>
    <w:rsid w:val="00644CCD"/>
    <w:rsid w:val="00645B36"/>
    <w:rsid w:val="0064663A"/>
    <w:rsid w:val="00646C17"/>
    <w:rsid w:val="00647C4F"/>
    <w:rsid w:val="00647CAC"/>
    <w:rsid w:val="006516F6"/>
    <w:rsid w:val="00651735"/>
    <w:rsid w:val="00651B36"/>
    <w:rsid w:val="006521A5"/>
    <w:rsid w:val="006526D2"/>
    <w:rsid w:val="00653D5A"/>
    <w:rsid w:val="00654115"/>
    <w:rsid w:val="006545F2"/>
    <w:rsid w:val="00654AC2"/>
    <w:rsid w:val="00656518"/>
    <w:rsid w:val="00656598"/>
    <w:rsid w:val="00656895"/>
    <w:rsid w:val="00656FEC"/>
    <w:rsid w:val="00657010"/>
    <w:rsid w:val="00657359"/>
    <w:rsid w:val="0066151B"/>
    <w:rsid w:val="00661976"/>
    <w:rsid w:val="00661D7A"/>
    <w:rsid w:val="0066242C"/>
    <w:rsid w:val="006624D6"/>
    <w:rsid w:val="00662CC4"/>
    <w:rsid w:val="0066338F"/>
    <w:rsid w:val="006633BF"/>
    <w:rsid w:val="0066430E"/>
    <w:rsid w:val="00664DF2"/>
    <w:rsid w:val="00666117"/>
    <w:rsid w:val="00666E38"/>
    <w:rsid w:val="0067033C"/>
    <w:rsid w:val="00670B7A"/>
    <w:rsid w:val="00670D27"/>
    <w:rsid w:val="00671194"/>
    <w:rsid w:val="006713FB"/>
    <w:rsid w:val="00671400"/>
    <w:rsid w:val="00671843"/>
    <w:rsid w:val="00671AB8"/>
    <w:rsid w:val="00671C44"/>
    <w:rsid w:val="00671EAC"/>
    <w:rsid w:val="006726DF"/>
    <w:rsid w:val="00672CC9"/>
    <w:rsid w:val="006731AA"/>
    <w:rsid w:val="00673891"/>
    <w:rsid w:val="006751A3"/>
    <w:rsid w:val="0067524D"/>
    <w:rsid w:val="00676923"/>
    <w:rsid w:val="006769E8"/>
    <w:rsid w:val="00676D7A"/>
    <w:rsid w:val="00677DBC"/>
    <w:rsid w:val="006804A9"/>
    <w:rsid w:val="00680C20"/>
    <w:rsid w:val="006815D8"/>
    <w:rsid w:val="00681CC1"/>
    <w:rsid w:val="00681D24"/>
    <w:rsid w:val="006826B0"/>
    <w:rsid w:val="0068294E"/>
    <w:rsid w:val="00685E9C"/>
    <w:rsid w:val="00686A6C"/>
    <w:rsid w:val="006903C9"/>
    <w:rsid w:val="0069078F"/>
    <w:rsid w:val="006910AF"/>
    <w:rsid w:val="0069172E"/>
    <w:rsid w:val="00691FCB"/>
    <w:rsid w:val="006921ED"/>
    <w:rsid w:val="00692252"/>
    <w:rsid w:val="00692816"/>
    <w:rsid w:val="0069282A"/>
    <w:rsid w:val="0069327B"/>
    <w:rsid w:val="00693364"/>
    <w:rsid w:val="00693B7B"/>
    <w:rsid w:val="00693D60"/>
    <w:rsid w:val="006946AF"/>
    <w:rsid w:val="00695137"/>
    <w:rsid w:val="00695711"/>
    <w:rsid w:val="006958E4"/>
    <w:rsid w:val="00695A92"/>
    <w:rsid w:val="0069798F"/>
    <w:rsid w:val="00697FB0"/>
    <w:rsid w:val="006A083C"/>
    <w:rsid w:val="006A0953"/>
    <w:rsid w:val="006A149C"/>
    <w:rsid w:val="006A1C3B"/>
    <w:rsid w:val="006A21BB"/>
    <w:rsid w:val="006A2958"/>
    <w:rsid w:val="006A438D"/>
    <w:rsid w:val="006A4414"/>
    <w:rsid w:val="006A534B"/>
    <w:rsid w:val="006A5890"/>
    <w:rsid w:val="006A61B5"/>
    <w:rsid w:val="006A664D"/>
    <w:rsid w:val="006A6770"/>
    <w:rsid w:val="006A741F"/>
    <w:rsid w:val="006B0ACB"/>
    <w:rsid w:val="006B0D34"/>
    <w:rsid w:val="006B15E0"/>
    <w:rsid w:val="006B170E"/>
    <w:rsid w:val="006B2377"/>
    <w:rsid w:val="006B2C9A"/>
    <w:rsid w:val="006B3BDE"/>
    <w:rsid w:val="006B3EDB"/>
    <w:rsid w:val="006B67A9"/>
    <w:rsid w:val="006B6CDA"/>
    <w:rsid w:val="006B779F"/>
    <w:rsid w:val="006B77DE"/>
    <w:rsid w:val="006B79FC"/>
    <w:rsid w:val="006C004E"/>
    <w:rsid w:val="006C0DA3"/>
    <w:rsid w:val="006C118A"/>
    <w:rsid w:val="006C13FC"/>
    <w:rsid w:val="006C141D"/>
    <w:rsid w:val="006C19FE"/>
    <w:rsid w:val="006C1B55"/>
    <w:rsid w:val="006C22A7"/>
    <w:rsid w:val="006C2E80"/>
    <w:rsid w:val="006C3361"/>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21DA"/>
    <w:rsid w:val="006D2A80"/>
    <w:rsid w:val="006D3892"/>
    <w:rsid w:val="006D3BC9"/>
    <w:rsid w:val="006D413F"/>
    <w:rsid w:val="006D4197"/>
    <w:rsid w:val="006D43AB"/>
    <w:rsid w:val="006D442C"/>
    <w:rsid w:val="006D4965"/>
    <w:rsid w:val="006D500E"/>
    <w:rsid w:val="006D532F"/>
    <w:rsid w:val="006D5DDC"/>
    <w:rsid w:val="006D66D9"/>
    <w:rsid w:val="006D7980"/>
    <w:rsid w:val="006E07A3"/>
    <w:rsid w:val="006E0B86"/>
    <w:rsid w:val="006E1A09"/>
    <w:rsid w:val="006E28E2"/>
    <w:rsid w:val="006E3229"/>
    <w:rsid w:val="006E46BA"/>
    <w:rsid w:val="006E54E8"/>
    <w:rsid w:val="006E6200"/>
    <w:rsid w:val="006E70CC"/>
    <w:rsid w:val="006E7666"/>
    <w:rsid w:val="006E7D6A"/>
    <w:rsid w:val="006E7EC4"/>
    <w:rsid w:val="006F01B6"/>
    <w:rsid w:val="006F0D26"/>
    <w:rsid w:val="006F15F3"/>
    <w:rsid w:val="006F18B3"/>
    <w:rsid w:val="006F1D6A"/>
    <w:rsid w:val="006F2F79"/>
    <w:rsid w:val="006F3299"/>
    <w:rsid w:val="006F3586"/>
    <w:rsid w:val="006F35F0"/>
    <w:rsid w:val="006F3A29"/>
    <w:rsid w:val="006F3AA3"/>
    <w:rsid w:val="006F41BF"/>
    <w:rsid w:val="006F4B2E"/>
    <w:rsid w:val="006F66BC"/>
    <w:rsid w:val="006F7016"/>
    <w:rsid w:val="006F73A0"/>
    <w:rsid w:val="006F7E55"/>
    <w:rsid w:val="007000A9"/>
    <w:rsid w:val="007001C7"/>
    <w:rsid w:val="0070047F"/>
    <w:rsid w:val="00700B7B"/>
    <w:rsid w:val="00701312"/>
    <w:rsid w:val="0070219B"/>
    <w:rsid w:val="00702313"/>
    <w:rsid w:val="007024A0"/>
    <w:rsid w:val="00702966"/>
    <w:rsid w:val="00704045"/>
    <w:rsid w:val="0070422F"/>
    <w:rsid w:val="007043F9"/>
    <w:rsid w:val="00704F73"/>
    <w:rsid w:val="00705BD5"/>
    <w:rsid w:val="0070603E"/>
    <w:rsid w:val="00706344"/>
    <w:rsid w:val="00706B3D"/>
    <w:rsid w:val="0070760B"/>
    <w:rsid w:val="00710385"/>
    <w:rsid w:val="00710651"/>
    <w:rsid w:val="007110A2"/>
    <w:rsid w:val="00711CB2"/>
    <w:rsid w:val="007126D6"/>
    <w:rsid w:val="00712B60"/>
    <w:rsid w:val="00712D19"/>
    <w:rsid w:val="0071381B"/>
    <w:rsid w:val="00713D4D"/>
    <w:rsid w:val="00713FD4"/>
    <w:rsid w:val="007145BB"/>
    <w:rsid w:val="0071462F"/>
    <w:rsid w:val="00714C3C"/>
    <w:rsid w:val="00715294"/>
    <w:rsid w:val="00715A9C"/>
    <w:rsid w:val="00715BF3"/>
    <w:rsid w:val="00715D85"/>
    <w:rsid w:val="0071619C"/>
    <w:rsid w:val="007162DF"/>
    <w:rsid w:val="00717312"/>
    <w:rsid w:val="0071757F"/>
    <w:rsid w:val="00717A57"/>
    <w:rsid w:val="00717F2B"/>
    <w:rsid w:val="00720EC1"/>
    <w:rsid w:val="00720EC5"/>
    <w:rsid w:val="0072118C"/>
    <w:rsid w:val="00722B28"/>
    <w:rsid w:val="00722CE7"/>
    <w:rsid w:val="00722E7F"/>
    <w:rsid w:val="0072315E"/>
    <w:rsid w:val="00723BB7"/>
    <w:rsid w:val="007241FD"/>
    <w:rsid w:val="00724513"/>
    <w:rsid w:val="00724CC4"/>
    <w:rsid w:val="0072578C"/>
    <w:rsid w:val="00725908"/>
    <w:rsid w:val="00725913"/>
    <w:rsid w:val="00725C28"/>
    <w:rsid w:val="00725CE2"/>
    <w:rsid w:val="0072721D"/>
    <w:rsid w:val="0072762B"/>
    <w:rsid w:val="00727930"/>
    <w:rsid w:val="00727F75"/>
    <w:rsid w:val="00730C00"/>
    <w:rsid w:val="007314E6"/>
    <w:rsid w:val="00732192"/>
    <w:rsid w:val="0073274A"/>
    <w:rsid w:val="007328AC"/>
    <w:rsid w:val="0073296C"/>
    <w:rsid w:val="00734FC1"/>
    <w:rsid w:val="00735DFA"/>
    <w:rsid w:val="00736F9F"/>
    <w:rsid w:val="00737A5A"/>
    <w:rsid w:val="00742503"/>
    <w:rsid w:val="00743093"/>
    <w:rsid w:val="007431BF"/>
    <w:rsid w:val="0074411A"/>
    <w:rsid w:val="00745FF1"/>
    <w:rsid w:val="00746347"/>
    <w:rsid w:val="00746BA4"/>
    <w:rsid w:val="00747611"/>
    <w:rsid w:val="00747B0E"/>
    <w:rsid w:val="00747B57"/>
    <w:rsid w:val="00747C7F"/>
    <w:rsid w:val="00750108"/>
    <w:rsid w:val="007503B0"/>
    <w:rsid w:val="00751419"/>
    <w:rsid w:val="0075143A"/>
    <w:rsid w:val="0075281F"/>
    <w:rsid w:val="00753002"/>
    <w:rsid w:val="0075301B"/>
    <w:rsid w:val="00753826"/>
    <w:rsid w:val="00754CD3"/>
    <w:rsid w:val="00754CE4"/>
    <w:rsid w:val="00754DD6"/>
    <w:rsid w:val="00755341"/>
    <w:rsid w:val="00755FEF"/>
    <w:rsid w:val="00756CD7"/>
    <w:rsid w:val="007600E4"/>
    <w:rsid w:val="00760979"/>
    <w:rsid w:val="00760C9D"/>
    <w:rsid w:val="00761AED"/>
    <w:rsid w:val="007639B5"/>
    <w:rsid w:val="00763A3F"/>
    <w:rsid w:val="0076410D"/>
    <w:rsid w:val="007641D8"/>
    <w:rsid w:val="00764471"/>
    <w:rsid w:val="00764A10"/>
    <w:rsid w:val="00764D9B"/>
    <w:rsid w:val="007654FC"/>
    <w:rsid w:val="00766581"/>
    <w:rsid w:val="00766AD5"/>
    <w:rsid w:val="00766D31"/>
    <w:rsid w:val="00767AA0"/>
    <w:rsid w:val="00767F30"/>
    <w:rsid w:val="0077028D"/>
    <w:rsid w:val="00771BC0"/>
    <w:rsid w:val="00771F60"/>
    <w:rsid w:val="0077239E"/>
    <w:rsid w:val="00772CA0"/>
    <w:rsid w:val="00772F80"/>
    <w:rsid w:val="00773125"/>
    <w:rsid w:val="007735DC"/>
    <w:rsid w:val="00773A6C"/>
    <w:rsid w:val="00773FB7"/>
    <w:rsid w:val="00773FD2"/>
    <w:rsid w:val="00774D92"/>
    <w:rsid w:val="007769AD"/>
    <w:rsid w:val="007804BE"/>
    <w:rsid w:val="00780A07"/>
    <w:rsid w:val="00780A6A"/>
    <w:rsid w:val="00780E33"/>
    <w:rsid w:val="007810DB"/>
    <w:rsid w:val="00781186"/>
    <w:rsid w:val="007813CA"/>
    <w:rsid w:val="0078216C"/>
    <w:rsid w:val="007824A8"/>
    <w:rsid w:val="007825D7"/>
    <w:rsid w:val="00783B7C"/>
    <w:rsid w:val="00783B94"/>
    <w:rsid w:val="007841D5"/>
    <w:rsid w:val="007846F5"/>
    <w:rsid w:val="00784A4E"/>
    <w:rsid w:val="00785C83"/>
    <w:rsid w:val="00786491"/>
    <w:rsid w:val="00786E56"/>
    <w:rsid w:val="00786F38"/>
    <w:rsid w:val="00787ED2"/>
    <w:rsid w:val="0079015A"/>
    <w:rsid w:val="00790411"/>
    <w:rsid w:val="00791A44"/>
    <w:rsid w:val="00791BFB"/>
    <w:rsid w:val="00792074"/>
    <w:rsid w:val="00792202"/>
    <w:rsid w:val="007925B1"/>
    <w:rsid w:val="007929B4"/>
    <w:rsid w:val="00793EC7"/>
    <w:rsid w:val="00796DD1"/>
    <w:rsid w:val="00797258"/>
    <w:rsid w:val="00797868"/>
    <w:rsid w:val="00797CF6"/>
    <w:rsid w:val="007A21F6"/>
    <w:rsid w:val="007A31BA"/>
    <w:rsid w:val="007A397B"/>
    <w:rsid w:val="007A3C2B"/>
    <w:rsid w:val="007A3EB2"/>
    <w:rsid w:val="007A48BB"/>
    <w:rsid w:val="007A5101"/>
    <w:rsid w:val="007A547D"/>
    <w:rsid w:val="007A772B"/>
    <w:rsid w:val="007B00BA"/>
    <w:rsid w:val="007B035A"/>
    <w:rsid w:val="007B0558"/>
    <w:rsid w:val="007B0F3F"/>
    <w:rsid w:val="007B1AB9"/>
    <w:rsid w:val="007B229D"/>
    <w:rsid w:val="007B33F0"/>
    <w:rsid w:val="007B3935"/>
    <w:rsid w:val="007B4CFD"/>
    <w:rsid w:val="007B53E2"/>
    <w:rsid w:val="007B5AD0"/>
    <w:rsid w:val="007B5D60"/>
    <w:rsid w:val="007B6B8D"/>
    <w:rsid w:val="007B7356"/>
    <w:rsid w:val="007B7872"/>
    <w:rsid w:val="007B79DB"/>
    <w:rsid w:val="007B7A19"/>
    <w:rsid w:val="007B7BA4"/>
    <w:rsid w:val="007B7EED"/>
    <w:rsid w:val="007C1971"/>
    <w:rsid w:val="007C1FEF"/>
    <w:rsid w:val="007C20A7"/>
    <w:rsid w:val="007C20E4"/>
    <w:rsid w:val="007C2560"/>
    <w:rsid w:val="007C26D8"/>
    <w:rsid w:val="007C31AE"/>
    <w:rsid w:val="007C3340"/>
    <w:rsid w:val="007C3585"/>
    <w:rsid w:val="007C3FCE"/>
    <w:rsid w:val="007C42C5"/>
    <w:rsid w:val="007C4780"/>
    <w:rsid w:val="007C4846"/>
    <w:rsid w:val="007C5A4F"/>
    <w:rsid w:val="007C60F7"/>
    <w:rsid w:val="007C624F"/>
    <w:rsid w:val="007C642D"/>
    <w:rsid w:val="007C6556"/>
    <w:rsid w:val="007C7172"/>
    <w:rsid w:val="007C72ED"/>
    <w:rsid w:val="007C76D1"/>
    <w:rsid w:val="007C792D"/>
    <w:rsid w:val="007C7D83"/>
    <w:rsid w:val="007D08A1"/>
    <w:rsid w:val="007D0F32"/>
    <w:rsid w:val="007D10B0"/>
    <w:rsid w:val="007D144A"/>
    <w:rsid w:val="007D274E"/>
    <w:rsid w:val="007D2835"/>
    <w:rsid w:val="007D4641"/>
    <w:rsid w:val="007D4840"/>
    <w:rsid w:val="007D5573"/>
    <w:rsid w:val="007D56B9"/>
    <w:rsid w:val="007D6025"/>
    <w:rsid w:val="007D62A8"/>
    <w:rsid w:val="007D6386"/>
    <w:rsid w:val="007D6902"/>
    <w:rsid w:val="007D7078"/>
    <w:rsid w:val="007E0395"/>
    <w:rsid w:val="007E03C3"/>
    <w:rsid w:val="007E0A9D"/>
    <w:rsid w:val="007E1044"/>
    <w:rsid w:val="007E182D"/>
    <w:rsid w:val="007E185A"/>
    <w:rsid w:val="007E27F5"/>
    <w:rsid w:val="007E3A75"/>
    <w:rsid w:val="007E4686"/>
    <w:rsid w:val="007E5334"/>
    <w:rsid w:val="007E53A4"/>
    <w:rsid w:val="007E543C"/>
    <w:rsid w:val="007E60CD"/>
    <w:rsid w:val="007E62A4"/>
    <w:rsid w:val="007E6D26"/>
    <w:rsid w:val="007E6F83"/>
    <w:rsid w:val="007E7064"/>
    <w:rsid w:val="007E71C4"/>
    <w:rsid w:val="007E74C5"/>
    <w:rsid w:val="007E760F"/>
    <w:rsid w:val="007F058E"/>
    <w:rsid w:val="007F0F11"/>
    <w:rsid w:val="007F17C9"/>
    <w:rsid w:val="007F2D84"/>
    <w:rsid w:val="007F2E0C"/>
    <w:rsid w:val="007F3219"/>
    <w:rsid w:val="007F32DA"/>
    <w:rsid w:val="007F3702"/>
    <w:rsid w:val="007F3B0A"/>
    <w:rsid w:val="007F431D"/>
    <w:rsid w:val="007F5261"/>
    <w:rsid w:val="007F52BE"/>
    <w:rsid w:val="007F5918"/>
    <w:rsid w:val="007F78E8"/>
    <w:rsid w:val="008001B2"/>
    <w:rsid w:val="0080122E"/>
    <w:rsid w:val="00801388"/>
    <w:rsid w:val="008036FC"/>
    <w:rsid w:val="00803CC7"/>
    <w:rsid w:val="0080657B"/>
    <w:rsid w:val="00806743"/>
    <w:rsid w:val="00807230"/>
    <w:rsid w:val="0081053D"/>
    <w:rsid w:val="00811EC3"/>
    <w:rsid w:val="008123CF"/>
    <w:rsid w:val="00812566"/>
    <w:rsid w:val="00812D6C"/>
    <w:rsid w:val="0081302F"/>
    <w:rsid w:val="00813346"/>
    <w:rsid w:val="008133CC"/>
    <w:rsid w:val="008133D0"/>
    <w:rsid w:val="0081376F"/>
    <w:rsid w:val="00813CE8"/>
    <w:rsid w:val="00813EE7"/>
    <w:rsid w:val="00813F87"/>
    <w:rsid w:val="00814116"/>
    <w:rsid w:val="008146C7"/>
    <w:rsid w:val="00814E27"/>
    <w:rsid w:val="0081537D"/>
    <w:rsid w:val="00816737"/>
    <w:rsid w:val="00816C19"/>
    <w:rsid w:val="00817C3E"/>
    <w:rsid w:val="008209C7"/>
    <w:rsid w:val="00820DFA"/>
    <w:rsid w:val="0082178B"/>
    <w:rsid w:val="00821805"/>
    <w:rsid w:val="0082204F"/>
    <w:rsid w:val="0082206E"/>
    <w:rsid w:val="0082314C"/>
    <w:rsid w:val="0082385E"/>
    <w:rsid w:val="008251E4"/>
    <w:rsid w:val="008255F6"/>
    <w:rsid w:val="008304B5"/>
    <w:rsid w:val="00830E26"/>
    <w:rsid w:val="00831AE1"/>
    <w:rsid w:val="00831F7C"/>
    <w:rsid w:val="00832068"/>
    <w:rsid w:val="00832E3C"/>
    <w:rsid w:val="00833457"/>
    <w:rsid w:val="00833D40"/>
    <w:rsid w:val="00834565"/>
    <w:rsid w:val="00834BB7"/>
    <w:rsid w:val="00835476"/>
    <w:rsid w:val="00835C93"/>
    <w:rsid w:val="00835FE0"/>
    <w:rsid w:val="00836186"/>
    <w:rsid w:val="00836303"/>
    <w:rsid w:val="00837756"/>
    <w:rsid w:val="00837877"/>
    <w:rsid w:val="00841529"/>
    <w:rsid w:val="008425B1"/>
    <w:rsid w:val="00843624"/>
    <w:rsid w:val="008440E3"/>
    <w:rsid w:val="00844251"/>
    <w:rsid w:val="00844984"/>
    <w:rsid w:val="00845FC2"/>
    <w:rsid w:val="008472B5"/>
    <w:rsid w:val="00847B26"/>
    <w:rsid w:val="008501D4"/>
    <w:rsid w:val="00851285"/>
    <w:rsid w:val="0085153E"/>
    <w:rsid w:val="00851C5E"/>
    <w:rsid w:val="00851F5E"/>
    <w:rsid w:val="008538BF"/>
    <w:rsid w:val="00854178"/>
    <w:rsid w:val="008556EF"/>
    <w:rsid w:val="008557C8"/>
    <w:rsid w:val="00856AA3"/>
    <w:rsid w:val="0085748D"/>
    <w:rsid w:val="008604C0"/>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D32"/>
    <w:rsid w:val="00872FA3"/>
    <w:rsid w:val="008730BC"/>
    <w:rsid w:val="00873412"/>
    <w:rsid w:val="00873DF5"/>
    <w:rsid w:val="00874546"/>
    <w:rsid w:val="00874753"/>
    <w:rsid w:val="00874B0A"/>
    <w:rsid w:val="00874BE0"/>
    <w:rsid w:val="00875A27"/>
    <w:rsid w:val="00875A5A"/>
    <w:rsid w:val="0087678C"/>
    <w:rsid w:val="00876B46"/>
    <w:rsid w:val="00877079"/>
    <w:rsid w:val="008771C1"/>
    <w:rsid w:val="00877622"/>
    <w:rsid w:val="0088135C"/>
    <w:rsid w:val="00881C88"/>
    <w:rsid w:val="00883039"/>
    <w:rsid w:val="0088363B"/>
    <w:rsid w:val="008843F3"/>
    <w:rsid w:val="00884FA0"/>
    <w:rsid w:val="00885DBB"/>
    <w:rsid w:val="0088665B"/>
    <w:rsid w:val="008866C4"/>
    <w:rsid w:val="00887433"/>
    <w:rsid w:val="0088792F"/>
    <w:rsid w:val="00887FCA"/>
    <w:rsid w:val="00891C3B"/>
    <w:rsid w:val="00891CD8"/>
    <w:rsid w:val="0089247C"/>
    <w:rsid w:val="008925D6"/>
    <w:rsid w:val="00892A54"/>
    <w:rsid w:val="0089371D"/>
    <w:rsid w:val="00893C42"/>
    <w:rsid w:val="008944DC"/>
    <w:rsid w:val="008948B2"/>
    <w:rsid w:val="00894C67"/>
    <w:rsid w:val="00894EA2"/>
    <w:rsid w:val="00895614"/>
    <w:rsid w:val="00895746"/>
    <w:rsid w:val="00895A06"/>
    <w:rsid w:val="0089692E"/>
    <w:rsid w:val="008972D7"/>
    <w:rsid w:val="008972E8"/>
    <w:rsid w:val="008A020B"/>
    <w:rsid w:val="008A0BD6"/>
    <w:rsid w:val="008A1382"/>
    <w:rsid w:val="008A1A2F"/>
    <w:rsid w:val="008A23DF"/>
    <w:rsid w:val="008A2502"/>
    <w:rsid w:val="008A26C5"/>
    <w:rsid w:val="008A30D0"/>
    <w:rsid w:val="008A32A5"/>
    <w:rsid w:val="008A3481"/>
    <w:rsid w:val="008A38BE"/>
    <w:rsid w:val="008A3EB4"/>
    <w:rsid w:val="008A4CB5"/>
    <w:rsid w:val="008A5814"/>
    <w:rsid w:val="008A5967"/>
    <w:rsid w:val="008A5EC8"/>
    <w:rsid w:val="008A6109"/>
    <w:rsid w:val="008A6C2D"/>
    <w:rsid w:val="008A7624"/>
    <w:rsid w:val="008A7B22"/>
    <w:rsid w:val="008B0EBB"/>
    <w:rsid w:val="008B1207"/>
    <w:rsid w:val="008B13D1"/>
    <w:rsid w:val="008B1CC9"/>
    <w:rsid w:val="008B1E53"/>
    <w:rsid w:val="008B212C"/>
    <w:rsid w:val="008B2C02"/>
    <w:rsid w:val="008B2EA9"/>
    <w:rsid w:val="008B3AC7"/>
    <w:rsid w:val="008B422B"/>
    <w:rsid w:val="008B5929"/>
    <w:rsid w:val="008B5C2B"/>
    <w:rsid w:val="008B60C8"/>
    <w:rsid w:val="008B7CB5"/>
    <w:rsid w:val="008C02FA"/>
    <w:rsid w:val="008C03F5"/>
    <w:rsid w:val="008C0586"/>
    <w:rsid w:val="008C1556"/>
    <w:rsid w:val="008C19A2"/>
    <w:rsid w:val="008C2AFB"/>
    <w:rsid w:val="008C31AE"/>
    <w:rsid w:val="008C3B8D"/>
    <w:rsid w:val="008C42F8"/>
    <w:rsid w:val="008C4464"/>
    <w:rsid w:val="008C498C"/>
    <w:rsid w:val="008C561B"/>
    <w:rsid w:val="008C637A"/>
    <w:rsid w:val="008C7A6A"/>
    <w:rsid w:val="008D070C"/>
    <w:rsid w:val="008D0803"/>
    <w:rsid w:val="008D082A"/>
    <w:rsid w:val="008D0B8E"/>
    <w:rsid w:val="008D290B"/>
    <w:rsid w:val="008D3C74"/>
    <w:rsid w:val="008D3F2E"/>
    <w:rsid w:val="008D3F56"/>
    <w:rsid w:val="008D4B96"/>
    <w:rsid w:val="008D5791"/>
    <w:rsid w:val="008D587A"/>
    <w:rsid w:val="008D5D4B"/>
    <w:rsid w:val="008D67C0"/>
    <w:rsid w:val="008D7455"/>
    <w:rsid w:val="008E05CB"/>
    <w:rsid w:val="008E0984"/>
    <w:rsid w:val="008E1C5C"/>
    <w:rsid w:val="008E1C62"/>
    <w:rsid w:val="008E1CEA"/>
    <w:rsid w:val="008E211A"/>
    <w:rsid w:val="008E3303"/>
    <w:rsid w:val="008E3CDA"/>
    <w:rsid w:val="008E41F1"/>
    <w:rsid w:val="008E4803"/>
    <w:rsid w:val="008E4DDB"/>
    <w:rsid w:val="008E568C"/>
    <w:rsid w:val="008E5B7A"/>
    <w:rsid w:val="008E605F"/>
    <w:rsid w:val="008E6D54"/>
    <w:rsid w:val="008E7494"/>
    <w:rsid w:val="008E77E8"/>
    <w:rsid w:val="008F059D"/>
    <w:rsid w:val="008F2778"/>
    <w:rsid w:val="008F3A63"/>
    <w:rsid w:val="008F4D72"/>
    <w:rsid w:val="008F4E62"/>
    <w:rsid w:val="008F5136"/>
    <w:rsid w:val="008F534F"/>
    <w:rsid w:val="008F5E4B"/>
    <w:rsid w:val="008F68AA"/>
    <w:rsid w:val="008F705E"/>
    <w:rsid w:val="008F7204"/>
    <w:rsid w:val="008F77FC"/>
    <w:rsid w:val="008F797E"/>
    <w:rsid w:val="00900007"/>
    <w:rsid w:val="00900D53"/>
    <w:rsid w:val="00901044"/>
    <w:rsid w:val="009016FD"/>
    <w:rsid w:val="00901763"/>
    <w:rsid w:val="009017B0"/>
    <w:rsid w:val="00901836"/>
    <w:rsid w:val="00902C0B"/>
    <w:rsid w:val="00903392"/>
    <w:rsid w:val="00905237"/>
    <w:rsid w:val="00905747"/>
    <w:rsid w:val="009061CD"/>
    <w:rsid w:val="00906EED"/>
    <w:rsid w:val="00907290"/>
    <w:rsid w:val="00910117"/>
    <w:rsid w:val="009108A4"/>
    <w:rsid w:val="00910A22"/>
    <w:rsid w:val="00910A4D"/>
    <w:rsid w:val="00910C73"/>
    <w:rsid w:val="009112E6"/>
    <w:rsid w:val="009127F8"/>
    <w:rsid w:val="00912B50"/>
    <w:rsid w:val="00913834"/>
    <w:rsid w:val="009142A0"/>
    <w:rsid w:val="009157E4"/>
    <w:rsid w:val="00915F44"/>
    <w:rsid w:val="0091633F"/>
    <w:rsid w:val="0091752A"/>
    <w:rsid w:val="009202E6"/>
    <w:rsid w:val="00920AE8"/>
    <w:rsid w:val="00920E56"/>
    <w:rsid w:val="00920EB2"/>
    <w:rsid w:val="0092106B"/>
    <w:rsid w:val="009214CE"/>
    <w:rsid w:val="009216DF"/>
    <w:rsid w:val="00922307"/>
    <w:rsid w:val="009236F5"/>
    <w:rsid w:val="0092373B"/>
    <w:rsid w:val="0092380A"/>
    <w:rsid w:val="00924326"/>
    <w:rsid w:val="00924354"/>
    <w:rsid w:val="00924BBC"/>
    <w:rsid w:val="00925B09"/>
    <w:rsid w:val="0092645B"/>
    <w:rsid w:val="00926C79"/>
    <w:rsid w:val="009302EE"/>
    <w:rsid w:val="00930A0A"/>
    <w:rsid w:val="00930F17"/>
    <w:rsid w:val="00930F86"/>
    <w:rsid w:val="00932CBD"/>
    <w:rsid w:val="00933427"/>
    <w:rsid w:val="009334C6"/>
    <w:rsid w:val="00934BD4"/>
    <w:rsid w:val="009355C2"/>
    <w:rsid w:val="009356F7"/>
    <w:rsid w:val="00936306"/>
    <w:rsid w:val="00937307"/>
    <w:rsid w:val="009407AA"/>
    <w:rsid w:val="00940E04"/>
    <w:rsid w:val="00940EEF"/>
    <w:rsid w:val="00941194"/>
    <w:rsid w:val="00941258"/>
    <w:rsid w:val="00941B1B"/>
    <w:rsid w:val="00942BEB"/>
    <w:rsid w:val="00943BB8"/>
    <w:rsid w:val="00943CDC"/>
    <w:rsid w:val="00944145"/>
    <w:rsid w:val="0094499E"/>
    <w:rsid w:val="00944DCB"/>
    <w:rsid w:val="009465B2"/>
    <w:rsid w:val="00946C44"/>
    <w:rsid w:val="009475D5"/>
    <w:rsid w:val="00950343"/>
    <w:rsid w:val="00951029"/>
    <w:rsid w:val="0095116A"/>
    <w:rsid w:val="00951DED"/>
    <w:rsid w:val="00952E5E"/>
    <w:rsid w:val="009533E1"/>
    <w:rsid w:val="00953FD2"/>
    <w:rsid w:val="009544E1"/>
    <w:rsid w:val="009545F7"/>
    <w:rsid w:val="009552DA"/>
    <w:rsid w:val="00955A78"/>
    <w:rsid w:val="00956033"/>
    <w:rsid w:val="0095616D"/>
    <w:rsid w:val="00956322"/>
    <w:rsid w:val="00956755"/>
    <w:rsid w:val="00961606"/>
    <w:rsid w:val="009616E5"/>
    <w:rsid w:val="009629C3"/>
    <w:rsid w:val="00963C2F"/>
    <w:rsid w:val="00964667"/>
    <w:rsid w:val="00964D31"/>
    <w:rsid w:val="00964E1C"/>
    <w:rsid w:val="00965F97"/>
    <w:rsid w:val="00966CB5"/>
    <w:rsid w:val="00966DCC"/>
    <w:rsid w:val="009700AB"/>
    <w:rsid w:val="00970BD6"/>
    <w:rsid w:val="00970BF9"/>
    <w:rsid w:val="00970DD8"/>
    <w:rsid w:val="0097140C"/>
    <w:rsid w:val="00971BF7"/>
    <w:rsid w:val="00971E1D"/>
    <w:rsid w:val="0097266C"/>
    <w:rsid w:val="009727DD"/>
    <w:rsid w:val="0097294B"/>
    <w:rsid w:val="00972A7C"/>
    <w:rsid w:val="009738C7"/>
    <w:rsid w:val="009738EB"/>
    <w:rsid w:val="00973DB1"/>
    <w:rsid w:val="009742EA"/>
    <w:rsid w:val="009752A1"/>
    <w:rsid w:val="00975B34"/>
    <w:rsid w:val="0097650F"/>
    <w:rsid w:val="00977AB0"/>
    <w:rsid w:val="009820D9"/>
    <w:rsid w:val="00982A01"/>
    <w:rsid w:val="00983181"/>
    <w:rsid w:val="00983842"/>
    <w:rsid w:val="009839A6"/>
    <w:rsid w:val="00984927"/>
    <w:rsid w:val="00984B30"/>
    <w:rsid w:val="00984E9E"/>
    <w:rsid w:val="00985141"/>
    <w:rsid w:val="009868FD"/>
    <w:rsid w:val="00986B8C"/>
    <w:rsid w:val="00986C5D"/>
    <w:rsid w:val="00986DBF"/>
    <w:rsid w:val="00986E15"/>
    <w:rsid w:val="00986EED"/>
    <w:rsid w:val="009906C6"/>
    <w:rsid w:val="00990CA9"/>
    <w:rsid w:val="00990FEF"/>
    <w:rsid w:val="009938FD"/>
    <w:rsid w:val="00993E2B"/>
    <w:rsid w:val="0099402C"/>
    <w:rsid w:val="0099497A"/>
    <w:rsid w:val="00994D97"/>
    <w:rsid w:val="00994E3C"/>
    <w:rsid w:val="00995720"/>
    <w:rsid w:val="00995C62"/>
    <w:rsid w:val="0099653C"/>
    <w:rsid w:val="009969C6"/>
    <w:rsid w:val="00996D40"/>
    <w:rsid w:val="0099713A"/>
    <w:rsid w:val="0099716A"/>
    <w:rsid w:val="00997B4A"/>
    <w:rsid w:val="009A05B3"/>
    <w:rsid w:val="009A0FF2"/>
    <w:rsid w:val="009A1CDB"/>
    <w:rsid w:val="009A3CC8"/>
    <w:rsid w:val="009A4DD4"/>
    <w:rsid w:val="009A5F91"/>
    <w:rsid w:val="009A60CD"/>
    <w:rsid w:val="009A6577"/>
    <w:rsid w:val="009A6678"/>
    <w:rsid w:val="009A6E98"/>
    <w:rsid w:val="009A6F02"/>
    <w:rsid w:val="009A791B"/>
    <w:rsid w:val="009B001F"/>
    <w:rsid w:val="009B099D"/>
    <w:rsid w:val="009B0C45"/>
    <w:rsid w:val="009B0FA9"/>
    <w:rsid w:val="009B1834"/>
    <w:rsid w:val="009B318C"/>
    <w:rsid w:val="009B3565"/>
    <w:rsid w:val="009B35CB"/>
    <w:rsid w:val="009B4A45"/>
    <w:rsid w:val="009B5504"/>
    <w:rsid w:val="009B6335"/>
    <w:rsid w:val="009B640E"/>
    <w:rsid w:val="009B64C5"/>
    <w:rsid w:val="009B70CA"/>
    <w:rsid w:val="009C01BF"/>
    <w:rsid w:val="009C1458"/>
    <w:rsid w:val="009C158E"/>
    <w:rsid w:val="009C1881"/>
    <w:rsid w:val="009C1C98"/>
    <w:rsid w:val="009C3663"/>
    <w:rsid w:val="009C397F"/>
    <w:rsid w:val="009C3A60"/>
    <w:rsid w:val="009C4597"/>
    <w:rsid w:val="009C4629"/>
    <w:rsid w:val="009C49C3"/>
    <w:rsid w:val="009C4E3E"/>
    <w:rsid w:val="009C5B92"/>
    <w:rsid w:val="009C6C1A"/>
    <w:rsid w:val="009C6FC8"/>
    <w:rsid w:val="009C7F54"/>
    <w:rsid w:val="009C7FD8"/>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B03"/>
    <w:rsid w:val="009D7EC4"/>
    <w:rsid w:val="009E0146"/>
    <w:rsid w:val="009E014E"/>
    <w:rsid w:val="009E080C"/>
    <w:rsid w:val="009E2306"/>
    <w:rsid w:val="009E2A49"/>
    <w:rsid w:val="009E2E99"/>
    <w:rsid w:val="009E4F70"/>
    <w:rsid w:val="009E53E6"/>
    <w:rsid w:val="009E5B4C"/>
    <w:rsid w:val="009E690D"/>
    <w:rsid w:val="009F008D"/>
    <w:rsid w:val="009F02E0"/>
    <w:rsid w:val="009F09DF"/>
    <w:rsid w:val="009F0A23"/>
    <w:rsid w:val="009F0A3D"/>
    <w:rsid w:val="009F3184"/>
    <w:rsid w:val="009F458B"/>
    <w:rsid w:val="009F48BD"/>
    <w:rsid w:val="009F4A34"/>
    <w:rsid w:val="009F58F8"/>
    <w:rsid w:val="009F62A7"/>
    <w:rsid w:val="009F66B4"/>
    <w:rsid w:val="009F672B"/>
    <w:rsid w:val="009F6CC4"/>
    <w:rsid w:val="009F70AF"/>
    <w:rsid w:val="009F7806"/>
    <w:rsid w:val="00A00632"/>
    <w:rsid w:val="00A01D06"/>
    <w:rsid w:val="00A01E76"/>
    <w:rsid w:val="00A02119"/>
    <w:rsid w:val="00A022CB"/>
    <w:rsid w:val="00A02632"/>
    <w:rsid w:val="00A036B4"/>
    <w:rsid w:val="00A037AF"/>
    <w:rsid w:val="00A04577"/>
    <w:rsid w:val="00A04E1A"/>
    <w:rsid w:val="00A04FC7"/>
    <w:rsid w:val="00A050AA"/>
    <w:rsid w:val="00A053B0"/>
    <w:rsid w:val="00A05697"/>
    <w:rsid w:val="00A05AA5"/>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537E"/>
    <w:rsid w:val="00A17530"/>
    <w:rsid w:val="00A178BD"/>
    <w:rsid w:val="00A20269"/>
    <w:rsid w:val="00A2031A"/>
    <w:rsid w:val="00A20C1E"/>
    <w:rsid w:val="00A20FB5"/>
    <w:rsid w:val="00A21FAF"/>
    <w:rsid w:val="00A23CA0"/>
    <w:rsid w:val="00A23CFC"/>
    <w:rsid w:val="00A24206"/>
    <w:rsid w:val="00A24533"/>
    <w:rsid w:val="00A2558C"/>
    <w:rsid w:val="00A25924"/>
    <w:rsid w:val="00A2690C"/>
    <w:rsid w:val="00A30D8A"/>
    <w:rsid w:val="00A30F3C"/>
    <w:rsid w:val="00A319AE"/>
    <w:rsid w:val="00A31AE9"/>
    <w:rsid w:val="00A31BFA"/>
    <w:rsid w:val="00A32512"/>
    <w:rsid w:val="00A328FB"/>
    <w:rsid w:val="00A32AB9"/>
    <w:rsid w:val="00A33E2A"/>
    <w:rsid w:val="00A35372"/>
    <w:rsid w:val="00A35427"/>
    <w:rsid w:val="00A35BB4"/>
    <w:rsid w:val="00A36616"/>
    <w:rsid w:val="00A366C0"/>
    <w:rsid w:val="00A3765E"/>
    <w:rsid w:val="00A379D5"/>
    <w:rsid w:val="00A4017B"/>
    <w:rsid w:val="00A4049A"/>
    <w:rsid w:val="00A408E7"/>
    <w:rsid w:val="00A40CA2"/>
    <w:rsid w:val="00A410D6"/>
    <w:rsid w:val="00A42247"/>
    <w:rsid w:val="00A43883"/>
    <w:rsid w:val="00A446BC"/>
    <w:rsid w:val="00A44A71"/>
    <w:rsid w:val="00A455CB"/>
    <w:rsid w:val="00A45B47"/>
    <w:rsid w:val="00A461E7"/>
    <w:rsid w:val="00A4781B"/>
    <w:rsid w:val="00A4798C"/>
    <w:rsid w:val="00A517B2"/>
    <w:rsid w:val="00A521BC"/>
    <w:rsid w:val="00A52CC8"/>
    <w:rsid w:val="00A5331C"/>
    <w:rsid w:val="00A535FA"/>
    <w:rsid w:val="00A5361F"/>
    <w:rsid w:val="00A545AE"/>
    <w:rsid w:val="00A548A3"/>
    <w:rsid w:val="00A54E03"/>
    <w:rsid w:val="00A54F31"/>
    <w:rsid w:val="00A54F94"/>
    <w:rsid w:val="00A55006"/>
    <w:rsid w:val="00A5538E"/>
    <w:rsid w:val="00A579BB"/>
    <w:rsid w:val="00A6047B"/>
    <w:rsid w:val="00A6217D"/>
    <w:rsid w:val="00A621CE"/>
    <w:rsid w:val="00A63016"/>
    <w:rsid w:val="00A6331B"/>
    <w:rsid w:val="00A63CE9"/>
    <w:rsid w:val="00A63D4D"/>
    <w:rsid w:val="00A63D6C"/>
    <w:rsid w:val="00A64731"/>
    <w:rsid w:val="00A65AC6"/>
    <w:rsid w:val="00A65F06"/>
    <w:rsid w:val="00A664A2"/>
    <w:rsid w:val="00A66536"/>
    <w:rsid w:val="00A66A43"/>
    <w:rsid w:val="00A6724D"/>
    <w:rsid w:val="00A6760B"/>
    <w:rsid w:val="00A6763D"/>
    <w:rsid w:val="00A67761"/>
    <w:rsid w:val="00A701F8"/>
    <w:rsid w:val="00A7048F"/>
    <w:rsid w:val="00A707B8"/>
    <w:rsid w:val="00A71063"/>
    <w:rsid w:val="00A71A40"/>
    <w:rsid w:val="00A720B5"/>
    <w:rsid w:val="00A7301E"/>
    <w:rsid w:val="00A73CBC"/>
    <w:rsid w:val="00A742AC"/>
    <w:rsid w:val="00A74318"/>
    <w:rsid w:val="00A75491"/>
    <w:rsid w:val="00A760F0"/>
    <w:rsid w:val="00A77806"/>
    <w:rsid w:val="00A80C5B"/>
    <w:rsid w:val="00A80E83"/>
    <w:rsid w:val="00A81595"/>
    <w:rsid w:val="00A81B11"/>
    <w:rsid w:val="00A81E5B"/>
    <w:rsid w:val="00A82DF8"/>
    <w:rsid w:val="00A83483"/>
    <w:rsid w:val="00A8367D"/>
    <w:rsid w:val="00A83C17"/>
    <w:rsid w:val="00A84B5C"/>
    <w:rsid w:val="00A84EC6"/>
    <w:rsid w:val="00A84FA4"/>
    <w:rsid w:val="00A858EC"/>
    <w:rsid w:val="00A85E44"/>
    <w:rsid w:val="00A865BA"/>
    <w:rsid w:val="00A86CF4"/>
    <w:rsid w:val="00A90EA3"/>
    <w:rsid w:val="00A919D4"/>
    <w:rsid w:val="00A92F8D"/>
    <w:rsid w:val="00A93912"/>
    <w:rsid w:val="00A939D3"/>
    <w:rsid w:val="00A943F5"/>
    <w:rsid w:val="00A946E7"/>
    <w:rsid w:val="00A94C92"/>
    <w:rsid w:val="00A9522B"/>
    <w:rsid w:val="00A9548F"/>
    <w:rsid w:val="00A95C41"/>
    <w:rsid w:val="00AA108A"/>
    <w:rsid w:val="00AA2470"/>
    <w:rsid w:val="00AA285C"/>
    <w:rsid w:val="00AA477C"/>
    <w:rsid w:val="00AA488C"/>
    <w:rsid w:val="00AA5640"/>
    <w:rsid w:val="00AA5CB7"/>
    <w:rsid w:val="00AA6114"/>
    <w:rsid w:val="00AA70F1"/>
    <w:rsid w:val="00AA720F"/>
    <w:rsid w:val="00AA735F"/>
    <w:rsid w:val="00AB14D2"/>
    <w:rsid w:val="00AB1807"/>
    <w:rsid w:val="00AB21C1"/>
    <w:rsid w:val="00AB24D4"/>
    <w:rsid w:val="00AB2959"/>
    <w:rsid w:val="00AB3832"/>
    <w:rsid w:val="00AB3ED6"/>
    <w:rsid w:val="00AB4DA7"/>
    <w:rsid w:val="00AB5941"/>
    <w:rsid w:val="00AB6441"/>
    <w:rsid w:val="00AB6CC6"/>
    <w:rsid w:val="00AC0EB4"/>
    <w:rsid w:val="00AC1391"/>
    <w:rsid w:val="00AC2F96"/>
    <w:rsid w:val="00AC456D"/>
    <w:rsid w:val="00AC4A68"/>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5287"/>
    <w:rsid w:val="00AD7771"/>
    <w:rsid w:val="00AE0799"/>
    <w:rsid w:val="00AE11C2"/>
    <w:rsid w:val="00AE1522"/>
    <w:rsid w:val="00AE155D"/>
    <w:rsid w:val="00AE1985"/>
    <w:rsid w:val="00AE26A3"/>
    <w:rsid w:val="00AE2984"/>
    <w:rsid w:val="00AE2FD9"/>
    <w:rsid w:val="00AE313F"/>
    <w:rsid w:val="00AE4A95"/>
    <w:rsid w:val="00AE509D"/>
    <w:rsid w:val="00AE5111"/>
    <w:rsid w:val="00AE5116"/>
    <w:rsid w:val="00AE5EBB"/>
    <w:rsid w:val="00AE6C6E"/>
    <w:rsid w:val="00AE7BC0"/>
    <w:rsid w:val="00AE7C54"/>
    <w:rsid w:val="00AE7E3A"/>
    <w:rsid w:val="00AF0F59"/>
    <w:rsid w:val="00AF154C"/>
    <w:rsid w:val="00AF1A79"/>
    <w:rsid w:val="00AF1EE2"/>
    <w:rsid w:val="00AF2082"/>
    <w:rsid w:val="00AF2593"/>
    <w:rsid w:val="00AF2893"/>
    <w:rsid w:val="00AF2E6E"/>
    <w:rsid w:val="00AF3B4A"/>
    <w:rsid w:val="00AF3E86"/>
    <w:rsid w:val="00AF415B"/>
    <w:rsid w:val="00AF41CB"/>
    <w:rsid w:val="00AF58AC"/>
    <w:rsid w:val="00AF6438"/>
    <w:rsid w:val="00AF79D7"/>
    <w:rsid w:val="00B00005"/>
    <w:rsid w:val="00B0053E"/>
    <w:rsid w:val="00B00851"/>
    <w:rsid w:val="00B00BF3"/>
    <w:rsid w:val="00B01AEA"/>
    <w:rsid w:val="00B02B61"/>
    <w:rsid w:val="00B02EF8"/>
    <w:rsid w:val="00B0368E"/>
    <w:rsid w:val="00B04104"/>
    <w:rsid w:val="00B05726"/>
    <w:rsid w:val="00B05C95"/>
    <w:rsid w:val="00B060D0"/>
    <w:rsid w:val="00B06423"/>
    <w:rsid w:val="00B065E2"/>
    <w:rsid w:val="00B070A3"/>
    <w:rsid w:val="00B072FB"/>
    <w:rsid w:val="00B075A6"/>
    <w:rsid w:val="00B10790"/>
    <w:rsid w:val="00B11873"/>
    <w:rsid w:val="00B12BAD"/>
    <w:rsid w:val="00B12FD2"/>
    <w:rsid w:val="00B1371B"/>
    <w:rsid w:val="00B13C34"/>
    <w:rsid w:val="00B13C38"/>
    <w:rsid w:val="00B13C9E"/>
    <w:rsid w:val="00B14A04"/>
    <w:rsid w:val="00B160C9"/>
    <w:rsid w:val="00B16E6D"/>
    <w:rsid w:val="00B16ECD"/>
    <w:rsid w:val="00B1744D"/>
    <w:rsid w:val="00B17791"/>
    <w:rsid w:val="00B17D4D"/>
    <w:rsid w:val="00B17ECF"/>
    <w:rsid w:val="00B20530"/>
    <w:rsid w:val="00B20843"/>
    <w:rsid w:val="00B208C4"/>
    <w:rsid w:val="00B20D74"/>
    <w:rsid w:val="00B210FD"/>
    <w:rsid w:val="00B21583"/>
    <w:rsid w:val="00B21970"/>
    <w:rsid w:val="00B21BFF"/>
    <w:rsid w:val="00B22BE1"/>
    <w:rsid w:val="00B22DF5"/>
    <w:rsid w:val="00B23040"/>
    <w:rsid w:val="00B23A16"/>
    <w:rsid w:val="00B23B3D"/>
    <w:rsid w:val="00B23B58"/>
    <w:rsid w:val="00B23C72"/>
    <w:rsid w:val="00B24033"/>
    <w:rsid w:val="00B244F1"/>
    <w:rsid w:val="00B24EFC"/>
    <w:rsid w:val="00B25126"/>
    <w:rsid w:val="00B2568E"/>
    <w:rsid w:val="00B2628F"/>
    <w:rsid w:val="00B267D2"/>
    <w:rsid w:val="00B26CB7"/>
    <w:rsid w:val="00B277CB"/>
    <w:rsid w:val="00B308B8"/>
    <w:rsid w:val="00B30B7F"/>
    <w:rsid w:val="00B30E3D"/>
    <w:rsid w:val="00B30F88"/>
    <w:rsid w:val="00B314B0"/>
    <w:rsid w:val="00B3166D"/>
    <w:rsid w:val="00B31A2C"/>
    <w:rsid w:val="00B3315B"/>
    <w:rsid w:val="00B332C5"/>
    <w:rsid w:val="00B33DC9"/>
    <w:rsid w:val="00B35C69"/>
    <w:rsid w:val="00B363EF"/>
    <w:rsid w:val="00B368AA"/>
    <w:rsid w:val="00B3707E"/>
    <w:rsid w:val="00B370FD"/>
    <w:rsid w:val="00B37944"/>
    <w:rsid w:val="00B37E68"/>
    <w:rsid w:val="00B401EB"/>
    <w:rsid w:val="00B40C20"/>
    <w:rsid w:val="00B418D2"/>
    <w:rsid w:val="00B41FBE"/>
    <w:rsid w:val="00B42106"/>
    <w:rsid w:val="00B43A53"/>
    <w:rsid w:val="00B45086"/>
    <w:rsid w:val="00B468FF"/>
    <w:rsid w:val="00B50B3F"/>
    <w:rsid w:val="00B5135E"/>
    <w:rsid w:val="00B5354C"/>
    <w:rsid w:val="00B540AC"/>
    <w:rsid w:val="00B549B6"/>
    <w:rsid w:val="00B5501B"/>
    <w:rsid w:val="00B5515D"/>
    <w:rsid w:val="00B55E81"/>
    <w:rsid w:val="00B5785C"/>
    <w:rsid w:val="00B57CCD"/>
    <w:rsid w:val="00B60B33"/>
    <w:rsid w:val="00B6176B"/>
    <w:rsid w:val="00B623FB"/>
    <w:rsid w:val="00B625A0"/>
    <w:rsid w:val="00B63390"/>
    <w:rsid w:val="00B633D4"/>
    <w:rsid w:val="00B641F1"/>
    <w:rsid w:val="00B64455"/>
    <w:rsid w:val="00B652A3"/>
    <w:rsid w:val="00B65536"/>
    <w:rsid w:val="00B6666C"/>
    <w:rsid w:val="00B67128"/>
    <w:rsid w:val="00B67392"/>
    <w:rsid w:val="00B678B5"/>
    <w:rsid w:val="00B701C8"/>
    <w:rsid w:val="00B708C7"/>
    <w:rsid w:val="00B70FFC"/>
    <w:rsid w:val="00B7103D"/>
    <w:rsid w:val="00B71078"/>
    <w:rsid w:val="00B7395D"/>
    <w:rsid w:val="00B74124"/>
    <w:rsid w:val="00B74B64"/>
    <w:rsid w:val="00B75DA0"/>
    <w:rsid w:val="00B75DB9"/>
    <w:rsid w:val="00B75FC0"/>
    <w:rsid w:val="00B769F5"/>
    <w:rsid w:val="00B76CF3"/>
    <w:rsid w:val="00B76D80"/>
    <w:rsid w:val="00B7731D"/>
    <w:rsid w:val="00B7767E"/>
    <w:rsid w:val="00B778F5"/>
    <w:rsid w:val="00B80E4E"/>
    <w:rsid w:val="00B8133C"/>
    <w:rsid w:val="00B813DA"/>
    <w:rsid w:val="00B83A5E"/>
    <w:rsid w:val="00B849B0"/>
    <w:rsid w:val="00B858DE"/>
    <w:rsid w:val="00B85CB1"/>
    <w:rsid w:val="00B8736F"/>
    <w:rsid w:val="00B8747C"/>
    <w:rsid w:val="00B9051F"/>
    <w:rsid w:val="00B90D38"/>
    <w:rsid w:val="00B91230"/>
    <w:rsid w:val="00B920B3"/>
    <w:rsid w:val="00B920E6"/>
    <w:rsid w:val="00B92241"/>
    <w:rsid w:val="00B922AC"/>
    <w:rsid w:val="00B92878"/>
    <w:rsid w:val="00B93D98"/>
    <w:rsid w:val="00B94DBD"/>
    <w:rsid w:val="00B9511A"/>
    <w:rsid w:val="00B95900"/>
    <w:rsid w:val="00B96351"/>
    <w:rsid w:val="00B96AC2"/>
    <w:rsid w:val="00B96D4C"/>
    <w:rsid w:val="00B96DEC"/>
    <w:rsid w:val="00B97D78"/>
    <w:rsid w:val="00BA0A41"/>
    <w:rsid w:val="00BA118B"/>
    <w:rsid w:val="00BA1A71"/>
    <w:rsid w:val="00BA29FF"/>
    <w:rsid w:val="00BA2A9F"/>
    <w:rsid w:val="00BA337F"/>
    <w:rsid w:val="00BA4064"/>
    <w:rsid w:val="00BA470E"/>
    <w:rsid w:val="00BA4CCF"/>
    <w:rsid w:val="00BA54CD"/>
    <w:rsid w:val="00BA5E40"/>
    <w:rsid w:val="00BA77E7"/>
    <w:rsid w:val="00BA7A84"/>
    <w:rsid w:val="00BA7E5E"/>
    <w:rsid w:val="00BB0355"/>
    <w:rsid w:val="00BB0A4A"/>
    <w:rsid w:val="00BB1586"/>
    <w:rsid w:val="00BB217A"/>
    <w:rsid w:val="00BB22AA"/>
    <w:rsid w:val="00BB290C"/>
    <w:rsid w:val="00BB3936"/>
    <w:rsid w:val="00BB47B6"/>
    <w:rsid w:val="00BB5619"/>
    <w:rsid w:val="00BB5864"/>
    <w:rsid w:val="00BB5B55"/>
    <w:rsid w:val="00BB5E4D"/>
    <w:rsid w:val="00BB6E7F"/>
    <w:rsid w:val="00BB7146"/>
    <w:rsid w:val="00BB7782"/>
    <w:rsid w:val="00BB79C7"/>
    <w:rsid w:val="00BB7A1B"/>
    <w:rsid w:val="00BB7A6A"/>
    <w:rsid w:val="00BC0216"/>
    <w:rsid w:val="00BC1928"/>
    <w:rsid w:val="00BC28E5"/>
    <w:rsid w:val="00BC4041"/>
    <w:rsid w:val="00BC4990"/>
    <w:rsid w:val="00BC4FFB"/>
    <w:rsid w:val="00BC5C11"/>
    <w:rsid w:val="00BC5DEE"/>
    <w:rsid w:val="00BC5FFE"/>
    <w:rsid w:val="00BC6145"/>
    <w:rsid w:val="00BC68AE"/>
    <w:rsid w:val="00BC754D"/>
    <w:rsid w:val="00BC7EA1"/>
    <w:rsid w:val="00BD038F"/>
    <w:rsid w:val="00BD0800"/>
    <w:rsid w:val="00BD0F47"/>
    <w:rsid w:val="00BD1061"/>
    <w:rsid w:val="00BD110B"/>
    <w:rsid w:val="00BD1C2E"/>
    <w:rsid w:val="00BD1CE7"/>
    <w:rsid w:val="00BD2AC8"/>
    <w:rsid w:val="00BD4BB3"/>
    <w:rsid w:val="00BD4E72"/>
    <w:rsid w:val="00BD502F"/>
    <w:rsid w:val="00BD561C"/>
    <w:rsid w:val="00BD569C"/>
    <w:rsid w:val="00BD58D9"/>
    <w:rsid w:val="00BD6607"/>
    <w:rsid w:val="00BD7822"/>
    <w:rsid w:val="00BD7D41"/>
    <w:rsid w:val="00BE00F8"/>
    <w:rsid w:val="00BE19A7"/>
    <w:rsid w:val="00BE1B90"/>
    <w:rsid w:val="00BE1DA4"/>
    <w:rsid w:val="00BE1DC9"/>
    <w:rsid w:val="00BE3D2D"/>
    <w:rsid w:val="00BE3F42"/>
    <w:rsid w:val="00BE4492"/>
    <w:rsid w:val="00BE4D6D"/>
    <w:rsid w:val="00BE4DB1"/>
    <w:rsid w:val="00BE55F3"/>
    <w:rsid w:val="00BE6D89"/>
    <w:rsid w:val="00BE72FB"/>
    <w:rsid w:val="00BE74A4"/>
    <w:rsid w:val="00BE7B22"/>
    <w:rsid w:val="00BF0B96"/>
    <w:rsid w:val="00BF0DAF"/>
    <w:rsid w:val="00BF0DB8"/>
    <w:rsid w:val="00BF1591"/>
    <w:rsid w:val="00BF39CE"/>
    <w:rsid w:val="00BF4A04"/>
    <w:rsid w:val="00BF4A7D"/>
    <w:rsid w:val="00BF6C15"/>
    <w:rsid w:val="00BF6EF8"/>
    <w:rsid w:val="00C01766"/>
    <w:rsid w:val="00C0297A"/>
    <w:rsid w:val="00C02C64"/>
    <w:rsid w:val="00C05EB5"/>
    <w:rsid w:val="00C05EB7"/>
    <w:rsid w:val="00C07572"/>
    <w:rsid w:val="00C07636"/>
    <w:rsid w:val="00C10118"/>
    <w:rsid w:val="00C11B27"/>
    <w:rsid w:val="00C11F20"/>
    <w:rsid w:val="00C1253D"/>
    <w:rsid w:val="00C12604"/>
    <w:rsid w:val="00C1286A"/>
    <w:rsid w:val="00C131CA"/>
    <w:rsid w:val="00C1322B"/>
    <w:rsid w:val="00C13557"/>
    <w:rsid w:val="00C14B15"/>
    <w:rsid w:val="00C152B1"/>
    <w:rsid w:val="00C152B7"/>
    <w:rsid w:val="00C1547F"/>
    <w:rsid w:val="00C15527"/>
    <w:rsid w:val="00C15989"/>
    <w:rsid w:val="00C16056"/>
    <w:rsid w:val="00C16143"/>
    <w:rsid w:val="00C1640C"/>
    <w:rsid w:val="00C165C7"/>
    <w:rsid w:val="00C16D3D"/>
    <w:rsid w:val="00C17480"/>
    <w:rsid w:val="00C177C2"/>
    <w:rsid w:val="00C17E7C"/>
    <w:rsid w:val="00C20276"/>
    <w:rsid w:val="00C20A4D"/>
    <w:rsid w:val="00C20C2A"/>
    <w:rsid w:val="00C20C50"/>
    <w:rsid w:val="00C2168D"/>
    <w:rsid w:val="00C2283C"/>
    <w:rsid w:val="00C2331C"/>
    <w:rsid w:val="00C23431"/>
    <w:rsid w:val="00C235B2"/>
    <w:rsid w:val="00C24220"/>
    <w:rsid w:val="00C24876"/>
    <w:rsid w:val="00C255C9"/>
    <w:rsid w:val="00C266C7"/>
    <w:rsid w:val="00C27468"/>
    <w:rsid w:val="00C27622"/>
    <w:rsid w:val="00C30FBB"/>
    <w:rsid w:val="00C31C7F"/>
    <w:rsid w:val="00C32292"/>
    <w:rsid w:val="00C32911"/>
    <w:rsid w:val="00C331D8"/>
    <w:rsid w:val="00C3587F"/>
    <w:rsid w:val="00C36228"/>
    <w:rsid w:val="00C36368"/>
    <w:rsid w:val="00C3678F"/>
    <w:rsid w:val="00C367DC"/>
    <w:rsid w:val="00C36924"/>
    <w:rsid w:val="00C371E7"/>
    <w:rsid w:val="00C37580"/>
    <w:rsid w:val="00C37E60"/>
    <w:rsid w:val="00C37EA9"/>
    <w:rsid w:val="00C403AF"/>
    <w:rsid w:val="00C41587"/>
    <w:rsid w:val="00C423DF"/>
    <w:rsid w:val="00C42C08"/>
    <w:rsid w:val="00C434E2"/>
    <w:rsid w:val="00C43C89"/>
    <w:rsid w:val="00C44FB8"/>
    <w:rsid w:val="00C46657"/>
    <w:rsid w:val="00C4733E"/>
    <w:rsid w:val="00C478FC"/>
    <w:rsid w:val="00C47C3F"/>
    <w:rsid w:val="00C50B63"/>
    <w:rsid w:val="00C50D1A"/>
    <w:rsid w:val="00C50FFC"/>
    <w:rsid w:val="00C514A8"/>
    <w:rsid w:val="00C527C8"/>
    <w:rsid w:val="00C52F36"/>
    <w:rsid w:val="00C52F41"/>
    <w:rsid w:val="00C538F1"/>
    <w:rsid w:val="00C53935"/>
    <w:rsid w:val="00C5573C"/>
    <w:rsid w:val="00C56AE4"/>
    <w:rsid w:val="00C56C5F"/>
    <w:rsid w:val="00C57713"/>
    <w:rsid w:val="00C57B15"/>
    <w:rsid w:val="00C57D2F"/>
    <w:rsid w:val="00C57E07"/>
    <w:rsid w:val="00C60132"/>
    <w:rsid w:val="00C60DE2"/>
    <w:rsid w:val="00C61524"/>
    <w:rsid w:val="00C61C2E"/>
    <w:rsid w:val="00C620F4"/>
    <w:rsid w:val="00C62A2C"/>
    <w:rsid w:val="00C649E6"/>
    <w:rsid w:val="00C64EA4"/>
    <w:rsid w:val="00C6540B"/>
    <w:rsid w:val="00C65BED"/>
    <w:rsid w:val="00C65E9A"/>
    <w:rsid w:val="00C66393"/>
    <w:rsid w:val="00C667FB"/>
    <w:rsid w:val="00C66ABE"/>
    <w:rsid w:val="00C67E80"/>
    <w:rsid w:val="00C67EDA"/>
    <w:rsid w:val="00C71598"/>
    <w:rsid w:val="00C72A3C"/>
    <w:rsid w:val="00C7346C"/>
    <w:rsid w:val="00C7364E"/>
    <w:rsid w:val="00C73663"/>
    <w:rsid w:val="00C73F3F"/>
    <w:rsid w:val="00C76056"/>
    <w:rsid w:val="00C76E27"/>
    <w:rsid w:val="00C776F6"/>
    <w:rsid w:val="00C77AA2"/>
    <w:rsid w:val="00C802CB"/>
    <w:rsid w:val="00C803A8"/>
    <w:rsid w:val="00C806C8"/>
    <w:rsid w:val="00C80768"/>
    <w:rsid w:val="00C81182"/>
    <w:rsid w:val="00C81206"/>
    <w:rsid w:val="00C81DF2"/>
    <w:rsid w:val="00C82064"/>
    <w:rsid w:val="00C82A37"/>
    <w:rsid w:val="00C82B20"/>
    <w:rsid w:val="00C834A9"/>
    <w:rsid w:val="00C846CB"/>
    <w:rsid w:val="00C84863"/>
    <w:rsid w:val="00C84EF1"/>
    <w:rsid w:val="00C852C7"/>
    <w:rsid w:val="00C853E0"/>
    <w:rsid w:val="00C86B35"/>
    <w:rsid w:val="00C86FDF"/>
    <w:rsid w:val="00C8765D"/>
    <w:rsid w:val="00C8794A"/>
    <w:rsid w:val="00C90A4E"/>
    <w:rsid w:val="00C90AA3"/>
    <w:rsid w:val="00C90CD7"/>
    <w:rsid w:val="00C913A0"/>
    <w:rsid w:val="00C91D63"/>
    <w:rsid w:val="00C91DC0"/>
    <w:rsid w:val="00C91F3A"/>
    <w:rsid w:val="00C9204C"/>
    <w:rsid w:val="00C92544"/>
    <w:rsid w:val="00C9342D"/>
    <w:rsid w:val="00C95A1D"/>
    <w:rsid w:val="00C97398"/>
    <w:rsid w:val="00C97AB3"/>
    <w:rsid w:val="00CA058C"/>
    <w:rsid w:val="00CA0862"/>
    <w:rsid w:val="00CA0D82"/>
    <w:rsid w:val="00CA1152"/>
    <w:rsid w:val="00CA16C6"/>
    <w:rsid w:val="00CA1842"/>
    <w:rsid w:val="00CA1D09"/>
    <w:rsid w:val="00CA3DBC"/>
    <w:rsid w:val="00CA460E"/>
    <w:rsid w:val="00CA4899"/>
    <w:rsid w:val="00CA4CF1"/>
    <w:rsid w:val="00CA5047"/>
    <w:rsid w:val="00CA57CA"/>
    <w:rsid w:val="00CA57E1"/>
    <w:rsid w:val="00CA6088"/>
    <w:rsid w:val="00CA6C43"/>
    <w:rsid w:val="00CA6FFE"/>
    <w:rsid w:val="00CA7E7C"/>
    <w:rsid w:val="00CB29BB"/>
    <w:rsid w:val="00CB2C23"/>
    <w:rsid w:val="00CB400D"/>
    <w:rsid w:val="00CB4635"/>
    <w:rsid w:val="00CB47AA"/>
    <w:rsid w:val="00CB6769"/>
    <w:rsid w:val="00CB7A14"/>
    <w:rsid w:val="00CC00F3"/>
    <w:rsid w:val="00CC1123"/>
    <w:rsid w:val="00CC1B99"/>
    <w:rsid w:val="00CC2097"/>
    <w:rsid w:val="00CC25D4"/>
    <w:rsid w:val="00CC2B12"/>
    <w:rsid w:val="00CC2B39"/>
    <w:rsid w:val="00CC45D5"/>
    <w:rsid w:val="00CC4FB5"/>
    <w:rsid w:val="00CC5F56"/>
    <w:rsid w:val="00CC62B6"/>
    <w:rsid w:val="00CC6305"/>
    <w:rsid w:val="00CC6939"/>
    <w:rsid w:val="00CC6AA3"/>
    <w:rsid w:val="00CC745D"/>
    <w:rsid w:val="00CC7763"/>
    <w:rsid w:val="00CC7E27"/>
    <w:rsid w:val="00CC7FC8"/>
    <w:rsid w:val="00CD1062"/>
    <w:rsid w:val="00CD159E"/>
    <w:rsid w:val="00CD1614"/>
    <w:rsid w:val="00CD1AEC"/>
    <w:rsid w:val="00CD1D0E"/>
    <w:rsid w:val="00CD2922"/>
    <w:rsid w:val="00CD35D7"/>
    <w:rsid w:val="00CD42A7"/>
    <w:rsid w:val="00CD5795"/>
    <w:rsid w:val="00CD628E"/>
    <w:rsid w:val="00CD6920"/>
    <w:rsid w:val="00CD724D"/>
    <w:rsid w:val="00CD73D8"/>
    <w:rsid w:val="00CD74EF"/>
    <w:rsid w:val="00CE0D23"/>
    <w:rsid w:val="00CE1EC1"/>
    <w:rsid w:val="00CE2570"/>
    <w:rsid w:val="00CE2A19"/>
    <w:rsid w:val="00CE2F18"/>
    <w:rsid w:val="00CE34D8"/>
    <w:rsid w:val="00CE375A"/>
    <w:rsid w:val="00CE4F65"/>
    <w:rsid w:val="00CE51DF"/>
    <w:rsid w:val="00CE544A"/>
    <w:rsid w:val="00CE5A44"/>
    <w:rsid w:val="00CE5C3D"/>
    <w:rsid w:val="00CE6233"/>
    <w:rsid w:val="00CE6466"/>
    <w:rsid w:val="00CE78D7"/>
    <w:rsid w:val="00CE7AB7"/>
    <w:rsid w:val="00CF10AB"/>
    <w:rsid w:val="00CF11FC"/>
    <w:rsid w:val="00CF16D2"/>
    <w:rsid w:val="00CF2275"/>
    <w:rsid w:val="00CF29D0"/>
    <w:rsid w:val="00CF2E02"/>
    <w:rsid w:val="00CF3173"/>
    <w:rsid w:val="00CF3DD9"/>
    <w:rsid w:val="00CF424D"/>
    <w:rsid w:val="00CF4706"/>
    <w:rsid w:val="00CF4BD2"/>
    <w:rsid w:val="00CF505D"/>
    <w:rsid w:val="00CF531F"/>
    <w:rsid w:val="00CF557E"/>
    <w:rsid w:val="00CF5A66"/>
    <w:rsid w:val="00CF5E75"/>
    <w:rsid w:val="00CF62C8"/>
    <w:rsid w:val="00CF657A"/>
    <w:rsid w:val="00CF65AC"/>
    <w:rsid w:val="00CF6E7E"/>
    <w:rsid w:val="00CF7D52"/>
    <w:rsid w:val="00CF7D54"/>
    <w:rsid w:val="00D01A05"/>
    <w:rsid w:val="00D01DBC"/>
    <w:rsid w:val="00D020C8"/>
    <w:rsid w:val="00D028DE"/>
    <w:rsid w:val="00D03609"/>
    <w:rsid w:val="00D03B12"/>
    <w:rsid w:val="00D03C9C"/>
    <w:rsid w:val="00D04DD9"/>
    <w:rsid w:val="00D05094"/>
    <w:rsid w:val="00D0594C"/>
    <w:rsid w:val="00D05C54"/>
    <w:rsid w:val="00D06759"/>
    <w:rsid w:val="00D06AD8"/>
    <w:rsid w:val="00D06B9B"/>
    <w:rsid w:val="00D06CE9"/>
    <w:rsid w:val="00D071AD"/>
    <w:rsid w:val="00D07A39"/>
    <w:rsid w:val="00D07F34"/>
    <w:rsid w:val="00D1007F"/>
    <w:rsid w:val="00D10427"/>
    <w:rsid w:val="00D10A6C"/>
    <w:rsid w:val="00D112AC"/>
    <w:rsid w:val="00D112B6"/>
    <w:rsid w:val="00D11F7D"/>
    <w:rsid w:val="00D12001"/>
    <w:rsid w:val="00D1249B"/>
    <w:rsid w:val="00D13362"/>
    <w:rsid w:val="00D15AE0"/>
    <w:rsid w:val="00D15E47"/>
    <w:rsid w:val="00D15FB1"/>
    <w:rsid w:val="00D16E89"/>
    <w:rsid w:val="00D174D6"/>
    <w:rsid w:val="00D17912"/>
    <w:rsid w:val="00D17E28"/>
    <w:rsid w:val="00D2106F"/>
    <w:rsid w:val="00D212FA"/>
    <w:rsid w:val="00D21436"/>
    <w:rsid w:val="00D216A5"/>
    <w:rsid w:val="00D21B15"/>
    <w:rsid w:val="00D22AB8"/>
    <w:rsid w:val="00D22D95"/>
    <w:rsid w:val="00D235C1"/>
    <w:rsid w:val="00D236C3"/>
    <w:rsid w:val="00D23D58"/>
    <w:rsid w:val="00D2470F"/>
    <w:rsid w:val="00D24DCC"/>
    <w:rsid w:val="00D24E9D"/>
    <w:rsid w:val="00D254E0"/>
    <w:rsid w:val="00D2589A"/>
    <w:rsid w:val="00D259BF"/>
    <w:rsid w:val="00D25C94"/>
    <w:rsid w:val="00D25DEE"/>
    <w:rsid w:val="00D2630F"/>
    <w:rsid w:val="00D26437"/>
    <w:rsid w:val="00D264D9"/>
    <w:rsid w:val="00D26A0E"/>
    <w:rsid w:val="00D26BC0"/>
    <w:rsid w:val="00D27BCE"/>
    <w:rsid w:val="00D27C5B"/>
    <w:rsid w:val="00D3004E"/>
    <w:rsid w:val="00D319C2"/>
    <w:rsid w:val="00D323FA"/>
    <w:rsid w:val="00D33F12"/>
    <w:rsid w:val="00D341D3"/>
    <w:rsid w:val="00D3438B"/>
    <w:rsid w:val="00D3533F"/>
    <w:rsid w:val="00D35741"/>
    <w:rsid w:val="00D36134"/>
    <w:rsid w:val="00D3649E"/>
    <w:rsid w:val="00D3662E"/>
    <w:rsid w:val="00D36FE0"/>
    <w:rsid w:val="00D37743"/>
    <w:rsid w:val="00D40AD4"/>
    <w:rsid w:val="00D41590"/>
    <w:rsid w:val="00D41803"/>
    <w:rsid w:val="00D41948"/>
    <w:rsid w:val="00D41A77"/>
    <w:rsid w:val="00D41FD2"/>
    <w:rsid w:val="00D420E7"/>
    <w:rsid w:val="00D433AA"/>
    <w:rsid w:val="00D43541"/>
    <w:rsid w:val="00D437E7"/>
    <w:rsid w:val="00D44248"/>
    <w:rsid w:val="00D45496"/>
    <w:rsid w:val="00D465BF"/>
    <w:rsid w:val="00D470F6"/>
    <w:rsid w:val="00D471E4"/>
    <w:rsid w:val="00D47A8B"/>
    <w:rsid w:val="00D5096A"/>
    <w:rsid w:val="00D517F5"/>
    <w:rsid w:val="00D51BBE"/>
    <w:rsid w:val="00D51FB3"/>
    <w:rsid w:val="00D52464"/>
    <w:rsid w:val="00D53920"/>
    <w:rsid w:val="00D53A15"/>
    <w:rsid w:val="00D53B65"/>
    <w:rsid w:val="00D54E0C"/>
    <w:rsid w:val="00D5595F"/>
    <w:rsid w:val="00D564CF"/>
    <w:rsid w:val="00D56785"/>
    <w:rsid w:val="00D56817"/>
    <w:rsid w:val="00D5704F"/>
    <w:rsid w:val="00D578BB"/>
    <w:rsid w:val="00D57CEE"/>
    <w:rsid w:val="00D6007C"/>
    <w:rsid w:val="00D601B0"/>
    <w:rsid w:val="00D61712"/>
    <w:rsid w:val="00D6171E"/>
    <w:rsid w:val="00D61C80"/>
    <w:rsid w:val="00D61C9E"/>
    <w:rsid w:val="00D625A6"/>
    <w:rsid w:val="00D62A26"/>
    <w:rsid w:val="00D639E0"/>
    <w:rsid w:val="00D63B37"/>
    <w:rsid w:val="00D643AC"/>
    <w:rsid w:val="00D64759"/>
    <w:rsid w:val="00D64A21"/>
    <w:rsid w:val="00D65739"/>
    <w:rsid w:val="00D6630F"/>
    <w:rsid w:val="00D669AB"/>
    <w:rsid w:val="00D66F18"/>
    <w:rsid w:val="00D7030B"/>
    <w:rsid w:val="00D70633"/>
    <w:rsid w:val="00D7066C"/>
    <w:rsid w:val="00D70BFB"/>
    <w:rsid w:val="00D71470"/>
    <w:rsid w:val="00D71B8B"/>
    <w:rsid w:val="00D72762"/>
    <w:rsid w:val="00D7471C"/>
    <w:rsid w:val="00D75639"/>
    <w:rsid w:val="00D75E69"/>
    <w:rsid w:val="00D76622"/>
    <w:rsid w:val="00D771FC"/>
    <w:rsid w:val="00D77282"/>
    <w:rsid w:val="00D77BBE"/>
    <w:rsid w:val="00D821AA"/>
    <w:rsid w:val="00D821ED"/>
    <w:rsid w:val="00D82390"/>
    <w:rsid w:val="00D823AB"/>
    <w:rsid w:val="00D8270E"/>
    <w:rsid w:val="00D82875"/>
    <w:rsid w:val="00D82D69"/>
    <w:rsid w:val="00D82E97"/>
    <w:rsid w:val="00D83812"/>
    <w:rsid w:val="00D83CC7"/>
    <w:rsid w:val="00D83DFF"/>
    <w:rsid w:val="00D8418A"/>
    <w:rsid w:val="00D858B6"/>
    <w:rsid w:val="00D860C8"/>
    <w:rsid w:val="00D86520"/>
    <w:rsid w:val="00D874ED"/>
    <w:rsid w:val="00D877C2"/>
    <w:rsid w:val="00D8795A"/>
    <w:rsid w:val="00D8795F"/>
    <w:rsid w:val="00D87E2A"/>
    <w:rsid w:val="00D9121F"/>
    <w:rsid w:val="00D912F8"/>
    <w:rsid w:val="00D91A6C"/>
    <w:rsid w:val="00D92349"/>
    <w:rsid w:val="00D92924"/>
    <w:rsid w:val="00D92BB1"/>
    <w:rsid w:val="00D93592"/>
    <w:rsid w:val="00D94244"/>
    <w:rsid w:val="00D955AC"/>
    <w:rsid w:val="00D9561B"/>
    <w:rsid w:val="00D962FB"/>
    <w:rsid w:val="00D96CED"/>
    <w:rsid w:val="00D97016"/>
    <w:rsid w:val="00D971E9"/>
    <w:rsid w:val="00D97380"/>
    <w:rsid w:val="00D974E3"/>
    <w:rsid w:val="00D97895"/>
    <w:rsid w:val="00D978E9"/>
    <w:rsid w:val="00DA163D"/>
    <w:rsid w:val="00DA233B"/>
    <w:rsid w:val="00DA347F"/>
    <w:rsid w:val="00DA399A"/>
    <w:rsid w:val="00DA3C1E"/>
    <w:rsid w:val="00DA3EC0"/>
    <w:rsid w:val="00DA406C"/>
    <w:rsid w:val="00DA4366"/>
    <w:rsid w:val="00DA555A"/>
    <w:rsid w:val="00DA6795"/>
    <w:rsid w:val="00DA746F"/>
    <w:rsid w:val="00DA7BDE"/>
    <w:rsid w:val="00DB0BAE"/>
    <w:rsid w:val="00DB1103"/>
    <w:rsid w:val="00DB1B4A"/>
    <w:rsid w:val="00DB2BBD"/>
    <w:rsid w:val="00DB2E64"/>
    <w:rsid w:val="00DB3A0D"/>
    <w:rsid w:val="00DB3C74"/>
    <w:rsid w:val="00DB41E5"/>
    <w:rsid w:val="00DB4C79"/>
    <w:rsid w:val="00DB50D5"/>
    <w:rsid w:val="00DB5B6A"/>
    <w:rsid w:val="00DB6164"/>
    <w:rsid w:val="00DB626A"/>
    <w:rsid w:val="00DB6645"/>
    <w:rsid w:val="00DB7069"/>
    <w:rsid w:val="00DB751D"/>
    <w:rsid w:val="00DC03D4"/>
    <w:rsid w:val="00DC12CA"/>
    <w:rsid w:val="00DC14A1"/>
    <w:rsid w:val="00DC197E"/>
    <w:rsid w:val="00DC26D2"/>
    <w:rsid w:val="00DC28F6"/>
    <w:rsid w:val="00DC373D"/>
    <w:rsid w:val="00DC4475"/>
    <w:rsid w:val="00DC52A4"/>
    <w:rsid w:val="00DC6196"/>
    <w:rsid w:val="00DC76D0"/>
    <w:rsid w:val="00DD023D"/>
    <w:rsid w:val="00DD027F"/>
    <w:rsid w:val="00DD077C"/>
    <w:rsid w:val="00DD08CB"/>
    <w:rsid w:val="00DD163C"/>
    <w:rsid w:val="00DD24B6"/>
    <w:rsid w:val="00DD2D16"/>
    <w:rsid w:val="00DD3134"/>
    <w:rsid w:val="00DD3C04"/>
    <w:rsid w:val="00DD4245"/>
    <w:rsid w:val="00DD437C"/>
    <w:rsid w:val="00DD47BE"/>
    <w:rsid w:val="00DD61E3"/>
    <w:rsid w:val="00DD66BB"/>
    <w:rsid w:val="00DD66BD"/>
    <w:rsid w:val="00DD69D8"/>
    <w:rsid w:val="00DD72B1"/>
    <w:rsid w:val="00DD73E3"/>
    <w:rsid w:val="00DD746E"/>
    <w:rsid w:val="00DD7D2B"/>
    <w:rsid w:val="00DD7EC9"/>
    <w:rsid w:val="00DE1E62"/>
    <w:rsid w:val="00DE38B6"/>
    <w:rsid w:val="00DE463D"/>
    <w:rsid w:val="00DE47D0"/>
    <w:rsid w:val="00DE507C"/>
    <w:rsid w:val="00DE5097"/>
    <w:rsid w:val="00DE5EE4"/>
    <w:rsid w:val="00DE7B67"/>
    <w:rsid w:val="00DF0E8E"/>
    <w:rsid w:val="00DF1491"/>
    <w:rsid w:val="00DF1BAC"/>
    <w:rsid w:val="00DF2E55"/>
    <w:rsid w:val="00DF3B93"/>
    <w:rsid w:val="00DF3CA5"/>
    <w:rsid w:val="00DF3E6E"/>
    <w:rsid w:val="00DF3F05"/>
    <w:rsid w:val="00DF486E"/>
    <w:rsid w:val="00DF4ED8"/>
    <w:rsid w:val="00DF574E"/>
    <w:rsid w:val="00DF5938"/>
    <w:rsid w:val="00DF5A12"/>
    <w:rsid w:val="00DF5A88"/>
    <w:rsid w:val="00DF6711"/>
    <w:rsid w:val="00DF6C11"/>
    <w:rsid w:val="00E00252"/>
    <w:rsid w:val="00E0087B"/>
    <w:rsid w:val="00E00A9E"/>
    <w:rsid w:val="00E00F10"/>
    <w:rsid w:val="00E014F2"/>
    <w:rsid w:val="00E01ACD"/>
    <w:rsid w:val="00E01FC3"/>
    <w:rsid w:val="00E02C73"/>
    <w:rsid w:val="00E034F7"/>
    <w:rsid w:val="00E03D69"/>
    <w:rsid w:val="00E0423B"/>
    <w:rsid w:val="00E0434A"/>
    <w:rsid w:val="00E049F3"/>
    <w:rsid w:val="00E05A2F"/>
    <w:rsid w:val="00E05C71"/>
    <w:rsid w:val="00E05D0E"/>
    <w:rsid w:val="00E064D0"/>
    <w:rsid w:val="00E069D1"/>
    <w:rsid w:val="00E07302"/>
    <w:rsid w:val="00E100E6"/>
    <w:rsid w:val="00E10FBA"/>
    <w:rsid w:val="00E11973"/>
    <w:rsid w:val="00E11CE0"/>
    <w:rsid w:val="00E122D5"/>
    <w:rsid w:val="00E12C48"/>
    <w:rsid w:val="00E13822"/>
    <w:rsid w:val="00E13AFC"/>
    <w:rsid w:val="00E13BE8"/>
    <w:rsid w:val="00E14135"/>
    <w:rsid w:val="00E1490E"/>
    <w:rsid w:val="00E152B2"/>
    <w:rsid w:val="00E162AE"/>
    <w:rsid w:val="00E16D51"/>
    <w:rsid w:val="00E177BE"/>
    <w:rsid w:val="00E20475"/>
    <w:rsid w:val="00E220DC"/>
    <w:rsid w:val="00E22291"/>
    <w:rsid w:val="00E235BA"/>
    <w:rsid w:val="00E23689"/>
    <w:rsid w:val="00E236F4"/>
    <w:rsid w:val="00E23866"/>
    <w:rsid w:val="00E242F1"/>
    <w:rsid w:val="00E24C1E"/>
    <w:rsid w:val="00E25B31"/>
    <w:rsid w:val="00E26190"/>
    <w:rsid w:val="00E26401"/>
    <w:rsid w:val="00E30E26"/>
    <w:rsid w:val="00E3128C"/>
    <w:rsid w:val="00E320F0"/>
    <w:rsid w:val="00E32D81"/>
    <w:rsid w:val="00E33390"/>
    <w:rsid w:val="00E339E1"/>
    <w:rsid w:val="00E33AD4"/>
    <w:rsid w:val="00E33B69"/>
    <w:rsid w:val="00E34024"/>
    <w:rsid w:val="00E3460D"/>
    <w:rsid w:val="00E35629"/>
    <w:rsid w:val="00E41251"/>
    <w:rsid w:val="00E4147A"/>
    <w:rsid w:val="00E41E9D"/>
    <w:rsid w:val="00E43D99"/>
    <w:rsid w:val="00E441AF"/>
    <w:rsid w:val="00E44590"/>
    <w:rsid w:val="00E4466B"/>
    <w:rsid w:val="00E45E6D"/>
    <w:rsid w:val="00E45FCB"/>
    <w:rsid w:val="00E467F0"/>
    <w:rsid w:val="00E473A2"/>
    <w:rsid w:val="00E478F8"/>
    <w:rsid w:val="00E5014E"/>
    <w:rsid w:val="00E50248"/>
    <w:rsid w:val="00E50266"/>
    <w:rsid w:val="00E50723"/>
    <w:rsid w:val="00E50A3D"/>
    <w:rsid w:val="00E520CB"/>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552"/>
    <w:rsid w:val="00E63724"/>
    <w:rsid w:val="00E63D14"/>
    <w:rsid w:val="00E640DD"/>
    <w:rsid w:val="00E6420E"/>
    <w:rsid w:val="00E64905"/>
    <w:rsid w:val="00E664E3"/>
    <w:rsid w:val="00E66B9B"/>
    <w:rsid w:val="00E67964"/>
    <w:rsid w:val="00E7035A"/>
    <w:rsid w:val="00E704EC"/>
    <w:rsid w:val="00E70743"/>
    <w:rsid w:val="00E7084F"/>
    <w:rsid w:val="00E70867"/>
    <w:rsid w:val="00E709E8"/>
    <w:rsid w:val="00E70C0B"/>
    <w:rsid w:val="00E71032"/>
    <w:rsid w:val="00E71B86"/>
    <w:rsid w:val="00E71ECE"/>
    <w:rsid w:val="00E72861"/>
    <w:rsid w:val="00E72DCE"/>
    <w:rsid w:val="00E737DD"/>
    <w:rsid w:val="00E73D0A"/>
    <w:rsid w:val="00E740BC"/>
    <w:rsid w:val="00E74B47"/>
    <w:rsid w:val="00E74ED4"/>
    <w:rsid w:val="00E75720"/>
    <w:rsid w:val="00E75AE2"/>
    <w:rsid w:val="00E7610E"/>
    <w:rsid w:val="00E76390"/>
    <w:rsid w:val="00E76D75"/>
    <w:rsid w:val="00E800D7"/>
    <w:rsid w:val="00E800E7"/>
    <w:rsid w:val="00E820F3"/>
    <w:rsid w:val="00E82A0D"/>
    <w:rsid w:val="00E83699"/>
    <w:rsid w:val="00E84218"/>
    <w:rsid w:val="00E8425B"/>
    <w:rsid w:val="00E84E52"/>
    <w:rsid w:val="00E84F27"/>
    <w:rsid w:val="00E84F40"/>
    <w:rsid w:val="00E85480"/>
    <w:rsid w:val="00E86847"/>
    <w:rsid w:val="00E86C9C"/>
    <w:rsid w:val="00E878BB"/>
    <w:rsid w:val="00E90092"/>
    <w:rsid w:val="00E9029F"/>
    <w:rsid w:val="00E903C8"/>
    <w:rsid w:val="00E917AE"/>
    <w:rsid w:val="00E92539"/>
    <w:rsid w:val="00E92543"/>
    <w:rsid w:val="00E92A3C"/>
    <w:rsid w:val="00E94372"/>
    <w:rsid w:val="00E94F4B"/>
    <w:rsid w:val="00E96338"/>
    <w:rsid w:val="00E9692E"/>
    <w:rsid w:val="00E9699B"/>
    <w:rsid w:val="00E9726A"/>
    <w:rsid w:val="00E973A6"/>
    <w:rsid w:val="00EA005C"/>
    <w:rsid w:val="00EA165D"/>
    <w:rsid w:val="00EA2744"/>
    <w:rsid w:val="00EA27FB"/>
    <w:rsid w:val="00EA31E2"/>
    <w:rsid w:val="00EA38F7"/>
    <w:rsid w:val="00EA3CAB"/>
    <w:rsid w:val="00EA41D6"/>
    <w:rsid w:val="00EA4EA2"/>
    <w:rsid w:val="00EA572A"/>
    <w:rsid w:val="00EA5B26"/>
    <w:rsid w:val="00EA5F82"/>
    <w:rsid w:val="00EA625F"/>
    <w:rsid w:val="00EA651B"/>
    <w:rsid w:val="00EA66BC"/>
    <w:rsid w:val="00EA7071"/>
    <w:rsid w:val="00EA7A32"/>
    <w:rsid w:val="00EB0E82"/>
    <w:rsid w:val="00EB1DD4"/>
    <w:rsid w:val="00EB29D5"/>
    <w:rsid w:val="00EB2E17"/>
    <w:rsid w:val="00EB2F9B"/>
    <w:rsid w:val="00EB33EC"/>
    <w:rsid w:val="00EB3482"/>
    <w:rsid w:val="00EB435D"/>
    <w:rsid w:val="00EB4A85"/>
    <w:rsid w:val="00EB5464"/>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3AFD"/>
    <w:rsid w:val="00ED48FA"/>
    <w:rsid w:val="00ED4DDF"/>
    <w:rsid w:val="00ED4DEE"/>
    <w:rsid w:val="00ED61AD"/>
    <w:rsid w:val="00ED7012"/>
    <w:rsid w:val="00EE04C8"/>
    <w:rsid w:val="00EE0775"/>
    <w:rsid w:val="00EE0CE7"/>
    <w:rsid w:val="00EE191A"/>
    <w:rsid w:val="00EE1AD7"/>
    <w:rsid w:val="00EE1EC8"/>
    <w:rsid w:val="00EE20E7"/>
    <w:rsid w:val="00EE22D4"/>
    <w:rsid w:val="00EE23BE"/>
    <w:rsid w:val="00EE3B77"/>
    <w:rsid w:val="00EE3D62"/>
    <w:rsid w:val="00EE42B5"/>
    <w:rsid w:val="00EE5A37"/>
    <w:rsid w:val="00EE62E2"/>
    <w:rsid w:val="00EE6B32"/>
    <w:rsid w:val="00EE7EA0"/>
    <w:rsid w:val="00EE7EBE"/>
    <w:rsid w:val="00EF0B9D"/>
    <w:rsid w:val="00EF20DB"/>
    <w:rsid w:val="00EF24C7"/>
    <w:rsid w:val="00EF3473"/>
    <w:rsid w:val="00EF4498"/>
    <w:rsid w:val="00EF453F"/>
    <w:rsid w:val="00EF4679"/>
    <w:rsid w:val="00EF473B"/>
    <w:rsid w:val="00EF47FF"/>
    <w:rsid w:val="00EF55E5"/>
    <w:rsid w:val="00EF5B73"/>
    <w:rsid w:val="00EF617C"/>
    <w:rsid w:val="00EF6FFF"/>
    <w:rsid w:val="00F007F9"/>
    <w:rsid w:val="00F01401"/>
    <w:rsid w:val="00F016B1"/>
    <w:rsid w:val="00F01A0D"/>
    <w:rsid w:val="00F01EFF"/>
    <w:rsid w:val="00F0245F"/>
    <w:rsid w:val="00F026DF"/>
    <w:rsid w:val="00F028AA"/>
    <w:rsid w:val="00F046A5"/>
    <w:rsid w:val="00F0560F"/>
    <w:rsid w:val="00F056E2"/>
    <w:rsid w:val="00F059AF"/>
    <w:rsid w:val="00F068F8"/>
    <w:rsid w:val="00F06B2A"/>
    <w:rsid w:val="00F06F8A"/>
    <w:rsid w:val="00F07935"/>
    <w:rsid w:val="00F10398"/>
    <w:rsid w:val="00F10DB9"/>
    <w:rsid w:val="00F11525"/>
    <w:rsid w:val="00F12A1A"/>
    <w:rsid w:val="00F12C9A"/>
    <w:rsid w:val="00F13B49"/>
    <w:rsid w:val="00F13D56"/>
    <w:rsid w:val="00F13E66"/>
    <w:rsid w:val="00F146BF"/>
    <w:rsid w:val="00F149E1"/>
    <w:rsid w:val="00F17E07"/>
    <w:rsid w:val="00F20504"/>
    <w:rsid w:val="00F20CA9"/>
    <w:rsid w:val="00F22D77"/>
    <w:rsid w:val="00F231AC"/>
    <w:rsid w:val="00F23A72"/>
    <w:rsid w:val="00F24B28"/>
    <w:rsid w:val="00F24BDB"/>
    <w:rsid w:val="00F25C3A"/>
    <w:rsid w:val="00F25F0C"/>
    <w:rsid w:val="00F2620C"/>
    <w:rsid w:val="00F262E0"/>
    <w:rsid w:val="00F265C1"/>
    <w:rsid w:val="00F27628"/>
    <w:rsid w:val="00F2774C"/>
    <w:rsid w:val="00F27B11"/>
    <w:rsid w:val="00F27DD5"/>
    <w:rsid w:val="00F30B03"/>
    <w:rsid w:val="00F321E8"/>
    <w:rsid w:val="00F3258C"/>
    <w:rsid w:val="00F34155"/>
    <w:rsid w:val="00F347F7"/>
    <w:rsid w:val="00F34F1A"/>
    <w:rsid w:val="00F3514D"/>
    <w:rsid w:val="00F35AA4"/>
    <w:rsid w:val="00F3739D"/>
    <w:rsid w:val="00F40417"/>
    <w:rsid w:val="00F4054A"/>
    <w:rsid w:val="00F4067B"/>
    <w:rsid w:val="00F4093C"/>
    <w:rsid w:val="00F41610"/>
    <w:rsid w:val="00F416E6"/>
    <w:rsid w:val="00F42362"/>
    <w:rsid w:val="00F42515"/>
    <w:rsid w:val="00F425EB"/>
    <w:rsid w:val="00F429E2"/>
    <w:rsid w:val="00F430DA"/>
    <w:rsid w:val="00F441A2"/>
    <w:rsid w:val="00F44C95"/>
    <w:rsid w:val="00F45068"/>
    <w:rsid w:val="00F464E0"/>
    <w:rsid w:val="00F46ADD"/>
    <w:rsid w:val="00F46C74"/>
    <w:rsid w:val="00F4790D"/>
    <w:rsid w:val="00F502F6"/>
    <w:rsid w:val="00F508A5"/>
    <w:rsid w:val="00F508AE"/>
    <w:rsid w:val="00F511C4"/>
    <w:rsid w:val="00F546CC"/>
    <w:rsid w:val="00F54E00"/>
    <w:rsid w:val="00F55F56"/>
    <w:rsid w:val="00F5632A"/>
    <w:rsid w:val="00F56BF9"/>
    <w:rsid w:val="00F56F88"/>
    <w:rsid w:val="00F60C46"/>
    <w:rsid w:val="00F61A08"/>
    <w:rsid w:val="00F634E7"/>
    <w:rsid w:val="00F63DE8"/>
    <w:rsid w:val="00F6633D"/>
    <w:rsid w:val="00F6637A"/>
    <w:rsid w:val="00F6652E"/>
    <w:rsid w:val="00F6677D"/>
    <w:rsid w:val="00F6711B"/>
    <w:rsid w:val="00F67131"/>
    <w:rsid w:val="00F67A51"/>
    <w:rsid w:val="00F70235"/>
    <w:rsid w:val="00F702C2"/>
    <w:rsid w:val="00F705A8"/>
    <w:rsid w:val="00F70A37"/>
    <w:rsid w:val="00F70E98"/>
    <w:rsid w:val="00F71546"/>
    <w:rsid w:val="00F71ABB"/>
    <w:rsid w:val="00F71B65"/>
    <w:rsid w:val="00F72095"/>
    <w:rsid w:val="00F72E9F"/>
    <w:rsid w:val="00F7327D"/>
    <w:rsid w:val="00F75A07"/>
    <w:rsid w:val="00F763D5"/>
    <w:rsid w:val="00F76508"/>
    <w:rsid w:val="00F770BD"/>
    <w:rsid w:val="00F814CE"/>
    <w:rsid w:val="00F81F48"/>
    <w:rsid w:val="00F82122"/>
    <w:rsid w:val="00F82B1C"/>
    <w:rsid w:val="00F83350"/>
    <w:rsid w:val="00F83A91"/>
    <w:rsid w:val="00F841F2"/>
    <w:rsid w:val="00F843FE"/>
    <w:rsid w:val="00F84939"/>
    <w:rsid w:val="00F85145"/>
    <w:rsid w:val="00F85503"/>
    <w:rsid w:val="00F85DAF"/>
    <w:rsid w:val="00F861A4"/>
    <w:rsid w:val="00F86325"/>
    <w:rsid w:val="00F863F3"/>
    <w:rsid w:val="00F86E4F"/>
    <w:rsid w:val="00F873FD"/>
    <w:rsid w:val="00F877E8"/>
    <w:rsid w:val="00F87F2E"/>
    <w:rsid w:val="00F9186D"/>
    <w:rsid w:val="00F91FBD"/>
    <w:rsid w:val="00F92AF4"/>
    <w:rsid w:val="00F941B9"/>
    <w:rsid w:val="00F94E7E"/>
    <w:rsid w:val="00F94FD0"/>
    <w:rsid w:val="00F95C67"/>
    <w:rsid w:val="00F963B1"/>
    <w:rsid w:val="00F97652"/>
    <w:rsid w:val="00FA0665"/>
    <w:rsid w:val="00FA160C"/>
    <w:rsid w:val="00FA20F0"/>
    <w:rsid w:val="00FA265A"/>
    <w:rsid w:val="00FA2CE6"/>
    <w:rsid w:val="00FA2EBE"/>
    <w:rsid w:val="00FA30A4"/>
    <w:rsid w:val="00FA36AB"/>
    <w:rsid w:val="00FA3AFF"/>
    <w:rsid w:val="00FA4024"/>
    <w:rsid w:val="00FA448D"/>
    <w:rsid w:val="00FA463A"/>
    <w:rsid w:val="00FA4AA6"/>
    <w:rsid w:val="00FA5AAD"/>
    <w:rsid w:val="00FA6C35"/>
    <w:rsid w:val="00FA7140"/>
    <w:rsid w:val="00FA7AF5"/>
    <w:rsid w:val="00FB03A4"/>
    <w:rsid w:val="00FB06D3"/>
    <w:rsid w:val="00FB0A54"/>
    <w:rsid w:val="00FB0F4F"/>
    <w:rsid w:val="00FB1CA7"/>
    <w:rsid w:val="00FB4251"/>
    <w:rsid w:val="00FB4B14"/>
    <w:rsid w:val="00FB5843"/>
    <w:rsid w:val="00FB659A"/>
    <w:rsid w:val="00FB72D0"/>
    <w:rsid w:val="00FB74BF"/>
    <w:rsid w:val="00FB7524"/>
    <w:rsid w:val="00FC055B"/>
    <w:rsid w:val="00FC093A"/>
    <w:rsid w:val="00FC0E15"/>
    <w:rsid w:val="00FC12BE"/>
    <w:rsid w:val="00FC37CA"/>
    <w:rsid w:val="00FC48AC"/>
    <w:rsid w:val="00FC48AD"/>
    <w:rsid w:val="00FC5B7D"/>
    <w:rsid w:val="00FC6216"/>
    <w:rsid w:val="00FC697F"/>
    <w:rsid w:val="00FC6B23"/>
    <w:rsid w:val="00FC7049"/>
    <w:rsid w:val="00FC73B3"/>
    <w:rsid w:val="00FC7604"/>
    <w:rsid w:val="00FC7CF0"/>
    <w:rsid w:val="00FD0212"/>
    <w:rsid w:val="00FD0477"/>
    <w:rsid w:val="00FD047F"/>
    <w:rsid w:val="00FD0A1D"/>
    <w:rsid w:val="00FD10D1"/>
    <w:rsid w:val="00FD11DD"/>
    <w:rsid w:val="00FD28B8"/>
    <w:rsid w:val="00FD2C19"/>
    <w:rsid w:val="00FD2F1D"/>
    <w:rsid w:val="00FD4039"/>
    <w:rsid w:val="00FD4D45"/>
    <w:rsid w:val="00FD52ED"/>
    <w:rsid w:val="00FD5774"/>
    <w:rsid w:val="00FD5AD3"/>
    <w:rsid w:val="00FD5CD0"/>
    <w:rsid w:val="00FD61A1"/>
    <w:rsid w:val="00FD7C10"/>
    <w:rsid w:val="00FE0ED2"/>
    <w:rsid w:val="00FE1AC1"/>
    <w:rsid w:val="00FE1D4D"/>
    <w:rsid w:val="00FE258C"/>
    <w:rsid w:val="00FE2975"/>
    <w:rsid w:val="00FE2F3D"/>
    <w:rsid w:val="00FE3583"/>
    <w:rsid w:val="00FE4BE0"/>
    <w:rsid w:val="00FE5608"/>
    <w:rsid w:val="00FE62DE"/>
    <w:rsid w:val="00FE6BE0"/>
    <w:rsid w:val="00FE6F94"/>
    <w:rsid w:val="00FE7C61"/>
    <w:rsid w:val="00FE7F2E"/>
    <w:rsid w:val="00FF017D"/>
    <w:rsid w:val="00FF0282"/>
    <w:rsid w:val="00FF0458"/>
    <w:rsid w:val="00FF06E3"/>
    <w:rsid w:val="00FF2E2D"/>
    <w:rsid w:val="00FF42F9"/>
    <w:rsid w:val="00FF479E"/>
    <w:rsid w:val="00FF52D3"/>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8F4E"/>
  <w15:docId w15:val="{28BD5C44-D4F5-43CB-A6E8-9000FA1A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A5737"/>
  </w:style>
  <w:style w:type="paragraph" w:styleId="Nadpis1">
    <w:name w:val="heading 1"/>
    <w:aliases w:val="Normálny 1"/>
    <w:basedOn w:val="Normlny"/>
    <w:next w:val="Normlny"/>
    <w:link w:val="Nadpis1Char"/>
    <w:qFormat/>
    <w:rsid w:val="00760C9D"/>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760C9D"/>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760C9D"/>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760C9D"/>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760C9D"/>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760C9D"/>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760C9D"/>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760C9D"/>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760C9D"/>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760C9D"/>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760C9D"/>
  </w:style>
  <w:style w:type="paragraph" w:styleId="Hlavika">
    <w:name w:val="header"/>
    <w:basedOn w:val="Normlny"/>
    <w:link w:val="Hlavik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760C9D"/>
    <w:rPr>
      <w:rFonts w:ascii="Times New Roman" w:eastAsia="Times New Roman" w:hAnsi="Times New Roman" w:cs="Times New Roman"/>
      <w:sz w:val="24"/>
      <w:szCs w:val="24"/>
      <w:lang w:eastAsia="cs-CZ"/>
    </w:rPr>
  </w:style>
  <w:style w:type="paragraph" w:styleId="Pta">
    <w:name w:val="footer"/>
    <w:basedOn w:val="Normlny"/>
    <w:link w:val="Pt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760C9D"/>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760C9D"/>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760C9D"/>
    <w:rPr>
      <w:rFonts w:ascii="Tahoma" w:eastAsia="Times New Roman" w:hAnsi="Tahoma" w:cs="Tahoma"/>
      <w:sz w:val="16"/>
      <w:szCs w:val="16"/>
      <w:lang w:eastAsia="cs-CZ"/>
    </w:rPr>
  </w:style>
  <w:style w:type="paragraph" w:styleId="Zkladntext3">
    <w:name w:val="Body Text 3"/>
    <w:basedOn w:val="Normlny"/>
    <w:link w:val="Zkladntext3Char"/>
    <w:rsid w:val="00760C9D"/>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760C9D"/>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760C9D"/>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760C9D"/>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760C9D"/>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760C9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760C9D"/>
    <w:rPr>
      <w:sz w:val="16"/>
      <w:szCs w:val="16"/>
    </w:rPr>
  </w:style>
  <w:style w:type="paragraph" w:styleId="Textkomentra">
    <w:name w:val="annotation text"/>
    <w:basedOn w:val="Normlny"/>
    <w:link w:val="TextkomentraChar"/>
    <w:uiPriority w:val="99"/>
    <w:rsid w:val="00760C9D"/>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760C9D"/>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760C9D"/>
    <w:rPr>
      <w:b/>
      <w:bCs/>
    </w:rPr>
  </w:style>
  <w:style w:type="character" w:customStyle="1" w:styleId="PredmetkomentraChar">
    <w:name w:val="Predmet komentára Char"/>
    <w:basedOn w:val="TextkomentraChar"/>
    <w:link w:val="Predmetkomentra"/>
    <w:rsid w:val="00760C9D"/>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760C9D"/>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rsid w:val="00760C9D"/>
    <w:rPr>
      <w:rFonts w:ascii="Courier New" w:eastAsia="Times New Roman" w:hAnsi="Courier New" w:cs="Courier New"/>
      <w:sz w:val="20"/>
      <w:szCs w:val="20"/>
      <w:lang w:eastAsia="cs-CZ"/>
    </w:rPr>
  </w:style>
  <w:style w:type="character" w:styleId="slostrany">
    <w:name w:val="page number"/>
    <w:basedOn w:val="Predvolenpsmoodseku"/>
    <w:rsid w:val="00760C9D"/>
  </w:style>
  <w:style w:type="paragraph" w:customStyle="1" w:styleId="Predformtovantext">
    <w:name w:val="Predformátovaný text"/>
    <w:basedOn w:val="Normlny"/>
    <w:rsid w:val="00760C9D"/>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760C9D"/>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760C9D"/>
    <w:rPr>
      <w:rFonts w:ascii="Times New Roman" w:eastAsia="Times New Roman" w:hAnsi="Times New Roman" w:cs="Times New Roman"/>
      <w:b/>
      <w:sz w:val="44"/>
      <w:szCs w:val="20"/>
      <w:lang w:eastAsia="cs-CZ"/>
    </w:rPr>
  </w:style>
  <w:style w:type="character" w:customStyle="1" w:styleId="CharChar">
    <w:name w:val="Char Char"/>
    <w:basedOn w:val="Predvolenpsmoodseku"/>
    <w:rsid w:val="00760C9D"/>
    <w:rPr>
      <w:b/>
      <w:sz w:val="44"/>
      <w:lang w:val="cs-CZ" w:eastAsia="cs-CZ" w:bidi="ar-SA"/>
    </w:rPr>
  </w:style>
  <w:style w:type="paragraph" w:customStyle="1" w:styleId="Normal1">
    <w:name w:val="Normal1"/>
    <w:basedOn w:val="Normlny"/>
    <w:rsid w:val="00760C9D"/>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760C9D"/>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760C9D"/>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760C9D"/>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760C9D"/>
    <w:rPr>
      <w:rFonts w:ascii="Tahoma" w:eastAsia="Times New Roman" w:hAnsi="Tahoma" w:cs="Tahoma"/>
      <w:sz w:val="16"/>
      <w:szCs w:val="16"/>
      <w:lang w:eastAsia="sk-SK"/>
    </w:rPr>
  </w:style>
  <w:style w:type="character" w:customStyle="1" w:styleId="mediumtext">
    <w:name w:val="medium_text"/>
    <w:basedOn w:val="Predvolenpsmoodseku"/>
    <w:rsid w:val="00760C9D"/>
  </w:style>
  <w:style w:type="paragraph" w:customStyle="1" w:styleId="Odstavecseseznamem">
    <w:name w:val="Odstavec se seznamem"/>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760C9D"/>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760C9D"/>
    <w:rPr>
      <w:sz w:val="20"/>
      <w:szCs w:val="20"/>
    </w:rPr>
  </w:style>
  <w:style w:type="character" w:styleId="Vrazn">
    <w:name w:val="Strong"/>
    <w:basedOn w:val="Predvolenpsmoodseku"/>
    <w:uiPriority w:val="22"/>
    <w:qFormat/>
    <w:rsid w:val="00760C9D"/>
    <w:rPr>
      <w:b/>
      <w:bCs/>
    </w:rPr>
  </w:style>
  <w:style w:type="character" w:customStyle="1" w:styleId="style11">
    <w:name w:val="style11"/>
    <w:basedOn w:val="Predvolenpsmoodseku"/>
    <w:rsid w:val="00760C9D"/>
  </w:style>
  <w:style w:type="paragraph" w:styleId="Zoznam">
    <w:name w:val="List"/>
    <w:basedOn w:val="Normlny"/>
    <w:unhideWhenUsed/>
    <w:rsid w:val="00760C9D"/>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760C9D"/>
    <w:pPr>
      <w:spacing w:after="200" w:line="276" w:lineRule="auto"/>
      <w:ind w:left="720"/>
      <w:contextualSpacing/>
    </w:pPr>
    <w:rPr>
      <w:rFonts w:ascii="Calibri" w:eastAsia="Calibri" w:hAnsi="Calibri" w:cs="Times New Roman"/>
    </w:rPr>
  </w:style>
  <w:style w:type="character" w:customStyle="1" w:styleId="SC5282641">
    <w:name w:val="SC.5.282641"/>
    <w:rsid w:val="00760C9D"/>
    <w:rPr>
      <w:color w:val="000000"/>
      <w:sz w:val="20"/>
      <w:szCs w:val="20"/>
    </w:rPr>
  </w:style>
  <w:style w:type="paragraph" w:styleId="Normlnywebov">
    <w:name w:val="Normal (Web)"/>
    <w:basedOn w:val="Normlny"/>
    <w:uiPriority w:val="99"/>
    <w:unhideWhenUsed/>
    <w:rsid w:val="00760C9D"/>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760C9D"/>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760C9D"/>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760C9D"/>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760C9D"/>
    <w:rPr>
      <w:color w:val="0000FF"/>
      <w:u w:val="single"/>
    </w:rPr>
  </w:style>
  <w:style w:type="character" w:styleId="PouitHypertextovPrepojenie">
    <w:name w:val="FollowedHyperlink"/>
    <w:basedOn w:val="Predvolenpsmoodseku"/>
    <w:uiPriority w:val="99"/>
    <w:unhideWhenUsed/>
    <w:rsid w:val="00760C9D"/>
    <w:rPr>
      <w:color w:val="800080"/>
      <w:u w:val="single"/>
    </w:rPr>
  </w:style>
  <w:style w:type="paragraph" w:customStyle="1" w:styleId="xl68">
    <w:name w:val="xl68"/>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760C9D"/>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760C9D"/>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760C9D"/>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760C9D"/>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760C9D"/>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760C9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760C9D"/>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760C9D"/>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760C9D"/>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760C9D"/>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760C9D"/>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760C9D"/>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760C9D"/>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760C9D"/>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760C9D"/>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760C9D"/>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760C9D"/>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760C9D"/>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760C9D"/>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760C9D"/>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760C9D"/>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760C9D"/>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760C9D"/>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760C9D"/>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760C9D"/>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760C9D"/>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760C9D"/>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760C9D"/>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760C9D"/>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760C9D"/>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760C9D"/>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760C9D"/>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760C9D"/>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760C9D"/>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760C9D"/>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760C9D"/>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760C9D"/>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760C9D"/>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760C9D"/>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760C9D"/>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760C9D"/>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760C9D"/>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760C9D"/>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760C9D"/>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760C9D"/>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760C9D"/>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760C9D"/>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760C9D"/>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760C9D"/>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760C9D"/>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760C9D"/>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760C9D"/>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760C9D"/>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760C9D"/>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760C9D"/>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760C9D"/>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760C9D"/>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760C9D"/>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760C9D"/>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760C9D"/>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760C9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760C9D"/>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760C9D"/>
    <w:rPr>
      <w:rFonts w:cs="Times New Roman"/>
    </w:rPr>
  </w:style>
  <w:style w:type="paragraph" w:customStyle="1" w:styleId="NormlnyArial">
    <w:name w:val="Normálny + Arial"/>
    <w:aliases w:val="11 pt"/>
    <w:basedOn w:val="Normlny"/>
    <w:link w:val="NormlnyArialChar"/>
    <w:rsid w:val="00760C9D"/>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760C9D"/>
    <w:rPr>
      <w:rFonts w:ascii="Arial" w:eastAsia="Times New Roman" w:hAnsi="Arial" w:cs="Arial"/>
      <w:lang w:eastAsia="sk-SK"/>
    </w:rPr>
  </w:style>
  <w:style w:type="paragraph" w:customStyle="1" w:styleId="NoSpacing1">
    <w:name w:val="No Spacing1"/>
    <w:uiPriority w:val="1"/>
    <w:qFormat/>
    <w:rsid w:val="00760C9D"/>
    <w:pPr>
      <w:spacing w:after="0" w:line="240" w:lineRule="auto"/>
    </w:pPr>
    <w:rPr>
      <w:rFonts w:ascii="Calibri" w:eastAsia="Calibri" w:hAnsi="Calibri" w:cs="Times New Roman"/>
    </w:rPr>
  </w:style>
  <w:style w:type="paragraph" w:customStyle="1" w:styleId="NoSpacing2">
    <w:name w:val="No Spacing2"/>
    <w:uiPriority w:val="1"/>
    <w:qFormat/>
    <w:rsid w:val="00760C9D"/>
    <w:pPr>
      <w:spacing w:after="0" w:line="240" w:lineRule="auto"/>
    </w:pPr>
    <w:rPr>
      <w:rFonts w:ascii="Calibri" w:eastAsia="Calibri" w:hAnsi="Calibri" w:cs="Times New Roman"/>
    </w:rPr>
  </w:style>
  <w:style w:type="paragraph" w:customStyle="1" w:styleId="xl111">
    <w:name w:val="xl111"/>
    <w:basedOn w:val="Normlny"/>
    <w:rsid w:val="00760C9D"/>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760C9D"/>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760C9D"/>
    <w:rPr>
      <w:shd w:val="clear" w:color="auto" w:fill="FFFFFF"/>
    </w:rPr>
  </w:style>
  <w:style w:type="paragraph" w:customStyle="1" w:styleId="Zkladntext2">
    <w:name w:val="Základný text2"/>
    <w:basedOn w:val="Normlny"/>
    <w:link w:val="Zkladntext0"/>
    <w:rsid w:val="00760C9D"/>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semiHidden/>
    <w:unhideWhenUsed/>
    <w:rsid w:val="00760C9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semiHidden/>
    <w:rsid w:val="00760C9D"/>
    <w:rPr>
      <w:rFonts w:ascii="Times New Roman" w:eastAsia="Times New Roman" w:hAnsi="Times New Roman" w:cs="Times New Roman"/>
      <w:sz w:val="24"/>
      <w:szCs w:val="24"/>
      <w:lang w:eastAsia="cs-CZ"/>
    </w:rPr>
  </w:style>
  <w:style w:type="paragraph" w:customStyle="1" w:styleId="Standard">
    <w:name w:val="Standard"/>
    <w:basedOn w:val="Normlny"/>
    <w:rsid w:val="00760C9D"/>
    <w:pPr>
      <w:spacing w:after="240" w:line="240" w:lineRule="auto"/>
    </w:pPr>
    <w:rPr>
      <w:rFonts w:ascii="Times New Roman" w:hAnsi="Times New Roman" w:cs="Times New Roman"/>
      <w:sz w:val="24"/>
      <w:szCs w:val="24"/>
    </w:rPr>
  </w:style>
  <w:style w:type="paragraph" w:customStyle="1" w:styleId="Odstavec3">
    <w:name w:val="Odstavec3"/>
    <w:basedOn w:val="Normlny"/>
    <w:uiPriority w:val="99"/>
    <w:rsid w:val="00760C9D"/>
    <w:pPr>
      <w:keepNext/>
      <w:spacing w:before="120" w:after="60" w:line="240" w:lineRule="auto"/>
      <w:ind w:left="1587" w:hanging="680"/>
      <w:jc w:val="both"/>
    </w:pPr>
    <w:rPr>
      <w:rFonts w:ascii="Arial" w:eastAsia="Times New Roman" w:hAnsi="Arial" w:cs="Times New Roman"/>
      <w:sz w:val="20"/>
      <w:szCs w:val="20"/>
      <w:lang w:val="cs-CZ" w:eastAsia="cs-CZ"/>
    </w:rPr>
  </w:style>
  <w:style w:type="table" w:styleId="Mriekatabuky">
    <w:name w:val="Table Grid"/>
    <w:basedOn w:val="Normlnatabuka"/>
    <w:uiPriority w:val="39"/>
    <w:rsid w:val="0081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8E1CEA"/>
    <w:pPr>
      <w:spacing w:after="0" w:line="240" w:lineRule="auto"/>
    </w:pPr>
    <w:rPr>
      <w:rFonts w:ascii="Arial" w:eastAsia="Times New Roman" w:hAnsi="Arial" w:cs="Times New Roman"/>
      <w:kern w:val="22"/>
      <w:sz w:val="24"/>
      <w:szCs w:val="24"/>
      <w:lang w:eastAsia="cs-CZ"/>
    </w:rPr>
  </w:style>
  <w:style w:type="character" w:customStyle="1" w:styleId="TextpoznmkypodiarouChar">
    <w:name w:val="Text poznámky pod čiarou Char"/>
    <w:basedOn w:val="Predvolenpsmoodseku"/>
    <w:link w:val="Textpoznmkypodiarou"/>
    <w:uiPriority w:val="99"/>
    <w:rsid w:val="008E1CEA"/>
    <w:rPr>
      <w:rFonts w:ascii="Arial" w:eastAsia="Times New Roman" w:hAnsi="Arial" w:cs="Times New Roman"/>
      <w:kern w:val="22"/>
      <w:sz w:val="24"/>
      <w:szCs w:val="24"/>
      <w:lang w:eastAsia="cs-CZ"/>
    </w:rPr>
  </w:style>
  <w:style w:type="character" w:styleId="Odkaznapoznmkupodiarou">
    <w:name w:val="footnote reference"/>
    <w:uiPriority w:val="99"/>
    <w:unhideWhenUsed/>
    <w:rsid w:val="008E1CEA"/>
    <w:rPr>
      <w:vertAlign w:val="superscript"/>
    </w:rPr>
  </w:style>
  <w:style w:type="paragraph" w:customStyle="1" w:styleId="TITLstradresaspolecnosti">
    <w:name w:val="TITLstr_adresaspolecnosti"/>
    <w:basedOn w:val="Normlny"/>
    <w:rsid w:val="008E1CEA"/>
    <w:pPr>
      <w:spacing w:before="100" w:after="100" w:line="240" w:lineRule="auto"/>
      <w:jc w:val="center"/>
    </w:pPr>
    <w:rPr>
      <w:rFonts w:ascii="Times New Roman" w:eastAsia="Times New Roman" w:hAnsi="Times New Roman" w:cs="Times New Roman"/>
      <w:b/>
      <w:kern w:val="28"/>
      <w:sz w:val="28"/>
      <w:szCs w:val="24"/>
      <w:lang w:eastAsia="cs-CZ"/>
    </w:rPr>
  </w:style>
  <w:style w:type="character" w:customStyle="1" w:styleId="highlight">
    <w:name w:val="highlight"/>
    <w:basedOn w:val="Predvolenpsmoodseku"/>
    <w:rsid w:val="00FA2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95625">
      <w:bodyDiv w:val="1"/>
      <w:marLeft w:val="0"/>
      <w:marRight w:val="0"/>
      <w:marTop w:val="0"/>
      <w:marBottom w:val="0"/>
      <w:divBdr>
        <w:top w:val="none" w:sz="0" w:space="0" w:color="auto"/>
        <w:left w:val="none" w:sz="0" w:space="0" w:color="auto"/>
        <w:bottom w:val="none" w:sz="0" w:space="0" w:color="auto"/>
        <w:right w:val="none" w:sz="0" w:space="0" w:color="auto"/>
      </w:divBdr>
    </w:div>
    <w:div w:id="960378850">
      <w:bodyDiv w:val="1"/>
      <w:marLeft w:val="0"/>
      <w:marRight w:val="0"/>
      <w:marTop w:val="0"/>
      <w:marBottom w:val="0"/>
      <w:divBdr>
        <w:top w:val="none" w:sz="0" w:space="0" w:color="auto"/>
        <w:left w:val="none" w:sz="0" w:space="0" w:color="auto"/>
        <w:bottom w:val="none" w:sz="0" w:space="0" w:color="auto"/>
        <w:right w:val="none" w:sz="0" w:space="0" w:color="auto"/>
      </w:divBdr>
    </w:div>
    <w:div w:id="1152329127">
      <w:bodyDiv w:val="1"/>
      <w:marLeft w:val="0"/>
      <w:marRight w:val="0"/>
      <w:marTop w:val="0"/>
      <w:marBottom w:val="0"/>
      <w:divBdr>
        <w:top w:val="none" w:sz="0" w:space="0" w:color="auto"/>
        <w:left w:val="none" w:sz="0" w:space="0" w:color="auto"/>
        <w:bottom w:val="none" w:sz="0" w:space="0" w:color="auto"/>
        <w:right w:val="none" w:sz="0" w:space="0" w:color="auto"/>
      </w:divBdr>
    </w:div>
    <w:div w:id="12426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varozkova@msunitr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7EE90-3EC6-466D-8D6F-6BF16FE5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27</Pages>
  <Words>15934</Words>
  <Characters>90827</Characters>
  <Application>Microsoft Office Word</Application>
  <DocSecurity>0</DocSecurity>
  <Lines>756</Lines>
  <Paragraphs>213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Anna Dvoráková</cp:lastModifiedBy>
  <cp:revision>7</cp:revision>
  <cp:lastPrinted>2020-11-06T16:38:00Z</cp:lastPrinted>
  <dcterms:created xsi:type="dcterms:W3CDTF">2022-11-15T14:00:00Z</dcterms:created>
  <dcterms:modified xsi:type="dcterms:W3CDTF">2022-11-18T10:11:00Z</dcterms:modified>
</cp:coreProperties>
</file>