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tavebný zákon)</w:t>
      </w:r>
      <w:r w:rsidR="00147534">
        <w:rPr>
          <w:rFonts w:ascii="Times New Roman" w:hAnsi="Times New Roman"/>
          <w:sz w:val="20"/>
          <w:szCs w:val="20"/>
        </w:rPr>
        <w:t xml:space="preserve"> v znení neskorších predpisov.</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6974B9">
      <w:pPr>
        <w:spacing w:after="12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t>LESY Slovenskej republiky, štátny podnik</w:t>
      </w:r>
    </w:p>
    <w:p w:rsidR="0082213D" w:rsidRPr="000618E4" w:rsidRDefault="003679D4"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r>
      <w:r w:rsidR="00986C60">
        <w:rPr>
          <w:rFonts w:ascii="Times New Roman" w:eastAsia="Times New Roman" w:hAnsi="Times New Roman"/>
          <w:b/>
          <w:bCs/>
          <w:sz w:val="24"/>
          <w:szCs w:val="24"/>
          <w:lang w:eastAsia="cs-CZ"/>
        </w:rPr>
        <w:t xml:space="preserve">organizačná zložka OZ </w:t>
      </w:r>
      <w:r w:rsidR="00EB0DB8">
        <w:rPr>
          <w:rFonts w:ascii="Times New Roman" w:eastAsia="Times New Roman" w:hAnsi="Times New Roman"/>
          <w:b/>
          <w:bCs/>
          <w:sz w:val="24"/>
          <w:szCs w:val="24"/>
          <w:lang w:eastAsia="cs-CZ"/>
        </w:rPr>
        <w:t>Šariš</w:t>
      </w:r>
    </w:p>
    <w:p w:rsidR="006A0D16" w:rsidRPr="000618E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r w:rsidR="00EB0DB8" w:rsidRPr="00EB0DB8">
        <w:rPr>
          <w:rFonts w:ascii="Times New Roman" w:eastAsia="Times New Roman" w:hAnsi="Times New Roman"/>
          <w:sz w:val="24"/>
          <w:szCs w:val="24"/>
          <w:lang w:eastAsia="cs-CZ"/>
        </w:rPr>
        <w:t>Obrancov mieru č. 6, 080 01 Prešov</w:t>
      </w:r>
      <w:r w:rsidR="0082213D" w:rsidRPr="008064B1">
        <w:rPr>
          <w:rFonts w:ascii="Times New Roman" w:eastAsia="Times New Roman" w:hAnsi="Times New Roman"/>
          <w:sz w:val="24"/>
          <w:szCs w:val="24"/>
          <w:lang w:eastAsia="cs-CZ"/>
        </w:rPr>
        <w:br/>
      </w:r>
      <w:r w:rsidR="00EB0DB8">
        <w:rPr>
          <w:rFonts w:ascii="Times New Roman" w:eastAsia="Times New Roman" w:hAnsi="Times New Roman"/>
          <w:sz w:val="24"/>
          <w:szCs w:val="24"/>
          <w:lang w:eastAsia="cs-CZ"/>
        </w:rPr>
        <w:t xml:space="preserve">IČO: </w:t>
      </w:r>
      <w:r w:rsidR="00EB0DB8">
        <w:rPr>
          <w:rFonts w:ascii="Times New Roman" w:eastAsia="Times New Roman" w:hAnsi="Times New Roman"/>
          <w:sz w:val="24"/>
          <w:szCs w:val="24"/>
          <w:lang w:eastAsia="cs-CZ"/>
        </w:rPr>
        <w:tab/>
        <w:t>36038</w:t>
      </w:r>
      <w:r w:rsidR="006A0D16" w:rsidRPr="000618E4">
        <w:rPr>
          <w:rFonts w:ascii="Times New Roman" w:eastAsia="Times New Roman" w:hAnsi="Times New Roman"/>
          <w:sz w:val="24"/>
          <w:szCs w:val="24"/>
          <w:lang w:eastAsia="cs-CZ"/>
        </w:rPr>
        <w:t>351</w:t>
      </w:r>
    </w:p>
    <w:p w:rsidR="00185005" w:rsidRPr="000618E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00C05DE9">
        <w:rPr>
          <w:rFonts w:ascii="Times New Roman" w:eastAsia="Times New Roman" w:hAnsi="Times New Roman"/>
          <w:sz w:val="24"/>
          <w:szCs w:val="24"/>
          <w:lang w:eastAsia="sk-SK"/>
        </w:rPr>
        <w:t xml:space="preserve">Ing. Ján </w:t>
      </w:r>
      <w:proofErr w:type="spellStart"/>
      <w:r w:rsidR="00C05DE9">
        <w:rPr>
          <w:rFonts w:ascii="Times New Roman" w:eastAsia="Times New Roman" w:hAnsi="Times New Roman"/>
          <w:sz w:val="24"/>
          <w:szCs w:val="24"/>
          <w:lang w:eastAsia="sk-SK"/>
        </w:rPr>
        <w:t>Andráš</w:t>
      </w:r>
      <w:proofErr w:type="spellEnd"/>
      <w:r w:rsidR="00EB0DB8" w:rsidRPr="00EB0DB8">
        <w:rPr>
          <w:rFonts w:ascii="Times New Roman" w:eastAsia="Times New Roman" w:hAnsi="Times New Roman"/>
          <w:sz w:val="24"/>
          <w:szCs w:val="24"/>
          <w:lang w:eastAsia="sk-SK"/>
        </w:rPr>
        <w:t xml:space="preserve"> – poverený riadením OZ Šariš</w:t>
      </w:r>
    </w:p>
    <w:p w:rsidR="003679D4"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sidR="0082213D">
        <w:rPr>
          <w:rFonts w:ascii="Times New Roman" w:eastAsia="Times New Roman" w:hAnsi="Times New Roman"/>
          <w:sz w:val="24"/>
          <w:szCs w:val="24"/>
          <w:lang w:eastAsia="cs-CZ"/>
        </w:rPr>
        <w:t>:</w:t>
      </w:r>
      <w:r w:rsidR="003679D4">
        <w:rPr>
          <w:rFonts w:ascii="Times New Roman" w:eastAsia="Times New Roman" w:hAnsi="Times New Roman"/>
          <w:sz w:val="24"/>
          <w:szCs w:val="24"/>
          <w:lang w:eastAsia="cs-CZ"/>
        </w:rPr>
        <w:tab/>
      </w:r>
      <w:r w:rsidRPr="000618E4">
        <w:rPr>
          <w:rFonts w:ascii="Times New Roman" w:eastAsia="Times New Roman" w:hAnsi="Times New Roman"/>
          <w:sz w:val="24"/>
          <w:szCs w:val="24"/>
          <w:lang w:eastAsia="cs-CZ"/>
        </w:rPr>
        <w:t>v Obchodnom registri Okresného súdu Banská Bys</w:t>
      </w:r>
      <w:r w:rsidR="002C6D3F" w:rsidRPr="000618E4">
        <w:rPr>
          <w:rFonts w:ascii="Times New Roman" w:eastAsia="Times New Roman" w:hAnsi="Times New Roman"/>
          <w:sz w:val="24"/>
          <w:szCs w:val="24"/>
          <w:lang w:eastAsia="cs-CZ"/>
        </w:rPr>
        <w:t>tr</w:t>
      </w:r>
      <w:r w:rsidR="003679D4">
        <w:rPr>
          <w:rFonts w:ascii="Times New Roman" w:eastAsia="Times New Roman" w:hAnsi="Times New Roman"/>
          <w:sz w:val="24"/>
          <w:szCs w:val="24"/>
          <w:lang w:eastAsia="cs-CZ"/>
        </w:rPr>
        <w:t>ica,</w:t>
      </w:r>
    </w:p>
    <w:p w:rsidR="006A0D16" w:rsidRPr="000618E4" w:rsidRDefault="003679D4" w:rsidP="00326FB2">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b/>
        <w:t xml:space="preserve">Oddiel: </w:t>
      </w:r>
      <w:proofErr w:type="spellStart"/>
      <w:r w:rsidR="006A0D16" w:rsidRPr="000618E4">
        <w:rPr>
          <w:rFonts w:ascii="Times New Roman" w:eastAsia="Times New Roman" w:hAnsi="Times New Roman"/>
          <w:sz w:val="24"/>
          <w:szCs w:val="24"/>
          <w:lang w:eastAsia="cs-CZ"/>
        </w:rPr>
        <w:t>Pš</w:t>
      </w:r>
      <w:proofErr w:type="spellEnd"/>
      <w:r w:rsidR="006A0D16" w:rsidRPr="000618E4">
        <w:rPr>
          <w:rFonts w:ascii="Times New Roman" w:eastAsia="Times New Roman" w:hAnsi="Times New Roman"/>
          <w:sz w:val="24"/>
          <w:szCs w:val="24"/>
          <w:lang w:eastAsia="cs-CZ"/>
        </w:rPr>
        <w:t>, Vložka č.: 155/S</w:t>
      </w:r>
    </w:p>
    <w:p w:rsidR="006A0D16" w:rsidRPr="000618E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0618E4" w:rsidRDefault="00B95C29" w:rsidP="000618E4">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006A0D16" w:rsidRPr="000618E4">
        <w:rPr>
          <w:rFonts w:ascii="Times New Roman" w:eastAsia="Times New Roman" w:hAnsi="Times New Roman"/>
          <w:sz w:val="24"/>
          <w:szCs w:val="24"/>
          <w:lang w:eastAsia="sk-SK"/>
        </w:rPr>
        <w:tab/>
      </w:r>
      <w:r w:rsidR="00EA1160"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L</w:t>
      </w:r>
      <w:r w:rsidR="00986C60">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sidR="00986C60">
        <w:rPr>
          <w:rFonts w:ascii="Times New Roman" w:eastAsia="Times New Roman" w:hAnsi="Times New Roman"/>
          <w:sz w:val="24"/>
          <w:szCs w:val="24"/>
          <w:lang w:eastAsia="sk-SK"/>
        </w:rPr>
        <w:t>,</w:t>
      </w:r>
      <w:r w:rsidR="004A40F3">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o</w:t>
      </w:r>
      <w:r w:rsidR="00986C60" w:rsidRPr="00986C60">
        <w:rPr>
          <w:rFonts w:ascii="Times New Roman" w:eastAsiaTheme="minorHAnsi" w:hAnsi="Times New Roman"/>
          <w:color w:val="000000"/>
          <w:sz w:val="23"/>
          <w:szCs w:val="23"/>
        </w:rPr>
        <w:t xml:space="preserve">rganizačná zložka OZ </w:t>
      </w:r>
      <w:r w:rsidR="00EB0DB8">
        <w:rPr>
          <w:rFonts w:ascii="Times New Roman" w:eastAsiaTheme="minorHAnsi" w:hAnsi="Times New Roman"/>
          <w:color w:val="000000"/>
          <w:sz w:val="23"/>
          <w:szCs w:val="23"/>
        </w:rPr>
        <w:t>Šariš</w:t>
      </w:r>
      <w:r w:rsidR="000618E4" w:rsidRPr="000618E4">
        <w:rPr>
          <w:rFonts w:ascii="Times New Roman" w:eastAsia="Times New Roman" w:hAnsi="Times New Roman"/>
          <w:sz w:val="24"/>
          <w:szCs w:val="24"/>
          <w:lang w:eastAsia="sk-SK"/>
        </w:rPr>
        <w:t xml:space="preserve">, </w:t>
      </w:r>
      <w:r w:rsidR="00EB0DB8" w:rsidRPr="00EB0DB8">
        <w:rPr>
          <w:rFonts w:ascii="Times New Roman" w:eastAsia="Times New Roman" w:hAnsi="Times New Roman"/>
          <w:sz w:val="24"/>
          <w:szCs w:val="24"/>
          <w:lang w:eastAsia="cs-CZ"/>
        </w:rPr>
        <w:t>Obrancov mieru č. 6, 080 01 Prešov</w:t>
      </w:r>
    </w:p>
    <w:p w:rsidR="0020028D" w:rsidRPr="000618E4" w:rsidRDefault="0020028D" w:rsidP="000618E4">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0618E4" w:rsidRPr="008064B1" w:rsidRDefault="0020028D" w:rsidP="000618E4">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00185005" w:rsidRPr="000618E4">
        <w:rPr>
          <w:rFonts w:ascii="Times New Roman" w:eastAsia="Times New Roman" w:hAnsi="Times New Roman"/>
          <w:bCs/>
          <w:sz w:val="24"/>
          <w:szCs w:val="24"/>
          <w:lang w:eastAsia="sk-SK"/>
        </w:rPr>
        <w:t>SK</w:t>
      </w:r>
      <w:r w:rsidR="00EB0DB8">
        <w:rPr>
          <w:rFonts w:ascii="Times New Roman" w:eastAsia="Times New Roman" w:hAnsi="Times New Roman"/>
          <w:bCs/>
          <w:sz w:val="24"/>
          <w:szCs w:val="24"/>
          <w:lang w:eastAsia="sk-SK"/>
        </w:rPr>
        <w:t>1</w:t>
      </w:r>
      <w:r w:rsidR="000618E4" w:rsidRPr="000618E4">
        <w:rPr>
          <w:rFonts w:ascii="Times New Roman" w:eastAsia="Times New Roman" w:hAnsi="Times New Roman"/>
          <w:bCs/>
          <w:sz w:val="24"/>
          <w:szCs w:val="24"/>
          <w:lang w:eastAsia="sk-SK"/>
        </w:rPr>
        <w:t>7 0200 0000 00</w:t>
      </w:r>
      <w:r w:rsidR="00EB0DB8">
        <w:rPr>
          <w:rFonts w:ascii="Times New Roman" w:eastAsia="Times New Roman" w:hAnsi="Times New Roman"/>
          <w:bCs/>
          <w:sz w:val="24"/>
          <w:szCs w:val="24"/>
          <w:lang w:eastAsia="sk-SK"/>
        </w:rPr>
        <w:t>00</w:t>
      </w:r>
      <w:r w:rsidR="000618E4" w:rsidRPr="000618E4">
        <w:rPr>
          <w:rFonts w:ascii="Times New Roman" w:eastAsia="Times New Roman" w:hAnsi="Times New Roman"/>
          <w:bCs/>
          <w:sz w:val="24"/>
          <w:szCs w:val="24"/>
          <w:lang w:eastAsia="sk-SK"/>
        </w:rPr>
        <w:t xml:space="preserve"> 0</w:t>
      </w:r>
      <w:r w:rsidR="00EB0DB8">
        <w:rPr>
          <w:rFonts w:ascii="Times New Roman" w:eastAsia="Times New Roman" w:hAnsi="Times New Roman"/>
          <w:bCs/>
          <w:sz w:val="24"/>
          <w:szCs w:val="24"/>
          <w:lang w:eastAsia="sk-SK"/>
        </w:rPr>
        <w:t>330</w:t>
      </w:r>
      <w:r w:rsidR="000618E4" w:rsidRPr="000618E4">
        <w:rPr>
          <w:rFonts w:ascii="Times New Roman" w:eastAsia="Times New Roman" w:hAnsi="Times New Roman"/>
          <w:bCs/>
          <w:sz w:val="24"/>
          <w:szCs w:val="24"/>
          <w:lang w:eastAsia="sk-SK"/>
        </w:rPr>
        <w:t xml:space="preserve"> 9</w:t>
      </w:r>
      <w:r w:rsidR="00EB0DB8">
        <w:rPr>
          <w:rFonts w:ascii="Times New Roman" w:eastAsia="Times New Roman" w:hAnsi="Times New Roman"/>
          <w:bCs/>
          <w:sz w:val="24"/>
          <w:szCs w:val="24"/>
          <w:lang w:eastAsia="sk-SK"/>
        </w:rPr>
        <w:t>572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00EB0DB8">
        <w:rPr>
          <w:rFonts w:ascii="Times New Roman" w:eastAsia="Times New Roman" w:hAnsi="Times New Roman"/>
          <w:b/>
          <w:bCs/>
          <w:sz w:val="24"/>
          <w:szCs w:val="24"/>
          <w:lang w:eastAsia="sk-SK"/>
        </w:rPr>
        <w:tab/>
      </w:r>
    </w:p>
    <w:p w:rsidR="003679D4"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
    <w:p w:rsidR="006A0D16" w:rsidRPr="007E1360" w:rsidRDefault="003679D4"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6A0D16" w:rsidRPr="007E1360">
        <w:rPr>
          <w:rFonts w:ascii="Times New Roman" w:eastAsia="Times New Roman" w:hAnsi="Times New Roman"/>
          <w:sz w:val="24"/>
          <w:szCs w:val="24"/>
          <w:lang w:eastAsia="sk-SK"/>
        </w:rPr>
        <w:t xml:space="preserve">IČO: </w:t>
      </w:r>
      <w:r w:rsidR="006A0D16" w:rsidRPr="007E1360">
        <w:rPr>
          <w:rFonts w:ascii="Times New Roman" w:eastAsia="Times New Roman" w:hAnsi="Times New Roman"/>
          <w:sz w:val="24"/>
          <w:szCs w:val="24"/>
          <w:lang w:eastAsia="sk-SK"/>
        </w:rPr>
        <w:tab/>
      </w:r>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EB0DB8">
        <w:rPr>
          <w:rFonts w:ascii="Times New Roman" w:eastAsia="Times New Roman" w:hAnsi="Times New Roman"/>
          <w:sz w:val="24"/>
          <w:szCs w:val="24"/>
          <w:lang w:eastAsia="sk-SK"/>
        </w:rPr>
        <w:tab/>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6974B9">
      <w:pPr>
        <w:pStyle w:val="Bezriadkovania"/>
        <w:spacing w:after="12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679D4">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w:t>
      </w:r>
      <w:r w:rsidR="00C05DE9">
        <w:rPr>
          <w:rFonts w:ascii="Times New Roman" w:hAnsi="Times New Roman"/>
          <w:sz w:val="24"/>
          <w:szCs w:val="24"/>
        </w:rPr>
        <w:t>– v elektronickej aukcii JOSEPHINE</w:t>
      </w:r>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679D4">
      <w:pPr>
        <w:numPr>
          <w:ilvl w:val="1"/>
          <w:numId w:val="2"/>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Základné údaje:</w:t>
      </w:r>
    </w:p>
    <w:p w:rsidR="005E442B" w:rsidRPr="003E2035" w:rsidRDefault="00EB0DB8" w:rsidP="003679D4">
      <w:pPr>
        <w:tabs>
          <w:tab w:val="left" w:pos="709"/>
        </w:tabs>
        <w:spacing w:after="0"/>
        <w:ind w:left="2268" w:hanging="2268"/>
        <w:jc w:val="both"/>
        <w:rPr>
          <w:rFonts w:ascii="Times New Roman" w:hAnsi="Times New Roman"/>
          <w:b/>
          <w:sz w:val="24"/>
          <w:szCs w:val="24"/>
        </w:rPr>
      </w:pPr>
      <w:r>
        <w:rPr>
          <w:rFonts w:ascii="Times New Roman" w:hAnsi="Times New Roman"/>
          <w:sz w:val="24"/>
          <w:szCs w:val="24"/>
        </w:rPr>
        <w:t>2.2.1</w:t>
      </w:r>
      <w:r>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484737" w:rsidRPr="00484737">
        <w:rPr>
          <w:rFonts w:ascii="Times New Roman" w:hAnsi="Times New Roman"/>
          <w:b/>
          <w:color w:val="000000" w:themeColor="text1"/>
          <w:sz w:val="24"/>
          <w:szCs w:val="24"/>
        </w:rPr>
        <w:t>Hospodárska budova Malcov - búracie práce</w:t>
      </w:r>
      <w:r w:rsidR="005E442B" w:rsidRPr="003E2035">
        <w:rPr>
          <w:rFonts w:ascii="Times New Roman" w:hAnsi="Times New Roman"/>
          <w:b/>
          <w:sz w:val="24"/>
          <w:szCs w:val="24"/>
        </w:rPr>
        <w:t>“</w:t>
      </w:r>
    </w:p>
    <w:p w:rsidR="00C074A7" w:rsidRPr="00B9780D" w:rsidRDefault="00664BFE" w:rsidP="003679D4">
      <w:pPr>
        <w:spacing w:after="0" w:line="240" w:lineRule="auto"/>
        <w:jc w:val="both"/>
        <w:rPr>
          <w:rFonts w:ascii="Times New Roman" w:hAnsi="Times New Roman"/>
          <w:b/>
          <w:bCs/>
          <w:sz w:val="20"/>
          <w:szCs w:val="24"/>
        </w:rPr>
      </w:pPr>
      <w:r>
        <w:rPr>
          <w:rFonts w:ascii="Times New Roman" w:hAnsi="Times New Roman"/>
          <w:sz w:val="24"/>
          <w:szCs w:val="24"/>
        </w:rPr>
        <w:t>2.2.2</w:t>
      </w:r>
      <w:r w:rsidR="00147534">
        <w:rPr>
          <w:rFonts w:ascii="Times New Roman" w:hAnsi="Times New Roman"/>
          <w:sz w:val="24"/>
          <w:szCs w:val="24"/>
        </w:rPr>
        <w:tab/>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484737" w:rsidRPr="00484737">
        <w:rPr>
          <w:rFonts w:ascii="Times New Roman" w:hAnsi="Times New Roman"/>
          <w:b/>
          <w:bCs/>
          <w:sz w:val="24"/>
          <w:szCs w:val="24"/>
        </w:rPr>
        <w:t xml:space="preserve">s.č.336, p.č.200/3, </w:t>
      </w:r>
      <w:proofErr w:type="spellStart"/>
      <w:r w:rsidR="00484737" w:rsidRPr="00484737">
        <w:rPr>
          <w:rFonts w:ascii="Times New Roman" w:hAnsi="Times New Roman"/>
          <w:b/>
          <w:bCs/>
          <w:sz w:val="24"/>
          <w:szCs w:val="24"/>
        </w:rPr>
        <w:t>k.ú</w:t>
      </w:r>
      <w:proofErr w:type="spellEnd"/>
      <w:r w:rsidR="00484737" w:rsidRPr="00484737">
        <w:rPr>
          <w:rFonts w:ascii="Times New Roman" w:hAnsi="Times New Roman"/>
          <w:b/>
          <w:bCs/>
          <w:sz w:val="24"/>
          <w:szCs w:val="24"/>
        </w:rPr>
        <w:t>. Malcov, okres Bardejov</w:t>
      </w:r>
    </w:p>
    <w:p w:rsidR="00C074A7" w:rsidRPr="002B2667" w:rsidRDefault="00664BFE" w:rsidP="003679D4">
      <w:pPr>
        <w:spacing w:after="0" w:line="240" w:lineRule="auto"/>
        <w:jc w:val="both"/>
        <w:rPr>
          <w:rFonts w:ascii="Times New Roman" w:hAnsi="Times New Roman"/>
          <w:sz w:val="24"/>
          <w:szCs w:val="24"/>
        </w:rPr>
      </w:pPr>
      <w:r>
        <w:rPr>
          <w:rFonts w:ascii="Times New Roman" w:hAnsi="Times New Roman"/>
          <w:sz w:val="24"/>
          <w:szCs w:val="24"/>
        </w:rPr>
        <w:t>2.2.3</w:t>
      </w:r>
      <w:r w:rsidR="00147534">
        <w:rPr>
          <w:rFonts w:ascii="Times New Roman" w:hAnsi="Times New Roman"/>
          <w:sz w:val="24"/>
          <w:szCs w:val="24"/>
        </w:rPr>
        <w:tab/>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A063BF" w:rsidRPr="005E442B">
        <w:rPr>
          <w:rFonts w:ascii="Times New Roman" w:hAnsi="Times New Roman"/>
          <w:sz w:val="24"/>
          <w:szCs w:val="24"/>
        </w:rPr>
        <w:t xml:space="preserve">OZ </w:t>
      </w:r>
      <w:r w:rsidR="00D17811">
        <w:rPr>
          <w:rFonts w:ascii="Times New Roman" w:hAnsi="Times New Roman"/>
          <w:sz w:val="24"/>
          <w:szCs w:val="24"/>
        </w:rPr>
        <w:t>Šariš</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r w:rsidR="00060659" w:rsidRPr="000618E4">
        <w:rPr>
          <w:rFonts w:ascii="Times New Roman" w:hAnsi="Times New Roman"/>
          <w:sz w:val="24"/>
          <w:szCs w:val="24"/>
        </w:rPr>
        <w:t xml:space="preserve">Ing. </w:t>
      </w:r>
      <w:r w:rsidR="00B9780D">
        <w:rPr>
          <w:rFonts w:ascii="Times New Roman" w:hAnsi="Times New Roman"/>
          <w:sz w:val="24"/>
          <w:szCs w:val="24"/>
        </w:rPr>
        <w:t xml:space="preserve">Jozef </w:t>
      </w:r>
      <w:proofErr w:type="spellStart"/>
      <w:r w:rsidR="00B9780D">
        <w:rPr>
          <w:rFonts w:ascii="Times New Roman" w:hAnsi="Times New Roman"/>
          <w:sz w:val="24"/>
          <w:szCs w:val="24"/>
        </w:rPr>
        <w:t>Vertaľ</w:t>
      </w:r>
      <w:proofErr w:type="spellEnd"/>
    </w:p>
    <w:p w:rsidR="00880299" w:rsidRDefault="00664BFE" w:rsidP="003679D4">
      <w:pPr>
        <w:pStyle w:val="Hlavika"/>
        <w:tabs>
          <w:tab w:val="clear" w:pos="4536"/>
          <w:tab w:val="clear" w:pos="9072"/>
          <w:tab w:val="num" w:pos="709"/>
        </w:tabs>
        <w:ind w:left="709" w:hanging="709"/>
        <w:jc w:val="both"/>
        <w:rPr>
          <w:rFonts w:ascii="Times New Roman" w:hAnsi="Times New Roman"/>
          <w:sz w:val="24"/>
          <w:szCs w:val="24"/>
        </w:rPr>
      </w:pPr>
      <w:r>
        <w:rPr>
          <w:rFonts w:ascii="Times New Roman" w:hAnsi="Times New Roman"/>
          <w:sz w:val="24"/>
          <w:szCs w:val="24"/>
        </w:rPr>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B9780D" w:rsidRDefault="00B9780D" w:rsidP="003679D4">
      <w:pPr>
        <w:pStyle w:val="Hlavika"/>
        <w:tabs>
          <w:tab w:val="clear" w:pos="4536"/>
          <w:tab w:val="clear" w:pos="9072"/>
          <w:tab w:val="num" w:pos="709"/>
        </w:tabs>
        <w:ind w:left="709" w:hanging="709"/>
        <w:jc w:val="both"/>
        <w:rPr>
          <w:rFonts w:ascii="Times New Roman" w:hAnsi="Times New Roman"/>
          <w:sz w:val="24"/>
          <w:szCs w:val="24"/>
        </w:rPr>
      </w:pPr>
      <w:bookmarkStart w:id="0" w:name="_GoBack"/>
      <w:bookmarkEnd w:id="0"/>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3679D4" w:rsidP="003679D4">
      <w:pPr>
        <w:spacing w:after="0"/>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484737" w:rsidRPr="00484737">
        <w:rPr>
          <w:rFonts w:ascii="Times New Roman" w:hAnsi="Times New Roman"/>
          <w:b/>
          <w:color w:val="000000" w:themeColor="text1"/>
          <w:sz w:val="24"/>
          <w:szCs w:val="24"/>
        </w:rPr>
        <w:t>Hospodárska budova Malcov - búracie práce</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sidR="003E2035">
        <w:rPr>
          <w:rFonts w:ascii="Times New Roman" w:hAnsi="Times New Roman"/>
          <w:sz w:val="24"/>
          <w:szCs w:val="24"/>
        </w:rPr>
        <w:t xml:space="preserve"> </w:t>
      </w:r>
      <w:r w:rsidR="000761B6" w:rsidRPr="002B2667">
        <w:rPr>
          <w:rFonts w:ascii="Times New Roman" w:hAnsi="Times New Roman"/>
          <w:sz w:val="24"/>
          <w:szCs w:val="24"/>
        </w:rPr>
        <w:t>taktiež</w:t>
      </w:r>
      <w:r w:rsidR="003E2035">
        <w:rPr>
          <w:rFonts w:ascii="Times New Roman" w:hAnsi="Times New Roman"/>
          <w:sz w:val="24"/>
          <w:szCs w:val="24"/>
        </w:rPr>
        <w:t xml:space="preserve"> </w:t>
      </w:r>
      <w:r w:rsidR="000761B6" w:rsidRPr="002B2667">
        <w:rPr>
          <w:rFonts w:ascii="Times New Roman" w:hAnsi="Times New Roman"/>
          <w:sz w:val="24"/>
          <w:szCs w:val="24"/>
        </w:rPr>
        <w:t>záväzok zhotoviteľa dodať objednávateľovi všetky s tým</w:t>
      </w:r>
      <w:r w:rsidR="00CD0D81">
        <w:rPr>
          <w:rFonts w:ascii="Times New Roman" w:hAnsi="Times New Roman"/>
          <w:sz w:val="24"/>
          <w:szCs w:val="24"/>
        </w:rPr>
        <w:t xml:space="preserve"> </w:t>
      </w:r>
      <w:r w:rsidR="000761B6" w:rsidRPr="002B2667">
        <w:rPr>
          <w:rFonts w:ascii="Times New Roman" w:hAnsi="Times New Roman"/>
          <w:sz w:val="24"/>
          <w:szCs w:val="24"/>
        </w:rPr>
        <w:t>súvisiace doklady, týkajúce sa realizácie diela a jeho kvality</w:t>
      </w:r>
      <w:r w:rsidR="00713BC3">
        <w:rPr>
          <w:rFonts w:ascii="Times New Roman" w:hAnsi="Times New Roman"/>
          <w:sz w:val="24"/>
          <w:szCs w:val="24"/>
        </w:rPr>
        <w:t>.</w:t>
      </w:r>
    </w:p>
    <w:p w:rsidR="00B36C78" w:rsidRPr="003679D4" w:rsidRDefault="003679D4" w:rsidP="003679D4">
      <w:pPr>
        <w:spacing w:after="0" w:line="240" w:lineRule="auto"/>
        <w:ind w:left="567" w:hanging="567"/>
        <w:jc w:val="both"/>
        <w:rPr>
          <w:rFonts w:ascii="Times New Roman" w:hAnsi="Times New Roman"/>
          <w:sz w:val="24"/>
          <w:szCs w:val="24"/>
        </w:rPr>
      </w:pPr>
      <w:r w:rsidRPr="003679D4">
        <w:rPr>
          <w:rFonts w:ascii="Times New Roman" w:hAnsi="Times New Roman"/>
          <w:sz w:val="24"/>
          <w:szCs w:val="24"/>
        </w:rPr>
        <w:t>3.2.</w:t>
      </w:r>
      <w:r w:rsidRPr="003679D4">
        <w:rPr>
          <w:rFonts w:ascii="Times New Roman" w:hAnsi="Times New Roman"/>
          <w:sz w:val="24"/>
          <w:szCs w:val="24"/>
        </w:rPr>
        <w:tab/>
      </w:r>
      <w:r w:rsidR="00B36C78" w:rsidRPr="003679D4">
        <w:rPr>
          <w:rFonts w:ascii="Times New Roman" w:hAnsi="Times New Roman"/>
          <w:sz w:val="24"/>
          <w:szCs w:val="24"/>
        </w:rPr>
        <w:t>Dielo bude zhotoven</w:t>
      </w:r>
      <w:r w:rsidR="00C05DE9">
        <w:rPr>
          <w:rFonts w:ascii="Times New Roman" w:hAnsi="Times New Roman"/>
          <w:sz w:val="24"/>
          <w:szCs w:val="24"/>
        </w:rPr>
        <w:t>é podľa zadania výkazu výmer</w:t>
      </w:r>
      <w:r w:rsidR="00B36C78" w:rsidRPr="003679D4">
        <w:rPr>
          <w:rFonts w:ascii="Times New Roman" w:hAnsi="Times New Roman"/>
          <w:sz w:val="24"/>
          <w:szCs w:val="24"/>
        </w:rPr>
        <w:t xml:space="preserve"> stavby odovzdanej Zhotoviteľovi Objednávateľom pri podpise tejto Zmluvy a podľa ďalších pokynov Objednávateľa v súlade:</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3679D4"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D457A9" w:rsidRPr="007E1360">
        <w:rPr>
          <w:rFonts w:ascii="Times New Roman" w:hAnsi="Times New Roman"/>
          <w:sz w:val="24"/>
          <w:szCs w:val="24"/>
        </w:rPr>
        <w:t>Pre vylúčenie pochybností sa Objednávateľ a Zhotoviteľ výslovne dohodli, že zákazka, ktorá je</w:t>
      </w:r>
      <w:r w:rsidR="003E2035">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6645FF" w:rsidRPr="007E1360"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3679D4">
        <w:rPr>
          <w:rFonts w:ascii="Times New Roman" w:hAnsi="Times New Roman"/>
          <w:sz w:val="24"/>
          <w:szCs w:val="24"/>
        </w:rPr>
        <w:tab/>
      </w:r>
      <w:r w:rsidR="006645FF"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w:t>
      </w:r>
      <w:r w:rsidR="00147534">
        <w:rPr>
          <w:rFonts w:ascii="Times New Roman" w:hAnsi="Times New Roman"/>
          <w:sz w:val="24"/>
          <w:szCs w:val="24"/>
        </w:rPr>
        <w:t>to Zmluvy sa o tieto činnosti a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8663AC" w:rsidRPr="003E2035"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.5.</w:t>
      </w:r>
      <w:r w:rsidR="003679D4">
        <w:rPr>
          <w:rFonts w:ascii="Times New Roman" w:hAnsi="Times New Roman"/>
          <w:sz w:val="24"/>
          <w:szCs w:val="24"/>
        </w:rPr>
        <w:tab/>
      </w:r>
      <w:r w:rsidR="008663AC" w:rsidRPr="003E2035">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w:t>
      </w:r>
      <w:r w:rsidR="00147534">
        <w:rPr>
          <w:rFonts w:ascii="Times New Roman" w:hAnsi="Times New Roman"/>
          <w:sz w:val="24"/>
          <w:szCs w:val="24"/>
        </w:rPr>
        <w:t>atie verejných priestranstiev a </w:t>
      </w:r>
      <w:r w:rsidR="008663AC" w:rsidRPr="003E2035">
        <w:rPr>
          <w:rFonts w:ascii="Times New Roman" w:hAnsi="Times New Roman"/>
          <w:sz w:val="24"/>
          <w:szCs w:val="24"/>
        </w:rPr>
        <w:t>poplatky s tým spojené, a pod.).</w:t>
      </w:r>
    </w:p>
    <w:p w:rsidR="000761B6" w:rsidRPr="003E2035" w:rsidRDefault="003E2035" w:rsidP="003679D4">
      <w:pPr>
        <w:spacing w:after="0" w:line="240" w:lineRule="auto"/>
        <w:ind w:left="567" w:hanging="567"/>
        <w:jc w:val="both"/>
        <w:rPr>
          <w:rFonts w:ascii="Times New Roman" w:hAnsi="Times New Roman"/>
          <w:sz w:val="24"/>
          <w:szCs w:val="24"/>
        </w:rPr>
      </w:pPr>
      <w:r>
        <w:rPr>
          <w:rFonts w:ascii="Times New Roman" w:hAnsi="Times New Roman"/>
          <w:iCs/>
          <w:sz w:val="24"/>
          <w:szCs w:val="24"/>
        </w:rPr>
        <w:t>3</w:t>
      </w:r>
      <w:r w:rsidR="003679D4">
        <w:rPr>
          <w:rFonts w:ascii="Times New Roman" w:hAnsi="Times New Roman"/>
          <w:iCs/>
          <w:sz w:val="24"/>
          <w:szCs w:val="24"/>
        </w:rPr>
        <w:t>.6.</w:t>
      </w:r>
      <w:r w:rsidR="003679D4">
        <w:rPr>
          <w:rFonts w:ascii="Times New Roman" w:hAnsi="Times New Roman"/>
          <w:iCs/>
          <w:sz w:val="24"/>
          <w:szCs w:val="24"/>
        </w:rPr>
        <w:tab/>
      </w:r>
      <w:r w:rsidR="00BB787D" w:rsidRPr="003E2035">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tejto zmluvy. Zhotoviteľ vyhlasuje, že mu je známy rozsah dohodnutých plne</w:t>
      </w:r>
      <w:r w:rsidR="00147534">
        <w:rPr>
          <w:rFonts w:ascii="Times New Roman" w:hAnsi="Times New Roman"/>
          <w:iCs/>
          <w:sz w:val="24"/>
          <w:szCs w:val="24"/>
        </w:rPr>
        <w:t>ní, situovanie, podrobný stav a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Zhotoviteľ</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strany považujú rozpočet za záväzný a úplný.</w:t>
      </w:r>
    </w:p>
    <w:p w:rsidR="000761B6" w:rsidRPr="007E1360"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.7.</w:t>
      </w:r>
      <w:r w:rsidR="003679D4">
        <w:rPr>
          <w:rFonts w:ascii="Times New Roman" w:hAnsi="Times New Roman"/>
          <w:sz w:val="24"/>
          <w:szCs w:val="24"/>
        </w:rPr>
        <w:tab/>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000761B6" w:rsidRPr="007E1360">
        <w:rPr>
          <w:rFonts w:ascii="Times New Roman" w:hAnsi="Times New Roman"/>
          <w:sz w:val="24"/>
          <w:szCs w:val="24"/>
        </w:rPr>
        <w:t>pokynov objednávateľa.</w:t>
      </w:r>
    </w:p>
    <w:p w:rsidR="00636B2C" w:rsidRPr="007E1360" w:rsidRDefault="003E2035" w:rsidP="0014753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.8.</w:t>
      </w:r>
      <w:r w:rsidR="003679D4">
        <w:rPr>
          <w:rFonts w:ascii="Times New Roman" w:hAnsi="Times New Roman"/>
          <w:sz w:val="24"/>
          <w:szCs w:val="24"/>
        </w:rPr>
        <w:tab/>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pričom takúto potrebu zmeny rozsahu prác</w:t>
      </w:r>
      <w:r w:rsidR="00636B2C" w:rsidRPr="007E1360">
        <w:rPr>
          <w:rFonts w:ascii="Times New Roman" w:hAnsi="Times New Roman"/>
          <w:sz w:val="24"/>
          <w:szCs w:val="24"/>
        </w:rPr>
        <w:t xml:space="preserve"> nebolo možné pri vynaložení odbornej starostlivosti </w:t>
      </w:r>
      <w:r w:rsidR="00636B2C">
        <w:rPr>
          <w:rFonts w:ascii="Times New Roman" w:hAnsi="Times New Roman"/>
          <w:sz w:val="24"/>
          <w:szCs w:val="24"/>
        </w:rPr>
        <w:t>predvídať</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w:t>
      </w:r>
      <w:r w:rsidR="00636B2C">
        <w:rPr>
          <w:rFonts w:ascii="Times New Roman" w:hAnsi="Times New Roman"/>
          <w:sz w:val="24"/>
          <w:szCs w:val="24"/>
        </w:rPr>
        <w:lastRenderedPageBreak/>
        <w:t xml:space="preserve">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6974B9" w:rsidRDefault="006974B9"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147534" w:rsidRDefault="00B44151"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na nasledovných termínoch zhotovenia Diela podľa tejto Zmluvy:</w:t>
      </w:r>
    </w:p>
    <w:p w:rsidR="00B44151" w:rsidRPr="00147534" w:rsidRDefault="00B44151" w:rsidP="00326FB2">
      <w:pPr>
        <w:numPr>
          <w:ilvl w:val="2"/>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00147534">
        <w:rPr>
          <w:rFonts w:ascii="Times New Roman" w:hAnsi="Times New Roman"/>
          <w:sz w:val="24"/>
          <w:szCs w:val="24"/>
        </w:rPr>
        <w:t>jeho prevzatie.</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B9780D" w:rsidP="00C05DE9">
      <w:pPr>
        <w:pStyle w:val="Odsekzoznamu"/>
        <w:spacing w:before="120" w:after="0"/>
        <w:contextualSpacing w:val="0"/>
        <w:jc w:val="both"/>
        <w:rPr>
          <w:rFonts w:ascii="Times New Roman" w:hAnsi="Times New Roman"/>
          <w:b/>
          <w:sz w:val="24"/>
          <w:szCs w:val="24"/>
        </w:rPr>
      </w:pPr>
      <w:r>
        <w:rPr>
          <w:rFonts w:ascii="Times New Roman" w:hAnsi="Times New Roman"/>
          <w:b/>
          <w:sz w:val="24"/>
          <w:szCs w:val="24"/>
          <w:highlight w:val="yellow"/>
        </w:rPr>
        <w:t>31.12</w:t>
      </w:r>
      <w:r w:rsidR="00C05DE9">
        <w:rPr>
          <w:rFonts w:ascii="Times New Roman" w:hAnsi="Times New Roman"/>
          <w:b/>
          <w:sz w:val="24"/>
          <w:szCs w:val="24"/>
          <w:highlight w:val="yellow"/>
        </w:rPr>
        <w:t>.2022</w:t>
      </w:r>
      <w:r w:rsidR="009F7FC2" w:rsidRPr="00A04920">
        <w:rPr>
          <w:rFonts w:ascii="Times New Roman" w:hAnsi="Times New Roman"/>
          <w:b/>
          <w:sz w:val="24"/>
          <w:szCs w:val="24"/>
          <w:highlight w:val="yellow"/>
        </w:rPr>
        <w:t>.</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w:t>
      </w:r>
      <w:r w:rsidR="00147534">
        <w:rPr>
          <w:rFonts w:ascii="Times New Roman" w:hAnsi="Times New Roman"/>
          <w:sz w:val="24"/>
          <w:szCs w:val="24"/>
        </w:rPr>
        <w:t>gram realizácie prác vychádza z </w:t>
      </w:r>
      <w:r w:rsidRPr="007E1360">
        <w:rPr>
          <w:rFonts w:ascii="Times New Roman" w:hAnsi="Times New Roman"/>
          <w:sz w:val="24"/>
          <w:szCs w:val="24"/>
        </w:rPr>
        <w:t>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 akýchkoľvek dôvodov Termínový harmonogram prác nebude zodpovedať skutočnému stavu, Zhotoviteľ je povinný vypracovať a odovzdať Objednávateľovi na odsúhlasenie nový termínový harmonogram prác, ktorý bude zodpoveda</w:t>
      </w:r>
      <w:r w:rsidR="00147534">
        <w:rPr>
          <w:rFonts w:ascii="Times New Roman" w:hAnsi="Times New Roman"/>
          <w:sz w:val="24"/>
          <w:szCs w:val="24"/>
        </w:rPr>
        <w:t>ť skutočnosti a </w:t>
      </w:r>
      <w:r w:rsidRPr="007E1360">
        <w:rPr>
          <w:rFonts w:ascii="Times New Roman" w:hAnsi="Times New Roman"/>
          <w:sz w:val="24"/>
          <w:szCs w:val="24"/>
        </w:rPr>
        <w:t xml:space="preserve">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 xml:space="preserve">iela dôjde k udalostiam, </w:t>
      </w:r>
      <w:r w:rsidR="00147534">
        <w:rPr>
          <w:rFonts w:ascii="Times New Roman" w:hAnsi="Times New Roman"/>
          <w:sz w:val="24"/>
          <w:szCs w:val="24"/>
        </w:rPr>
        <w:t>ktoré znemožnia vykonať dielo v </w:t>
      </w:r>
      <w:r w:rsidR="00F35262" w:rsidRPr="007E1360">
        <w:rPr>
          <w:rFonts w:ascii="Times New Roman" w:hAnsi="Times New Roman"/>
          <w:sz w:val="24"/>
          <w:szCs w:val="24"/>
        </w:rPr>
        <w:t>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6974B9" w:rsidRDefault="006974B9" w:rsidP="00B23931">
      <w:pPr>
        <w:pStyle w:val="Odsekzoznamu"/>
        <w:ind w:left="705"/>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D17811">
        <w:rPr>
          <w:rFonts w:ascii="Times New Roman" w:hAnsi="Times New Roman"/>
          <w:b/>
          <w:sz w:val="24"/>
          <w:szCs w:val="24"/>
          <w:highlight w:val="yellow"/>
        </w:rPr>
        <w:t>je</w:t>
      </w:r>
      <w:r w:rsidR="00D17811">
        <w:rPr>
          <w:rFonts w:ascii="Times New Roman" w:hAnsi="Times New Roman"/>
          <w:b/>
          <w:sz w:val="24"/>
          <w:szCs w:val="24"/>
          <w:highlight w:val="yellow"/>
        </w:rPr>
        <w:t xml:space="preserve"> ........ </w:t>
      </w:r>
      <w:r w:rsidR="00D17811" w:rsidRPr="00986C60">
        <w:rPr>
          <w:rFonts w:ascii="Times New Roman" w:hAnsi="Times New Roman"/>
          <w:b/>
          <w:sz w:val="24"/>
          <w:szCs w:val="24"/>
          <w:highlight w:val="yellow"/>
        </w:rPr>
        <w:t>€ bez DPH</w:t>
      </w:r>
      <w:r w:rsidR="00D17811" w:rsidRPr="007E1360">
        <w:rPr>
          <w:rFonts w:ascii="Times New Roman" w:hAnsi="Times New Roman"/>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00D17811" w:rsidRPr="00D17811">
        <w:rPr>
          <w:rFonts w:ascii="Times New Roman" w:hAnsi="Times New Roman"/>
          <w:b/>
          <w:sz w:val="24"/>
          <w:szCs w:val="24"/>
          <w:highlight w:val="yellow"/>
        </w:rPr>
        <w:t xml:space="preserve"> </w:t>
      </w:r>
      <w:r w:rsidR="00D17811">
        <w:rPr>
          <w:rFonts w:ascii="Times New Roman" w:hAnsi="Times New Roman"/>
          <w:b/>
          <w:sz w:val="24"/>
          <w:szCs w:val="24"/>
          <w:highlight w:val="yellow"/>
        </w:rPr>
        <w:tab/>
      </w:r>
      <w:r w:rsidR="00D17811" w:rsidRPr="00986C60">
        <w:rPr>
          <w:rFonts w:ascii="Times New Roman" w:hAnsi="Times New Roman"/>
          <w:b/>
          <w:sz w:val="24"/>
          <w:szCs w:val="24"/>
          <w:highlight w:val="yellow"/>
        </w:rPr>
        <w:t>€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lastRenderedPageBreak/>
        <w:t>V cene za zhotovenie diela sú obsiahnuté aj náklady na v</w:t>
      </w:r>
      <w:r w:rsidR="00147534">
        <w:rPr>
          <w:rFonts w:ascii="Times New Roman" w:hAnsi="Times New Roman"/>
          <w:sz w:val="24"/>
          <w:szCs w:val="24"/>
        </w:rPr>
        <w:t>ybudovanie, prevádzku, údržbu a </w:t>
      </w:r>
      <w:r w:rsidRPr="007E1360">
        <w:rPr>
          <w:rFonts w:ascii="Times New Roman" w:hAnsi="Times New Roman"/>
          <w:sz w:val="24"/>
          <w:szCs w:val="24"/>
        </w:rPr>
        <w:t>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147534" w:rsidRDefault="00866497"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147534">
        <w:rPr>
          <w:rFonts w:ascii="Times New Roman" w:hAnsi="Times New Roman"/>
          <w:sz w:val="24"/>
          <w:szCs w:val="24"/>
        </w:rPr>
        <w:t>.</w:t>
      </w:r>
      <w:r w:rsidR="00F412D8" w:rsidRPr="00147534">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Default="00A93AC6" w:rsidP="00326FB2">
      <w:pPr>
        <w:pStyle w:val="Hlavika"/>
        <w:tabs>
          <w:tab w:val="clear" w:pos="4536"/>
          <w:tab w:val="clear" w:pos="9072"/>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 xml:space="preserve">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w:t>
      </w:r>
      <w:r w:rsidRPr="007E1360">
        <w:rPr>
          <w:rFonts w:ascii="Times New Roman" w:hAnsi="Times New Roman"/>
          <w:sz w:val="24"/>
          <w:szCs w:val="24"/>
        </w:rPr>
        <w:lastRenderedPageBreak/>
        <w:t>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147534">
        <w:rPr>
          <w:rFonts w:ascii="Times New Roman" w:hAnsi="Times New Roman"/>
          <w:color w:val="auto"/>
        </w:rPr>
        <w:t xml:space="preserve"> 1 % z </w:t>
      </w:r>
      <w:r w:rsidR="00C01D85" w:rsidRPr="00130CBA">
        <w:rPr>
          <w:rFonts w:ascii="Times New Roman" w:hAnsi="Times New Roman"/>
          <w:color w:val="auto"/>
        </w:rPr>
        <w:t>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Default="000379AB" w:rsidP="00A04920">
      <w:pPr>
        <w:tabs>
          <w:tab w:val="left" w:pos="284"/>
        </w:tabs>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cs-CZ"/>
        </w:rPr>
        <w:t>Pri poskytnutí zľavy z pôvodnej ceny po vzniku daňovej povinnosti formou finančného bonusu, tzv. skonta, obidve zmluvné strany súhlasia s postup</w:t>
      </w:r>
      <w:r w:rsidR="00147534">
        <w:rPr>
          <w:rFonts w:ascii="Times New Roman" w:eastAsia="Times New Roman" w:hAnsi="Times New Roman"/>
          <w:sz w:val="24"/>
          <w:szCs w:val="24"/>
          <w:lang w:eastAsia="cs-CZ"/>
        </w:rPr>
        <w:t>om v zmysle zák. č. 222/2004 Z. </w:t>
      </w:r>
      <w:r w:rsidRPr="00130CBA">
        <w:rPr>
          <w:rFonts w:ascii="Times New Roman" w:eastAsia="Times New Roman" w:hAnsi="Times New Roman"/>
          <w:sz w:val="24"/>
          <w:szCs w:val="24"/>
          <w:lang w:eastAsia="cs-CZ"/>
        </w:rPr>
        <w:t xml:space="preserve">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6974B9" w:rsidRDefault="006974B9" w:rsidP="00A04920">
      <w:pPr>
        <w:tabs>
          <w:tab w:val="left" w:pos="284"/>
        </w:tabs>
        <w:spacing w:after="0" w:line="240" w:lineRule="auto"/>
        <w:ind w:left="709"/>
        <w:jc w:val="both"/>
        <w:rPr>
          <w:rFonts w:ascii="Times New Roman" w:eastAsia="Times New Roman" w:hAnsi="Times New Roman"/>
          <w:sz w:val="24"/>
          <w:szCs w:val="24"/>
          <w:lang w:eastAsia="sk-SK"/>
        </w:rPr>
      </w:pPr>
    </w:p>
    <w:p w:rsidR="006974B9" w:rsidRPr="00A04920" w:rsidRDefault="006974B9" w:rsidP="00A04920">
      <w:pPr>
        <w:tabs>
          <w:tab w:val="left" w:pos="284"/>
        </w:tabs>
        <w:spacing w:after="0" w:line="240" w:lineRule="auto"/>
        <w:ind w:left="709"/>
        <w:jc w:val="both"/>
        <w:rPr>
          <w:rFonts w:ascii="Times New Roman" w:hAnsi="Times New Roman"/>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6974B9" w:rsidRPr="007E1360" w:rsidRDefault="006974B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w:t>
      </w:r>
      <w:r w:rsidR="00147534">
        <w:rPr>
          <w:rFonts w:ascii="Times New Roman" w:hAnsi="Times New Roman"/>
          <w:sz w:val="24"/>
          <w:szCs w:val="24"/>
        </w:rPr>
        <w:t>je oprávnený a </w:t>
      </w:r>
      <w:r w:rsidRPr="007E1360">
        <w:rPr>
          <w:rFonts w:ascii="Times New Roman" w:hAnsi="Times New Roman"/>
          <w:sz w:val="24"/>
          <w:szCs w:val="24"/>
        </w:rPr>
        <w:t xml:space="preserve">povinný kontrolovať, usmerňovať a preberať práce vykonané zhotoviteľom. </w:t>
      </w:r>
      <w:r w:rsidR="000761B6" w:rsidRPr="007E1360">
        <w:rPr>
          <w:rFonts w:ascii="Times New Roman" w:hAnsi="Times New Roman"/>
          <w:sz w:val="24"/>
          <w:szCs w:val="24"/>
        </w:rPr>
        <w:t>Inžiniersku činnosť, zastupovanie objednávateľa pri preberaní</w:t>
      </w:r>
      <w:r w:rsidR="00147534">
        <w:rPr>
          <w:rFonts w:ascii="Times New Roman" w:hAnsi="Times New Roman"/>
          <w:sz w:val="24"/>
          <w:szCs w:val="24"/>
        </w:rPr>
        <w:t xml:space="preserve"> a odovzdávaní prác a dodávok a </w:t>
      </w:r>
      <w:r w:rsidR="000761B6" w:rsidRPr="007E1360">
        <w:rPr>
          <w:rFonts w:ascii="Times New Roman" w:hAnsi="Times New Roman"/>
          <w:sz w:val="24"/>
          <w:szCs w:val="24"/>
        </w:rPr>
        <w:t>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w:t>
      </w:r>
      <w:r w:rsidR="00147534">
        <w:rPr>
          <w:rFonts w:ascii="Times New Roman" w:hAnsi="Times New Roman"/>
          <w:sz w:val="24"/>
          <w:szCs w:val="24"/>
        </w:rPr>
        <w:t>jektom a s podmienkami zmluvy a </w:t>
      </w:r>
      <w:r w:rsidRPr="007E1360">
        <w:rPr>
          <w:rFonts w:ascii="Times New Roman" w:hAnsi="Times New Roman"/>
          <w:sz w:val="24"/>
          <w:szCs w:val="24"/>
        </w:rPr>
        <w:t>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w:t>
      </w:r>
      <w:r w:rsidR="00147534">
        <w:rPr>
          <w:rFonts w:ascii="Times New Roman" w:hAnsi="Times New Roman"/>
          <w:sz w:val="24"/>
          <w:szCs w:val="24"/>
        </w:rPr>
        <w:t>ých záznamoch zapisovať údaje o </w:t>
      </w:r>
      <w:r w:rsidR="007B0DF7" w:rsidRPr="007E1360">
        <w:rPr>
          <w:rFonts w:ascii="Times New Roman" w:hAnsi="Times New Roman"/>
          <w:sz w:val="24"/>
          <w:szCs w:val="24"/>
        </w:rPr>
        <w:t>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w:t>
      </w:r>
      <w:r w:rsidR="00147534">
        <w:rPr>
          <w:rFonts w:ascii="Times New Roman" w:hAnsi="Times New Roman"/>
          <w:sz w:val="24"/>
          <w:szCs w:val="24"/>
        </w:rPr>
        <w:t>) sa bude konať vždy v utorok v </w:t>
      </w:r>
      <w:r w:rsidRPr="008E197B">
        <w:rPr>
          <w:rFonts w:ascii="Times New Roman" w:hAnsi="Times New Roman"/>
          <w:sz w:val="24"/>
          <w:szCs w:val="24"/>
        </w:rPr>
        <w:t>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w:t>
      </w:r>
      <w:r w:rsidRPr="007E1360">
        <w:rPr>
          <w:rFonts w:ascii="Times New Roman" w:hAnsi="Times New Roman"/>
          <w:sz w:val="24"/>
          <w:szCs w:val="24"/>
        </w:rPr>
        <w:lastRenderedPageBreak/>
        <w:t>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w:t>
      </w:r>
      <w:r w:rsidR="00147534">
        <w:rPr>
          <w:rFonts w:ascii="Times New Roman" w:hAnsi="Times New Roman"/>
          <w:sz w:val="24"/>
          <w:szCs w:val="24"/>
        </w:rPr>
        <w:t>pratať stavenisko, upratať ho a </w:t>
      </w:r>
      <w:r w:rsidRPr="007E1360">
        <w:rPr>
          <w:rFonts w:ascii="Times New Roman" w:hAnsi="Times New Roman"/>
          <w:sz w:val="24"/>
          <w:szCs w:val="24"/>
        </w:rPr>
        <w:t>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F008FC" w:rsidRPr="007E1360">
        <w:rPr>
          <w:rFonts w:ascii="Times New Roman" w:hAnsi="Times New Roman"/>
          <w:b/>
          <w:sz w:val="24"/>
          <w:szCs w:val="24"/>
        </w:rPr>
        <w:t>1</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C05DE9">
        <w:rPr>
          <w:rFonts w:ascii="Times New Roman" w:hAnsi="Times New Roman"/>
          <w:b/>
          <w:sz w:val="24"/>
          <w:szCs w:val="24"/>
          <w:highlight w:val="yellow"/>
        </w:rPr>
        <w:t>2</w:t>
      </w:r>
      <w:r w:rsidR="00416CFD" w:rsidRPr="00986C60">
        <w:rPr>
          <w:rFonts w:ascii="Times New Roman" w:hAnsi="Times New Roman"/>
          <w:b/>
          <w:sz w:val="24"/>
          <w:szCs w:val="24"/>
          <w:highlight w:val="yellow"/>
        </w:rPr>
        <w:t xml:space="preserve"> </w:t>
      </w:r>
      <w:r w:rsidR="00C05DE9">
        <w:rPr>
          <w:rFonts w:ascii="Times New Roman" w:hAnsi="Times New Roman"/>
          <w:b/>
          <w:sz w:val="24"/>
          <w:szCs w:val="24"/>
          <w:highlight w:val="yellow"/>
        </w:rPr>
        <w:t>roky</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w:t>
      </w:r>
      <w:r w:rsidR="00147534">
        <w:rPr>
          <w:rFonts w:ascii="Times New Roman" w:hAnsi="Times New Roman"/>
          <w:sz w:val="24"/>
          <w:szCs w:val="24"/>
        </w:rPr>
        <w:t>chto nákladov u </w:t>
      </w:r>
      <w:r w:rsidR="00453F2D" w:rsidRPr="007E1360">
        <w:rPr>
          <w:rFonts w:ascii="Times New Roman" w:hAnsi="Times New Roman"/>
          <w:sz w:val="24"/>
          <w:szCs w:val="24"/>
        </w:rPr>
        <w:t>zhotoviteľa</w:t>
      </w:r>
      <w:r w:rsidRPr="007E1360">
        <w:rPr>
          <w:rFonts w:ascii="Times New Roman" w:hAnsi="Times New Roman"/>
          <w:sz w:val="24"/>
          <w:szCs w:val="24"/>
        </w:rPr>
        <w:t>.</w:t>
      </w:r>
    </w:p>
    <w:p w:rsidR="006974B9" w:rsidRPr="001135C9" w:rsidRDefault="006974B9" w:rsidP="006974B9">
      <w:pPr>
        <w:pStyle w:val="Hlavika"/>
        <w:tabs>
          <w:tab w:val="clear" w:pos="4536"/>
          <w:tab w:val="clear" w:pos="9072"/>
          <w:tab w:val="left" w:pos="709"/>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w:t>
      </w:r>
      <w:r w:rsidR="00147534">
        <w:rPr>
          <w:rFonts w:ascii="Times New Roman" w:hAnsi="Times New Roman"/>
          <w:sz w:val="24"/>
          <w:szCs w:val="24"/>
        </w:rPr>
        <w:t>mkou odstúpenia podľa článku č. </w:t>
      </w:r>
      <w:r w:rsidRPr="007E1360">
        <w:rPr>
          <w:rFonts w:ascii="Times New Roman" w:hAnsi="Times New Roman"/>
          <w:sz w:val="24"/>
          <w:szCs w:val="24"/>
        </w:rPr>
        <w:t>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F008FC" w:rsidRPr="007E1360">
        <w:rPr>
          <w:rFonts w:ascii="Times New Roman" w:hAnsi="Times New Roman"/>
          <w:b/>
          <w:sz w:val="24"/>
          <w:szCs w:val="24"/>
        </w:rPr>
        <w:t>3</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00147534">
        <w:rPr>
          <w:rFonts w:ascii="Times New Roman" w:hAnsi="Times New Roman"/>
          <w:sz w:val="24"/>
          <w:szCs w:val="24"/>
        </w:rPr>
        <w:t xml:space="preserve"> potvrdenie o </w:t>
      </w:r>
      <w:r w:rsidRPr="00FB2ED9">
        <w:rPr>
          <w:rFonts w:ascii="Times New Roman" w:hAnsi="Times New Roman"/>
          <w:sz w:val="24"/>
          <w:szCs w:val="24"/>
        </w:rPr>
        <w:t>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w:t>
      </w:r>
      <w:r w:rsidR="00147534">
        <w:rPr>
          <w:rFonts w:ascii="Times New Roman" w:hAnsi="Times New Roman" w:cs="Times New Roman"/>
          <w:color w:val="auto"/>
          <w:szCs w:val="21"/>
        </w:rPr>
        <w:t>enia vyššie citovaného zákona a </w:t>
      </w:r>
      <w:r w:rsidR="00DE31FE" w:rsidRPr="00FB2ED9">
        <w:rPr>
          <w:rFonts w:ascii="Times New Roman" w:hAnsi="Times New Roman" w:cs="Times New Roman"/>
          <w:color w:val="auto"/>
          <w:szCs w:val="21"/>
        </w:rPr>
        <w:t xml:space="preserve">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Default="00DE31FE" w:rsidP="00DE31FE">
      <w:pPr>
        <w:pStyle w:val="Odsekzoznamu"/>
        <w:spacing w:after="0"/>
        <w:ind w:left="0"/>
        <w:jc w:val="both"/>
        <w:rPr>
          <w:rFonts w:ascii="Times New Roman" w:hAnsi="Times New Roman"/>
          <w:sz w:val="24"/>
          <w:szCs w:val="24"/>
        </w:rPr>
      </w:pPr>
    </w:p>
    <w:p w:rsidR="006974B9" w:rsidRPr="00266092" w:rsidRDefault="006974B9" w:rsidP="00DE31FE">
      <w:pPr>
        <w:pStyle w:val="Odsekzoznamu"/>
        <w:spacing w:after="0"/>
        <w:ind w:left="0"/>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Týmto bude:</w:t>
      </w:r>
      <w:r w:rsidR="00D17811">
        <w:rPr>
          <w:rFonts w:ascii="Times New Roman" w:hAnsi="Times New Roman"/>
          <w:sz w:val="24"/>
          <w:szCs w:val="24"/>
          <w:highlight w:val="yellow"/>
        </w:rPr>
        <w:t>.........</w:t>
      </w:r>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r w:rsidR="00D17811">
        <w:rPr>
          <w:rFonts w:ascii="Times New Roman" w:hAnsi="Times New Roman"/>
          <w:sz w:val="24"/>
          <w:szCs w:val="24"/>
          <w:highlight w:val="yellow"/>
        </w:rPr>
        <w:t>........</w:t>
      </w:r>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r w:rsidR="00D17811" w:rsidRPr="00D17811">
        <w:rPr>
          <w:highlight w:val="yellow"/>
        </w:rPr>
        <w:t>..........</w:t>
      </w:r>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Default="00063E84" w:rsidP="001135C9">
      <w:pPr>
        <w:pStyle w:val="Hlavika"/>
        <w:tabs>
          <w:tab w:val="clear" w:pos="4536"/>
          <w:tab w:val="clear" w:pos="9072"/>
        </w:tabs>
        <w:jc w:val="both"/>
        <w:rPr>
          <w:rFonts w:ascii="Times New Roman" w:hAnsi="Times New Roman"/>
          <w:sz w:val="24"/>
          <w:szCs w:val="24"/>
        </w:rPr>
      </w:pPr>
    </w:p>
    <w:p w:rsidR="006974B9" w:rsidRDefault="006974B9" w:rsidP="001135C9">
      <w:pPr>
        <w:pStyle w:val="Hlavika"/>
        <w:tabs>
          <w:tab w:val="clear" w:pos="4536"/>
          <w:tab w:val="clear" w:pos="9072"/>
        </w:tabs>
        <w:jc w:val="both"/>
        <w:rPr>
          <w:rFonts w:ascii="Times New Roman" w:hAnsi="Times New Roman"/>
          <w:sz w:val="24"/>
          <w:szCs w:val="24"/>
        </w:rPr>
      </w:pPr>
    </w:p>
    <w:p w:rsidR="006974B9" w:rsidRDefault="006974B9" w:rsidP="001135C9">
      <w:pPr>
        <w:pStyle w:val="Hlavika"/>
        <w:tabs>
          <w:tab w:val="clear" w:pos="4536"/>
          <w:tab w:val="clear" w:pos="9072"/>
        </w:tabs>
        <w:jc w:val="both"/>
        <w:rPr>
          <w:rFonts w:ascii="Times New Roman" w:hAnsi="Times New Roman"/>
          <w:sz w:val="24"/>
          <w:szCs w:val="24"/>
        </w:rPr>
      </w:pPr>
    </w:p>
    <w:p w:rsidR="006974B9" w:rsidRPr="007E1360" w:rsidRDefault="006974B9"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3148DA" w:rsidRPr="007E1360">
        <w:rPr>
          <w:rFonts w:ascii="Times New Roman" w:hAnsi="Times New Roman"/>
          <w:b/>
          <w:sz w:val="24"/>
          <w:szCs w:val="24"/>
        </w:rPr>
        <w:t>5</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6974B9"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326FB2">
      <w:pPr>
        <w:pStyle w:val="Hlavika"/>
        <w:tabs>
          <w:tab w:val="clear" w:pos="4536"/>
          <w:tab w:val="clear" w:pos="9072"/>
          <w:tab w:val="num" w:pos="709"/>
        </w:tabs>
        <w:ind w:left="709" w:hanging="709"/>
        <w:rPr>
          <w:rFonts w:ascii="Times New Roman" w:hAnsi="Times New Roman"/>
          <w:sz w:val="24"/>
          <w:szCs w:val="24"/>
        </w:rPr>
      </w:pPr>
    </w:p>
    <w:p w:rsidR="006974B9" w:rsidRPr="007E1360" w:rsidRDefault="006974B9"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6974B9" w:rsidRDefault="006974B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w:t>
      </w:r>
      <w:r w:rsidR="00147534">
        <w:rPr>
          <w:rFonts w:ascii="Times New Roman" w:hAnsi="Times New Roman"/>
          <w:sz w:val="24"/>
          <w:szCs w:val="24"/>
        </w:rPr>
        <w:t>votnej poisťovni, úradu práce a </w:t>
      </w:r>
      <w:r w:rsidRPr="007E1360">
        <w:rPr>
          <w:rFonts w:ascii="Times New Roman" w:hAnsi="Times New Roman"/>
          <w:sz w:val="24"/>
          <w:szCs w:val="24"/>
        </w:rPr>
        <w:t>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147534">
        <w:rPr>
          <w:rFonts w:ascii="Times New Roman" w:hAnsi="Times New Roman"/>
          <w:sz w:val="24"/>
          <w:szCs w:val="24"/>
        </w:rPr>
        <w:t>(príloha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00147534">
        <w:rPr>
          <w:rFonts w:ascii="Times New Roman" w:hAnsi="Times New Roman"/>
          <w:sz w:val="24"/>
          <w:szCs w:val="24"/>
        </w:rPr>
        <w:t xml:space="preserve"> rovnopisy a </w:t>
      </w:r>
      <w:r w:rsidRPr="007E1360">
        <w:rPr>
          <w:rFonts w:ascii="Times New Roman" w:hAnsi="Times New Roman"/>
          <w:sz w:val="24"/>
          <w:szCs w:val="24"/>
        </w:rPr>
        <w:t xml:space="preserve">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D17811">
        <w:rPr>
          <w:rFonts w:ascii="Times New Roman" w:hAnsi="Times New Roman"/>
          <w:sz w:val="24"/>
          <w:szCs w:val="24"/>
        </w:rPr>
        <w:t>Prešove</w:t>
      </w:r>
      <w:r w:rsidR="00FE60DC" w:rsidRPr="007E1360">
        <w:rPr>
          <w:rFonts w:ascii="Times New Roman" w:hAnsi="Times New Roman"/>
          <w:sz w:val="24"/>
          <w:szCs w:val="24"/>
        </w:rPr>
        <w:t xml:space="preserve"> dňa</w:t>
      </w:r>
      <w:r w:rsidR="00D17811">
        <w:rPr>
          <w:rFonts w:ascii="Times New Roman" w:hAnsi="Times New Roman"/>
          <w:sz w:val="24"/>
          <w:szCs w:val="24"/>
        </w:rPr>
        <w:t>:</w:t>
      </w:r>
      <w:r w:rsidR="00B9780D">
        <w:rPr>
          <w:rFonts w:ascii="Times New Roman" w:hAnsi="Times New Roman"/>
          <w:sz w:val="24"/>
          <w:szCs w:val="24"/>
        </w:rPr>
        <w:t>...........................</w:t>
      </w:r>
      <w:r>
        <w:rPr>
          <w:rFonts w:ascii="Times New Roman" w:hAnsi="Times New Roman"/>
          <w:sz w:val="24"/>
          <w:szCs w:val="24"/>
        </w:rPr>
        <w:tab/>
      </w:r>
      <w:r w:rsidR="00AE5867" w:rsidRPr="00DA1078">
        <w:rPr>
          <w:rFonts w:ascii="Times New Roman" w:hAnsi="Times New Roman"/>
          <w:sz w:val="24"/>
          <w:szCs w:val="24"/>
        </w:rPr>
        <w:t xml:space="preserve">v </w:t>
      </w:r>
      <w:r w:rsidR="00D17811">
        <w:rPr>
          <w:rFonts w:ascii="Times New Roman" w:hAnsi="Times New Roman"/>
          <w:sz w:val="24"/>
          <w:szCs w:val="24"/>
        </w:rPr>
        <w:t>..................</w:t>
      </w:r>
      <w:r w:rsidR="00AE5867" w:rsidRPr="00DA1078">
        <w:rPr>
          <w:rFonts w:ascii="Times New Roman" w:hAnsi="Times New Roman"/>
          <w:sz w:val="24"/>
          <w:szCs w:val="24"/>
        </w:rPr>
        <w:t xml:space="preserve"> dňa</w:t>
      </w:r>
      <w:r w:rsidR="00D17811">
        <w:rPr>
          <w:rFonts w:ascii="Times New Roman" w:hAnsi="Times New Roman"/>
          <w:sz w:val="24"/>
          <w:szCs w:val="24"/>
        </w:rPr>
        <w:t>:</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3679D4"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t>Objednávateľ:</w:t>
      </w:r>
      <w:r w:rsidR="00AE5867">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679D4">
      <w:pPr>
        <w:pStyle w:val="Hlavika"/>
        <w:tabs>
          <w:tab w:val="clear" w:pos="4536"/>
          <w:tab w:val="clear" w:pos="9072"/>
          <w:tab w:val="center" w:pos="2268"/>
          <w:tab w:val="center" w:pos="7655"/>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3679D4" w:rsidRDefault="00FE60DC" w:rsidP="003679D4">
      <w:pPr>
        <w:pStyle w:val="Hlavika"/>
        <w:tabs>
          <w:tab w:val="clear" w:pos="4536"/>
          <w:tab w:val="clear" w:pos="9072"/>
          <w:tab w:val="center" w:pos="2268"/>
          <w:tab w:val="center" w:pos="7655"/>
        </w:tabs>
        <w:rPr>
          <w:rFonts w:ascii="Times New Roman" w:hAnsi="Times New Roman"/>
          <w:sz w:val="24"/>
          <w:szCs w:val="24"/>
        </w:rPr>
      </w:pPr>
      <w:r w:rsidRPr="00713BC3">
        <w:rPr>
          <w:rFonts w:ascii="Times New Roman" w:hAnsi="Times New Roman"/>
          <w:sz w:val="24"/>
          <w:szCs w:val="24"/>
        </w:rPr>
        <w:tab/>
      </w:r>
      <w:r w:rsidR="000379AB" w:rsidRPr="00713BC3">
        <w:rPr>
          <w:rFonts w:ascii="Times New Roman" w:hAnsi="Times New Roman"/>
          <w:sz w:val="24"/>
          <w:szCs w:val="24"/>
        </w:rPr>
        <w:t xml:space="preserve">Ing. </w:t>
      </w:r>
      <w:r w:rsidR="00C05DE9">
        <w:rPr>
          <w:rFonts w:ascii="Times New Roman" w:hAnsi="Times New Roman"/>
          <w:sz w:val="24"/>
          <w:szCs w:val="24"/>
        </w:rPr>
        <w:t xml:space="preserve">Ján </w:t>
      </w:r>
      <w:proofErr w:type="spellStart"/>
      <w:r w:rsidR="00C05DE9">
        <w:rPr>
          <w:rFonts w:ascii="Times New Roman" w:hAnsi="Times New Roman"/>
          <w:sz w:val="24"/>
          <w:szCs w:val="24"/>
        </w:rPr>
        <w:t>Andráš</w:t>
      </w:r>
      <w:proofErr w:type="spellEnd"/>
      <w:r w:rsidRPr="00713BC3">
        <w:rPr>
          <w:rFonts w:ascii="Times New Roman" w:hAnsi="Times New Roman"/>
          <w:sz w:val="24"/>
          <w:szCs w:val="24"/>
        </w:rPr>
        <w:tab/>
      </w:r>
      <w:r w:rsidR="003679D4" w:rsidRPr="003679D4">
        <w:rPr>
          <w:rFonts w:ascii="Times New Roman" w:hAnsi="Times New Roman"/>
          <w:sz w:val="24"/>
          <w:szCs w:val="24"/>
        </w:rPr>
        <w:t>obchodné meno</w:t>
      </w:r>
    </w:p>
    <w:p w:rsidR="003679D4" w:rsidRDefault="00FE60DC" w:rsidP="003679D4">
      <w:pPr>
        <w:pStyle w:val="Hlavika"/>
        <w:tabs>
          <w:tab w:val="clear" w:pos="4536"/>
          <w:tab w:val="clear" w:pos="9072"/>
          <w:tab w:val="center" w:pos="2268"/>
          <w:tab w:val="center" w:pos="7655"/>
        </w:tabs>
        <w:rPr>
          <w:rFonts w:ascii="Times New Roman" w:hAnsi="Times New Roman"/>
          <w:sz w:val="24"/>
          <w:szCs w:val="24"/>
        </w:rPr>
      </w:pPr>
      <w:r w:rsidRPr="00713BC3">
        <w:rPr>
          <w:rFonts w:ascii="Times New Roman" w:hAnsi="Times New Roman"/>
          <w:sz w:val="24"/>
          <w:szCs w:val="24"/>
        </w:rPr>
        <w:tab/>
      </w:r>
      <w:r w:rsidR="003905EC">
        <w:rPr>
          <w:rFonts w:ascii="Times New Roman" w:hAnsi="Times New Roman"/>
          <w:sz w:val="24"/>
          <w:szCs w:val="24"/>
        </w:rPr>
        <w:t>poverený r</w:t>
      </w:r>
      <w:r w:rsidR="006D2169" w:rsidRPr="00713BC3">
        <w:rPr>
          <w:rFonts w:ascii="Times New Roman" w:hAnsi="Times New Roman"/>
          <w:sz w:val="24"/>
          <w:szCs w:val="24"/>
        </w:rPr>
        <w:t>iad</w:t>
      </w:r>
      <w:r w:rsidR="003905EC">
        <w:rPr>
          <w:rFonts w:ascii="Times New Roman" w:hAnsi="Times New Roman"/>
          <w:sz w:val="24"/>
          <w:szCs w:val="24"/>
        </w:rPr>
        <w:t>ením</w:t>
      </w:r>
      <w:r w:rsidR="00713BC3" w:rsidRPr="00713BC3">
        <w:rPr>
          <w:rFonts w:ascii="Times New Roman" w:hAnsi="Times New Roman"/>
          <w:sz w:val="24"/>
          <w:szCs w:val="24"/>
        </w:rPr>
        <w:t xml:space="preserve"> OZ </w:t>
      </w:r>
      <w:r w:rsidR="00D17811">
        <w:rPr>
          <w:rFonts w:ascii="Times New Roman" w:hAnsi="Times New Roman"/>
          <w:sz w:val="24"/>
          <w:szCs w:val="24"/>
        </w:rPr>
        <w:t>Šariš</w:t>
      </w:r>
      <w:r w:rsidR="00D17811">
        <w:rPr>
          <w:rFonts w:ascii="Times New Roman" w:hAnsi="Times New Roman"/>
          <w:sz w:val="24"/>
          <w:szCs w:val="24"/>
        </w:rPr>
        <w:tab/>
      </w:r>
      <w:r w:rsidR="003679D4" w:rsidRPr="003679D4">
        <w:rPr>
          <w:rFonts w:ascii="Times New Roman" w:hAnsi="Times New Roman"/>
          <w:sz w:val="24"/>
          <w:szCs w:val="24"/>
        </w:rPr>
        <w:t>zastúpená titul, meno a</w:t>
      </w:r>
      <w:r w:rsidR="003679D4">
        <w:rPr>
          <w:rFonts w:ascii="Times New Roman" w:hAnsi="Times New Roman"/>
          <w:sz w:val="24"/>
          <w:szCs w:val="24"/>
        </w:rPr>
        <w:t> </w:t>
      </w:r>
      <w:r w:rsidR="003679D4" w:rsidRPr="003679D4">
        <w:rPr>
          <w:rFonts w:ascii="Times New Roman" w:hAnsi="Times New Roman"/>
          <w:sz w:val="24"/>
          <w:szCs w:val="24"/>
        </w:rPr>
        <w:t>priezvisko</w:t>
      </w:r>
    </w:p>
    <w:p w:rsidR="00FE60DC" w:rsidRPr="00713BC3" w:rsidRDefault="003679D4"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679D4">
        <w:rPr>
          <w:rFonts w:ascii="Times New Roman" w:hAnsi="Times New Roman"/>
          <w:sz w:val="24"/>
          <w:szCs w:val="24"/>
        </w:rPr>
        <w:t>funkcia</w:t>
      </w:r>
    </w:p>
    <w:sectPr w:rsidR="00FE60DC" w:rsidRPr="00713BC3" w:rsidSect="006974B9">
      <w:headerReference w:type="default" r:id="rId8"/>
      <w:footerReference w:type="default" r:id="rId9"/>
      <w:pgSz w:w="11906" w:h="16838" w:code="9"/>
      <w:pgMar w:top="1021" w:right="1134" w:bottom="1021"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0A" w:rsidRDefault="00160E0A" w:rsidP="002904D9">
      <w:pPr>
        <w:spacing w:after="0" w:line="240" w:lineRule="auto"/>
      </w:pPr>
      <w:r>
        <w:separator/>
      </w:r>
    </w:p>
  </w:endnote>
  <w:endnote w:type="continuationSeparator" w:id="0">
    <w:p w:rsidR="00160E0A" w:rsidRDefault="00160E0A"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484737">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484737">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0A" w:rsidRDefault="00160E0A" w:rsidP="002904D9">
      <w:pPr>
        <w:spacing w:after="0" w:line="240" w:lineRule="auto"/>
      </w:pPr>
      <w:r>
        <w:separator/>
      </w:r>
    </w:p>
  </w:footnote>
  <w:footnote w:type="continuationSeparator" w:id="0">
    <w:p w:rsidR="00160E0A" w:rsidRDefault="00160E0A"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47534"/>
    <w:rsid w:val="001520EA"/>
    <w:rsid w:val="00160E0A"/>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9D4"/>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514A0"/>
    <w:rsid w:val="00453F2D"/>
    <w:rsid w:val="004543E6"/>
    <w:rsid w:val="00457116"/>
    <w:rsid w:val="00462BE6"/>
    <w:rsid w:val="004678DB"/>
    <w:rsid w:val="00473F04"/>
    <w:rsid w:val="00476ABA"/>
    <w:rsid w:val="00481347"/>
    <w:rsid w:val="00482212"/>
    <w:rsid w:val="00484737"/>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51A"/>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54E30"/>
    <w:rsid w:val="00660312"/>
    <w:rsid w:val="00662CC2"/>
    <w:rsid w:val="006645FF"/>
    <w:rsid w:val="00664BFE"/>
    <w:rsid w:val="006670D5"/>
    <w:rsid w:val="006701BE"/>
    <w:rsid w:val="0067257D"/>
    <w:rsid w:val="0069211A"/>
    <w:rsid w:val="00692F05"/>
    <w:rsid w:val="0069578F"/>
    <w:rsid w:val="006974B9"/>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679"/>
    <w:rsid w:val="007D0710"/>
    <w:rsid w:val="007D4993"/>
    <w:rsid w:val="007D4D12"/>
    <w:rsid w:val="007E1360"/>
    <w:rsid w:val="007E2112"/>
    <w:rsid w:val="007E57B2"/>
    <w:rsid w:val="007F33AE"/>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13C4"/>
    <w:rsid w:val="0097683E"/>
    <w:rsid w:val="0098248A"/>
    <w:rsid w:val="00985F83"/>
    <w:rsid w:val="00986C60"/>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9780D"/>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5DE9"/>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0ED1"/>
    <w:rsid w:val="00CC3839"/>
    <w:rsid w:val="00CC5C9D"/>
    <w:rsid w:val="00CC6D5C"/>
    <w:rsid w:val="00CD0316"/>
    <w:rsid w:val="00CD0D81"/>
    <w:rsid w:val="00CD405F"/>
    <w:rsid w:val="00CE3142"/>
    <w:rsid w:val="00CE4663"/>
    <w:rsid w:val="00CE748A"/>
    <w:rsid w:val="00CE7C45"/>
    <w:rsid w:val="00CF6CA5"/>
    <w:rsid w:val="00D021AD"/>
    <w:rsid w:val="00D04B3C"/>
    <w:rsid w:val="00D13703"/>
    <w:rsid w:val="00D17811"/>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9290F"/>
    <w:rsid w:val="00D96C20"/>
    <w:rsid w:val="00DA1078"/>
    <w:rsid w:val="00DA1F2B"/>
    <w:rsid w:val="00DA272F"/>
    <w:rsid w:val="00DB6D18"/>
    <w:rsid w:val="00DB6FC6"/>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0DB8"/>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2A3F-B432-45F6-A43E-6921C74D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5327</Words>
  <Characters>30370</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Fedor, Peter</cp:lastModifiedBy>
  <cp:revision>5</cp:revision>
  <cp:lastPrinted>2022-04-04T12:37:00Z</cp:lastPrinted>
  <dcterms:created xsi:type="dcterms:W3CDTF">2022-07-19T16:22:00Z</dcterms:created>
  <dcterms:modified xsi:type="dcterms:W3CDTF">2022-11-29T12:53:00Z</dcterms:modified>
</cp:coreProperties>
</file>