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 xml:space="preserve">Príloha č. </w:t>
      </w:r>
      <w:r w:rsidR="0006287C" w:rsidRPr="0006287C">
        <w:rPr>
          <w:rFonts w:asciiTheme="minorHAnsi" w:hAnsiTheme="minorHAnsi"/>
        </w:rPr>
        <w:t>1 SP</w:t>
      </w:r>
      <w:r w:rsidR="0006287C">
        <w:rPr>
          <w:rFonts w:asciiTheme="minorHAnsi" w:hAnsiTheme="minorHAnsi"/>
        </w:rPr>
        <w:t xml:space="preserve">  – Návrh na plnenie Kritéria</w:t>
      </w:r>
    </w:p>
    <w:p w:rsidR="00B474D3" w:rsidRPr="00B474D3" w:rsidRDefault="0006287C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B474D3" w:rsidRPr="00C5158A" w:rsidRDefault="008403E4" w:rsidP="004B1B3A">
      <w:pPr>
        <w:pStyle w:val="Bulletslevel1"/>
        <w:jc w:val="center"/>
        <w:rPr>
          <w:rFonts w:ascii="Calibri" w:hAnsi="Calibri" w:cs="Calibri"/>
          <w:b/>
          <w:bCs/>
          <w:sz w:val="28"/>
          <w:szCs w:val="28"/>
          <w:lang w:val="sk-SK"/>
        </w:rPr>
      </w:pPr>
      <w:r w:rsidRPr="00C5158A">
        <w:rPr>
          <w:rFonts w:ascii="Calibri" w:hAnsi="Calibri" w:cs="Calibri"/>
          <w:b/>
          <w:bCs/>
          <w:sz w:val="28"/>
          <w:szCs w:val="28"/>
          <w:lang w:val="sk-SK"/>
        </w:rPr>
        <w:t>Katiónaktívna asfaltová emulzia</w:t>
      </w:r>
    </w:p>
    <w:p w:rsidR="004B1B3A" w:rsidRPr="00587F1A" w:rsidRDefault="004B1B3A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8658CF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8658CF">
        <w:rPr>
          <w:rFonts w:asciiTheme="minorHAnsi" w:hAnsiTheme="minorHAnsi" w:cs="Arial"/>
        </w:rPr>
        <w:t>Obchodné meno uchádzača:</w:t>
      </w:r>
    </w:p>
    <w:p w:rsidR="00B474D3" w:rsidRPr="008658CF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8658CF">
        <w:rPr>
          <w:rFonts w:asciiTheme="minorHAnsi" w:hAnsiTheme="minorHAnsi" w:cs="Arial"/>
        </w:rPr>
        <w:t>Sídlo alebo miesto podnikania uchádzača:</w:t>
      </w:r>
    </w:p>
    <w:p w:rsidR="00B474D3" w:rsidRPr="008658CF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8658CF">
        <w:rPr>
          <w:rFonts w:asciiTheme="minorHAnsi" w:hAnsiTheme="minorHAnsi" w:cs="Arial"/>
        </w:rPr>
        <w:t>IČO:</w:t>
      </w:r>
    </w:p>
    <w:p w:rsidR="00B474D3" w:rsidRPr="008658CF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8658CF">
        <w:rPr>
          <w:rFonts w:asciiTheme="minorHAnsi" w:hAnsiTheme="minorHAnsi" w:cs="Arial"/>
        </w:rPr>
        <w:t>Právna forma:</w:t>
      </w:r>
    </w:p>
    <w:p w:rsidR="00B474D3" w:rsidRPr="008658CF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8658CF">
        <w:rPr>
          <w:rFonts w:asciiTheme="minorHAnsi" w:hAnsiTheme="minorHAnsi" w:cs="Arial"/>
        </w:rPr>
        <w:t>e-mail:</w:t>
      </w:r>
    </w:p>
    <w:p w:rsidR="00B474D3" w:rsidRPr="008658CF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8658CF">
        <w:rPr>
          <w:rFonts w:asciiTheme="minorHAnsi" w:hAnsiTheme="minorHAnsi" w:cs="Arial"/>
        </w:rPr>
        <w:t>telefónne číslo:</w:t>
      </w:r>
    </w:p>
    <w:p w:rsidR="00F367B9" w:rsidRDefault="00F367B9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59"/>
        <w:gridCol w:w="2076"/>
        <w:gridCol w:w="1601"/>
        <w:gridCol w:w="1125"/>
        <w:gridCol w:w="2795"/>
        <w:gridCol w:w="1493"/>
        <w:gridCol w:w="2070"/>
        <w:gridCol w:w="3017"/>
      </w:tblGrid>
      <w:tr w:rsidR="00F367B9" w:rsidRPr="007809F5" w:rsidTr="00F367B9">
        <w:trPr>
          <w:trHeight w:val="590"/>
        </w:trPr>
        <w:tc>
          <w:tcPr>
            <w:tcW w:w="778" w:type="dxa"/>
          </w:tcPr>
          <w:p w:rsidR="00F367B9" w:rsidRPr="00F367B9" w:rsidRDefault="00F367B9" w:rsidP="00623C82">
            <w:pPr>
              <w:jc w:val="center"/>
              <w:rPr>
                <w:b/>
              </w:rPr>
            </w:pPr>
            <w:r w:rsidRPr="00F367B9">
              <w:rPr>
                <w:b/>
              </w:rPr>
              <w:t>P.č.</w:t>
            </w:r>
          </w:p>
        </w:tc>
        <w:tc>
          <w:tcPr>
            <w:tcW w:w="2134" w:type="dxa"/>
          </w:tcPr>
          <w:p w:rsidR="00F367B9" w:rsidRPr="00F367B9" w:rsidRDefault="00F367B9" w:rsidP="00623C82">
            <w:pPr>
              <w:jc w:val="center"/>
              <w:rPr>
                <w:b/>
              </w:rPr>
            </w:pPr>
            <w:r w:rsidRPr="00F367B9">
              <w:rPr>
                <w:b/>
              </w:rPr>
              <w:t>Názov položky</w:t>
            </w:r>
          </w:p>
        </w:tc>
        <w:tc>
          <w:tcPr>
            <w:tcW w:w="1052" w:type="dxa"/>
          </w:tcPr>
          <w:p w:rsidR="00F367B9" w:rsidRPr="00F367B9" w:rsidRDefault="00F367B9" w:rsidP="00F367B9">
            <w:pPr>
              <w:jc w:val="center"/>
              <w:rPr>
                <w:b/>
              </w:rPr>
            </w:pPr>
            <w:r>
              <w:rPr>
                <w:b/>
              </w:rPr>
              <w:t>Predpokladané m</w:t>
            </w:r>
            <w:r w:rsidRPr="00F367B9">
              <w:rPr>
                <w:b/>
              </w:rPr>
              <w:t>nožstvo</w:t>
            </w:r>
          </w:p>
        </w:tc>
        <w:tc>
          <w:tcPr>
            <w:tcW w:w="1134" w:type="dxa"/>
          </w:tcPr>
          <w:p w:rsidR="00F367B9" w:rsidRPr="00F367B9" w:rsidRDefault="00F367B9" w:rsidP="00623C82">
            <w:pPr>
              <w:jc w:val="center"/>
              <w:rPr>
                <w:b/>
                <w:color w:val="000000"/>
                <w:lang w:eastAsia="sk-SK"/>
              </w:rPr>
            </w:pPr>
            <w:r w:rsidRPr="00F367B9">
              <w:rPr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2955" w:type="dxa"/>
          </w:tcPr>
          <w:p w:rsidR="00F367B9" w:rsidRPr="00F367B9" w:rsidRDefault="00F367B9" w:rsidP="00623C82">
            <w:pPr>
              <w:jc w:val="center"/>
              <w:rPr>
                <w:b/>
              </w:rPr>
            </w:pPr>
            <w:r w:rsidRPr="00F367B9">
              <w:rPr>
                <w:b/>
                <w:color w:val="000000"/>
                <w:lang w:eastAsia="sk-SK"/>
              </w:rPr>
              <w:t>Cena za 1 mernú jednotku v EUR bez DPH</w:t>
            </w:r>
          </w:p>
        </w:tc>
        <w:tc>
          <w:tcPr>
            <w:tcW w:w="1573" w:type="dxa"/>
          </w:tcPr>
          <w:p w:rsidR="00F367B9" w:rsidRPr="00F367B9" w:rsidRDefault="00F367B9" w:rsidP="00623C82">
            <w:pPr>
              <w:jc w:val="center"/>
              <w:rPr>
                <w:b/>
                <w:color w:val="000000"/>
                <w:lang w:eastAsia="sk-SK"/>
              </w:rPr>
            </w:pPr>
            <w:r w:rsidRPr="00F367B9">
              <w:rPr>
                <w:b/>
                <w:color w:val="000000"/>
                <w:lang w:eastAsia="sk-SK"/>
              </w:rPr>
              <w:t>DPH</w:t>
            </w:r>
          </w:p>
        </w:tc>
        <w:tc>
          <w:tcPr>
            <w:tcW w:w="2164" w:type="dxa"/>
          </w:tcPr>
          <w:p w:rsidR="00F367B9" w:rsidRPr="00F367B9" w:rsidRDefault="00F367B9" w:rsidP="00623C82">
            <w:pPr>
              <w:jc w:val="center"/>
              <w:rPr>
                <w:b/>
                <w:color w:val="000000"/>
                <w:lang w:eastAsia="sk-SK"/>
              </w:rPr>
            </w:pPr>
            <w:r w:rsidRPr="00F367B9">
              <w:rPr>
                <w:b/>
                <w:color w:val="000000"/>
                <w:lang w:eastAsia="sk-SK"/>
              </w:rPr>
              <w:t>Cena za 1 mernú jednotku v EUR s DPH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F367B9" w:rsidRPr="00F367B9" w:rsidRDefault="00F367B9" w:rsidP="00623C82">
            <w:pPr>
              <w:jc w:val="center"/>
              <w:rPr>
                <w:b/>
                <w:color w:val="000000"/>
                <w:lang w:eastAsia="sk-SK"/>
              </w:rPr>
            </w:pPr>
            <w:r w:rsidRPr="00F367B9">
              <w:rPr>
                <w:b/>
                <w:color w:val="000000"/>
                <w:lang w:eastAsia="sk-SK"/>
              </w:rPr>
              <w:t xml:space="preserve">Celková cena </w:t>
            </w:r>
            <w:r>
              <w:rPr>
                <w:b/>
                <w:color w:val="000000"/>
                <w:lang w:eastAsia="sk-SK"/>
              </w:rPr>
              <w:t xml:space="preserve">za predpokladané množstvo </w:t>
            </w:r>
            <w:r w:rsidRPr="00F367B9">
              <w:rPr>
                <w:b/>
                <w:color w:val="000000"/>
                <w:lang w:eastAsia="sk-SK"/>
              </w:rPr>
              <w:t>v EUR s DPH</w:t>
            </w:r>
          </w:p>
        </w:tc>
      </w:tr>
      <w:tr w:rsidR="00F367B9" w:rsidRPr="007809F5" w:rsidTr="00F367B9">
        <w:trPr>
          <w:trHeight w:val="451"/>
        </w:trPr>
        <w:tc>
          <w:tcPr>
            <w:tcW w:w="778" w:type="dxa"/>
          </w:tcPr>
          <w:p w:rsidR="00F367B9" w:rsidRPr="00F367B9" w:rsidRDefault="00F367B9" w:rsidP="00623C82">
            <w:pPr>
              <w:jc w:val="center"/>
              <w:rPr>
                <w:b/>
              </w:rPr>
            </w:pPr>
            <w:r w:rsidRPr="00F367B9">
              <w:rPr>
                <w:b/>
              </w:rPr>
              <w:t>1.</w:t>
            </w:r>
          </w:p>
        </w:tc>
        <w:tc>
          <w:tcPr>
            <w:tcW w:w="2134" w:type="dxa"/>
          </w:tcPr>
          <w:p w:rsidR="00F367B9" w:rsidRPr="00F367B9" w:rsidRDefault="00F367B9" w:rsidP="00623C82">
            <w:r w:rsidRPr="00F367B9">
              <w:rPr>
                <w:bCs/>
              </w:rPr>
              <w:t>Katiónaktívna asfaltová emulzia (C65B3)</w:t>
            </w:r>
          </w:p>
        </w:tc>
        <w:tc>
          <w:tcPr>
            <w:tcW w:w="1052" w:type="dxa"/>
          </w:tcPr>
          <w:p w:rsidR="00F367B9" w:rsidRPr="00F367B9" w:rsidRDefault="00F367B9" w:rsidP="00623C82">
            <w:pPr>
              <w:jc w:val="center"/>
            </w:pPr>
            <w:r w:rsidRPr="00F367B9">
              <w:t>550</w:t>
            </w:r>
          </w:p>
        </w:tc>
        <w:tc>
          <w:tcPr>
            <w:tcW w:w="1134" w:type="dxa"/>
          </w:tcPr>
          <w:p w:rsidR="00F367B9" w:rsidRPr="00F367B9" w:rsidRDefault="00F367B9" w:rsidP="00623C82">
            <w:pPr>
              <w:jc w:val="center"/>
            </w:pPr>
            <w:r w:rsidRPr="00F367B9">
              <w:t>t</w:t>
            </w:r>
            <w:r w:rsidR="00E46AE9">
              <w:t>ona</w:t>
            </w:r>
          </w:p>
        </w:tc>
        <w:tc>
          <w:tcPr>
            <w:tcW w:w="2955" w:type="dxa"/>
          </w:tcPr>
          <w:p w:rsidR="00F367B9" w:rsidRPr="00F367B9" w:rsidRDefault="00F367B9" w:rsidP="00623C82">
            <w:pPr>
              <w:rPr>
                <w:b/>
              </w:rPr>
            </w:pPr>
          </w:p>
        </w:tc>
        <w:tc>
          <w:tcPr>
            <w:tcW w:w="1573" w:type="dxa"/>
          </w:tcPr>
          <w:p w:rsidR="00F367B9" w:rsidRPr="00F367B9" w:rsidRDefault="00F367B9" w:rsidP="00623C82">
            <w:pPr>
              <w:rPr>
                <w:b/>
              </w:rPr>
            </w:pPr>
          </w:p>
        </w:tc>
        <w:tc>
          <w:tcPr>
            <w:tcW w:w="2164" w:type="dxa"/>
          </w:tcPr>
          <w:p w:rsidR="00F367B9" w:rsidRPr="00F367B9" w:rsidRDefault="00F367B9" w:rsidP="00623C82">
            <w:pPr>
              <w:rPr>
                <w:b/>
              </w:rPr>
            </w:pPr>
          </w:p>
        </w:tc>
        <w:tc>
          <w:tcPr>
            <w:tcW w:w="3146" w:type="dxa"/>
            <w:shd w:val="clear" w:color="auto" w:fill="D9D9D9" w:themeFill="background1" w:themeFillShade="D9"/>
          </w:tcPr>
          <w:p w:rsidR="00F367B9" w:rsidRPr="00F367B9" w:rsidRDefault="00F367B9" w:rsidP="00623C82">
            <w:pPr>
              <w:rPr>
                <w:b/>
              </w:rPr>
            </w:pPr>
          </w:p>
        </w:tc>
      </w:tr>
    </w:tbl>
    <w:p w:rsidR="00F367B9" w:rsidRDefault="00F367B9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C5158A" w:rsidRDefault="00C5158A" w:rsidP="00B474D3">
      <w:pPr>
        <w:keepNext/>
        <w:outlineLvl w:val="8"/>
        <w:rPr>
          <w:rFonts w:asciiTheme="minorHAnsi" w:hAnsiTheme="minorHAnsi"/>
          <w:bCs/>
          <w:i/>
          <w:noProof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bookmarkStart w:id="0" w:name="_GoBack"/>
      <w:bookmarkEnd w:id="0"/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="00C5158A">
        <w:rPr>
          <w:rFonts w:asciiTheme="minorHAnsi" w:hAnsiTheme="minorHAnsi"/>
          <w:b/>
          <w:bCs/>
          <w:noProof/>
        </w:rPr>
        <w:tab/>
      </w:r>
      <w:r w:rsidR="00C5158A">
        <w:rPr>
          <w:rFonts w:asciiTheme="minorHAnsi" w:hAnsiTheme="minorHAnsi"/>
          <w:b/>
          <w:bCs/>
          <w:noProof/>
        </w:rPr>
        <w:tab/>
      </w:r>
      <w:r w:rsidR="00C5158A">
        <w:rPr>
          <w:rFonts w:asciiTheme="minorHAnsi" w:hAnsiTheme="minorHAnsi"/>
          <w:b/>
          <w:bCs/>
          <w:noProof/>
        </w:rPr>
        <w:tab/>
      </w:r>
      <w:r w:rsidR="00C5158A">
        <w:rPr>
          <w:rFonts w:asciiTheme="minorHAnsi" w:hAnsiTheme="minorHAnsi"/>
          <w:b/>
          <w:bCs/>
          <w:noProof/>
        </w:rPr>
        <w:tab/>
      </w:r>
      <w:r w:rsidR="00C5158A">
        <w:rPr>
          <w:rFonts w:asciiTheme="minorHAnsi" w:hAnsiTheme="minorHAnsi"/>
          <w:b/>
          <w:bCs/>
          <w:noProof/>
        </w:rPr>
        <w:tab/>
      </w:r>
      <w:r w:rsidR="00C5158A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="00C5158A">
        <w:rPr>
          <w:rFonts w:asciiTheme="minorHAnsi" w:hAnsiTheme="minorHAnsi"/>
          <w:i/>
          <w:noProof/>
        </w:rPr>
        <w:tab/>
      </w:r>
      <w:r w:rsidR="00C5158A">
        <w:rPr>
          <w:rFonts w:asciiTheme="minorHAnsi" w:hAnsiTheme="minorHAnsi"/>
          <w:i/>
          <w:noProof/>
        </w:rPr>
        <w:tab/>
      </w:r>
      <w:r w:rsidR="00C5158A">
        <w:rPr>
          <w:rFonts w:asciiTheme="minorHAnsi" w:hAnsiTheme="minorHAnsi"/>
          <w:i/>
          <w:noProof/>
        </w:rPr>
        <w:tab/>
      </w:r>
      <w:r w:rsidR="00C5158A">
        <w:rPr>
          <w:rFonts w:asciiTheme="minorHAnsi" w:hAnsiTheme="minorHAnsi"/>
          <w:i/>
          <w:noProof/>
        </w:rPr>
        <w:tab/>
      </w:r>
      <w:r w:rsidR="00C5158A">
        <w:rPr>
          <w:rFonts w:asciiTheme="minorHAnsi" w:hAnsiTheme="minorHAnsi"/>
          <w:i/>
          <w:noProof/>
        </w:rPr>
        <w:tab/>
      </w:r>
      <w:r w:rsidR="00C5158A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C5158A">
      <w:pPr>
        <w:ind w:left="920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4B1B3A" w:rsidRDefault="00B474D3" w:rsidP="00C67F97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4B1B3A">
        <w:rPr>
          <w:rFonts w:asciiTheme="minorHAnsi" w:hAnsiTheme="minorHAnsi" w:cs="Arial"/>
        </w:rPr>
        <w:t xml:space="preserve">  </w:t>
      </w:r>
      <w:r w:rsidRPr="004B1B3A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4B1B3A" w:rsidSect="00F36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287C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1773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1B3A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03E4"/>
    <w:rsid w:val="008471CC"/>
    <w:rsid w:val="0084773F"/>
    <w:rsid w:val="00850370"/>
    <w:rsid w:val="008510B3"/>
    <w:rsid w:val="00851EDB"/>
    <w:rsid w:val="008547B8"/>
    <w:rsid w:val="00862631"/>
    <w:rsid w:val="008633C2"/>
    <w:rsid w:val="008658CF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158A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46AE9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367B9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CD5B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D7543D-76C4-4098-B6F4-8B0D50DB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Hláčik Ľuboš</cp:lastModifiedBy>
  <cp:revision>7</cp:revision>
  <cp:lastPrinted>2018-09-18T08:07:00Z</cp:lastPrinted>
  <dcterms:created xsi:type="dcterms:W3CDTF">2019-04-18T10:45:00Z</dcterms:created>
  <dcterms:modified xsi:type="dcterms:W3CDTF">2019-05-09T11:18:00Z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