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7DA2" w14:textId="5DED8E6A" w:rsidR="00C2498F" w:rsidRDefault="00180F1A">
      <w:pPr>
        <w:pStyle w:val="Nadpis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Príloha č. 5 </w:t>
      </w:r>
    </w:p>
    <w:p w14:paraId="1A0B7DA3" w14:textId="58C96F06" w:rsidR="00C2498F" w:rsidRDefault="00180F1A">
      <w:pPr>
        <w:spacing w:before="12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plnomocenstvo pre člena skupiny dodávateľov</w:t>
      </w:r>
    </w:p>
    <w:p w14:paraId="1A0B7DA4" w14:textId="77777777" w:rsidR="00C2498F" w:rsidRDefault="00C2498F">
      <w:pPr>
        <w:spacing w:before="120"/>
        <w:jc w:val="center"/>
        <w:rPr>
          <w:b/>
        </w:rPr>
      </w:pPr>
    </w:p>
    <w:p w14:paraId="1A0B7DA5" w14:textId="77777777" w:rsidR="00C2498F" w:rsidRDefault="00180F1A">
      <w:pPr>
        <w:spacing w:before="14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Splnomocniteľ/splnomocnitelia:</w:t>
      </w:r>
    </w:p>
    <w:p w14:paraId="1A0B7DA6" w14:textId="77777777" w:rsidR="00C2498F" w:rsidRDefault="00180F1A">
      <w:pPr>
        <w:numPr>
          <w:ilvl w:val="6"/>
          <w:numId w:val="2"/>
        </w:numPr>
        <w:spacing w:before="144"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 - podnikateľa)</w:t>
      </w:r>
    </w:p>
    <w:p w14:paraId="1A0B7DA7" w14:textId="77777777" w:rsidR="00C2498F" w:rsidRDefault="00180F1A">
      <w:pPr>
        <w:numPr>
          <w:ilvl w:val="6"/>
          <w:numId w:val="1"/>
        </w:numPr>
        <w:spacing w:before="144"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osobu- podnikateľa)</w:t>
      </w:r>
    </w:p>
    <w:p w14:paraId="1A0B7DA8" w14:textId="77777777" w:rsidR="00C2498F" w:rsidRDefault="00180F1A">
      <w:pPr>
        <w:spacing w:before="14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(doplniť podľa potreby)</w:t>
      </w:r>
    </w:p>
    <w:p w14:paraId="1A0B7DA9" w14:textId="77777777" w:rsidR="00C2498F" w:rsidRDefault="00180F1A">
      <w:pPr>
        <w:spacing w:before="144"/>
        <w:jc w:val="center"/>
      </w:pPr>
      <w:r>
        <w:rPr>
          <w:rFonts w:ascii="Times New Roman" w:hAnsi="Times New Roman"/>
          <w:b/>
          <w:bCs/>
          <w:sz w:val="24"/>
          <w:szCs w:val="24"/>
        </w:rPr>
        <w:t>udeľuje/ú plnomocenstvo</w:t>
      </w:r>
    </w:p>
    <w:p w14:paraId="1A0B7DAA" w14:textId="77777777" w:rsidR="00C2498F" w:rsidRDefault="00180F1A">
      <w:pPr>
        <w:spacing w:before="144"/>
        <w:jc w:val="both"/>
      </w:pPr>
      <w:r>
        <w:rPr>
          <w:rFonts w:ascii="Times New Roman" w:hAnsi="Times New Roman"/>
          <w:b/>
          <w:bCs/>
          <w:sz w:val="24"/>
          <w:szCs w:val="24"/>
        </w:rPr>
        <w:t>Splnomocnencovi – lídrovi skupiny dodávateľov:</w:t>
      </w:r>
    </w:p>
    <w:p w14:paraId="1A0B7DAB" w14:textId="77777777" w:rsidR="00C2498F" w:rsidRDefault="00180F1A">
      <w:pPr>
        <w:numPr>
          <w:ilvl w:val="0"/>
          <w:numId w:val="4"/>
        </w:numPr>
        <w:spacing w:before="144"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1A0B7DAC" w14:textId="38BC04B9" w:rsidR="00C2498F" w:rsidRDefault="00180F1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na prijímanie pokynov a konanie v mene všetkých členov skupiny dodávateľov v</w:t>
      </w:r>
      <w:r w:rsidR="009828A9">
        <w:rPr>
          <w:rFonts w:ascii="Times New Roman" w:hAnsi="Times New Roman"/>
          <w:sz w:val="24"/>
          <w:szCs w:val="24"/>
        </w:rPr>
        <w:t xml:space="preserve">o verejnej </w:t>
      </w:r>
      <w:r>
        <w:rPr>
          <w:rFonts w:ascii="Times New Roman" w:hAnsi="Times New Roman"/>
          <w:sz w:val="24"/>
          <w:szCs w:val="24"/>
        </w:rPr>
        <w:t xml:space="preserve"> súťaži „</w:t>
      </w:r>
      <w:bookmarkStart w:id="0" w:name="_Hlk106657028"/>
      <w:r>
        <w:rPr>
          <w:rFonts w:ascii="Times New Roman" w:hAnsi="Times New Roman"/>
          <w:b/>
          <w:sz w:val="24"/>
          <w:szCs w:val="24"/>
        </w:rPr>
        <w:t>Dodávka a inštalácia zariadení na výrobu vodíka PEM elektrolytickým procesom</w:t>
      </w:r>
      <w:bookmarkEnd w:id="0"/>
      <w:r>
        <w:rPr>
          <w:rFonts w:ascii="Times New Roman" w:hAnsi="Times New Roman"/>
          <w:sz w:val="24"/>
          <w:szCs w:val="24"/>
        </w:rPr>
        <w:t xml:space="preserve">“ a pre prípad prijatia ponuky </w:t>
      </w:r>
      <w:r w:rsidR="00D358B1">
        <w:rPr>
          <w:rFonts w:ascii="Times New Roman" w:hAnsi="Times New Roman"/>
          <w:sz w:val="24"/>
          <w:szCs w:val="24"/>
        </w:rPr>
        <w:t>obstarávateľom</w:t>
      </w:r>
      <w:r>
        <w:rPr>
          <w:rFonts w:ascii="Times New Roman" w:hAnsi="Times New Roman"/>
          <w:sz w:val="24"/>
          <w:szCs w:val="24"/>
        </w:rPr>
        <w:t xml:space="preserve"> aj na konanie v mene všetkých členov skupiny dodávateľov pri podpise zmlúv a komunikácii/zodpovednosti počas plnenia zmlúv, a to v pozícii lídra skupiny dodávateľov.</w:t>
      </w:r>
    </w:p>
    <w:p w14:paraId="1A0B7DAD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AE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B1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AF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0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B4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2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3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B5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B8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6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7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BB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9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BA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BC" w14:textId="77777777" w:rsidR="00C2498F" w:rsidRDefault="00180F1A">
      <w:pPr>
        <w:spacing w:before="1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(doplniť podľa potreby)</w:t>
      </w:r>
    </w:p>
    <w:p w14:paraId="1A0B7DBD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BE" w14:textId="77777777" w:rsidR="00C2498F" w:rsidRDefault="00180F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Plnomocenstvo prijímam:</w:t>
      </w:r>
    </w:p>
    <w:p w14:paraId="1A0B7DBF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C0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C3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1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2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C6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4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C5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C7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C8" w14:textId="77777777" w:rsidR="00C2498F" w:rsidRDefault="00C2498F">
      <w:pPr>
        <w:pageBreakBefore/>
        <w:suppressAutoHyphens w:val="0"/>
        <w:spacing w:line="244" w:lineRule="auto"/>
        <w:rPr>
          <w:rFonts w:ascii="Times New Roman" w:hAnsi="Times New Roman"/>
          <w:sz w:val="24"/>
          <w:szCs w:val="24"/>
        </w:rPr>
      </w:pPr>
    </w:p>
    <w:p w14:paraId="1A0B7DC9" w14:textId="77777777" w:rsidR="00C2498F" w:rsidRDefault="00180F1A">
      <w:pPr>
        <w:spacing w:before="120"/>
        <w:jc w:val="center"/>
      </w:pPr>
      <w:r>
        <w:rPr>
          <w:rFonts w:ascii="Times New Roman" w:hAnsi="Times New Roman"/>
          <w:b/>
          <w:caps/>
          <w:sz w:val="24"/>
          <w:szCs w:val="24"/>
        </w:rPr>
        <w:t>plnomocenstvo pre osobu konajúcu za lídra skupiny dodávateľov</w:t>
      </w:r>
    </w:p>
    <w:p w14:paraId="1A0B7DCA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right"/>
        <w:rPr>
          <w:rFonts w:ascii="Times New Roman" w:hAnsi="Times New Roman"/>
          <w:sz w:val="24"/>
          <w:szCs w:val="24"/>
        </w:rPr>
      </w:pPr>
    </w:p>
    <w:p w14:paraId="1A0B7DCB" w14:textId="77777777" w:rsidR="00C2498F" w:rsidRDefault="00180F1A">
      <w:pPr>
        <w:tabs>
          <w:tab w:val="left" w:pos="0"/>
          <w:tab w:val="left" w:pos="1080"/>
          <w:tab w:val="left" w:leader="dot" w:pos="10034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Splnomocniteľ:</w:t>
      </w:r>
    </w:p>
    <w:p w14:paraId="1A0B7DCC" w14:textId="77777777" w:rsidR="00C2498F" w:rsidRDefault="00180F1A">
      <w:pPr>
        <w:tabs>
          <w:tab w:val="left" w:pos="0"/>
          <w:tab w:val="left" w:pos="1080"/>
          <w:tab w:val="left" w:leader="dot" w:pos="10034"/>
        </w:tabs>
        <w:spacing w:before="120"/>
        <w:jc w:val="both"/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r>
        <w:rPr>
          <w:rFonts w:ascii="Times New Roman" w:hAnsi="Times New Roman"/>
          <w:i/>
          <w:sz w:val="24"/>
          <w:szCs w:val="24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osobu- podnikateľa)</w:t>
      </w:r>
    </w:p>
    <w:p w14:paraId="1A0B7DCD" w14:textId="77777777" w:rsidR="00C2498F" w:rsidRDefault="00C2498F">
      <w:pPr>
        <w:tabs>
          <w:tab w:val="left" w:pos="0"/>
          <w:tab w:val="left" w:pos="1080"/>
          <w:tab w:val="left" w:leader="dot" w:pos="10034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</w:p>
    <w:p w14:paraId="1A0B7DCE" w14:textId="77777777" w:rsidR="00C2498F" w:rsidRDefault="00180F1A">
      <w:pPr>
        <w:spacing w:before="1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udeľuje plnomocenstvo</w:t>
      </w:r>
    </w:p>
    <w:p w14:paraId="1A0B7DCF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D0" w14:textId="77777777" w:rsidR="00C2498F" w:rsidRDefault="00180F1A">
      <w:pPr>
        <w:tabs>
          <w:tab w:val="left" w:pos="430"/>
          <w:tab w:val="left" w:pos="1080"/>
          <w:tab w:val="left" w:leader="dot" w:pos="10034"/>
        </w:tabs>
        <w:spacing w:before="120"/>
      </w:pPr>
      <w:r>
        <w:rPr>
          <w:rFonts w:ascii="Times New Roman" w:hAnsi="Times New Roman"/>
          <w:b/>
          <w:bCs/>
          <w:sz w:val="24"/>
          <w:szCs w:val="24"/>
        </w:rPr>
        <w:t>Splnomocnencovi:</w:t>
      </w:r>
    </w:p>
    <w:p w14:paraId="1A0B7DD1" w14:textId="77777777" w:rsidR="00C2498F" w:rsidRDefault="00180F1A">
      <w:pPr>
        <w:tabs>
          <w:tab w:val="left" w:pos="430"/>
          <w:tab w:val="left" w:pos="1080"/>
          <w:tab w:val="left" w:leader="dot" w:pos="10034"/>
        </w:tabs>
        <w:spacing w:before="120"/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r>
        <w:rPr>
          <w:rFonts w:ascii="Times New Roman" w:hAnsi="Times New Roman"/>
          <w:bCs/>
          <w:i/>
          <w:sz w:val="24"/>
          <w:szCs w:val="24"/>
        </w:rPr>
        <w:t>meno, priezvisko a trvalý pobyt osoby konajúcej za lídra skupiny dodávateľov</w:t>
      </w:r>
    </w:p>
    <w:p w14:paraId="1A0B7DD2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A0B7DD3" w14:textId="2EF134D3" w:rsidR="00C2498F" w:rsidRDefault="00180F1A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na prijímanie pokynov a konanie v mene lídra skupiny dodávateľov v</w:t>
      </w:r>
      <w:r w:rsidR="00D358B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verejnej súťaži s názvom „</w:t>
      </w:r>
      <w:r>
        <w:rPr>
          <w:rFonts w:ascii="Times New Roman" w:hAnsi="Times New Roman"/>
          <w:b/>
          <w:sz w:val="24"/>
          <w:szCs w:val="24"/>
        </w:rPr>
        <w:t>Dodávka a inštalácia zariadení na výrobu vodíka PEM elektrolytickým procesom</w:t>
      </w:r>
      <w:r>
        <w:rPr>
          <w:rStyle w:val="normaltextrun"/>
          <w:rFonts w:ascii="Times New Roman" w:hAnsi="Times New Roman"/>
          <w:b/>
          <w:bCs/>
          <w:color w:val="000000"/>
          <w:sz w:val="24"/>
          <w:szCs w:val="24"/>
        </w:rPr>
        <w:t>“.</w:t>
      </w:r>
    </w:p>
    <w:p w14:paraId="1A0B7DD4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right"/>
        <w:rPr>
          <w:rFonts w:ascii="Times New Roman" w:hAnsi="Times New Roman"/>
          <w:sz w:val="24"/>
          <w:szCs w:val="24"/>
        </w:rPr>
      </w:pPr>
    </w:p>
    <w:p w14:paraId="1A0B7DD5" w14:textId="77777777" w:rsidR="00C2498F" w:rsidRDefault="00C2498F">
      <w:pPr>
        <w:tabs>
          <w:tab w:val="left" w:pos="1080"/>
          <w:tab w:val="left" w:leader="dot" w:pos="10034"/>
        </w:tabs>
        <w:spacing w:before="120"/>
        <w:jc w:val="right"/>
        <w:rPr>
          <w:rFonts w:ascii="Times New Roman" w:hAnsi="Times New Roman"/>
          <w:sz w:val="24"/>
          <w:szCs w:val="24"/>
        </w:rPr>
      </w:pPr>
    </w:p>
    <w:p w14:paraId="1A0B7DD6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D9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7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8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DC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A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DB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DD" w14:textId="77777777" w:rsidR="00C2498F" w:rsidRDefault="00C2498F">
      <w:pPr>
        <w:spacing w:before="144"/>
        <w:rPr>
          <w:rFonts w:ascii="Times New Roman" w:hAnsi="Times New Roman"/>
          <w:sz w:val="24"/>
          <w:szCs w:val="24"/>
        </w:rPr>
      </w:pPr>
    </w:p>
    <w:p w14:paraId="1A0B7DDE" w14:textId="77777777" w:rsidR="00C2498F" w:rsidRDefault="00180F1A">
      <w:pPr>
        <w:spacing w:before="14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(doplniť podľa potreby)</w:t>
      </w:r>
    </w:p>
    <w:p w14:paraId="1A0B7DDF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E0" w14:textId="77777777" w:rsidR="00C2498F" w:rsidRDefault="00180F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Plnomocenstvo prijímam:</w:t>
      </w:r>
    </w:p>
    <w:p w14:paraId="1A0B7DE1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E2" w14:textId="77777777" w:rsidR="00C2498F" w:rsidRDefault="00C2498F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1A0B7DE3" w14:textId="77777777" w:rsidR="00C2498F" w:rsidRDefault="00180F1A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C2498F" w14:paraId="1A0B7DE6" w14:textId="77777777">
        <w:trPr>
          <w:trHeight w:val="567"/>
        </w:trPr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4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5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</w:tr>
      <w:tr w:rsidR="00C2498F" w14:paraId="1A0B7DE9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7" w14:textId="77777777" w:rsidR="00C2498F" w:rsidRDefault="00C2498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7DE8" w14:textId="77777777" w:rsidR="00C2498F" w:rsidRDefault="00180F1A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podpis splnomocniteľa</w:t>
            </w:r>
          </w:p>
        </w:tc>
      </w:tr>
    </w:tbl>
    <w:p w14:paraId="1A0B7DEA" w14:textId="77777777" w:rsidR="00C2498F" w:rsidRDefault="00C2498F"/>
    <w:sectPr w:rsidR="00C249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7DA6" w14:textId="77777777" w:rsidR="00FD26DB" w:rsidRDefault="00180F1A">
      <w:pPr>
        <w:spacing w:after="0"/>
      </w:pPr>
      <w:r>
        <w:separator/>
      </w:r>
    </w:p>
  </w:endnote>
  <w:endnote w:type="continuationSeparator" w:id="0">
    <w:p w14:paraId="1A0B7DA8" w14:textId="77777777" w:rsidR="00FD26DB" w:rsidRDefault="00180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7DA2" w14:textId="77777777" w:rsidR="00FD26DB" w:rsidRDefault="00180F1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A0B7DA4" w14:textId="77777777" w:rsidR="00FD26DB" w:rsidRDefault="00180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00A7"/>
    <w:multiLevelType w:val="multilevel"/>
    <w:tmpl w:val="9000C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439C3"/>
    <w:multiLevelType w:val="multilevel"/>
    <w:tmpl w:val="7FA68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7528">
    <w:abstractNumId w:val="1"/>
  </w:num>
  <w:num w:numId="2" w16cid:durableId="6914203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" w16cid:durableId="133254241">
    <w:abstractNumId w:val="0"/>
  </w:num>
  <w:num w:numId="4" w16cid:durableId="5059482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8F"/>
    <w:rsid w:val="00180F1A"/>
    <w:rsid w:val="0027632F"/>
    <w:rsid w:val="00792424"/>
    <w:rsid w:val="009828A9"/>
    <w:rsid w:val="00C2498F"/>
    <w:rsid w:val="00D358B1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B7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40" w:lineRule="auto"/>
    </w:pPr>
  </w:style>
  <w:style w:type="paragraph" w:styleId="Nadpis2">
    <w:name w:val="heading 2"/>
    <w:basedOn w:val="Normlny"/>
    <w:next w:val="Normlny"/>
    <w:uiPriority w:val="9"/>
    <w:unhideWhenUsed/>
    <w:qFormat/>
    <w:pPr>
      <w:keepNext/>
      <w:tabs>
        <w:tab w:val="left" w:pos="540"/>
      </w:tabs>
      <w:spacing w:before="240" w:after="240" w:line="360" w:lineRule="auto"/>
      <w:outlineLvl w:val="1"/>
    </w:pPr>
    <w:rPr>
      <w:rFonts w:eastAsia="Times New Roman"/>
      <w:b/>
      <w:bCs/>
      <w:sz w:val="36"/>
      <w:szCs w:val="3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rPr>
      <w:rFonts w:ascii="Calibri" w:eastAsia="Times New Roman" w:hAnsi="Calibri" w:cs="Times New Roman"/>
      <w:b/>
      <w:bCs/>
      <w:sz w:val="36"/>
      <w:szCs w:val="30"/>
      <w:lang w:eastAsia="sk-SK"/>
    </w:rPr>
  </w:style>
  <w:style w:type="paragraph" w:customStyle="1" w:styleId="Normln1">
    <w:name w:val="Normální1"/>
    <w:basedOn w:val="Normlny"/>
    <w:pPr>
      <w:tabs>
        <w:tab w:val="left" w:pos="4860"/>
      </w:tabs>
      <w:spacing w:before="120" w:after="0"/>
    </w:pPr>
    <w:rPr>
      <w:rFonts w:ascii="Arial" w:eastAsia="Times New Roman" w:hAnsi="Arial"/>
      <w:bCs/>
      <w:sz w:val="20"/>
      <w:szCs w:val="24"/>
      <w:lang w:eastAsia="cs-CZ"/>
    </w:rPr>
  </w:style>
  <w:style w:type="character" w:customStyle="1" w:styleId="normaltextrun">
    <w:name w:val="normaltextrun"/>
    <w:basedOn w:val="Predvolenpsmoodseku"/>
  </w:style>
  <w:style w:type="character" w:customStyle="1" w:styleId="OdsekzoznamuChar">
    <w:name w:val="Odsek zoznamu Char"/>
    <w:rPr>
      <w:rFonts w:ascii="Times New Roman" w:eastAsia="Times New Roman" w:hAnsi="Times New Roman" w:cs="Times New Roman"/>
      <w:sz w:val="24"/>
      <w:lang w:val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2023-01-09T13:36:00Z</dcterms:created>
  <dcterms:modified xsi:type="dcterms:W3CDTF">2023-01-09T13:36:00Z</dcterms:modified>
</cp:coreProperties>
</file>