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BA78" w14:textId="77777777" w:rsidR="006C0B61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PRÍLOHA Č. 4 </w:t>
      </w:r>
      <w:r w:rsidRPr="00DE0B6D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82CBE">
        <w:rPr>
          <w:rFonts w:ascii="Arial" w:eastAsia="Arial" w:hAnsi="Arial" w:cs="Arial"/>
          <w:sz w:val="20"/>
          <w:szCs w:val="20"/>
        </w:rPr>
        <w:t>Súhlas so skrátením lehoty na predkladanie ponúk podľa § 61 ods. 4 zákona o verejnom obstarávaní</w:t>
      </w:r>
    </w:p>
    <w:p w14:paraId="14248A5A" w14:textId="77777777" w:rsidR="006C0B61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58DC62CE" w14:textId="77777777" w:rsidR="006C0B61" w:rsidRPr="00172DB3" w:rsidRDefault="006C0B61" w:rsidP="006C0B61">
      <w:pPr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 w:rsidRPr="00172DB3">
        <w:rPr>
          <w:rFonts w:ascii="Arial" w:eastAsia="Arial" w:hAnsi="Arial" w:cs="Arial"/>
          <w:b/>
          <w:color w:val="002060"/>
          <w:sz w:val="20"/>
          <w:szCs w:val="20"/>
        </w:rPr>
        <w:t>S Ú H L A S</w:t>
      </w:r>
    </w:p>
    <w:p w14:paraId="19C756F3" w14:textId="77777777" w:rsidR="006C0B61" w:rsidRPr="00172DB3" w:rsidRDefault="006C0B61" w:rsidP="006C0B61">
      <w:pPr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 w:rsidRPr="00172DB3">
        <w:rPr>
          <w:rFonts w:ascii="Arial" w:eastAsia="Arial" w:hAnsi="Arial" w:cs="Arial"/>
          <w:b/>
          <w:color w:val="002060"/>
          <w:sz w:val="20"/>
          <w:szCs w:val="20"/>
        </w:rPr>
        <w:t>SO SKRÁTENÍM LEHOTY NA PREDKLADANIE PONÚK</w:t>
      </w:r>
    </w:p>
    <w:p w14:paraId="0F5F6127" w14:textId="77777777" w:rsidR="006C0B61" w:rsidRPr="00172DB3" w:rsidRDefault="006C0B61" w:rsidP="006C0B61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91EC379" w14:textId="77777777" w:rsidR="006C0B61" w:rsidRPr="00172DB3" w:rsidRDefault="006C0B61" w:rsidP="006C0B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172DB3">
        <w:rPr>
          <w:rFonts w:ascii="Arial" w:eastAsia="Arial" w:hAnsi="Arial" w:cs="Arial"/>
          <w:bCs/>
          <w:sz w:val="20"/>
          <w:szCs w:val="20"/>
        </w:rPr>
        <w:t xml:space="preserve">podľa § 61 ods. 4 zákona č. 343/2015 Z. z. o verejnom obstarávaní a o zmene a doplnení niektorých zákonov v znení neskorších predpisov </w:t>
      </w:r>
    </w:p>
    <w:p w14:paraId="0C3DDC8A" w14:textId="77777777" w:rsidR="006C0B61" w:rsidRPr="00172DB3" w:rsidRDefault="006C0B61" w:rsidP="006C0B6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C425CF8" w14:textId="77777777" w:rsidR="006C0B61" w:rsidRPr="00172DB3" w:rsidRDefault="006C0B61" w:rsidP="006C0B6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72DB3">
        <w:rPr>
          <w:rFonts w:ascii="Arial" w:eastAsia="Arial" w:hAnsi="Arial" w:cs="Arial"/>
          <w:b/>
          <w:sz w:val="20"/>
          <w:szCs w:val="20"/>
        </w:rPr>
        <w:t>Identifikácia dynamického nákupného systému, v rámci ktorého budú vyhlasované zákazky s uplatnením skrátenia lehoty na predkladanie ponúk:</w:t>
      </w:r>
    </w:p>
    <w:p w14:paraId="58F570D5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5AF673F1" w14:textId="77777777" w:rsidR="006C0B61" w:rsidRPr="00172DB3" w:rsidRDefault="006C0B61" w:rsidP="006C0B61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72DB3">
        <w:rPr>
          <w:rFonts w:ascii="Arial" w:eastAsia="Arial" w:hAnsi="Arial" w:cs="Arial"/>
          <w:i/>
          <w:iCs/>
          <w:sz w:val="20"/>
          <w:szCs w:val="20"/>
        </w:rPr>
        <w:t>Identifikácia verejného obstarávateľa: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268"/>
      </w:tblGrid>
      <w:tr w:rsidR="006C0B61" w:rsidRPr="00172DB3" w14:paraId="2DA7F240" w14:textId="77777777" w:rsidTr="00F1629B">
        <w:trPr>
          <w:trHeight w:val="367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BCAD937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Verejný obstarávateľ: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6FFBE5B3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k"/>
              </w:rPr>
              <w:t>Národné centrum zdravotníckych informácií</w:t>
            </w:r>
          </w:p>
        </w:tc>
      </w:tr>
      <w:tr w:rsidR="006C0B61" w:rsidRPr="00172DB3" w14:paraId="151FA1FB" w14:textId="77777777" w:rsidTr="00F1629B">
        <w:trPr>
          <w:trHeight w:val="40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C39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0850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sk"/>
              </w:rPr>
              <w:t>Lazaretská 26, 811 09 Bratislava</w:t>
            </w:r>
          </w:p>
        </w:tc>
      </w:tr>
      <w:tr w:rsidR="006C0B61" w:rsidRPr="00172DB3" w14:paraId="40447FEB" w14:textId="77777777" w:rsidTr="00F1629B">
        <w:trPr>
          <w:trHeight w:val="32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E782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5174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>00165387</w:t>
            </w:r>
          </w:p>
        </w:tc>
      </w:tr>
      <w:tr w:rsidR="006C0B61" w:rsidRPr="00172DB3" w14:paraId="370DF163" w14:textId="77777777" w:rsidTr="00F1629B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3DBA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b/>
                <w:sz w:val="20"/>
                <w:szCs w:val="20"/>
              </w:rPr>
              <w:t>Názov DNS: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DCDD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b/>
                <w:sz w:val="20"/>
                <w:szCs w:val="20"/>
              </w:rPr>
              <w:t>Nákup IKT (DNS)</w:t>
            </w:r>
          </w:p>
        </w:tc>
      </w:tr>
      <w:tr w:rsidR="006C0B61" w:rsidRPr="00172DB3" w14:paraId="11CF241E" w14:textId="77777777" w:rsidTr="00F1629B">
        <w:trPr>
          <w:trHeight w:val="38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3A68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iCs/>
                <w:sz w:val="20"/>
                <w:szCs w:val="20"/>
              </w:rPr>
              <w:t>Komunikačné rozhranie: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80A5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https://josephine.proebiz.com/sk/tender/36437/summary</w:t>
              </w:r>
            </w:hyperlink>
            <w:r w:rsidRPr="00172DB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2A95522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4533E912" w14:textId="77777777" w:rsidR="006C0B61" w:rsidRPr="00172DB3" w:rsidRDefault="006C0B61" w:rsidP="006C0B61">
      <w:pPr>
        <w:jc w:val="both"/>
        <w:rPr>
          <w:rFonts w:ascii="Arial" w:eastAsia="Arial" w:hAnsi="Arial" w:cs="Arial"/>
          <w:bCs/>
          <w:i/>
          <w:iCs/>
          <w:sz w:val="20"/>
          <w:szCs w:val="20"/>
        </w:rPr>
      </w:pPr>
      <w:r w:rsidRPr="00172DB3">
        <w:rPr>
          <w:rFonts w:ascii="Arial" w:eastAsia="Arial" w:hAnsi="Arial" w:cs="Arial"/>
          <w:bCs/>
          <w:i/>
          <w:iCs/>
          <w:sz w:val="20"/>
          <w:szCs w:val="20"/>
        </w:rPr>
        <w:t>Identifikácia záujemcu: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8"/>
        <w:gridCol w:w="5062"/>
      </w:tblGrid>
      <w:tr w:rsidR="006C0B61" w:rsidRPr="00172DB3" w14:paraId="4D9D1ED7" w14:textId="77777777" w:rsidTr="00F1629B">
        <w:trPr>
          <w:trHeight w:hRule="exact" w:val="397"/>
        </w:trPr>
        <w:tc>
          <w:tcPr>
            <w:tcW w:w="3964" w:type="dxa"/>
            <w:shd w:val="clear" w:color="auto" w:fill="B3E5A1" w:themeFill="accent6" w:themeFillTint="66"/>
            <w:vAlign w:val="center"/>
          </w:tcPr>
          <w:p w14:paraId="73812AB5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Obchodné meno/ názov:</w:t>
            </w:r>
          </w:p>
        </w:tc>
        <w:tc>
          <w:tcPr>
            <w:tcW w:w="5092" w:type="dxa"/>
            <w:shd w:val="clear" w:color="auto" w:fill="B3E5A1" w:themeFill="accent6" w:themeFillTint="66"/>
            <w:vAlign w:val="center"/>
          </w:tcPr>
          <w:p w14:paraId="3D50536C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C0B61" w:rsidRPr="00172DB3" w14:paraId="34E6F556" w14:textId="77777777" w:rsidTr="00F1629B">
        <w:trPr>
          <w:trHeight w:hRule="exact" w:val="397"/>
        </w:trPr>
        <w:tc>
          <w:tcPr>
            <w:tcW w:w="3964" w:type="dxa"/>
            <w:shd w:val="clear" w:color="auto" w:fill="auto"/>
            <w:vAlign w:val="center"/>
          </w:tcPr>
          <w:p w14:paraId="1FB4F852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>Sídlo/miesto podnikania:</w:t>
            </w:r>
          </w:p>
        </w:tc>
        <w:tc>
          <w:tcPr>
            <w:tcW w:w="5092" w:type="dxa"/>
            <w:vAlign w:val="center"/>
          </w:tcPr>
          <w:p w14:paraId="7CA72FF0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C0B61" w:rsidRPr="00172DB3" w14:paraId="5D035A5B" w14:textId="77777777" w:rsidTr="00F1629B">
        <w:trPr>
          <w:trHeight w:hRule="exact" w:val="373"/>
        </w:trPr>
        <w:tc>
          <w:tcPr>
            <w:tcW w:w="3964" w:type="dxa"/>
            <w:shd w:val="clear" w:color="auto" w:fill="auto"/>
            <w:vAlign w:val="center"/>
          </w:tcPr>
          <w:p w14:paraId="1B5EB47E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5092" w:type="dxa"/>
            <w:vAlign w:val="center"/>
          </w:tcPr>
          <w:p w14:paraId="1B3F0DDB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C0B61" w:rsidRPr="00172DB3" w14:paraId="450D9487" w14:textId="77777777" w:rsidTr="00F1629B">
        <w:trPr>
          <w:trHeight w:hRule="exact" w:val="601"/>
        </w:trPr>
        <w:tc>
          <w:tcPr>
            <w:tcW w:w="3964" w:type="dxa"/>
            <w:shd w:val="clear" w:color="auto" w:fill="auto"/>
            <w:vAlign w:val="center"/>
          </w:tcPr>
          <w:p w14:paraId="64AE400E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 xml:space="preserve">Meno a priezvisko osoby </w:t>
            </w:r>
          </w:p>
          <w:p w14:paraId="0BDC419D" w14:textId="77777777" w:rsidR="006C0B61" w:rsidRPr="00172DB3" w:rsidRDefault="006C0B61" w:rsidP="00F1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DB3">
              <w:rPr>
                <w:rFonts w:ascii="Arial" w:eastAsia="Arial" w:hAnsi="Arial" w:cs="Arial"/>
                <w:sz w:val="20"/>
                <w:szCs w:val="20"/>
              </w:rPr>
              <w:t xml:space="preserve">oprávnenej konať v mene spoločnosti: </w:t>
            </w:r>
          </w:p>
        </w:tc>
        <w:tc>
          <w:tcPr>
            <w:tcW w:w="5092" w:type="dxa"/>
            <w:vAlign w:val="center"/>
          </w:tcPr>
          <w:p w14:paraId="1BCDE66D" w14:textId="77777777" w:rsidR="006C0B61" w:rsidRPr="00172DB3" w:rsidRDefault="006C0B61" w:rsidP="00F1629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507C9F9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06DC2183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 </w:t>
      </w:r>
    </w:p>
    <w:p w14:paraId="45FE6014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Záujemca týmto súhlasí s právom verejného obstarávateľa skrátiť lehotu na predkladanie ponúk na: </w:t>
      </w:r>
    </w:p>
    <w:p w14:paraId="4AB8AFAA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2A37E2C7" w14:textId="77777777" w:rsidR="006C0B61" w:rsidRPr="00172DB3" w:rsidRDefault="006C0B61" w:rsidP="006C0B61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min. 2 pracovné dni pri zákazkách, ktorých predpokladaná hodnota vyhlasovanej zákazky nie je vyššia ako 5 000 EUR bez DPH; </w:t>
      </w:r>
    </w:p>
    <w:p w14:paraId="3D03B3DA" w14:textId="77777777" w:rsidR="006C0B61" w:rsidRPr="00172DB3" w:rsidRDefault="006C0B61" w:rsidP="006C0B61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min. 3 pracovné dni pri zákazkách, ktorých predpokladaná hodnota vyhlasovanej zákazky nie je vyššia ako 10 000 EUR bez DPH; </w:t>
      </w:r>
    </w:p>
    <w:p w14:paraId="52177794" w14:textId="77777777" w:rsidR="006C0B61" w:rsidRPr="00172DB3" w:rsidRDefault="006C0B61" w:rsidP="006C0B61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min. 5 pracovných dní pri zákazkách, ktorých predpokladaná hodnota vyhlasovanej zákazky nie je vyššia ako </w:t>
      </w:r>
      <w:r>
        <w:rPr>
          <w:rFonts w:ascii="Arial" w:eastAsia="Arial" w:hAnsi="Arial" w:cs="Arial"/>
          <w:sz w:val="20"/>
          <w:szCs w:val="20"/>
        </w:rPr>
        <w:t>5</w:t>
      </w:r>
      <w:r w:rsidRPr="00172DB3">
        <w:rPr>
          <w:rFonts w:ascii="Arial" w:eastAsia="Arial" w:hAnsi="Arial" w:cs="Arial"/>
          <w:sz w:val="20"/>
          <w:szCs w:val="20"/>
        </w:rPr>
        <w:t xml:space="preserve">0 000 EUR bez DPH. </w:t>
      </w:r>
    </w:p>
    <w:p w14:paraId="69534A3F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3B5438CA" w14:textId="77777777" w:rsidR="006C0B61" w:rsidRPr="00172DB3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 xml:space="preserve">V ............................... dňa ................. </w:t>
      </w:r>
    </w:p>
    <w:p w14:paraId="2913786C" w14:textId="77777777" w:rsidR="006C0B61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6AFF954F" w14:textId="77777777" w:rsidR="006C0B61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6A0FDBE0" w14:textId="77777777" w:rsidR="006C0B61" w:rsidRDefault="006C0B61" w:rsidP="006C0B61">
      <w:pPr>
        <w:jc w:val="both"/>
        <w:rPr>
          <w:rFonts w:ascii="Arial" w:eastAsia="Arial" w:hAnsi="Arial" w:cs="Arial"/>
          <w:sz w:val="20"/>
          <w:szCs w:val="20"/>
        </w:rPr>
      </w:pPr>
    </w:p>
    <w:p w14:paraId="7D731B07" w14:textId="77777777" w:rsidR="006C0B61" w:rsidRPr="00172DB3" w:rsidRDefault="006C0B61" w:rsidP="006C0B61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43E0E902" w14:textId="77777777" w:rsidR="006C0B61" w:rsidRPr="00172DB3" w:rsidRDefault="006C0B61" w:rsidP="006C0B61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>meno a priezvisko štatutárneho zástupcu záujemcu/</w:t>
      </w:r>
    </w:p>
    <w:p w14:paraId="2657C92B" w14:textId="77777777" w:rsidR="006C0B61" w:rsidRPr="00172DB3" w:rsidRDefault="006C0B61" w:rsidP="006C0B61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>osoba splnomocnená štatutárnym zástupcom</w:t>
      </w:r>
    </w:p>
    <w:p w14:paraId="10CD4F7D" w14:textId="77777777" w:rsidR="006C0B61" w:rsidRPr="00172DB3" w:rsidRDefault="006C0B61" w:rsidP="006C0B61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172DB3">
        <w:rPr>
          <w:rFonts w:ascii="Arial" w:eastAsia="Arial" w:hAnsi="Arial" w:cs="Arial"/>
          <w:sz w:val="20"/>
          <w:szCs w:val="20"/>
        </w:rPr>
        <w:t>odtlačok pečiatky</w:t>
      </w:r>
    </w:p>
    <w:p w14:paraId="2F6F3239" w14:textId="77777777" w:rsidR="00AD77B7" w:rsidRPr="006C0B61" w:rsidRDefault="00AD77B7" w:rsidP="006C0B61"/>
    <w:sectPr w:rsidR="00AD77B7" w:rsidRPr="006C0B61" w:rsidSect="00CC076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0AE7" w14:textId="77777777" w:rsidR="00CC076C" w:rsidRDefault="00CC076C" w:rsidP="006C0B61">
      <w:r>
        <w:separator/>
      </w:r>
    </w:p>
  </w:endnote>
  <w:endnote w:type="continuationSeparator" w:id="0">
    <w:p w14:paraId="76A27672" w14:textId="77777777" w:rsidR="00CC076C" w:rsidRDefault="00CC076C" w:rsidP="006C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1A9F" w14:textId="77777777" w:rsidR="00CC076C" w:rsidRDefault="00CC076C" w:rsidP="006C0B61">
      <w:r>
        <w:separator/>
      </w:r>
    </w:p>
  </w:footnote>
  <w:footnote w:type="continuationSeparator" w:id="0">
    <w:p w14:paraId="078EBEFA" w14:textId="77777777" w:rsidR="00CC076C" w:rsidRDefault="00CC076C" w:rsidP="006C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EE19" w14:textId="77777777" w:rsidR="006C0B61" w:rsidRPr="00261212" w:rsidRDefault="006C0B61" w:rsidP="006C0B61">
    <w:pPr>
      <w:pStyle w:val="Head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261212">
      <w:rPr>
        <w:noProof/>
        <w:color w:val="808080" w:themeColor="background1" w:themeShade="80"/>
        <w:lang w:eastAsia="sk-SK"/>
      </w:rPr>
      <w:drawing>
        <wp:anchor distT="0" distB="0" distL="114300" distR="114300" simplePos="0" relativeHeight="251659264" behindDoc="0" locked="0" layoutInCell="1" allowOverlap="1" wp14:anchorId="3D817037" wp14:editId="29BAD037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1312545" cy="461645"/>
          <wp:effectExtent l="0" t="0" r="0" b="0"/>
          <wp:wrapSquare wrapText="bothSides"/>
          <wp:docPr id="7" name="Picture 7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212">
      <w:rPr>
        <w:rFonts w:ascii="Arial" w:hAnsi="Arial" w:cs="Arial"/>
        <w:color w:val="808080" w:themeColor="background1" w:themeShade="80"/>
        <w:sz w:val="20"/>
        <w:szCs w:val="20"/>
      </w:rPr>
      <w:t>Národné centrum zdravotníckych informácií, Lazaretská 26, 811 09 Bratislava</w:t>
    </w:r>
  </w:p>
  <w:p w14:paraId="09F63271" w14:textId="77777777" w:rsidR="006C0B61" w:rsidRDefault="006C0B61" w:rsidP="006C0B61">
    <w:pPr>
      <w:pStyle w:val="Head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DNS</w:t>
    </w:r>
    <w:r w:rsidRPr="00261212">
      <w:rPr>
        <w:rFonts w:ascii="Arial" w:hAnsi="Arial" w:cs="Arial"/>
        <w:color w:val="808080" w:themeColor="background1" w:themeShade="80"/>
        <w:sz w:val="20"/>
        <w:szCs w:val="20"/>
      </w:rPr>
      <w:t>: „</w:t>
    </w:r>
    <w:r>
      <w:rPr>
        <w:rFonts w:ascii="Arial" w:hAnsi="Arial" w:cs="Arial"/>
        <w:i/>
        <w:iCs/>
        <w:color w:val="808080" w:themeColor="background1" w:themeShade="80"/>
        <w:sz w:val="20"/>
        <w:szCs w:val="20"/>
      </w:rPr>
      <w:t>Nákup IKT (DNS)</w:t>
    </w:r>
    <w:r w:rsidRPr="00261212">
      <w:rPr>
        <w:rFonts w:ascii="Arial" w:hAnsi="Arial" w:cs="Arial"/>
        <w:i/>
        <w:iCs/>
        <w:color w:val="808080" w:themeColor="background1" w:themeShade="80"/>
        <w:sz w:val="20"/>
        <w:szCs w:val="20"/>
      </w:rPr>
      <w:t>“</w:t>
    </w:r>
  </w:p>
  <w:p w14:paraId="44F9C82E" w14:textId="77777777" w:rsidR="006C0B61" w:rsidRDefault="006C0B61" w:rsidP="006C0B61">
    <w:pPr>
      <w:pStyle w:val="Header"/>
    </w:pPr>
  </w:p>
  <w:p w14:paraId="5C22A7B5" w14:textId="77777777" w:rsidR="006C0B61" w:rsidRDefault="006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1FFD"/>
    <w:multiLevelType w:val="multilevel"/>
    <w:tmpl w:val="B886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6D1DBA"/>
    <w:multiLevelType w:val="multilevel"/>
    <w:tmpl w:val="D666A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2632365">
    <w:abstractNumId w:val="2"/>
  </w:num>
  <w:num w:numId="2" w16cid:durableId="214050110">
    <w:abstractNumId w:val="1"/>
  </w:num>
  <w:num w:numId="3" w16cid:durableId="209697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61"/>
    <w:rsid w:val="003437D4"/>
    <w:rsid w:val="0045443F"/>
    <w:rsid w:val="00454CE5"/>
    <w:rsid w:val="006C0B61"/>
    <w:rsid w:val="008742FD"/>
    <w:rsid w:val="00AD77B7"/>
    <w:rsid w:val="00B93203"/>
    <w:rsid w:val="00CC076C"/>
    <w:rsid w:val="00EF6D22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CE9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61"/>
    <w:rPr>
      <w:rFonts w:ascii="Times New Roman" w:eastAsia="Times New Roman" w:hAnsi="Times New Roman" w:cs="Times New Roman"/>
      <w:kern w:val="0"/>
      <w:lang w:val="sk-S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203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3203"/>
    <w:rPr>
      <w:rFonts w:eastAsiaTheme="majorEastAsia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B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B61"/>
    <w:rPr>
      <w:color w:val="467886" w:themeColor="hyperlink"/>
      <w:u w:val="single"/>
    </w:rPr>
  </w:style>
  <w:style w:type="table" w:styleId="TableGrid">
    <w:name w:val="Table Grid"/>
    <w:basedOn w:val="TableNormal"/>
    <w:rsid w:val="006C0B61"/>
    <w:rPr>
      <w:kern w:val="0"/>
      <w:lang w:val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B61"/>
    <w:rPr>
      <w:rFonts w:ascii="Times New Roman" w:eastAsia="Times New Roman" w:hAnsi="Times New Roman" w:cs="Times New Roman"/>
      <w:kern w:val="0"/>
      <w:lang w:val="sk-SK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B61"/>
    <w:rPr>
      <w:rFonts w:ascii="Times New Roman" w:eastAsia="Times New Roman" w:hAnsi="Times New Roman" w:cs="Times New Roman"/>
      <w:kern w:val="0"/>
      <w:lang w:val="sk-SK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6437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2024-05-07T12:03:00Z</dcterms:created>
  <dcterms:modified xsi:type="dcterms:W3CDTF">2024-05-07T12:04:00Z</dcterms:modified>
</cp:coreProperties>
</file>