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Default="004F317D" w:rsidP="00A2177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21772">
        <w:rPr>
          <w:rFonts w:asciiTheme="minorHAnsi" w:hAnsiTheme="minorHAnsi"/>
          <w:b/>
          <w:bCs/>
          <w:sz w:val="22"/>
          <w:szCs w:val="22"/>
        </w:rPr>
        <w:t>„</w:t>
      </w:r>
      <w:r w:rsidR="00A21772" w:rsidRPr="00A21772">
        <w:rPr>
          <w:rFonts w:ascii="Calibri" w:hAnsi="Calibri" w:cs="Calibri"/>
          <w:b/>
          <w:sz w:val="22"/>
          <w:szCs w:val="22"/>
        </w:rPr>
        <w:t>S</w:t>
      </w:r>
      <w:r w:rsidR="00A21772" w:rsidRPr="00A21772">
        <w:rPr>
          <w:rFonts w:ascii="Calibri" w:hAnsi="Calibri" w:cs="Arial"/>
          <w:b/>
          <w:sz w:val="22"/>
          <w:szCs w:val="22"/>
        </w:rPr>
        <w:t xml:space="preserve">tredoslovenské múzeum B. Bystrica - reštaurovanie fasády </w:t>
      </w:r>
      <w:r w:rsidR="00A21772" w:rsidRPr="00A21772">
        <w:rPr>
          <w:rStyle w:val="highlight"/>
          <w:rFonts w:ascii="Calibri" w:hAnsi="Calibri" w:cs="Arial"/>
          <w:b/>
          <w:sz w:val="22"/>
          <w:szCs w:val="22"/>
        </w:rPr>
        <w:t>Thur</w:t>
      </w:r>
      <w:r w:rsidR="00A21772" w:rsidRPr="00A21772">
        <w:rPr>
          <w:rFonts w:ascii="Calibri" w:hAnsi="Calibri" w:cs="Arial"/>
          <w:b/>
          <w:sz w:val="22"/>
          <w:szCs w:val="22"/>
        </w:rPr>
        <w:t>zov dom, odstránenie vlhkosti a sanácia</w:t>
      </w:r>
      <w:r w:rsidRPr="00A21772">
        <w:rPr>
          <w:rFonts w:asciiTheme="minorHAnsi" w:hAnsiTheme="minorHAnsi"/>
          <w:b/>
          <w:bCs/>
          <w:sz w:val="22"/>
          <w:szCs w:val="22"/>
        </w:rPr>
        <w:t>“</w:t>
      </w:r>
    </w:p>
    <w:p w:rsidR="00A21772" w:rsidRPr="00A21772" w:rsidRDefault="00A21772" w:rsidP="00A21772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4F317D" w:rsidRPr="00A21772" w:rsidRDefault="00A21772" w:rsidP="00A2177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r w:rsidRPr="00A21772">
        <w:rPr>
          <w:rFonts w:ascii="Calibri" w:hAnsi="Calibri" w:cs="Calibri"/>
          <w:b/>
          <w:sz w:val="22"/>
          <w:szCs w:val="22"/>
          <w:u w:val="single"/>
        </w:rPr>
        <w:t xml:space="preserve">Časť predmetu zákazky č. 1 - </w:t>
      </w:r>
      <w:r w:rsidRPr="00A21772">
        <w:rPr>
          <w:rFonts w:ascii="Calibri" w:hAnsi="Calibri" w:cs="Calibri"/>
          <w:b/>
          <w:bCs/>
          <w:sz w:val="22"/>
          <w:szCs w:val="22"/>
          <w:u w:val="single"/>
        </w:rPr>
        <w:t>Stredoslovenské múzeum B. Bystrica – reštaurovanie fasády Thurzov dom</w:t>
      </w:r>
    </w:p>
    <w:bookmarkEnd w:id="0"/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4F317D"/>
    <w:rsid w:val="006F3B75"/>
    <w:rsid w:val="008C06F2"/>
    <w:rsid w:val="0096597E"/>
    <w:rsid w:val="00A21772"/>
    <w:rsid w:val="00A3145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19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A2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7</cp:revision>
  <dcterms:created xsi:type="dcterms:W3CDTF">2019-01-09T07:37:00Z</dcterms:created>
  <dcterms:modified xsi:type="dcterms:W3CDTF">2019-04-29T07:03:00Z</dcterms:modified>
</cp:coreProperties>
</file>