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2609" w14:textId="77777777" w:rsidR="00A218DD" w:rsidRPr="003D2BDD" w:rsidRDefault="00A218DD" w:rsidP="00A218DD">
      <w:pPr>
        <w:tabs>
          <w:tab w:val="right" w:leader="dot" w:pos="10080"/>
        </w:tabs>
        <w:spacing w:before="200"/>
        <w:jc w:val="center"/>
        <w:rPr>
          <w:rFonts w:ascii="Arial" w:hAnsi="Arial"/>
          <w:b/>
          <w:sz w:val="32"/>
        </w:rPr>
      </w:pPr>
      <w:r w:rsidRPr="00B01A07">
        <w:rPr>
          <w:noProof/>
          <w:lang w:eastAsia="sk-SK"/>
        </w:rPr>
        <w:drawing>
          <wp:inline distT="0" distB="0" distL="0" distR="0" wp14:anchorId="6C9D09F8" wp14:editId="5F947237">
            <wp:extent cx="2002350" cy="1029648"/>
            <wp:effectExtent l="0" t="0" r="0" b="0"/>
            <wp:docPr id="1" name="Obrázok 5" descr="C:\DOKUMENTY_dodatky\VYV\Vzory\VHV s.p. 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KUMENTY_dodatky\VYV\Vzory\VHV s.p. rgb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35" cy="103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5ADEA5" w14:textId="77777777" w:rsidR="00A218DD" w:rsidRPr="00D0055C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  <w:sz w:val="40"/>
          <w:szCs w:val="40"/>
        </w:rPr>
      </w:pPr>
      <w:r w:rsidRPr="00D0055C">
        <w:rPr>
          <w:rFonts w:ascii="Arial" w:hAnsi="Arial" w:cs="Arial"/>
          <w:sz w:val="40"/>
          <w:szCs w:val="40"/>
        </w:rPr>
        <w:t xml:space="preserve">VODOHOSPODÁRSKA VÝSTAVBA, </w:t>
      </w:r>
    </w:p>
    <w:p w14:paraId="0A1C1C56" w14:textId="77777777" w:rsidR="00A218DD" w:rsidRPr="00D0055C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  <w:sz w:val="40"/>
          <w:szCs w:val="40"/>
        </w:rPr>
      </w:pPr>
      <w:r w:rsidRPr="00D0055C">
        <w:rPr>
          <w:rFonts w:ascii="Arial" w:hAnsi="Arial" w:cs="Arial"/>
          <w:sz w:val="40"/>
          <w:szCs w:val="40"/>
        </w:rPr>
        <w:t>ŠTÁTNY PODNIK</w:t>
      </w:r>
    </w:p>
    <w:p w14:paraId="7377D226" w14:textId="77777777" w:rsidR="00A218DD" w:rsidRPr="003D2BDD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  <w:sz w:val="20"/>
          <w:szCs w:val="20"/>
        </w:rPr>
      </w:pPr>
      <w:r w:rsidRPr="003D2BDD">
        <w:rPr>
          <w:rFonts w:ascii="Arial" w:hAnsi="Arial" w:cs="Arial"/>
          <w:sz w:val="20"/>
          <w:szCs w:val="20"/>
        </w:rPr>
        <w:t>vyhlasuj</w:t>
      </w:r>
      <w:r>
        <w:rPr>
          <w:rFonts w:ascii="Arial" w:hAnsi="Arial" w:cs="Arial"/>
          <w:sz w:val="20"/>
          <w:szCs w:val="20"/>
        </w:rPr>
        <w:t>e</w:t>
      </w:r>
    </w:p>
    <w:p w14:paraId="56C603E0" w14:textId="77777777" w:rsidR="00A218DD" w:rsidRPr="003D2BDD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</w:rPr>
      </w:pPr>
    </w:p>
    <w:p w14:paraId="058F7CD3" w14:textId="77777777" w:rsidR="00A218DD" w:rsidRPr="00D0055C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 w:cs="Arial"/>
          <w:b/>
          <w:sz w:val="24"/>
          <w:szCs w:val="24"/>
        </w:rPr>
      </w:pPr>
      <w:r w:rsidRPr="00D0055C">
        <w:rPr>
          <w:rFonts w:ascii="Arial" w:hAnsi="Arial" w:cs="Arial"/>
          <w:b/>
          <w:sz w:val="24"/>
          <w:szCs w:val="24"/>
        </w:rPr>
        <w:t xml:space="preserve">V Ý Z V U </w:t>
      </w:r>
    </w:p>
    <w:p w14:paraId="0B42AC87" w14:textId="33DC9667" w:rsidR="00233854" w:rsidRPr="00233854" w:rsidRDefault="00A218DD" w:rsidP="00233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2BDD">
        <w:rPr>
          <w:rFonts w:ascii="Arial" w:hAnsi="Arial" w:cs="Arial"/>
          <w:sz w:val="20"/>
          <w:szCs w:val="20"/>
        </w:rPr>
        <w:t>na predloženie ponuky v</w:t>
      </w:r>
      <w:r>
        <w:rPr>
          <w:rFonts w:ascii="Arial" w:hAnsi="Arial" w:cs="Arial"/>
          <w:b/>
          <w:sz w:val="20"/>
          <w:szCs w:val="20"/>
        </w:rPr>
        <w:t> </w:t>
      </w:r>
      <w:r w:rsidRPr="00CE021E">
        <w:rPr>
          <w:rFonts w:ascii="Arial" w:hAnsi="Arial" w:cs="Arial"/>
          <w:sz w:val="20"/>
          <w:szCs w:val="20"/>
        </w:rPr>
        <w:t>prieskume trhu</w:t>
      </w:r>
      <w:r>
        <w:rPr>
          <w:rFonts w:ascii="Arial" w:hAnsi="Arial" w:cs="Arial"/>
          <w:sz w:val="20"/>
          <w:szCs w:val="20"/>
        </w:rPr>
        <w:t xml:space="preserve"> (súťaži) </w:t>
      </w:r>
      <w:r w:rsidR="00233854" w:rsidRPr="00233854">
        <w:rPr>
          <w:rFonts w:ascii="Arial" w:hAnsi="Arial" w:cs="Arial"/>
          <w:sz w:val="20"/>
          <w:szCs w:val="20"/>
        </w:rPr>
        <w:t>podľa § 117 zákona č. 343/2015 Z. z. o verejnom obstarávaní a o zmene a doplnení niektorých zákonov v znení neskorších predpisov (ďalej len „zákon o verejnom obstarávaní“)</w:t>
      </w:r>
    </w:p>
    <w:p w14:paraId="5CDF9CEE" w14:textId="17E16799" w:rsidR="00A218DD" w:rsidRPr="00DA5318" w:rsidRDefault="00A218DD" w:rsidP="00233854">
      <w:pPr>
        <w:tabs>
          <w:tab w:val="right" w:leader="dot" w:pos="10080"/>
        </w:tabs>
        <w:spacing w:after="0" w:line="240" w:lineRule="auto"/>
        <w:ind w:left="539"/>
        <w:jc w:val="center"/>
        <w:rPr>
          <w:rFonts w:ascii="Arial" w:hAnsi="Arial" w:cs="Arial"/>
          <w:sz w:val="20"/>
          <w:szCs w:val="20"/>
        </w:rPr>
      </w:pPr>
    </w:p>
    <w:p w14:paraId="09943027" w14:textId="0770E2FF" w:rsidR="00A218DD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súťaže</w:t>
      </w:r>
      <w:r w:rsidRPr="001F2C29">
        <w:rPr>
          <w:rFonts w:ascii="Arial" w:hAnsi="Arial" w:cs="Arial"/>
        </w:rPr>
        <w:t xml:space="preserve">: </w:t>
      </w:r>
      <w:r w:rsidR="00B41716">
        <w:rPr>
          <w:rFonts w:ascii="Arial" w:hAnsi="Arial" w:cs="Arial"/>
          <w:b/>
        </w:rPr>
        <w:t>335</w:t>
      </w:r>
      <w:r>
        <w:rPr>
          <w:rFonts w:ascii="Arial" w:hAnsi="Arial" w:cs="Arial"/>
          <w:b/>
        </w:rPr>
        <w:t>/2022</w:t>
      </w:r>
    </w:p>
    <w:p w14:paraId="15080BE8" w14:textId="50B72172" w:rsidR="00A218DD" w:rsidRPr="00926609" w:rsidRDefault="00A218DD" w:rsidP="00A218DD">
      <w:pPr>
        <w:tabs>
          <w:tab w:val="left" w:leader="dot" w:pos="10034"/>
        </w:tabs>
        <w:spacing w:after="0"/>
        <w:jc w:val="center"/>
        <w:rPr>
          <w:rFonts w:ascii="Arial" w:hAnsi="Arial"/>
          <w:b/>
        </w:rPr>
      </w:pPr>
      <w:r w:rsidRPr="001F2C29">
        <w:rPr>
          <w:rFonts w:ascii="Arial" w:hAnsi="Arial" w:cs="Arial"/>
        </w:rPr>
        <w:t>Názov súťaž</w:t>
      </w:r>
      <w:r w:rsidRPr="0089591F">
        <w:rPr>
          <w:rFonts w:ascii="Arial" w:hAnsi="Arial" w:cs="Arial"/>
        </w:rPr>
        <w:t xml:space="preserve">e: </w:t>
      </w:r>
      <w:r w:rsidR="00B41716" w:rsidRPr="00B41716">
        <w:rPr>
          <w:rFonts w:ascii="Arial" w:hAnsi="Arial"/>
          <w:b/>
        </w:rPr>
        <w:t>Projekt</w:t>
      </w:r>
      <w:r w:rsidR="00B41716">
        <w:rPr>
          <w:rFonts w:ascii="Arial" w:hAnsi="Arial"/>
          <w:b/>
        </w:rPr>
        <w:t xml:space="preserve"> </w:t>
      </w:r>
      <w:r w:rsidR="00B41716" w:rsidRPr="00B41716">
        <w:rPr>
          <w:rFonts w:ascii="Arial" w:hAnsi="Arial"/>
          <w:b/>
        </w:rPr>
        <w:t xml:space="preserve">LIFE NAT/SK/001306, Aktivita C.1 Obnova </w:t>
      </w:r>
      <w:proofErr w:type="spellStart"/>
      <w:r w:rsidR="00B41716" w:rsidRPr="00B41716">
        <w:rPr>
          <w:rFonts w:ascii="Arial" w:hAnsi="Arial"/>
          <w:b/>
        </w:rPr>
        <w:t>prietočnosti</w:t>
      </w:r>
      <w:proofErr w:type="spellEnd"/>
      <w:r w:rsidR="00B41716" w:rsidRPr="00B41716">
        <w:rPr>
          <w:rFonts w:ascii="Arial" w:hAnsi="Arial"/>
          <w:b/>
        </w:rPr>
        <w:t xml:space="preserve"> a pozdĺžnej kontinuity ramenného systému Dunaja - Návrh, výroba a dodanie hradidiel</w:t>
      </w:r>
    </w:p>
    <w:p w14:paraId="70BD7E8C" w14:textId="77777777" w:rsidR="00A218DD" w:rsidRPr="001F2C29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/>
        </w:rPr>
      </w:pPr>
    </w:p>
    <w:p w14:paraId="28DAB978" w14:textId="5B0994B8" w:rsidR="00A218DD" w:rsidRPr="00A566EE" w:rsidRDefault="00A218DD" w:rsidP="00A566EE">
      <w:pPr>
        <w:spacing w:after="0" w:line="240" w:lineRule="auto"/>
        <w:rPr>
          <w:rFonts w:ascii="Arial" w:hAnsi="Arial" w:cs="Arial"/>
          <w:b/>
          <w:caps/>
          <w:szCs w:val="20"/>
          <w:lang w:eastAsia="sk-SK"/>
        </w:rPr>
      </w:pPr>
      <w:r w:rsidRPr="003D2BDD">
        <w:rPr>
          <w:rFonts w:cs="Arial"/>
        </w:rPr>
        <w:br w:type="page"/>
      </w:r>
    </w:p>
    <w:p w14:paraId="6A09F72D" w14:textId="6406B3F7" w:rsidR="00A218DD" w:rsidRPr="001F2C29" w:rsidRDefault="00A218DD" w:rsidP="00A218DD">
      <w:pPr>
        <w:tabs>
          <w:tab w:val="right" w:leader="dot" w:pos="10080"/>
        </w:tabs>
        <w:spacing w:before="120"/>
        <w:rPr>
          <w:rFonts w:ascii="Arial" w:hAnsi="Arial" w:cs="Arial"/>
          <w:b/>
          <w:sz w:val="32"/>
          <w:szCs w:val="32"/>
        </w:rPr>
      </w:pPr>
      <w:r w:rsidRPr="001F2C29">
        <w:rPr>
          <w:rFonts w:ascii="Arial" w:hAnsi="Arial"/>
          <w:smallCaps/>
        </w:rPr>
        <w:lastRenderedPageBreak/>
        <w:t xml:space="preserve">Číslo súťaže: </w:t>
      </w:r>
      <w:r w:rsidR="00B41716">
        <w:rPr>
          <w:rFonts w:ascii="Arial" w:hAnsi="Arial"/>
          <w:b/>
          <w:smallCaps/>
        </w:rPr>
        <w:t>335</w:t>
      </w:r>
      <w:r w:rsidRPr="001F2C29">
        <w:rPr>
          <w:rFonts w:ascii="Arial" w:hAnsi="Arial"/>
          <w:b/>
          <w:smallCaps/>
        </w:rPr>
        <w:t>/20</w:t>
      </w:r>
      <w:r>
        <w:rPr>
          <w:rFonts w:ascii="Arial" w:hAnsi="Arial"/>
          <w:b/>
          <w:smallCaps/>
        </w:rPr>
        <w:t>22</w:t>
      </w:r>
    </w:p>
    <w:p w14:paraId="1B5C573C" w14:textId="77777777" w:rsidR="00A218DD" w:rsidRPr="001F2C29" w:rsidRDefault="00A218DD" w:rsidP="00A218DD">
      <w:pPr>
        <w:tabs>
          <w:tab w:val="left" w:leader="dot" w:pos="10034"/>
        </w:tabs>
        <w:spacing w:before="200"/>
        <w:rPr>
          <w:rFonts w:ascii="Arial" w:hAnsi="Arial" w:cs="Arial"/>
          <w:sz w:val="20"/>
          <w:szCs w:val="20"/>
        </w:rPr>
      </w:pPr>
      <w:r w:rsidRPr="001F2C29">
        <w:rPr>
          <w:rFonts w:ascii="Arial" w:hAnsi="Arial"/>
          <w:smallCaps/>
        </w:rPr>
        <w:t>Názov súťaže</w:t>
      </w:r>
      <w:r w:rsidRPr="001F2C29">
        <w:rPr>
          <w:rFonts w:ascii="Arial" w:hAnsi="Arial" w:cs="Arial"/>
          <w:sz w:val="20"/>
          <w:szCs w:val="20"/>
        </w:rPr>
        <w:t xml:space="preserve">: </w:t>
      </w:r>
    </w:p>
    <w:p w14:paraId="41E9CE77" w14:textId="39DD5072" w:rsidR="0050275B" w:rsidRPr="00926609" w:rsidRDefault="00B41716" w:rsidP="0050275B">
      <w:pPr>
        <w:tabs>
          <w:tab w:val="left" w:leader="dot" w:pos="10034"/>
        </w:tabs>
        <w:spacing w:after="0"/>
        <w:jc w:val="center"/>
        <w:rPr>
          <w:rFonts w:ascii="Arial" w:hAnsi="Arial"/>
          <w:b/>
        </w:rPr>
      </w:pPr>
      <w:r w:rsidRPr="00B41716">
        <w:rPr>
          <w:rFonts w:ascii="Arial" w:hAnsi="Arial"/>
          <w:b/>
        </w:rPr>
        <w:t xml:space="preserve">Projekt LIFE NAT/SK/001306, Aktivita C.1 Obnova </w:t>
      </w:r>
      <w:proofErr w:type="spellStart"/>
      <w:r w:rsidRPr="00B41716">
        <w:rPr>
          <w:rFonts w:ascii="Arial" w:hAnsi="Arial"/>
          <w:b/>
        </w:rPr>
        <w:t>prietočnosti</w:t>
      </w:r>
      <w:proofErr w:type="spellEnd"/>
      <w:r w:rsidRPr="00B41716">
        <w:rPr>
          <w:rFonts w:ascii="Arial" w:hAnsi="Arial"/>
          <w:b/>
        </w:rPr>
        <w:t xml:space="preserve"> a pozdĺžnej kontinuity ramenného systému Dunaja - Návrh, výroba a dodanie hradidiel</w:t>
      </w:r>
    </w:p>
    <w:p w14:paraId="01FBF303" w14:textId="2AB5D439" w:rsidR="00FA2810" w:rsidRPr="00FA2810" w:rsidRDefault="00FA2810" w:rsidP="00FA2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Súťaž realizovaná </w:t>
      </w:r>
      <w:r w:rsidRPr="00B63144">
        <w:rPr>
          <w:rFonts w:ascii="Times New Roman" w:hAnsi="Times New Roman"/>
          <w:bCs/>
          <w:sz w:val="20"/>
          <w:szCs w:val="20"/>
          <w:lang w:eastAsia="sk-SK"/>
        </w:rPr>
        <w:t>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  <w:r>
        <w:rPr>
          <w:rFonts w:ascii="Times New Roman" w:hAnsi="Times New Roman"/>
          <w:sz w:val="20"/>
          <w:szCs w:val="20"/>
          <w:lang w:eastAsia="sk-SK"/>
        </w:rPr>
        <w:t xml:space="preserve"> </w:t>
      </w: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>a o zmene a doplnení niektorých zákonov</w:t>
      </w:r>
      <w:r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>v znení neskorších predpisov</w:t>
      </w:r>
      <w:r>
        <w:rPr>
          <w:rFonts w:ascii="Times New Roman" w:hAnsi="Times New Roman"/>
          <w:sz w:val="20"/>
          <w:szCs w:val="20"/>
          <w:lang w:eastAsia="sk-SK"/>
        </w:rPr>
        <w:t xml:space="preserve"> </w:t>
      </w: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>(ďalej len „zákon o verejnom obstarávaní“)</w:t>
      </w:r>
    </w:p>
    <w:p w14:paraId="306D037C" w14:textId="77777777" w:rsidR="00FA2810" w:rsidRPr="00926609" w:rsidRDefault="00FA2810" w:rsidP="00A218DD">
      <w:pPr>
        <w:tabs>
          <w:tab w:val="left" w:leader="dot" w:pos="10034"/>
        </w:tabs>
        <w:spacing w:after="0"/>
        <w:jc w:val="center"/>
        <w:rPr>
          <w:rFonts w:ascii="Arial" w:hAnsi="Arial"/>
          <w:b/>
        </w:rPr>
      </w:pPr>
    </w:p>
    <w:p w14:paraId="3E66A3A8" w14:textId="77777777" w:rsidR="00A218DD" w:rsidRPr="00204FD5" w:rsidRDefault="00A218DD" w:rsidP="00A218DD">
      <w:pPr>
        <w:tabs>
          <w:tab w:val="left" w:leader="dot" w:pos="10034"/>
        </w:tabs>
        <w:spacing w:after="0"/>
        <w:jc w:val="center"/>
        <w:rPr>
          <w:rFonts w:ascii="Arial" w:hAnsi="Arial"/>
        </w:rPr>
      </w:pPr>
    </w:p>
    <w:p w14:paraId="0019F6D1" w14:textId="77777777" w:rsidR="00A218DD" w:rsidRDefault="00A218DD" w:rsidP="00A218DD">
      <w:pPr>
        <w:pStyle w:val="Zkladntext3"/>
        <w:ind w:left="540"/>
        <w:jc w:val="left"/>
        <w:rPr>
          <w:rFonts w:ascii="Arial" w:hAnsi="Arial" w:cs="Arial"/>
          <w:color w:val="auto"/>
          <w:lang w:val="sk-SK"/>
        </w:rPr>
      </w:pPr>
    </w:p>
    <w:p w14:paraId="7F1E5564" w14:textId="77777777" w:rsidR="00A218DD" w:rsidRDefault="00A218DD" w:rsidP="00A218DD">
      <w:pPr>
        <w:pStyle w:val="Zkladntext3"/>
        <w:ind w:left="540"/>
        <w:jc w:val="left"/>
        <w:rPr>
          <w:rFonts w:ascii="Arial" w:hAnsi="Arial" w:cs="Arial"/>
          <w:color w:val="auto"/>
          <w:lang w:val="sk-SK"/>
        </w:rPr>
      </w:pPr>
    </w:p>
    <w:p w14:paraId="49BEC745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Vypracoval/a:</w:t>
      </w:r>
    </w:p>
    <w:p w14:paraId="36EF8B31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</w:p>
    <w:p w14:paraId="1EBBAA93" w14:textId="77777777" w:rsidR="00A218DD" w:rsidRDefault="00A218DD" w:rsidP="00A218DD">
      <w:pPr>
        <w:pStyle w:val="Zkladntext3"/>
        <w:jc w:val="left"/>
        <w:rPr>
          <w:rFonts w:ascii="Arial" w:hAnsi="Arial" w:cs="Arial"/>
          <w:color w:val="auto"/>
          <w:lang w:val="sk-SK"/>
        </w:rPr>
      </w:pPr>
    </w:p>
    <w:p w14:paraId="208B7FBA" w14:textId="77777777" w:rsidR="00A218DD" w:rsidRDefault="00A218DD" w:rsidP="00A218DD">
      <w:pPr>
        <w:pStyle w:val="Zkladntext3"/>
        <w:jc w:val="left"/>
        <w:rPr>
          <w:rFonts w:ascii="Arial" w:hAnsi="Arial" w:cs="Arial"/>
          <w:color w:val="auto"/>
          <w:lang w:val="sk-SK"/>
        </w:rPr>
      </w:pPr>
    </w:p>
    <w:p w14:paraId="22AFD07F" w14:textId="77777777" w:rsidR="00A218DD" w:rsidRPr="003D2B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</w:p>
    <w:p w14:paraId="4DDE6E61" w14:textId="77777777" w:rsidR="00A218DD" w:rsidRPr="00280310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  <w:r w:rsidRPr="00280310">
        <w:rPr>
          <w:rFonts w:ascii="Arial" w:hAnsi="Arial" w:cs="Arial"/>
          <w:b/>
          <w:color w:val="auto"/>
          <w:lang w:val="sk-SK"/>
        </w:rPr>
        <w:t>...........................................................</w:t>
      </w:r>
    </w:p>
    <w:p w14:paraId="693D5BB3" w14:textId="66153759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Ing. </w:t>
      </w:r>
      <w:r w:rsidR="00FA2810">
        <w:rPr>
          <w:rFonts w:ascii="Arial" w:hAnsi="Arial" w:cs="Arial"/>
          <w:b/>
          <w:color w:val="auto"/>
          <w:lang w:val="sk-SK"/>
        </w:rPr>
        <w:t>Martin Filičko</w:t>
      </w:r>
    </w:p>
    <w:p w14:paraId="71F3C169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PROCESS MANAGEMENT, </w:t>
      </w:r>
      <w:proofErr w:type="spellStart"/>
      <w:r>
        <w:rPr>
          <w:rFonts w:ascii="Arial" w:hAnsi="Arial" w:cs="Arial"/>
          <w:color w:val="auto"/>
          <w:lang w:val="sk-SK"/>
        </w:rPr>
        <w:t>s.r.o</w:t>
      </w:r>
      <w:proofErr w:type="spellEnd"/>
      <w:r>
        <w:rPr>
          <w:rFonts w:ascii="Arial" w:hAnsi="Arial" w:cs="Arial"/>
          <w:color w:val="auto"/>
          <w:lang w:val="sk-SK"/>
        </w:rPr>
        <w:t>.</w:t>
      </w:r>
    </w:p>
    <w:p w14:paraId="2F4FBBC0" w14:textId="77777777" w:rsidR="00A218DD" w:rsidRPr="003D2B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 w:rsidRPr="003D2BDD">
        <w:rPr>
          <w:rFonts w:ascii="Arial" w:hAnsi="Arial" w:cs="Arial"/>
          <w:color w:val="999999"/>
          <w:sz w:val="14"/>
          <w:szCs w:val="14"/>
          <w:lang w:val="sk-SK"/>
        </w:rPr>
        <w:t>Meno, priezvisko, podpis osoby</w:t>
      </w:r>
    </w:p>
    <w:p w14:paraId="20E29017" w14:textId="77777777" w:rsidR="00A218DD" w:rsidRPr="003D2BDD" w:rsidRDefault="00A218DD" w:rsidP="00A218DD">
      <w:pPr>
        <w:ind w:left="4140"/>
        <w:jc w:val="center"/>
        <w:rPr>
          <w:rFonts w:ascii="Arial" w:hAnsi="Arial" w:cs="Arial"/>
          <w:sz w:val="20"/>
          <w:szCs w:val="20"/>
        </w:rPr>
      </w:pPr>
    </w:p>
    <w:p w14:paraId="2EBE85F1" w14:textId="77777777" w:rsidR="00A218DD" w:rsidRDefault="00A218DD" w:rsidP="00A218DD">
      <w:pPr>
        <w:pStyle w:val="Zkladntext3"/>
        <w:ind w:left="1959" w:firstLine="168"/>
        <w:jc w:val="left"/>
        <w:rPr>
          <w:rFonts w:ascii="Arial" w:hAnsi="Arial" w:cs="Arial"/>
          <w:b/>
          <w:color w:val="auto"/>
          <w:lang w:val="sk-SK"/>
        </w:rPr>
      </w:pPr>
    </w:p>
    <w:p w14:paraId="5E25423F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Schválili:</w:t>
      </w:r>
    </w:p>
    <w:p w14:paraId="566B409B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6B9A4C5A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197014EE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7BDFA83A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4E45BAFF" w14:textId="77777777" w:rsidR="00A218DD" w:rsidRDefault="00A218DD" w:rsidP="00A218DD">
      <w:pPr>
        <w:pStyle w:val="Zkladntext3"/>
        <w:ind w:left="3402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..........................................................</w:t>
      </w:r>
    </w:p>
    <w:p w14:paraId="6423A146" w14:textId="1F0FC2BD" w:rsidR="00A218DD" w:rsidRDefault="00A218DD" w:rsidP="00A218DD">
      <w:pPr>
        <w:pStyle w:val="Zkladntext3"/>
        <w:ind w:left="3969"/>
        <w:jc w:val="left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Ing. Denisa </w:t>
      </w:r>
      <w:proofErr w:type="spellStart"/>
      <w:r>
        <w:rPr>
          <w:rFonts w:ascii="Arial" w:hAnsi="Arial" w:cs="Arial"/>
          <w:b/>
          <w:color w:val="auto"/>
          <w:lang w:val="sk-SK"/>
        </w:rPr>
        <w:t>B</w:t>
      </w:r>
      <w:r w:rsidR="00A566EE">
        <w:rPr>
          <w:rFonts w:ascii="Arial" w:hAnsi="Arial" w:cs="Arial"/>
          <w:b/>
          <w:color w:val="auto"/>
          <w:lang w:val="sk-SK"/>
        </w:rPr>
        <w:t>öhmanová</w:t>
      </w:r>
      <w:proofErr w:type="spellEnd"/>
    </w:p>
    <w:p w14:paraId="45EEF610" w14:textId="77777777" w:rsidR="00A218DD" w:rsidRDefault="00A218DD" w:rsidP="00A218DD">
      <w:pPr>
        <w:pStyle w:val="Zkladntext3"/>
        <w:tabs>
          <w:tab w:val="left" w:pos="6804"/>
        </w:tabs>
        <w:ind w:left="4111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Žiadateľ</w:t>
      </w:r>
    </w:p>
    <w:p w14:paraId="7B629269" w14:textId="77777777" w:rsidR="00A218DD" w:rsidRPr="00174A71" w:rsidRDefault="00A218DD" w:rsidP="00A218DD">
      <w:pPr>
        <w:pStyle w:val="Zkladntext3"/>
        <w:rPr>
          <w:rFonts w:ascii="Arial" w:hAnsi="Arial" w:cs="Arial"/>
          <w:caps/>
          <w:color w:val="auto"/>
          <w:lang w:val="sk-SK"/>
        </w:rPr>
      </w:pPr>
      <w:r>
        <w:rPr>
          <w:rFonts w:ascii="Arial" w:hAnsi="Arial" w:cs="Arial"/>
          <w:caps/>
          <w:color w:val="auto"/>
          <w:lang w:val="sk-SK"/>
        </w:rPr>
        <w:t>Vodohospodárska výstavba, štátny podnik</w:t>
      </w:r>
    </w:p>
    <w:p w14:paraId="0F97B4BE" w14:textId="77777777" w:rsidR="00A218DD" w:rsidRDefault="00A218DD" w:rsidP="00A218DD">
      <w:pPr>
        <w:pStyle w:val="Zkladntext3"/>
        <w:ind w:left="3828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999999"/>
          <w:sz w:val="14"/>
          <w:szCs w:val="14"/>
          <w:lang w:val="sk-SK"/>
        </w:rPr>
        <w:t>Meno, priezvisko, funkcia a podpis osoby</w:t>
      </w:r>
    </w:p>
    <w:p w14:paraId="49FD9465" w14:textId="77777777" w:rsidR="00A218DD" w:rsidRDefault="00A218DD" w:rsidP="00A218DD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2032C973" w14:textId="77777777" w:rsidR="00A218DD" w:rsidRDefault="00A218DD" w:rsidP="00A218DD">
      <w:pPr>
        <w:spacing w:after="0"/>
        <w:rPr>
          <w:rFonts w:ascii="Arial" w:hAnsi="Arial" w:cs="Arial"/>
        </w:rPr>
        <w:sectPr w:rsidR="00A218DD" w:rsidSect="00A218DD">
          <w:footnotePr>
            <w:numRestart w:val="eachPage"/>
          </w:footnotePr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576703B0" w14:textId="77777777" w:rsidR="00A218DD" w:rsidRDefault="00A218DD" w:rsidP="00A218DD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  <w:sectPr w:rsidR="00A218DD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260558A5" w14:textId="77777777" w:rsidR="00A218DD" w:rsidRDefault="00A218DD" w:rsidP="00A218DD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  <w:sectPr w:rsidR="00A218DD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36268663" w14:textId="77777777" w:rsidR="00A218DD" w:rsidRDefault="00A218DD" w:rsidP="00A218DD">
      <w:pPr>
        <w:spacing w:after="0" w:line="240" w:lineRule="auto"/>
        <w:rPr>
          <w:rFonts w:ascii="Arial" w:hAnsi="Arial" w:cs="Arial"/>
          <w:b/>
          <w:sz w:val="20"/>
          <w:szCs w:val="20"/>
          <w:lang w:eastAsia="cs-CZ"/>
        </w:rPr>
        <w:sectPr w:rsidR="00A218DD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7DB52CC6" w14:textId="77777777" w:rsidR="00A218DD" w:rsidRDefault="00A218DD" w:rsidP="00A566EE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2A83A7FC" w14:textId="77777777" w:rsidR="00A218DD" w:rsidRDefault="00A218DD" w:rsidP="00A218DD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17D0325C" w14:textId="77777777" w:rsidR="00A218DD" w:rsidRDefault="00A218DD" w:rsidP="00A218DD">
      <w:pPr>
        <w:pStyle w:val="Zkladntext3"/>
        <w:ind w:left="3402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..........................................................</w:t>
      </w:r>
    </w:p>
    <w:p w14:paraId="2928B5A9" w14:textId="4ED11F28" w:rsidR="00A218DD" w:rsidRDefault="00A218DD" w:rsidP="00A218DD">
      <w:pPr>
        <w:pStyle w:val="Zkladntext3"/>
        <w:ind w:left="3403" w:firstLine="137"/>
        <w:jc w:val="left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     </w:t>
      </w:r>
      <w:r w:rsidR="00A566EE">
        <w:rPr>
          <w:rFonts w:ascii="Arial" w:hAnsi="Arial" w:cs="Arial"/>
          <w:b/>
          <w:color w:val="auto"/>
          <w:lang w:val="sk-SK"/>
        </w:rPr>
        <w:tab/>
      </w:r>
      <w:r w:rsidR="00DD0043">
        <w:rPr>
          <w:rFonts w:ascii="Arial" w:hAnsi="Arial" w:cs="Arial"/>
          <w:b/>
          <w:color w:val="auto"/>
          <w:lang w:val="sk-SK"/>
        </w:rPr>
        <w:t>Mgr. Karol Kažimír</w:t>
      </w:r>
    </w:p>
    <w:p w14:paraId="19CDDDC1" w14:textId="77777777" w:rsidR="00A218DD" w:rsidRDefault="00A218DD" w:rsidP="00A218DD">
      <w:pPr>
        <w:pStyle w:val="Zkladntext3"/>
        <w:tabs>
          <w:tab w:val="left" w:pos="6804"/>
        </w:tabs>
        <w:ind w:left="4111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Riaditeľ úseku žiadateľa</w:t>
      </w:r>
    </w:p>
    <w:p w14:paraId="09C0E1ED" w14:textId="77777777" w:rsidR="00A218DD" w:rsidRPr="00174A71" w:rsidRDefault="00A218DD" w:rsidP="00A218DD">
      <w:pPr>
        <w:pStyle w:val="Zkladntext3"/>
        <w:rPr>
          <w:rFonts w:ascii="Arial" w:hAnsi="Arial" w:cs="Arial"/>
          <w:caps/>
          <w:color w:val="auto"/>
          <w:lang w:val="sk-SK"/>
        </w:rPr>
      </w:pPr>
      <w:r>
        <w:rPr>
          <w:rFonts w:ascii="Arial" w:hAnsi="Arial" w:cs="Arial"/>
          <w:caps/>
          <w:color w:val="auto"/>
          <w:lang w:val="sk-SK"/>
        </w:rPr>
        <w:t>Vodohospodárska výstavba, štátny podnik</w:t>
      </w:r>
    </w:p>
    <w:p w14:paraId="47A7E60A" w14:textId="77777777" w:rsidR="00A218DD" w:rsidRDefault="00A218DD" w:rsidP="00A218DD">
      <w:pPr>
        <w:pStyle w:val="Zkladntext3"/>
        <w:ind w:left="3828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999999"/>
          <w:sz w:val="14"/>
          <w:szCs w:val="14"/>
          <w:lang w:val="sk-SK"/>
        </w:rPr>
        <w:t>Meno, priezvisko, funkcia a podpis osoby</w:t>
      </w:r>
    </w:p>
    <w:p w14:paraId="0F30D62B" w14:textId="77777777" w:rsidR="00A218DD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5F94DC80" w14:textId="77777777" w:rsidR="00A218DD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6CDC1322" w14:textId="4D17603F" w:rsidR="00A218DD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14D4240F" w14:textId="29781EC1" w:rsidR="00A566EE" w:rsidRDefault="00A566EE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00409AA6" w14:textId="77777777" w:rsidR="00A566EE" w:rsidRDefault="00A566EE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10999C83" w14:textId="77777777" w:rsidR="00A218DD" w:rsidRDefault="00A218DD" w:rsidP="00A566EE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264121BD" w14:textId="500196F8" w:rsidR="00A566EE" w:rsidRDefault="00A218DD" w:rsidP="00A566EE">
      <w:pPr>
        <w:pStyle w:val="Zkladntext3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..........................................................</w:t>
      </w:r>
    </w:p>
    <w:p w14:paraId="2ACBE14F" w14:textId="77777777" w:rsidR="00A566EE" w:rsidRDefault="00A566EE" w:rsidP="00A566EE">
      <w:pPr>
        <w:pStyle w:val="Zkladntext3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Ing. Vladimír Kollár</w:t>
      </w:r>
    </w:p>
    <w:p w14:paraId="6BA3EFB6" w14:textId="4D2999E4" w:rsidR="00A566EE" w:rsidRDefault="00A566EE" w:rsidP="00A566EE">
      <w:pPr>
        <w:pStyle w:val="Zkladntext3"/>
        <w:tabs>
          <w:tab w:val="left" w:pos="6804"/>
        </w:tabs>
        <w:ind w:left="4111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Generálny riaditeľ</w:t>
      </w:r>
    </w:p>
    <w:p w14:paraId="0B301487" w14:textId="77777777" w:rsidR="00A566EE" w:rsidRPr="00174A71" w:rsidRDefault="00A566EE" w:rsidP="00A566EE">
      <w:pPr>
        <w:pStyle w:val="Zkladntext3"/>
        <w:rPr>
          <w:rFonts w:ascii="Arial" w:hAnsi="Arial" w:cs="Arial"/>
          <w:caps/>
          <w:color w:val="auto"/>
          <w:lang w:val="sk-SK"/>
        </w:rPr>
      </w:pPr>
      <w:r>
        <w:rPr>
          <w:rFonts w:ascii="Arial" w:hAnsi="Arial" w:cs="Arial"/>
          <w:caps/>
          <w:color w:val="auto"/>
          <w:lang w:val="sk-SK"/>
        </w:rPr>
        <w:t>Vodohospodárska výstavba, štátny podnik</w:t>
      </w:r>
    </w:p>
    <w:p w14:paraId="1608C84D" w14:textId="12C93C34" w:rsidR="00A566EE" w:rsidRPr="00A566EE" w:rsidRDefault="00A566EE" w:rsidP="00A566EE">
      <w:pPr>
        <w:pStyle w:val="Zkladntext3"/>
        <w:ind w:left="3828"/>
        <w:jc w:val="left"/>
        <w:rPr>
          <w:rFonts w:ascii="Arial" w:hAnsi="Arial" w:cs="Arial"/>
          <w:color w:val="auto"/>
          <w:lang w:val="sk-SK"/>
        </w:rPr>
        <w:sectPr w:rsidR="00A566EE" w:rsidRPr="00A566EE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  <w:r>
        <w:rPr>
          <w:rFonts w:ascii="Arial" w:hAnsi="Arial" w:cs="Arial"/>
          <w:color w:val="999999"/>
          <w:sz w:val="14"/>
          <w:szCs w:val="14"/>
          <w:lang w:val="sk-SK"/>
        </w:rPr>
        <w:t>Meno, priezvisko, funkcia a podpis osoby</w:t>
      </w:r>
    </w:p>
    <w:p w14:paraId="2FE0C1CD" w14:textId="257F9195" w:rsidR="00A218DD" w:rsidRDefault="00A218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656DF9" w14:textId="72E0A9D8" w:rsidR="00367FE3" w:rsidRPr="006C13F4" w:rsidRDefault="00367FE3" w:rsidP="00367FE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1141">
        <w:rPr>
          <w:rFonts w:ascii="Times New Roman" w:hAnsi="Times New Roman"/>
          <w:b/>
          <w:bCs/>
          <w:color w:val="000000"/>
          <w:sz w:val="28"/>
          <w:szCs w:val="28"/>
        </w:rPr>
        <w:t>Výzva na predkladanie ponúk</w:t>
      </w:r>
      <w:r w:rsidRPr="000843A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F38A121" w14:textId="77777777" w:rsidR="00367FE3" w:rsidRPr="00363170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7A8A4740" w14:textId="77777777" w:rsidR="00367FE3" w:rsidRPr="00B63144" w:rsidRDefault="00367FE3" w:rsidP="00367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B63144">
        <w:rPr>
          <w:rFonts w:ascii="Times New Roman" w:hAnsi="Times New Roman"/>
          <w:bCs/>
          <w:sz w:val="20"/>
          <w:szCs w:val="20"/>
          <w:lang w:eastAsia="sk-SK"/>
        </w:rPr>
        <w:t xml:space="preserve">pre zákazku s nízkou hodnotou </w:t>
      </w:r>
      <w:r>
        <w:rPr>
          <w:rFonts w:ascii="Times New Roman" w:hAnsi="Times New Roman"/>
          <w:bCs/>
          <w:sz w:val="20"/>
          <w:szCs w:val="20"/>
          <w:lang w:eastAsia="sk-SK"/>
        </w:rPr>
        <w:t xml:space="preserve">nižšieho rozsahu </w:t>
      </w:r>
      <w:r w:rsidRPr="00B63144">
        <w:rPr>
          <w:rFonts w:ascii="Times New Roman" w:hAnsi="Times New Roman"/>
          <w:bCs/>
          <w:sz w:val="20"/>
          <w:szCs w:val="20"/>
          <w:lang w:eastAsia="sk-SK"/>
        </w:rPr>
        <w:t>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14:paraId="25DC6168" w14:textId="77777777" w:rsidR="00367FE3" w:rsidRPr="00B63144" w:rsidRDefault="00367FE3" w:rsidP="00367FE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14:paraId="12918FB3" w14:textId="77777777" w:rsidR="00367FE3" w:rsidRPr="00B63144" w:rsidRDefault="00367FE3" w:rsidP="00367FE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14:paraId="7542935A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DDE483" w14:textId="40116CF6" w:rsidR="00367FE3" w:rsidRPr="005521A2" w:rsidRDefault="001D6B1A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>O</w:t>
      </w:r>
      <w:r w:rsidR="00367FE3" w:rsidRPr="005521A2">
        <w:rPr>
          <w:b/>
          <w:bCs/>
          <w:color w:val="000000"/>
        </w:rPr>
        <w:t>bstarávateľ:</w:t>
      </w:r>
    </w:p>
    <w:p w14:paraId="329458F2" w14:textId="4D688F6D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25077" w:rsidRPr="00665BDA">
        <w:rPr>
          <w:rFonts w:ascii="Times New Roman" w:hAnsi="Times New Roman"/>
          <w:bCs/>
          <w:sz w:val="24"/>
          <w:szCs w:val="24"/>
        </w:rPr>
        <w:t>VODOHOSPODÁRSKA VÝSTAVBA, ŠTÁTNY PODNIK</w:t>
      </w:r>
    </w:p>
    <w:p w14:paraId="00251036" w14:textId="01DC4DEA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25077" w:rsidRPr="00665BDA">
        <w:rPr>
          <w:rFonts w:ascii="Times New Roman" w:hAnsi="Times New Roman"/>
          <w:sz w:val="24"/>
          <w:szCs w:val="24"/>
        </w:rPr>
        <w:t>P.O.BOX 45, Karloveská 2, 842 04 Bratislava</w:t>
      </w:r>
    </w:p>
    <w:p w14:paraId="28EBA85B" w14:textId="36AB56EA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25077" w:rsidRPr="00665BDA">
        <w:rPr>
          <w:rFonts w:ascii="Times New Roman" w:hAnsi="Times New Roman"/>
          <w:sz w:val="24"/>
          <w:szCs w:val="24"/>
        </w:rPr>
        <w:t>00 156 752</w:t>
      </w:r>
    </w:p>
    <w:p w14:paraId="73A68280" w14:textId="6F59DE65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250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5077" w:rsidRPr="00665BDA">
        <w:rPr>
          <w:rFonts w:ascii="Times New Roman" w:hAnsi="Times New Roman"/>
          <w:sz w:val="24"/>
          <w:szCs w:val="24"/>
        </w:rPr>
        <w:t>2020480198</w:t>
      </w:r>
    </w:p>
    <w:p w14:paraId="55E94FC0" w14:textId="7D14276D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Kontaktná osoba (meno a priezvisko): </w:t>
      </w:r>
      <w:r w:rsidR="000B648E">
        <w:rPr>
          <w:rFonts w:ascii="Times New Roman" w:hAnsi="Times New Roman"/>
          <w:color w:val="000000"/>
          <w:sz w:val="24"/>
          <w:szCs w:val="24"/>
        </w:rPr>
        <w:t>Ing. Martin Filičko</w:t>
      </w:r>
    </w:p>
    <w:p w14:paraId="72A55E46" w14:textId="6F109F78" w:rsidR="00367FE3" w:rsidRPr="00D25077" w:rsidRDefault="00367FE3" w:rsidP="00D25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 w:rsidR="000B648E">
        <w:rPr>
          <w:rFonts w:ascii="Times New Roman" w:hAnsi="Times New Roman"/>
          <w:color w:val="000000"/>
          <w:sz w:val="24"/>
          <w:szCs w:val="24"/>
        </w:rPr>
        <w:t>+421 906 311 136</w:t>
      </w:r>
    </w:p>
    <w:p w14:paraId="4D1EA85A" w14:textId="282C7968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r w:rsidR="00105EAB">
        <w:rPr>
          <w:rFonts w:ascii="Times New Roman" w:hAnsi="Times New Roman"/>
          <w:color w:val="000000"/>
          <w:sz w:val="24"/>
          <w:szCs w:val="24"/>
        </w:rPr>
        <w:t>mfilicko@p-m.sk</w:t>
      </w:r>
    </w:p>
    <w:p w14:paraId="2C2D6787" w14:textId="6B1EE189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adresa hlavnej stránky verejného obstarávateľa /URL/: </w:t>
      </w:r>
      <w:r w:rsidR="00D25077" w:rsidRPr="00D25077">
        <w:rPr>
          <w:rFonts w:ascii="Times New Roman" w:hAnsi="Times New Roman"/>
          <w:color w:val="000000"/>
          <w:sz w:val="24"/>
          <w:szCs w:val="24"/>
        </w:rPr>
        <w:t>http://www.vvb.sk/cms/</w:t>
      </w:r>
    </w:p>
    <w:p w14:paraId="64E96FEC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778E51" w14:textId="61FB6644" w:rsidR="00367FE3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 xml:space="preserve">Zatriedenie obstarávacieho subjektu podľa zákona: </w:t>
      </w:r>
    </w:p>
    <w:p w14:paraId="079BB49D" w14:textId="0DB19BF2" w:rsidR="00367FE3" w:rsidRPr="00B63144" w:rsidRDefault="001D6B1A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bstarávateľ podľa §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 ods.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 písm. </w:t>
      </w:r>
      <w:r>
        <w:rPr>
          <w:rFonts w:ascii="Times New Roman" w:hAnsi="Times New Roman"/>
          <w:color w:val="000000"/>
          <w:sz w:val="24"/>
          <w:szCs w:val="24"/>
        </w:rPr>
        <w:t>a)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 zákona o verejnom obstarávaní. </w:t>
      </w:r>
    </w:p>
    <w:p w14:paraId="7B6C8FD2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D6729D" w14:textId="3C9256E3" w:rsidR="00367FE3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 xml:space="preserve">Názov zákazky podľa verejného obstarávateľa: </w:t>
      </w:r>
    </w:p>
    <w:p w14:paraId="53F7A64F" w14:textId="1A6C54DD" w:rsidR="00367FE3" w:rsidRDefault="00B41716" w:rsidP="00B41716">
      <w:pPr>
        <w:tabs>
          <w:tab w:val="left" w:leader="dot" w:pos="10034"/>
        </w:tabs>
        <w:spacing w:after="0"/>
        <w:rPr>
          <w:rFonts w:ascii="Arial" w:hAnsi="Arial"/>
          <w:b/>
        </w:rPr>
      </w:pPr>
      <w:r w:rsidRPr="00B41716">
        <w:rPr>
          <w:rFonts w:ascii="Times New Roman" w:hAnsi="Times New Roman"/>
          <w:color w:val="000000"/>
          <w:sz w:val="24"/>
          <w:szCs w:val="24"/>
        </w:rPr>
        <w:t xml:space="preserve">Projekt LIFE NAT/SK/001306, Aktivita C.1 Obnova </w:t>
      </w:r>
      <w:proofErr w:type="spellStart"/>
      <w:r w:rsidRPr="00B41716">
        <w:rPr>
          <w:rFonts w:ascii="Times New Roman" w:hAnsi="Times New Roman"/>
          <w:color w:val="000000"/>
          <w:sz w:val="24"/>
          <w:szCs w:val="24"/>
        </w:rPr>
        <w:t>prietočnosti</w:t>
      </w:r>
      <w:proofErr w:type="spellEnd"/>
      <w:r w:rsidRPr="00B41716">
        <w:rPr>
          <w:rFonts w:ascii="Times New Roman" w:hAnsi="Times New Roman"/>
          <w:color w:val="000000"/>
          <w:sz w:val="24"/>
          <w:szCs w:val="24"/>
        </w:rPr>
        <w:t xml:space="preserve"> a pozdĺžnej kontinuity ramenného systému Dunaja - Návrh, výroba a dodanie hradidiel</w:t>
      </w:r>
    </w:p>
    <w:p w14:paraId="49005F94" w14:textId="77777777" w:rsidR="00B41716" w:rsidRPr="00B41716" w:rsidRDefault="00B41716" w:rsidP="00B41716">
      <w:pPr>
        <w:tabs>
          <w:tab w:val="left" w:leader="dot" w:pos="10034"/>
        </w:tabs>
        <w:spacing w:after="0"/>
        <w:rPr>
          <w:rFonts w:ascii="Arial" w:hAnsi="Arial"/>
          <w:b/>
        </w:rPr>
      </w:pPr>
    </w:p>
    <w:p w14:paraId="0A64CFC7" w14:textId="1D6C7C85" w:rsidR="00D25077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>Druh zákazky</w:t>
      </w:r>
      <w:r w:rsidR="00323014" w:rsidRPr="005521A2">
        <w:rPr>
          <w:b/>
          <w:bCs/>
          <w:color w:val="000000"/>
        </w:rPr>
        <w:t xml:space="preserve">: </w:t>
      </w:r>
      <w:r w:rsidR="00180296">
        <w:rPr>
          <w:color w:val="000000"/>
        </w:rPr>
        <w:t>tovary</w:t>
      </w:r>
    </w:p>
    <w:p w14:paraId="3B105C1B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AA4F06" w14:textId="51C216E5" w:rsidR="00367FE3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color w:val="000000"/>
        </w:rPr>
      </w:pPr>
      <w:r w:rsidRPr="001B4D5B">
        <w:rPr>
          <w:b/>
          <w:bCs/>
          <w:color w:val="000000"/>
        </w:rPr>
        <w:t>H</w:t>
      </w:r>
      <w:r w:rsidRPr="005521A2">
        <w:rPr>
          <w:b/>
          <w:bCs/>
          <w:color w:val="000000"/>
        </w:rPr>
        <w:t xml:space="preserve">lavné miesto </w:t>
      </w:r>
      <w:r w:rsidRPr="005521A2">
        <w:rPr>
          <w:color w:val="000000"/>
        </w:rPr>
        <w:t xml:space="preserve">poskytnutia služieb: </w:t>
      </w:r>
    </w:p>
    <w:p w14:paraId="09A68382" w14:textId="003FC787" w:rsidR="00367FE3" w:rsidRPr="00B63144" w:rsidRDefault="00B41716" w:rsidP="00B4171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Skládka hradidiel na línii B,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Vojka nad Dunajom</w:t>
      </w:r>
    </w:p>
    <w:p w14:paraId="540FBC1C" w14:textId="68DAC241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D096E">
        <w:rPr>
          <w:b/>
          <w:bCs/>
          <w:color w:val="000000"/>
        </w:rPr>
        <w:t>Výsledok verejného obstarávania (typ zmluvy, lehota na realizáciu zákazky, platobné podmienky):</w:t>
      </w:r>
    </w:p>
    <w:p w14:paraId="7AB06C9D" w14:textId="5972190D" w:rsidR="00367FE3" w:rsidRDefault="00105EAB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Uzatvorenie z</w:t>
      </w:r>
      <w:r w:rsidR="00A53633" w:rsidRPr="00A53633">
        <w:rPr>
          <w:rFonts w:ascii="Times New Roman" w:hAnsi="Times New Roman"/>
          <w:color w:val="000000"/>
          <w:sz w:val="24"/>
          <w:szCs w:val="24"/>
        </w:rPr>
        <w:t>mluv</w:t>
      </w:r>
      <w:r>
        <w:rPr>
          <w:rFonts w:ascii="Times New Roman" w:hAnsi="Times New Roman"/>
          <w:color w:val="000000"/>
          <w:sz w:val="24"/>
          <w:szCs w:val="24"/>
        </w:rPr>
        <w:t>y</w:t>
      </w:r>
    </w:p>
    <w:p w14:paraId="57C3A42E" w14:textId="077E503B" w:rsidR="00AC4F4F" w:rsidRDefault="00AC4F4F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D8A0E8" w14:textId="1CB30DB3" w:rsidR="00AC4F4F" w:rsidRDefault="00AC4F4F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Obstarávateľ požaduje plnenie zmluvy v zmysle článku III: Termíny a miesto plnenia</w:t>
      </w:r>
      <w:r w:rsidR="00D46396">
        <w:rPr>
          <w:rFonts w:ascii="Times New Roman" w:hAnsi="Times New Roman"/>
          <w:color w:val="000000"/>
          <w:sz w:val="24"/>
          <w:szCs w:val="24"/>
        </w:rPr>
        <w:t>, návrhu Zmluvy o dielo ( viď prílohu č. 4)</w:t>
      </w:r>
    </w:p>
    <w:p w14:paraId="495960EB" w14:textId="74EC59A2" w:rsidR="00A53633" w:rsidRPr="00B63144" w:rsidRDefault="00A53633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43B932" w14:textId="253BFFFD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D096E">
        <w:rPr>
          <w:b/>
          <w:bCs/>
          <w:color w:val="000000"/>
        </w:rPr>
        <w:t>Opis predmetu zákazky:</w:t>
      </w:r>
    </w:p>
    <w:p w14:paraId="0A249E3D" w14:textId="2CFA877C" w:rsidR="00367FE3" w:rsidRDefault="00F60D4E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Podrobný opis predmetu zákazky je uvedený v Prílohe č.1.</w:t>
      </w:r>
    </w:p>
    <w:p w14:paraId="0F64B695" w14:textId="77777777" w:rsidR="00105EAB" w:rsidRPr="00B63144" w:rsidRDefault="00105EAB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9D7534A" w14:textId="11277CFA" w:rsidR="00367FE3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D096E">
        <w:rPr>
          <w:b/>
          <w:bCs/>
          <w:color w:val="000000"/>
        </w:rPr>
        <w:t>Spoločný slovník obstarávania:</w:t>
      </w:r>
    </w:p>
    <w:p w14:paraId="0BBA4002" w14:textId="77777777" w:rsidR="00683FA9" w:rsidRDefault="00683FA9" w:rsidP="00683FA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68AC41B" w14:textId="53AC154E" w:rsidR="00683FA9" w:rsidRPr="00683FA9" w:rsidRDefault="00683FA9" w:rsidP="00683FA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3FA9">
        <w:rPr>
          <w:rFonts w:ascii="Times New Roman" w:hAnsi="Times New Roman"/>
          <w:color w:val="000000"/>
          <w:sz w:val="24"/>
          <w:szCs w:val="24"/>
        </w:rPr>
        <w:t>45262680 -1 Zváranie</w:t>
      </w:r>
    </w:p>
    <w:p w14:paraId="44923346" w14:textId="77777777" w:rsidR="00683FA9" w:rsidRPr="00683FA9" w:rsidRDefault="00683FA9" w:rsidP="00683FA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3FA9">
        <w:rPr>
          <w:rFonts w:ascii="Times New Roman" w:hAnsi="Times New Roman"/>
          <w:color w:val="000000"/>
          <w:sz w:val="24"/>
          <w:szCs w:val="24"/>
        </w:rPr>
        <w:t>45223210 – 1 Oceľové konštrukcie</w:t>
      </w:r>
    </w:p>
    <w:p w14:paraId="091B89B2" w14:textId="27B7DD28" w:rsidR="00683FA9" w:rsidRPr="00683FA9" w:rsidRDefault="00683FA9" w:rsidP="00683FA9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3FA9">
        <w:rPr>
          <w:rFonts w:ascii="Times New Roman" w:hAnsi="Times New Roman"/>
          <w:color w:val="000000"/>
          <w:sz w:val="24"/>
          <w:szCs w:val="24"/>
        </w:rPr>
        <w:t>71245000 – 7 Schvaľovacie plány, vykonávacie výkresy a špecifikácie</w:t>
      </w:r>
    </w:p>
    <w:p w14:paraId="4F6E0142" w14:textId="77777777" w:rsidR="00683FA9" w:rsidRPr="00683FA9" w:rsidRDefault="00683FA9" w:rsidP="00683FA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2F24BF4" w14:textId="25444F66" w:rsidR="00A566EE" w:rsidRDefault="00A566EE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>Obhliadka:</w:t>
      </w:r>
    </w:p>
    <w:p w14:paraId="4BD8989C" w14:textId="3B5855F0" w:rsidR="00AE57EC" w:rsidRPr="00474ECE" w:rsidRDefault="00474ECE" w:rsidP="00AE57EC">
      <w:pPr>
        <w:rPr>
          <w:rFonts w:ascii="Times New Roman" w:hAnsi="Times New Roman"/>
          <w:color w:val="000000"/>
          <w:sz w:val="24"/>
          <w:szCs w:val="24"/>
        </w:rPr>
      </w:pPr>
      <w:r w:rsidRPr="00474ECE">
        <w:rPr>
          <w:rFonts w:ascii="Times New Roman" w:hAnsi="Times New Roman"/>
          <w:color w:val="000000"/>
          <w:sz w:val="24"/>
          <w:szCs w:val="24"/>
        </w:rPr>
        <w:t>Nevyžaduje sa.</w:t>
      </w:r>
    </w:p>
    <w:p w14:paraId="67A5EFBB" w14:textId="03364B12" w:rsidR="00E5320E" w:rsidRDefault="00E5320E" w:rsidP="00A566EE">
      <w:pPr>
        <w:pStyle w:val="Odsekzoznamu"/>
        <w:autoSpaceDE w:val="0"/>
        <w:autoSpaceDN w:val="0"/>
        <w:rPr>
          <w:b/>
          <w:bCs/>
          <w:color w:val="000000"/>
        </w:rPr>
      </w:pPr>
    </w:p>
    <w:p w14:paraId="54EAA9CF" w14:textId="498153DA" w:rsidR="00683FA9" w:rsidRDefault="00683FA9" w:rsidP="00A566EE">
      <w:pPr>
        <w:pStyle w:val="Odsekzoznamu"/>
        <w:autoSpaceDE w:val="0"/>
        <w:autoSpaceDN w:val="0"/>
        <w:rPr>
          <w:b/>
          <w:bCs/>
          <w:color w:val="000000"/>
        </w:rPr>
      </w:pPr>
    </w:p>
    <w:p w14:paraId="017AA106" w14:textId="77777777" w:rsidR="00683FA9" w:rsidRPr="005D096E" w:rsidRDefault="00683FA9" w:rsidP="00A566EE">
      <w:pPr>
        <w:pStyle w:val="Odsekzoznamu"/>
        <w:autoSpaceDE w:val="0"/>
        <w:autoSpaceDN w:val="0"/>
        <w:rPr>
          <w:b/>
          <w:bCs/>
          <w:color w:val="000000"/>
        </w:rPr>
      </w:pPr>
    </w:p>
    <w:p w14:paraId="3C4D576A" w14:textId="3C322AEB" w:rsidR="00367FE3" w:rsidRPr="005D096E" w:rsidRDefault="00367FE3" w:rsidP="00D4756E">
      <w:pPr>
        <w:pStyle w:val="Odsekzoznamu"/>
        <w:numPr>
          <w:ilvl w:val="0"/>
          <w:numId w:val="10"/>
        </w:numPr>
        <w:autoSpaceDE w:val="0"/>
        <w:autoSpaceDN w:val="0"/>
        <w:rPr>
          <w:color w:val="000000"/>
          <w:sz w:val="20"/>
          <w:szCs w:val="20"/>
        </w:rPr>
      </w:pPr>
      <w:r w:rsidRPr="005D096E">
        <w:rPr>
          <w:b/>
          <w:bCs/>
          <w:color w:val="000000"/>
        </w:rPr>
        <w:t>Predpokladaná hodnota zákazky v EUR bez DPH</w:t>
      </w:r>
      <w:r w:rsidRPr="005D096E">
        <w:rPr>
          <w:b/>
          <w:color w:val="000000"/>
        </w:rPr>
        <w:t>:</w:t>
      </w:r>
      <w:r w:rsidRPr="005D096E">
        <w:rPr>
          <w:color w:val="000000"/>
        </w:rPr>
        <w:t xml:space="preserve"> </w:t>
      </w:r>
    </w:p>
    <w:p w14:paraId="7E1F40DD" w14:textId="4E1D24CA" w:rsidR="00367FE3" w:rsidRDefault="00A7582D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26 470,00</w:t>
      </w:r>
      <w:r w:rsidR="001D6B1A" w:rsidRPr="00A7582D">
        <w:rPr>
          <w:rFonts w:ascii="Times New Roman" w:hAnsi="Times New Roman"/>
          <w:color w:val="000000"/>
          <w:sz w:val="24"/>
          <w:szCs w:val="24"/>
        </w:rPr>
        <w:t xml:space="preserve"> EUR bez DPH</w:t>
      </w:r>
    </w:p>
    <w:p w14:paraId="11296461" w14:textId="77777777" w:rsidR="00A566EE" w:rsidRDefault="00A566EE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7EA425" w14:textId="77777777" w:rsidR="00474ECE" w:rsidRPr="00B63144" w:rsidRDefault="00474ECE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0869CE" w14:textId="756F7477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</w:rPr>
      </w:pPr>
      <w:r w:rsidRPr="005D096E">
        <w:rPr>
          <w:b/>
          <w:bCs/>
        </w:rPr>
        <w:t xml:space="preserve">Hlavné podmienky financovania a platobné dojednania: </w:t>
      </w:r>
    </w:p>
    <w:p w14:paraId="674EE433" w14:textId="73D94DFF" w:rsidR="00ED0006" w:rsidRPr="00ED0006" w:rsidRDefault="00ED0006" w:rsidP="00ED0006">
      <w:pPr>
        <w:pStyle w:val="Odsekzoznamu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Obstarávateľ</w:t>
      </w:r>
      <w:r w:rsidRPr="00ED0006">
        <w:rPr>
          <w:rFonts w:eastAsia="Times New Roman"/>
        </w:rPr>
        <w:t xml:space="preserve"> neposkytne úspešnému uchádzačovi zálohu (preddavok) na realizáciu predmetu súťaže.</w:t>
      </w:r>
    </w:p>
    <w:p w14:paraId="58956FBD" w14:textId="4AA17614" w:rsidR="00ED0006" w:rsidRPr="00ED0006" w:rsidRDefault="00ED0006" w:rsidP="00ED0006">
      <w:pPr>
        <w:pStyle w:val="Odsekzoznamu"/>
        <w:numPr>
          <w:ilvl w:val="0"/>
          <w:numId w:val="3"/>
        </w:numPr>
        <w:jc w:val="both"/>
        <w:rPr>
          <w:rFonts w:eastAsia="Times New Roman"/>
        </w:rPr>
      </w:pPr>
      <w:r w:rsidRPr="00ED0006">
        <w:rPr>
          <w:rFonts w:eastAsia="Times New Roman"/>
        </w:rPr>
        <w:t>Cena za realizáciu predmetu súťaže bude uhradená bezhotovostne, prevodom z bankového účtu, na základe faktúr vystavených </w:t>
      </w:r>
      <w:r>
        <w:rPr>
          <w:rFonts w:eastAsia="Times New Roman"/>
        </w:rPr>
        <w:t xml:space="preserve">obstarávateľovi </w:t>
      </w:r>
      <w:r w:rsidRPr="00ED0006">
        <w:rPr>
          <w:rFonts w:eastAsia="Times New Roman"/>
        </w:rPr>
        <w:t>úspešným uchádzačom.</w:t>
      </w:r>
    </w:p>
    <w:p w14:paraId="77EC7F1F" w14:textId="5255FCEC" w:rsidR="00ED0006" w:rsidRPr="00ED0006" w:rsidRDefault="00ED0006" w:rsidP="00ED0006">
      <w:pPr>
        <w:pStyle w:val="Odsekzoznamu"/>
        <w:numPr>
          <w:ilvl w:val="0"/>
          <w:numId w:val="3"/>
        </w:numPr>
        <w:jc w:val="both"/>
        <w:rPr>
          <w:rFonts w:eastAsia="Times New Roman"/>
        </w:rPr>
      </w:pPr>
      <w:r w:rsidRPr="00ED0006">
        <w:rPr>
          <w:rFonts w:eastAsia="Times New Roman"/>
        </w:rPr>
        <w:t xml:space="preserve">Lehota splatnosti riadne vystavenej a doručenej faktúry je do 45 dní odo dňa jej preukázateľného prvého doručenia </w:t>
      </w:r>
      <w:r>
        <w:rPr>
          <w:rFonts w:eastAsia="Times New Roman"/>
        </w:rPr>
        <w:t>obstarávateľovi</w:t>
      </w:r>
      <w:r w:rsidRPr="00ED0006">
        <w:rPr>
          <w:rFonts w:eastAsia="Times New Roman"/>
        </w:rPr>
        <w:t xml:space="preserve">. </w:t>
      </w:r>
    </w:p>
    <w:p w14:paraId="222423F8" w14:textId="77777777" w:rsidR="00323014" w:rsidRPr="00B63144" w:rsidRDefault="00323014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52157" w14:textId="4A0D0B92" w:rsid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</w:rPr>
      </w:pPr>
      <w:r w:rsidRPr="005D096E">
        <w:rPr>
          <w:b/>
          <w:bCs/>
        </w:rPr>
        <w:t>Podmienky účasti:</w:t>
      </w:r>
    </w:p>
    <w:p w14:paraId="7181C663" w14:textId="78CFF3D5" w:rsidR="008B0A38" w:rsidRDefault="008B0A38" w:rsidP="008B0A38">
      <w:pPr>
        <w:pStyle w:val="Odsekzoznamu"/>
        <w:numPr>
          <w:ilvl w:val="0"/>
          <w:numId w:val="18"/>
        </w:numPr>
        <w:autoSpaceDE w:val="0"/>
        <w:autoSpaceDN w:val="0"/>
        <w:ind w:left="1276" w:hanging="425"/>
        <w:rPr>
          <w:b/>
          <w:bCs/>
        </w:rPr>
      </w:pPr>
      <w:r>
        <w:rPr>
          <w:b/>
          <w:bCs/>
        </w:rPr>
        <w:t xml:space="preserve"> Osobné postavenie:</w:t>
      </w:r>
    </w:p>
    <w:p w14:paraId="4053A10A" w14:textId="74186217" w:rsidR="00401D94" w:rsidRPr="001D6B1A" w:rsidRDefault="00105EAB" w:rsidP="008B0A38">
      <w:pPr>
        <w:autoSpaceDE w:val="0"/>
        <w:autoSpaceDN w:val="0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Obstarávateľ</w:t>
      </w:r>
      <w:r w:rsidR="00401D94" w:rsidRPr="001D6B1A">
        <w:rPr>
          <w:rFonts w:ascii="Times New Roman" w:hAnsi="Times New Roman"/>
          <w:sz w:val="24"/>
          <w:szCs w:val="24"/>
        </w:rPr>
        <w:t xml:space="preserve"> požaduje splnenie podmienok účasti osobného postavenia podľa § 32 ods. 1 písm. e) a f) ZVO. Predmetné skutočnosti si </w:t>
      </w:r>
      <w:r>
        <w:rPr>
          <w:rFonts w:ascii="Times New Roman" w:hAnsi="Times New Roman"/>
          <w:sz w:val="24"/>
          <w:szCs w:val="24"/>
        </w:rPr>
        <w:t>Obstarávateľ</w:t>
      </w:r>
      <w:r w:rsidR="00401D94" w:rsidRPr="001D6B1A">
        <w:rPr>
          <w:rFonts w:ascii="Times New Roman" w:hAnsi="Times New Roman"/>
          <w:sz w:val="24"/>
          <w:szCs w:val="24"/>
        </w:rPr>
        <w:t xml:space="preserve"> overí z verejne dostupných registrov (orsr.sk a žsr.sk a register </w:t>
      </w:r>
      <w:r w:rsidR="006A481A" w:rsidRPr="001D6B1A">
        <w:rPr>
          <w:rFonts w:ascii="Times New Roman" w:hAnsi="Times New Roman"/>
          <w:sz w:val="24"/>
          <w:szCs w:val="24"/>
        </w:rPr>
        <w:t>osôb so zákazom</w:t>
      </w:r>
      <w:r w:rsidR="00622C53">
        <w:rPr>
          <w:rFonts w:ascii="Times New Roman" w:hAnsi="Times New Roman"/>
          <w:sz w:val="24"/>
          <w:szCs w:val="24"/>
        </w:rPr>
        <w:t>, zápis do zoznamu hospodárskych subjektov</w:t>
      </w:r>
      <w:r>
        <w:rPr>
          <w:rFonts w:ascii="Times New Roman" w:hAnsi="Times New Roman"/>
          <w:sz w:val="24"/>
          <w:szCs w:val="24"/>
        </w:rPr>
        <w:t>).</w:t>
      </w:r>
    </w:p>
    <w:p w14:paraId="0C600EBC" w14:textId="087D1792" w:rsidR="00401D94" w:rsidRPr="001D6B1A" w:rsidRDefault="00105EAB" w:rsidP="008B0A38">
      <w:pPr>
        <w:autoSpaceDE w:val="0"/>
        <w:autoSpaceDN w:val="0"/>
        <w:spacing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Obstarávateľ</w:t>
      </w:r>
      <w:r w:rsidR="00401D94" w:rsidRPr="001D6B1A">
        <w:rPr>
          <w:rFonts w:ascii="Times New Roman" w:hAnsi="Times New Roman"/>
          <w:sz w:val="24"/>
          <w:szCs w:val="24"/>
        </w:rPr>
        <w:t xml:space="preserve"> neuzavrie zmluvu ak u úspešného uchádzača bude existovať dôvod na vylúčenie podľa § 40 ods. 6 písm. f) ZVO (konflikt záujmov nemožno odstrániť inými účinnými opatreniami)</w:t>
      </w:r>
      <w:r w:rsidR="00622C53">
        <w:rPr>
          <w:rFonts w:ascii="Times New Roman" w:hAnsi="Times New Roman"/>
          <w:sz w:val="24"/>
          <w:szCs w:val="24"/>
        </w:rPr>
        <w:t>.</w:t>
      </w:r>
    </w:p>
    <w:p w14:paraId="273EE1DB" w14:textId="1093EBDB" w:rsidR="00401D94" w:rsidRDefault="00401D94" w:rsidP="008B0A38">
      <w:pPr>
        <w:autoSpaceDE w:val="0"/>
        <w:autoSpaceDN w:val="0"/>
        <w:spacing w:after="0" w:line="240" w:lineRule="auto"/>
        <w:ind w:left="2127"/>
        <w:rPr>
          <w:rFonts w:ascii="Times New Roman" w:hAnsi="Times New Roman"/>
          <w:sz w:val="24"/>
          <w:szCs w:val="24"/>
        </w:rPr>
      </w:pPr>
    </w:p>
    <w:p w14:paraId="15CBE28A" w14:textId="3BC111AD" w:rsidR="006A481A" w:rsidRPr="006A481A" w:rsidRDefault="008B0A38" w:rsidP="008B0A38">
      <w:pPr>
        <w:autoSpaceDE w:val="0"/>
        <w:autoSpaceDN w:val="0"/>
        <w:spacing w:after="0" w:line="240" w:lineRule="auto"/>
        <w:ind w:left="1418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11.2 </w:t>
      </w:r>
      <w:r w:rsidR="006A481A" w:rsidRPr="006A481A">
        <w:rPr>
          <w:rFonts w:ascii="Times New Roman" w:hAnsi="Times New Roman"/>
          <w:b/>
          <w:bCs/>
          <w:sz w:val="24"/>
          <w:szCs w:val="24"/>
        </w:rPr>
        <w:t>Finančno-ekonomické postavenie:</w:t>
      </w:r>
    </w:p>
    <w:p w14:paraId="3A112238" w14:textId="3F8FF3FB" w:rsidR="006A481A" w:rsidRPr="001D6B1A" w:rsidRDefault="006A481A" w:rsidP="008B0A38">
      <w:pPr>
        <w:autoSpaceDE w:val="0"/>
        <w:autoSpaceDN w:val="0"/>
        <w:spacing w:after="0" w:line="240" w:lineRule="auto"/>
        <w:ind w:left="1416" w:firstLine="2"/>
        <w:rPr>
          <w:rFonts w:ascii="Times New Roman" w:hAnsi="Times New Roman"/>
          <w:sz w:val="24"/>
          <w:szCs w:val="24"/>
        </w:rPr>
      </w:pPr>
      <w:r w:rsidRPr="001D6B1A">
        <w:rPr>
          <w:rFonts w:ascii="Times New Roman" w:hAnsi="Times New Roman"/>
          <w:sz w:val="24"/>
          <w:szCs w:val="24"/>
        </w:rPr>
        <w:t>Neaplikuje sa</w:t>
      </w:r>
    </w:p>
    <w:p w14:paraId="108FBE1A" w14:textId="757C9DB8" w:rsidR="00D76181" w:rsidRPr="00D76181" w:rsidRDefault="00D76181" w:rsidP="00BB019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BB977A" w14:textId="6859752A" w:rsidR="00D76181" w:rsidRDefault="00370188" w:rsidP="008B0A38">
      <w:pPr>
        <w:autoSpaceDE w:val="0"/>
        <w:autoSpaceDN w:val="0"/>
        <w:spacing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11.3.</w:t>
      </w:r>
      <w:r w:rsidR="00D76181" w:rsidRPr="00D76181">
        <w:rPr>
          <w:rFonts w:ascii="Times New Roman" w:hAnsi="Times New Roman"/>
          <w:b/>
          <w:bCs/>
          <w:sz w:val="24"/>
          <w:szCs w:val="24"/>
        </w:rPr>
        <w:t>Technicko-odborné požiadavky:</w:t>
      </w:r>
    </w:p>
    <w:p w14:paraId="6A727CEE" w14:textId="2ABA7EC2" w:rsidR="00B41716" w:rsidRPr="00B41716" w:rsidRDefault="00B41716" w:rsidP="00B41716">
      <w:pPr>
        <w:autoSpaceDE w:val="0"/>
        <w:autoSpaceDN w:val="0"/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Neaplikuje sa.</w:t>
      </w:r>
    </w:p>
    <w:p w14:paraId="52A57B10" w14:textId="77777777" w:rsidR="003E1023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</w:p>
    <w:p w14:paraId="5EDA1629" w14:textId="339D36C0" w:rsidR="003E1023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  <w:r w:rsidRPr="003E1023">
        <w:rPr>
          <w:rFonts w:ascii="Times New Roman" w:hAnsi="Times New Roman" w:cs="Times New Roman"/>
          <w:b/>
          <w:bCs/>
          <w:sz w:val="24"/>
        </w:rPr>
        <w:t>11.4.</w:t>
      </w:r>
      <w:r>
        <w:rPr>
          <w:rFonts w:ascii="Times New Roman" w:hAnsi="Times New Roman" w:cs="Times New Roman"/>
          <w:sz w:val="24"/>
        </w:rPr>
        <w:t xml:space="preserve"> </w:t>
      </w:r>
      <w:r w:rsidRPr="003E1023">
        <w:rPr>
          <w:rFonts w:ascii="Times New Roman" w:hAnsi="Times New Roman" w:cs="Times New Roman"/>
          <w:b/>
          <w:bCs/>
          <w:sz w:val="24"/>
        </w:rPr>
        <w:t>Alternatívne možnosti preukázania podmienok účasti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4D597AC0" w14:textId="709D5530" w:rsidR="003E1023" w:rsidRPr="00436840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  <w:r w:rsidRPr="00436840">
        <w:rPr>
          <w:rFonts w:ascii="Times New Roman" w:hAnsi="Times New Roman" w:cs="Times New Roman"/>
          <w:sz w:val="24"/>
        </w:rPr>
        <w:t xml:space="preserve">Hospodársky subjekt </w:t>
      </w:r>
      <w:r>
        <w:rPr>
          <w:rFonts w:ascii="Times New Roman" w:hAnsi="Times New Roman" w:cs="Times New Roman"/>
          <w:sz w:val="24"/>
        </w:rPr>
        <w:t>môže predložiť č</w:t>
      </w:r>
      <w:r w:rsidRPr="00436840">
        <w:rPr>
          <w:rFonts w:ascii="Times New Roman" w:hAnsi="Times New Roman" w:cs="Times New Roman"/>
          <w:sz w:val="24"/>
        </w:rPr>
        <w:t>estn</w:t>
      </w:r>
      <w:r>
        <w:rPr>
          <w:rFonts w:ascii="Times New Roman" w:hAnsi="Times New Roman" w:cs="Times New Roman"/>
          <w:sz w:val="24"/>
        </w:rPr>
        <w:t>é</w:t>
      </w:r>
      <w:r w:rsidRPr="00436840">
        <w:rPr>
          <w:rFonts w:ascii="Times New Roman" w:hAnsi="Times New Roman" w:cs="Times New Roman"/>
          <w:sz w:val="24"/>
        </w:rPr>
        <w:t xml:space="preserve"> vyhlásen</w:t>
      </w:r>
      <w:r>
        <w:rPr>
          <w:rFonts w:ascii="Times New Roman" w:hAnsi="Times New Roman" w:cs="Times New Roman"/>
          <w:sz w:val="24"/>
        </w:rPr>
        <w:t>ie, v ktorom</w:t>
      </w:r>
      <w:r w:rsidRPr="00436840">
        <w:rPr>
          <w:rFonts w:ascii="Times New Roman" w:hAnsi="Times New Roman" w:cs="Times New Roman"/>
          <w:sz w:val="24"/>
        </w:rPr>
        <w:t xml:space="preserve"> vyhlási, že spĺňa všetky podmienky účasti určené obstarávateľom a poskytne obstarávateľovi na požiadanie doklady, ktoré čestným vyhlásením nahradil. Hospodársky subjekt môže v čestnom vyhlásení uviesť aj informácie o dokladoch, ktoré sú priamo a bezodplatne prístupné v elektronických databázach, vrátane informácií potrebných na prístup do týchto databáz a informácie o dokladoch, ktoré verejnému obstarávateľovi predložil v inom verejnom obstarávaní a sú naďalej platné.</w:t>
      </w:r>
    </w:p>
    <w:p w14:paraId="76CD43EC" w14:textId="3BA01B42" w:rsidR="003E1023" w:rsidRPr="00436840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  <w:r w:rsidRPr="00733015">
        <w:rPr>
          <w:rFonts w:ascii="Times New Roman" w:hAnsi="Times New Roman" w:cs="Times New Roman"/>
          <w:sz w:val="24"/>
        </w:rPr>
        <w:t xml:space="preserve">Ak hospodársky subjekt použije čestné vyhlásenie, obstarávateľ môže na účely zabezpečenia riadneho priebehu obstarávania kedykoľvek v jeho priebehu prostredníctvom IS </w:t>
      </w:r>
      <w:r w:rsidR="00B64D60" w:rsidRPr="00733015">
        <w:rPr>
          <w:rFonts w:ascii="Times New Roman" w:hAnsi="Times New Roman" w:cs="Times New Roman"/>
          <w:sz w:val="24"/>
        </w:rPr>
        <w:t>JOSEPHINE</w:t>
      </w:r>
      <w:r w:rsidRPr="00733015">
        <w:rPr>
          <w:rFonts w:ascii="Times New Roman" w:hAnsi="Times New Roman" w:cs="Times New Roman"/>
          <w:sz w:val="24"/>
        </w:rPr>
        <w:t xml:space="preserve"> požiadať uchádzača o predloženie dokladu alebo dokladov nahradených čestným vyhlásením.</w:t>
      </w:r>
    </w:p>
    <w:p w14:paraId="3BB3A727" w14:textId="6C9D3F8D" w:rsidR="003E1023" w:rsidRDefault="003E1023" w:rsidP="003E102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 xml:space="preserve">Hospodársky subjekt môže predbežne nahradiť doklady na preukázanie splnenia podmienok účasti určené obstarávateľom jednotným európskym dokumentom v zmysle § 39 zákona o verejnom obstarávaní. </w:t>
      </w:r>
      <w:bookmarkStart w:id="0" w:name="_Hlk516133710"/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4368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k-SK"/>
        </w:rPr>
        <w:t> predloženého jednotného európskeho dokumentu musia jednoznačne vyplývať informácie o splnení všetkých určených podmienok účasti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k-SK"/>
        </w:rPr>
        <w:t xml:space="preserve">. </w:t>
      </w:r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 xml:space="preserve">Súhrnný materiál obsahujúci zhrnutie základných informácií o Jednotnom európskom dokumente pre verejné </w:t>
      </w:r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obstarávanie je možné nájsť na</w:t>
      </w:r>
      <w:r w:rsidR="00D4756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hyperlink r:id="rId6" w:history="1">
        <w:r w:rsidR="00D4756E" w:rsidRPr="00FB0EB1">
          <w:rPr>
            <w:rStyle w:val="Hypertextovprepojenie"/>
          </w:rPr>
          <w:t>https://www.uvo.gov.sk/verejny-obstaravatel-obstaravatel/jednotny-europsky-dokument-jed</w:t>
        </w:r>
      </w:hyperlink>
      <w:r w:rsidR="00D4756E">
        <w:t xml:space="preserve"> </w:t>
      </w:r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>. Obstarávateľ neumožňuje vyplniť iba globálny údaj.</w:t>
      </w:r>
    </w:p>
    <w:p w14:paraId="0B4725FE" w14:textId="438946E2" w:rsidR="003E1023" w:rsidRDefault="003E1023" w:rsidP="003E102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4711C21" w14:textId="0F04C45B" w:rsidR="003E1023" w:rsidRDefault="003E1023" w:rsidP="003E10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78A">
        <w:rPr>
          <w:rFonts w:ascii="Times New Roman" w:hAnsi="Times New Roman"/>
          <w:sz w:val="24"/>
          <w:szCs w:val="24"/>
        </w:rPr>
        <w:t>Skupina dodávateľov preukazuje splnenie podmienok účasti vo verejnom obstarávaní týkajúcich sa technickej spôsobilosti alebo odbornej spôsobilosti spoločne.</w:t>
      </w:r>
    </w:p>
    <w:p w14:paraId="179F99B9" w14:textId="60D90FEB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448FAE" w14:textId="77777777" w:rsidR="00E5320E" w:rsidRPr="0068278A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566DF" w14:textId="0449B586" w:rsidR="00367FE3" w:rsidRPr="008B0A38" w:rsidRDefault="00367FE3" w:rsidP="008B0A38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</w:rPr>
      </w:pPr>
      <w:r w:rsidRPr="008B0A38">
        <w:rPr>
          <w:b/>
          <w:bCs/>
        </w:rPr>
        <w:t xml:space="preserve">Kritérium na vyhodnotenie ponúk a pravidlá ich uplatnenia: </w:t>
      </w:r>
    </w:p>
    <w:p w14:paraId="12086057" w14:textId="5439E76F" w:rsidR="00367FE3" w:rsidRPr="009462B2" w:rsidRDefault="00844998" w:rsidP="009462B2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9462B2">
        <w:rPr>
          <w:rFonts w:ascii="Times New Roman" w:hAnsi="Times New Roman"/>
          <w:bCs/>
          <w:sz w:val="24"/>
          <w:szCs w:val="24"/>
        </w:rPr>
        <w:t>Najnižšia c</w:t>
      </w:r>
      <w:r w:rsidR="007823C3" w:rsidRPr="009462B2">
        <w:rPr>
          <w:rFonts w:ascii="Times New Roman" w:hAnsi="Times New Roman"/>
          <w:bCs/>
          <w:sz w:val="24"/>
          <w:szCs w:val="24"/>
        </w:rPr>
        <w:t>ena spolu v EUR bez DPH</w:t>
      </w:r>
      <w:r w:rsidRPr="009462B2">
        <w:rPr>
          <w:rFonts w:ascii="Times New Roman" w:hAnsi="Times New Roman"/>
          <w:bCs/>
          <w:sz w:val="24"/>
          <w:szCs w:val="24"/>
        </w:rPr>
        <w:t>.</w:t>
      </w:r>
    </w:p>
    <w:p w14:paraId="2F8BC08C" w14:textId="7AFDDE24" w:rsidR="007823C3" w:rsidRDefault="007823C3" w:rsidP="00367FE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tbl>
      <w:tblPr>
        <w:tblStyle w:val="Mriekatabuky"/>
        <w:tblW w:w="9062" w:type="dxa"/>
        <w:tblInd w:w="699" w:type="dxa"/>
        <w:tblLook w:val="04A0" w:firstRow="1" w:lastRow="0" w:firstColumn="1" w:lastColumn="0" w:noHBand="0" w:noVBand="1"/>
      </w:tblPr>
      <w:tblGrid>
        <w:gridCol w:w="5675"/>
        <w:gridCol w:w="3387"/>
      </w:tblGrid>
      <w:tr w:rsidR="00B916B7" w14:paraId="2AE28295" w14:textId="77777777" w:rsidTr="00504E4F">
        <w:tc>
          <w:tcPr>
            <w:tcW w:w="5675" w:type="dxa"/>
          </w:tcPr>
          <w:p w14:paraId="46C4B2D3" w14:textId="21CAC92B" w:rsidR="00B916B7" w:rsidRPr="00622C53" w:rsidRDefault="00B916B7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3387" w:type="dxa"/>
          </w:tcPr>
          <w:p w14:paraId="030D28CA" w14:textId="33B5384A" w:rsidR="00B916B7" w:rsidRPr="00622C53" w:rsidRDefault="00504E4F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Navrhovaná c</w:t>
            </w:r>
            <w:r w:rsidR="00B916B7"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ena za predmetu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="00B916B7"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zákazky v EUR bez DPH</w:t>
            </w:r>
          </w:p>
        </w:tc>
      </w:tr>
      <w:tr w:rsidR="005521A2" w14:paraId="2719E216" w14:textId="77777777" w:rsidTr="00504E4F">
        <w:tc>
          <w:tcPr>
            <w:tcW w:w="5675" w:type="dxa"/>
          </w:tcPr>
          <w:p w14:paraId="695D5FBE" w14:textId="1737A587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Cena celkom za predmet súťaže v EUR bez DPH</w:t>
            </w:r>
          </w:p>
        </w:tc>
        <w:tc>
          <w:tcPr>
            <w:tcW w:w="3387" w:type="dxa"/>
          </w:tcPr>
          <w:p w14:paraId="3E2EDE7B" w14:textId="77777777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</w:tr>
    </w:tbl>
    <w:p w14:paraId="783FF28D" w14:textId="13EF8D37" w:rsidR="005521A2" w:rsidRDefault="005521A2" w:rsidP="00367FE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680943DB" w14:textId="77777777" w:rsidR="009462B2" w:rsidRPr="00B63144" w:rsidRDefault="009462B2" w:rsidP="00367FE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0D0EF93C" w14:textId="77777777" w:rsidR="00E95B99" w:rsidRPr="00E95B99" w:rsidRDefault="00367FE3" w:rsidP="008B0A38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u w:val="single"/>
        </w:rPr>
      </w:pPr>
      <w:r w:rsidRPr="008B0A38">
        <w:rPr>
          <w:b/>
          <w:bCs/>
        </w:rPr>
        <w:t xml:space="preserve">Lehota na predkladanie ponúk uplynie dňa: </w:t>
      </w:r>
      <w:r w:rsidRPr="008B0A38">
        <w:rPr>
          <w:b/>
          <w:bCs/>
        </w:rPr>
        <w:tab/>
      </w:r>
      <w:r w:rsidRPr="008B0A38">
        <w:rPr>
          <w:b/>
          <w:bCs/>
        </w:rPr>
        <w:tab/>
      </w:r>
    </w:p>
    <w:p w14:paraId="42A69CA4" w14:textId="77777777" w:rsidR="00E95B99" w:rsidRDefault="00E95B99" w:rsidP="00E95B99">
      <w:pPr>
        <w:pStyle w:val="Odsekzoznamu"/>
        <w:autoSpaceDE w:val="0"/>
        <w:autoSpaceDN w:val="0"/>
        <w:rPr>
          <w:b/>
          <w:bCs/>
        </w:rPr>
      </w:pPr>
    </w:p>
    <w:p w14:paraId="6664AF96" w14:textId="18D65119" w:rsidR="00367FE3" w:rsidRPr="008B0A38" w:rsidRDefault="00367FE3" w:rsidP="00E95B99">
      <w:pPr>
        <w:pStyle w:val="Odsekzoznamu"/>
        <w:autoSpaceDE w:val="0"/>
        <w:autoSpaceDN w:val="0"/>
        <w:rPr>
          <w:b/>
          <w:bCs/>
          <w:u w:val="single"/>
        </w:rPr>
      </w:pPr>
      <w:r w:rsidRPr="00E95B99">
        <w:rPr>
          <w:b/>
          <w:bCs/>
        </w:rPr>
        <w:t>do:</w:t>
      </w:r>
      <w:r w:rsidR="00E95B99" w:rsidRPr="00E95B99">
        <w:rPr>
          <w:b/>
          <w:bCs/>
        </w:rPr>
        <w:t xml:space="preserve"> </w:t>
      </w:r>
      <w:r w:rsidR="00D4756E" w:rsidRPr="00D4756E">
        <w:rPr>
          <w:b/>
          <w:bCs/>
        </w:rPr>
        <w:t>30</w:t>
      </w:r>
      <w:r w:rsidR="00E95B99" w:rsidRPr="00D4756E">
        <w:rPr>
          <w:b/>
          <w:bCs/>
        </w:rPr>
        <w:t>.</w:t>
      </w:r>
      <w:r w:rsidR="00212A9F" w:rsidRPr="00D4756E">
        <w:rPr>
          <w:b/>
          <w:bCs/>
        </w:rPr>
        <w:t>0</w:t>
      </w:r>
      <w:r w:rsidR="00D4756E" w:rsidRPr="00D4756E">
        <w:rPr>
          <w:b/>
          <w:bCs/>
        </w:rPr>
        <w:t>1</w:t>
      </w:r>
      <w:r w:rsidR="00E95B99" w:rsidRPr="00D4756E">
        <w:rPr>
          <w:b/>
          <w:bCs/>
        </w:rPr>
        <w:t>.202</w:t>
      </w:r>
      <w:r w:rsidR="00212A9F" w:rsidRPr="00D4756E">
        <w:rPr>
          <w:b/>
          <w:bCs/>
        </w:rPr>
        <w:t>3</w:t>
      </w:r>
      <w:r w:rsidR="00EF1920" w:rsidRPr="00D4756E">
        <w:rPr>
          <w:b/>
          <w:bCs/>
        </w:rPr>
        <w:t xml:space="preserve"> do</w:t>
      </w:r>
      <w:r w:rsidR="00E95B99" w:rsidRPr="00D4756E">
        <w:rPr>
          <w:b/>
          <w:bCs/>
        </w:rPr>
        <w:t xml:space="preserve"> </w:t>
      </w:r>
      <w:r w:rsidR="00D4756E" w:rsidRPr="00D4756E">
        <w:rPr>
          <w:b/>
          <w:bCs/>
        </w:rPr>
        <w:t>09</w:t>
      </w:r>
      <w:r w:rsidR="00EF1920" w:rsidRPr="00D4756E">
        <w:rPr>
          <w:b/>
          <w:bCs/>
        </w:rPr>
        <w:t>:00 hod</w:t>
      </w:r>
      <w:r w:rsidR="00EF1920">
        <w:rPr>
          <w:b/>
          <w:bCs/>
        </w:rPr>
        <w:t xml:space="preserve"> </w:t>
      </w:r>
    </w:p>
    <w:p w14:paraId="3FB1005C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678E5C" w14:textId="77777777" w:rsidR="00367FE3" w:rsidRPr="00B63144" w:rsidRDefault="00367FE3" w:rsidP="009462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14:paraId="13CD1719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FBCBFC" w14:textId="0FD1C5C9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ind w:left="0" w:firstLine="360"/>
      </w:pPr>
      <w:r w:rsidRPr="009462B2">
        <w:rPr>
          <w:b/>
          <w:bCs/>
        </w:rPr>
        <w:t xml:space="preserve">Spôsob a miesto na predloženie ponúk: </w:t>
      </w:r>
      <w:r w:rsidR="001D6B1A" w:rsidRPr="00733015">
        <w:t>prostredníctvom</w:t>
      </w:r>
      <w:r w:rsidR="001D6B1A" w:rsidRPr="00733015">
        <w:rPr>
          <w:b/>
          <w:bCs/>
        </w:rPr>
        <w:t xml:space="preserve"> </w:t>
      </w:r>
      <w:r w:rsidR="001D6B1A" w:rsidRPr="00733015">
        <w:t xml:space="preserve">elektronického systému IS </w:t>
      </w:r>
      <w:r w:rsidR="00B64D60" w:rsidRPr="00733015">
        <w:t>JOSEPHINE</w:t>
      </w:r>
      <w:r w:rsidR="001D6B1A" w:rsidRPr="00733015">
        <w:t>.</w:t>
      </w:r>
    </w:p>
    <w:p w14:paraId="7FCD5B55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9B05631" w14:textId="47F38555" w:rsidR="007C66E4" w:rsidRPr="007C66E4" w:rsidRDefault="00367FE3" w:rsidP="007C66E4">
      <w:pPr>
        <w:pStyle w:val="Odsekzoznamu"/>
        <w:numPr>
          <w:ilvl w:val="0"/>
          <w:numId w:val="10"/>
        </w:numPr>
        <w:autoSpaceDE w:val="0"/>
        <w:autoSpaceDN w:val="0"/>
        <w:jc w:val="both"/>
        <w:rPr>
          <w:color w:val="000000"/>
        </w:rPr>
      </w:pPr>
      <w:r w:rsidRPr="0068278A">
        <w:rPr>
          <w:b/>
          <w:color w:val="000000"/>
        </w:rPr>
        <w:t>P</w:t>
      </w:r>
      <w:r w:rsidRPr="009462B2">
        <w:rPr>
          <w:b/>
          <w:color w:val="000000"/>
        </w:rPr>
        <w:t>ožadovaný obsah ponuky:</w:t>
      </w:r>
      <w:r w:rsidRPr="009462B2">
        <w:rPr>
          <w:color w:val="000000"/>
        </w:rPr>
        <w:t xml:space="preserve"> </w:t>
      </w:r>
    </w:p>
    <w:p w14:paraId="6D80B1F9" w14:textId="0EF5226D" w:rsidR="00323146" w:rsidRDefault="0068278A" w:rsidP="006827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474ECE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146">
        <w:rPr>
          <w:rFonts w:ascii="Times New Roman" w:hAnsi="Times New Roman"/>
          <w:color w:val="000000"/>
          <w:sz w:val="24"/>
          <w:szCs w:val="24"/>
        </w:rPr>
        <w:t>Vyplnený návrh na plnenie kritérií (vzor je uvedený v Prílohe č.2)</w:t>
      </w:r>
    </w:p>
    <w:p w14:paraId="6510C2A0" w14:textId="5CD986AC" w:rsidR="0068278A" w:rsidRDefault="0068278A" w:rsidP="006827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474ECE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AE57EC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Vyhlásenie uchádzača o subdodávkach (v prípade ak je relevantné)</w:t>
      </w:r>
    </w:p>
    <w:p w14:paraId="420F92EC" w14:textId="6A843A61" w:rsidR="005521A2" w:rsidRDefault="005521A2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58D22D" w14:textId="2D23C34C" w:rsidR="005521A2" w:rsidRDefault="005521A2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Obstarávateľ odporúča, aby uchádzači predložili všetky požadované doklady, s cieľom vyhnúť sa vylúčeniu. </w:t>
      </w:r>
    </w:p>
    <w:p w14:paraId="5007FE92" w14:textId="77777777" w:rsidR="005521A2" w:rsidRPr="00B63144" w:rsidRDefault="005521A2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C9FEB1" w14:textId="0979EEA6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</w:rPr>
      </w:pPr>
      <w:r w:rsidRPr="009462B2">
        <w:rPr>
          <w:b/>
        </w:rPr>
        <w:t>Vyhodnotenie ponúk:</w:t>
      </w:r>
    </w:p>
    <w:p w14:paraId="403CC95B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0587F7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2A3DFBC1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EFD9AE" w14:textId="69ABEEDE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  <w:r w:rsidR="00D93FD2">
        <w:rPr>
          <w:rFonts w:ascii="Times New Roman" w:eastAsia="Times New Roman" w:hAnsi="Times New Roman"/>
          <w:sz w:val="24"/>
          <w:szCs w:val="24"/>
        </w:rPr>
        <w:t>Elektronická aukcia sa nepoužije.</w:t>
      </w:r>
    </w:p>
    <w:p w14:paraId="5A7EB563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017440" w14:textId="4FB174FE" w:rsidR="00367FE3" w:rsidRPr="00B63144" w:rsidRDefault="000B648E" w:rsidP="00367FE3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="00367FE3" w:rsidRPr="00B63144">
        <w:rPr>
          <w:rFonts w:ascii="Times New Roman" w:eastAsia="Times New Roman" w:hAnsi="Times New Roman"/>
          <w:sz w:val="24"/>
          <w:szCs w:val="24"/>
        </w:rPr>
        <w:t xml:space="preserve">bstarávateľ po vyhodnotení ponúk bezodkladne zašle informáciu o vyhodnotení ponúk všetkým uchádzačom elektronicky.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367FE3" w:rsidRPr="00B63144">
        <w:rPr>
          <w:rFonts w:ascii="Times New Roman" w:eastAsia="Times New Roman" w:hAnsi="Times New Roman"/>
          <w:sz w:val="24"/>
          <w:szCs w:val="24"/>
        </w:rPr>
        <w:t xml:space="preserve">bstarávateľ bude úspešného uchádzača kontaktovať </w:t>
      </w:r>
      <w:r w:rsidR="00367FE3" w:rsidRPr="00B63144">
        <w:rPr>
          <w:rFonts w:ascii="Times New Roman" w:eastAsia="Times New Roman" w:hAnsi="Times New Roman"/>
          <w:sz w:val="24"/>
          <w:szCs w:val="24"/>
        </w:rPr>
        <w:lastRenderedPageBreak/>
        <w:t xml:space="preserve">prostredníctvom elektronickej pošty ihneď po vyhodnotení. S úspešným  uchádzačom bude uzatvorená Zmluva </w:t>
      </w:r>
      <w:r w:rsidR="00BB0191">
        <w:rPr>
          <w:rFonts w:ascii="Times New Roman" w:eastAsia="Times New Roman" w:hAnsi="Times New Roman"/>
          <w:sz w:val="24"/>
          <w:szCs w:val="24"/>
        </w:rPr>
        <w:t>o dielo.</w:t>
      </w:r>
      <w:r w:rsidR="00367FE3"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4D59A8F" w14:textId="65F1B06A" w:rsidR="00367FE3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09B1E5" w14:textId="77777777" w:rsidR="00180296" w:rsidRPr="00B63144" w:rsidRDefault="00180296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973B97" w14:textId="6E964007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9462B2">
        <w:rPr>
          <w:b/>
          <w:bCs/>
          <w:color w:val="000000"/>
        </w:rPr>
        <w:t xml:space="preserve">Jazyk, v ktorom možno predložiť ponuky: </w:t>
      </w:r>
    </w:p>
    <w:p w14:paraId="21D5C8F4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8AFBDB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Štátny jazyk, slovenský jazyk</w:t>
      </w:r>
      <w:r>
        <w:rPr>
          <w:rFonts w:ascii="Times New Roman" w:hAnsi="Times New Roman"/>
          <w:color w:val="000000"/>
          <w:sz w:val="24"/>
          <w:szCs w:val="24"/>
        </w:rPr>
        <w:t xml:space="preserve"> (alebo český jazyk)</w:t>
      </w:r>
    </w:p>
    <w:p w14:paraId="6BECBCE9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82F9D" w14:textId="7A6C61D2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9462B2">
        <w:rPr>
          <w:b/>
          <w:bCs/>
          <w:color w:val="000000"/>
        </w:rPr>
        <w:t xml:space="preserve">Zákazka sa týka projektu / programu financovaného z fondov EÚ: </w:t>
      </w:r>
    </w:p>
    <w:p w14:paraId="5D249733" w14:textId="77777777" w:rsidR="00E5320E" w:rsidRDefault="00E5320E" w:rsidP="00367F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E79118" w14:textId="0D9D0DBC" w:rsidR="00367FE3" w:rsidRPr="00B2651D" w:rsidRDefault="00B2651D" w:rsidP="00367F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2651D">
        <w:rPr>
          <w:rFonts w:ascii="Times New Roman" w:eastAsia="Times New Roman" w:hAnsi="Times New Roman"/>
          <w:sz w:val="24"/>
          <w:szCs w:val="24"/>
        </w:rPr>
        <w:t>Projekt LIFE14 NAT/SK/001306</w:t>
      </w:r>
    </w:p>
    <w:p w14:paraId="74B637AF" w14:textId="77777777" w:rsidR="00367FE3" w:rsidRPr="00B63144" w:rsidRDefault="00367FE3" w:rsidP="00367FE3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0D8318FB" w14:textId="7EB748A5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9462B2">
        <w:rPr>
          <w:b/>
          <w:bCs/>
          <w:color w:val="000000"/>
        </w:rPr>
        <w:t>Dátum zaslania výzvy na predkladanie ponúk:</w:t>
      </w:r>
    </w:p>
    <w:p w14:paraId="4A4DFEA1" w14:textId="77777777" w:rsidR="00E5320E" w:rsidRDefault="00E5320E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796217F1" w14:textId="4A058B69" w:rsidR="00367FE3" w:rsidRDefault="00D4756E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56E">
        <w:rPr>
          <w:rFonts w:ascii="Times New Roman" w:hAnsi="Times New Roman"/>
          <w:color w:val="000000"/>
          <w:sz w:val="24"/>
          <w:szCs w:val="24"/>
        </w:rPr>
        <w:t>20.01.</w:t>
      </w:r>
      <w:r w:rsidR="00E5320E" w:rsidRPr="00D4756E">
        <w:rPr>
          <w:rFonts w:ascii="Times New Roman" w:hAnsi="Times New Roman"/>
          <w:color w:val="000000"/>
          <w:sz w:val="24"/>
          <w:szCs w:val="24"/>
        </w:rPr>
        <w:t>202</w:t>
      </w:r>
      <w:r w:rsidR="001931F9" w:rsidRPr="00D4756E">
        <w:rPr>
          <w:rFonts w:ascii="Times New Roman" w:hAnsi="Times New Roman"/>
          <w:color w:val="000000"/>
          <w:sz w:val="24"/>
          <w:szCs w:val="24"/>
        </w:rPr>
        <w:t>3</w:t>
      </w:r>
    </w:p>
    <w:p w14:paraId="07AFD0F1" w14:textId="77777777" w:rsidR="00DD6262" w:rsidRDefault="00DD6262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17B1AFA" w14:textId="3D53D697" w:rsidR="00622C53" w:rsidRPr="00622C53" w:rsidRDefault="00622C53" w:rsidP="00622C53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622C53">
        <w:rPr>
          <w:b/>
          <w:bCs/>
          <w:color w:val="000000"/>
        </w:rPr>
        <w:t>Ostatné informácie</w:t>
      </w:r>
    </w:p>
    <w:p w14:paraId="71793083" w14:textId="77777777" w:rsidR="00622C53" w:rsidRPr="00622C53" w:rsidRDefault="00622C53" w:rsidP="00622C53">
      <w:pPr>
        <w:pStyle w:val="Odsekzoznamu"/>
        <w:rPr>
          <w:color w:val="000000"/>
        </w:rPr>
      </w:pPr>
    </w:p>
    <w:p w14:paraId="0F9820C0" w14:textId="77777777" w:rsidR="00622C53" w:rsidRPr="00436840" w:rsidRDefault="00622C53" w:rsidP="00622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6840">
        <w:rPr>
          <w:rFonts w:ascii="Times New Roman" w:hAnsi="Times New Roman"/>
          <w:sz w:val="24"/>
          <w:szCs w:val="24"/>
        </w:rPr>
        <w:t xml:space="preserve">bstarávateľ požaduje </w:t>
      </w:r>
      <w:r w:rsidRPr="00436840">
        <w:rPr>
          <w:rFonts w:ascii="Times New Roman" w:hAnsi="Times New Roman"/>
          <w:b/>
          <w:bCs/>
          <w:sz w:val="24"/>
          <w:szCs w:val="24"/>
        </w:rPr>
        <w:t>informácie o subdodávateľoch podľa § 41 ods. 1 písm. a)  zákona o verejnom obstarávaní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F4B63F0" w14:textId="08166B52" w:rsidR="00622C53" w:rsidRDefault="00A86F58" w:rsidP="00622C53">
      <w:pPr>
        <w:autoSpaceDE w:val="0"/>
        <w:autoSpaceDN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</w:t>
      </w:r>
      <w:r w:rsidRPr="00436840">
        <w:rPr>
          <w:rFonts w:ascii="Times New Roman" w:hAnsi="Times New Roman"/>
          <w:sz w:val="24"/>
          <w:szCs w:val="24"/>
        </w:rPr>
        <w:t>bstarávateľ</w:t>
      </w:r>
      <w:r>
        <w:rPr>
          <w:rFonts w:ascii="Times New Roman" w:hAnsi="Times New Roman"/>
          <w:sz w:val="24"/>
          <w:szCs w:val="24"/>
        </w:rPr>
        <w:t xml:space="preserve"> je oprávnený bez akýchkoľvek sankcií odstúpiť od zmluvy so zhotoviteľom v prípade, kedy ešte nedošlo k plneniu zo zmluvy medzi prijímateľom a zhotoviteľom a výsledky kontroly riadiaceho orgánu</w:t>
      </w:r>
      <w:r w:rsidR="00013270">
        <w:rPr>
          <w:rFonts w:ascii="Times New Roman" w:hAnsi="Times New Roman"/>
          <w:sz w:val="24"/>
          <w:szCs w:val="24"/>
        </w:rPr>
        <w:t xml:space="preserve"> (RO) neumožňujú financovanie výdavkov vzniknutých z verejného obstarávania, ktoré bolo/je predmetom kontroly zo strany RO </w:t>
      </w:r>
      <w:r w:rsidR="00013270">
        <w:rPr>
          <w:rFonts w:ascii="Times New Roman" w:hAnsi="Times New Roman"/>
          <w:sz w:val="24"/>
          <w:szCs w:val="24"/>
          <w:u w:val="single"/>
        </w:rPr>
        <w:t>v plnom rozsahu (</w:t>
      </w:r>
      <w:proofErr w:type="spellStart"/>
      <w:r w:rsidR="00013270">
        <w:rPr>
          <w:rFonts w:ascii="Times New Roman" w:hAnsi="Times New Roman"/>
          <w:sz w:val="24"/>
          <w:szCs w:val="24"/>
          <w:u w:val="single"/>
        </w:rPr>
        <w:t>t.j</w:t>
      </w:r>
      <w:proofErr w:type="spellEnd"/>
      <w:r w:rsidR="00013270">
        <w:rPr>
          <w:rFonts w:ascii="Times New Roman" w:hAnsi="Times New Roman"/>
          <w:sz w:val="24"/>
          <w:szCs w:val="24"/>
          <w:u w:val="single"/>
        </w:rPr>
        <w:t>. bez uplatnenia finančnej opravy“).</w:t>
      </w:r>
    </w:p>
    <w:p w14:paraId="5F1FE867" w14:textId="5288E6A1" w:rsidR="00013270" w:rsidRDefault="00013270" w:rsidP="00622C53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 nadobúda platnosť dňom jej podpisu zmluvnými stranami a jej zverejnením v zmysle platných právnych predpisov. Zmluva so zhotoviteľom nadobúda účinnosť po splnení odkladacej podmienky, ktorá spočíva v tom, že dôjde k schváleniu procesu verejného obstarávania v plnom rozsahu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bez uplatnenia finančnej opravy“), o čom bude  zhotoviteľ informovaný.</w:t>
      </w:r>
    </w:p>
    <w:p w14:paraId="69048301" w14:textId="14D957F8" w:rsidR="00013270" w:rsidRPr="00013270" w:rsidRDefault="00013270" w:rsidP="00622C53">
      <w:pPr>
        <w:autoSpaceDE w:val="0"/>
        <w:autoSpaceDN w:val="0"/>
        <w:rPr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Zhotoviteľ je povinný strpieť výkon kontroly/auditu/ kontroly na mieste súvisiaceho s dodávaným tovarom, stavebnými prácami a službami, kedykoľvek počas platnosti a účinnosti Zmluvy po poskytnutí o NFP, a to oprávnenými osobami na výkon tejto  kontroly/ auditu a poskytnúť im všetku </w:t>
      </w:r>
      <w:r w:rsidR="007C66E4">
        <w:rPr>
          <w:rFonts w:ascii="Times New Roman" w:hAnsi="Times New Roman"/>
          <w:sz w:val="24"/>
          <w:szCs w:val="24"/>
        </w:rPr>
        <w:t xml:space="preserve"> potrebnú súčinnosť. </w:t>
      </w:r>
    </w:p>
    <w:p w14:paraId="433D72AF" w14:textId="78398954" w:rsidR="00367FE3" w:rsidRDefault="00367FE3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56429E" w14:textId="52467ED7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7CD6F8" w14:textId="514FD244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E426360" w14:textId="53EB508F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8CDCE4" w14:textId="4F9D9ACA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4807B4" w14:textId="225C79CE" w:rsidR="00B41716" w:rsidRDefault="00B4171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B99F96" w14:textId="7C2C2FD4" w:rsidR="00B41716" w:rsidRDefault="00B4171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33DF43" w14:textId="4F08E1EF" w:rsidR="00B41716" w:rsidRDefault="00B4171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D06A70" w14:textId="309011A5" w:rsidR="00B41716" w:rsidRDefault="00B4171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01C14F" w14:textId="75BFAC0B" w:rsidR="00B41716" w:rsidRDefault="00B4171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381B3B" w14:textId="64797C60" w:rsidR="00474ECE" w:rsidRDefault="00474ECE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A555D4" w14:textId="77777777" w:rsidR="00474ECE" w:rsidRDefault="00474ECE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AD7725" w14:textId="249B6509" w:rsidR="00B41716" w:rsidRDefault="00B4171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7FBF2B" w14:textId="57D5C31A" w:rsidR="00110669" w:rsidRDefault="00110669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AAA306" w14:textId="333CEA35" w:rsidR="00110669" w:rsidRDefault="00110669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F1C29A" w14:textId="4FC3757F" w:rsidR="00110669" w:rsidRDefault="00110669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7F6407" w14:textId="6A2D20AE" w:rsidR="00110669" w:rsidRDefault="00110669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4B9FA1" w14:textId="77777777" w:rsidR="00110669" w:rsidRDefault="00110669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8C0B9B" w14:textId="77777777" w:rsidR="00F90DD6" w:rsidRPr="00B63144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65806A" w14:textId="77777777" w:rsidR="00367FE3" w:rsidRPr="00B63144" w:rsidRDefault="00367FE3" w:rsidP="00367F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6314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Prílohy: </w:t>
      </w:r>
    </w:p>
    <w:p w14:paraId="00043DA9" w14:textId="501A9CDB" w:rsidR="00FE61D8" w:rsidRDefault="007823C3" w:rsidP="00B916B7">
      <w:pPr>
        <w:tabs>
          <w:tab w:val="left" w:leader="dot" w:pos="10034"/>
        </w:tabs>
        <w:spacing w:after="0"/>
        <w:rPr>
          <w:rFonts w:ascii="Arial" w:hAnsi="Arial"/>
          <w:b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č.1 - </w:t>
      </w:r>
      <w:r w:rsidRPr="007823C3">
        <w:rPr>
          <w:rFonts w:ascii="Times New Roman" w:eastAsia="Times New Roman" w:hAnsi="Times New Roman"/>
          <w:sz w:val="24"/>
          <w:szCs w:val="24"/>
        </w:rPr>
        <w:t xml:space="preserve">Opis predmetu </w:t>
      </w:r>
      <w:r w:rsidR="003E4D3A" w:rsidRPr="007823C3">
        <w:rPr>
          <w:rFonts w:ascii="Times New Roman" w:eastAsia="Times New Roman" w:hAnsi="Times New Roman"/>
          <w:sz w:val="24"/>
          <w:szCs w:val="24"/>
        </w:rPr>
        <w:t>zákazky</w:t>
      </w:r>
      <w:r w:rsidR="003E4D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3C3">
        <w:rPr>
          <w:rFonts w:ascii="Times New Roman" w:eastAsia="Times New Roman" w:hAnsi="Times New Roman"/>
          <w:sz w:val="24"/>
          <w:szCs w:val="24"/>
        </w:rPr>
        <w:t>_</w:t>
      </w:r>
      <w:r w:rsidR="00B916B7">
        <w:rPr>
          <w:rFonts w:ascii="Times New Roman" w:eastAsia="Times New Roman" w:hAnsi="Times New Roman"/>
          <w:sz w:val="24"/>
          <w:szCs w:val="24"/>
        </w:rPr>
        <w:t xml:space="preserve"> </w:t>
      </w:r>
      <w:r w:rsidR="00B41716" w:rsidRPr="00B41716">
        <w:rPr>
          <w:rFonts w:ascii="Times New Roman" w:hAnsi="Times New Roman"/>
          <w:color w:val="000000"/>
          <w:sz w:val="24"/>
          <w:szCs w:val="24"/>
        </w:rPr>
        <w:t xml:space="preserve">Obnova </w:t>
      </w:r>
      <w:proofErr w:type="spellStart"/>
      <w:r w:rsidR="00B41716" w:rsidRPr="00B41716">
        <w:rPr>
          <w:rFonts w:ascii="Times New Roman" w:hAnsi="Times New Roman"/>
          <w:color w:val="000000"/>
          <w:sz w:val="24"/>
          <w:szCs w:val="24"/>
        </w:rPr>
        <w:t>prietočnosti</w:t>
      </w:r>
      <w:proofErr w:type="spellEnd"/>
      <w:r w:rsidR="00B41716" w:rsidRPr="00B41716">
        <w:rPr>
          <w:rFonts w:ascii="Times New Roman" w:hAnsi="Times New Roman"/>
          <w:color w:val="000000"/>
          <w:sz w:val="24"/>
          <w:szCs w:val="24"/>
        </w:rPr>
        <w:t xml:space="preserve"> a pozdĺžnej kontinuity ramenného systému Dunaja - Návrh, výroba a dodanie hradidiel</w:t>
      </w:r>
      <w:r w:rsidR="00B417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16B7" w:rsidRPr="0050275B">
        <w:rPr>
          <w:rFonts w:ascii="Times New Roman" w:hAnsi="Times New Roman"/>
          <w:color w:val="000000"/>
          <w:sz w:val="24"/>
          <w:szCs w:val="24"/>
        </w:rPr>
        <w:t>v rámci projektu LIFE14</w:t>
      </w:r>
      <w:r w:rsidR="00B916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C543606" w14:textId="77777777" w:rsidR="00B916B7" w:rsidRPr="00B916B7" w:rsidRDefault="00B916B7" w:rsidP="00B916B7">
      <w:pPr>
        <w:tabs>
          <w:tab w:val="left" w:leader="dot" w:pos="10034"/>
        </w:tabs>
        <w:spacing w:after="0"/>
        <w:rPr>
          <w:rFonts w:ascii="Arial" w:hAnsi="Arial"/>
          <w:b/>
        </w:rPr>
      </w:pPr>
    </w:p>
    <w:p w14:paraId="4183F65F" w14:textId="2B05A2C9" w:rsidR="007C66E4" w:rsidRDefault="007C66E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 2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Návrh na plnenie kritérií</w:t>
      </w:r>
    </w:p>
    <w:p w14:paraId="720F4F17" w14:textId="33E00ACB" w:rsidR="00F90DD6" w:rsidRDefault="00E5320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Príloha č.</w:t>
      </w:r>
      <w:r w:rsidR="000D3A84">
        <w:rPr>
          <w:rFonts w:ascii="Times New Roman" w:eastAsia="Times New Roman" w:hAnsi="Times New Roman"/>
          <w:sz w:val="24"/>
          <w:szCs w:val="24"/>
        </w:rPr>
        <w:t xml:space="preserve"> </w:t>
      </w:r>
      <w:r w:rsidR="00B41716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90DD6">
        <w:rPr>
          <w:rFonts w:ascii="Times New Roman" w:eastAsia="Times New Roman" w:hAnsi="Times New Roman"/>
          <w:sz w:val="24"/>
          <w:szCs w:val="24"/>
        </w:rPr>
        <w:t xml:space="preserve"> Vyhlásenie uchádzača o subdodávkach</w:t>
      </w:r>
    </w:p>
    <w:p w14:paraId="3C3356EB" w14:textId="1E81215C" w:rsidR="00E5320E" w:rsidRDefault="00F90DD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 </w:t>
      </w:r>
      <w:r w:rsidR="00B41716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5320E">
        <w:rPr>
          <w:rFonts w:ascii="Times New Roman" w:eastAsia="Times New Roman" w:hAnsi="Times New Roman"/>
          <w:sz w:val="24"/>
          <w:szCs w:val="24"/>
        </w:rPr>
        <w:t>Návrh zmluvy</w:t>
      </w:r>
    </w:p>
    <w:p w14:paraId="0B9D815D" w14:textId="5A9C0817" w:rsidR="000E47D8" w:rsidRPr="007823C3" w:rsidRDefault="000E47D8">
      <w:pPr>
        <w:rPr>
          <w:rFonts w:ascii="Times New Roman" w:eastAsia="Times New Roman" w:hAnsi="Times New Roman"/>
          <w:sz w:val="24"/>
          <w:szCs w:val="24"/>
        </w:rPr>
      </w:pPr>
    </w:p>
    <w:sectPr w:rsidR="000E47D8" w:rsidRPr="0078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F6B"/>
    <w:multiLevelType w:val="hybridMultilevel"/>
    <w:tmpl w:val="19AAF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D58"/>
    <w:multiLevelType w:val="hybridMultilevel"/>
    <w:tmpl w:val="47366B90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AF4"/>
    <w:multiLevelType w:val="hybridMultilevel"/>
    <w:tmpl w:val="F5D451D6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451D0"/>
    <w:multiLevelType w:val="hybridMultilevel"/>
    <w:tmpl w:val="96F6ECC0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11F5"/>
    <w:multiLevelType w:val="hybridMultilevel"/>
    <w:tmpl w:val="461AAAF8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A3F39"/>
    <w:multiLevelType w:val="hybridMultilevel"/>
    <w:tmpl w:val="67EC2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A15"/>
    <w:multiLevelType w:val="hybridMultilevel"/>
    <w:tmpl w:val="8A207FCE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C5066"/>
    <w:multiLevelType w:val="hybridMultilevel"/>
    <w:tmpl w:val="38D801D8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9" w15:restartNumberingAfterBreak="0">
    <w:nsid w:val="3BC2359E"/>
    <w:multiLevelType w:val="hybridMultilevel"/>
    <w:tmpl w:val="57EA37D4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84535"/>
    <w:multiLevelType w:val="hybridMultilevel"/>
    <w:tmpl w:val="873C93D6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016E3"/>
    <w:multiLevelType w:val="hybridMultilevel"/>
    <w:tmpl w:val="93F6A7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B685B"/>
    <w:multiLevelType w:val="hybridMultilevel"/>
    <w:tmpl w:val="5D2CE30E"/>
    <w:lvl w:ilvl="0" w:tplc="041B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613A3CF5"/>
    <w:multiLevelType w:val="hybridMultilevel"/>
    <w:tmpl w:val="74681748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BB6625"/>
    <w:multiLevelType w:val="hybridMultilevel"/>
    <w:tmpl w:val="BE28A754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084DE8"/>
    <w:multiLevelType w:val="hybridMultilevel"/>
    <w:tmpl w:val="FF564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33BBF"/>
    <w:multiLevelType w:val="hybridMultilevel"/>
    <w:tmpl w:val="B6D20F58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157C9"/>
    <w:multiLevelType w:val="multilevel"/>
    <w:tmpl w:val="BC909B4A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D1940"/>
    <w:multiLevelType w:val="hybridMultilevel"/>
    <w:tmpl w:val="C1C2E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5177F"/>
    <w:multiLevelType w:val="hybridMultilevel"/>
    <w:tmpl w:val="2904EDD0"/>
    <w:lvl w:ilvl="0" w:tplc="CAEA076C">
      <w:start w:val="1"/>
      <w:numFmt w:val="none"/>
      <w:lvlText w:val="11.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46A4EE5"/>
    <w:multiLevelType w:val="hybridMultilevel"/>
    <w:tmpl w:val="85C2E1EC"/>
    <w:lvl w:ilvl="0" w:tplc="A6F6B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431001">
    <w:abstractNumId w:val="12"/>
  </w:num>
  <w:num w:numId="2" w16cid:durableId="144199858">
    <w:abstractNumId w:val="18"/>
  </w:num>
  <w:num w:numId="3" w16cid:durableId="864365188">
    <w:abstractNumId w:val="15"/>
  </w:num>
  <w:num w:numId="4" w16cid:durableId="1240823938">
    <w:abstractNumId w:val="11"/>
  </w:num>
  <w:num w:numId="5" w16cid:durableId="1303579781">
    <w:abstractNumId w:val="0"/>
  </w:num>
  <w:num w:numId="6" w16cid:durableId="1368218326">
    <w:abstractNumId w:val="3"/>
  </w:num>
  <w:num w:numId="7" w16cid:durableId="1644508297">
    <w:abstractNumId w:val="7"/>
  </w:num>
  <w:num w:numId="8" w16cid:durableId="854923528">
    <w:abstractNumId w:val="2"/>
  </w:num>
  <w:num w:numId="9" w16cid:durableId="112600694">
    <w:abstractNumId w:val="6"/>
  </w:num>
  <w:num w:numId="10" w16cid:durableId="713044542">
    <w:abstractNumId w:val="20"/>
  </w:num>
  <w:num w:numId="11" w16cid:durableId="1440291549">
    <w:abstractNumId w:val="9"/>
  </w:num>
  <w:num w:numId="12" w16cid:durableId="1797871043">
    <w:abstractNumId w:val="13"/>
  </w:num>
  <w:num w:numId="13" w16cid:durableId="314920096">
    <w:abstractNumId w:val="14"/>
  </w:num>
  <w:num w:numId="14" w16cid:durableId="1214123614">
    <w:abstractNumId w:val="16"/>
  </w:num>
  <w:num w:numId="15" w16cid:durableId="760877300">
    <w:abstractNumId w:val="1"/>
  </w:num>
  <w:num w:numId="16" w16cid:durableId="1933178">
    <w:abstractNumId w:val="17"/>
  </w:num>
  <w:num w:numId="17" w16cid:durableId="76951145">
    <w:abstractNumId w:val="4"/>
  </w:num>
  <w:num w:numId="18" w16cid:durableId="755399313">
    <w:abstractNumId w:val="19"/>
  </w:num>
  <w:num w:numId="19" w16cid:durableId="1592397502">
    <w:abstractNumId w:val="5"/>
  </w:num>
  <w:num w:numId="20" w16cid:durableId="171916647">
    <w:abstractNumId w:val="10"/>
  </w:num>
  <w:num w:numId="21" w16cid:durableId="686374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E3"/>
    <w:rsid w:val="00013270"/>
    <w:rsid w:val="00060930"/>
    <w:rsid w:val="000B03C5"/>
    <w:rsid w:val="000B648E"/>
    <w:rsid w:val="000D3A84"/>
    <w:rsid w:val="000E47D8"/>
    <w:rsid w:val="001025FD"/>
    <w:rsid w:val="00105EAB"/>
    <w:rsid w:val="00110669"/>
    <w:rsid w:val="0016351A"/>
    <w:rsid w:val="00180296"/>
    <w:rsid w:val="001931F9"/>
    <w:rsid w:val="001B4D5B"/>
    <w:rsid w:val="001D6B1A"/>
    <w:rsid w:val="00212A9F"/>
    <w:rsid w:val="00233854"/>
    <w:rsid w:val="0025085B"/>
    <w:rsid w:val="002941F4"/>
    <w:rsid w:val="002D45B6"/>
    <w:rsid w:val="002D550D"/>
    <w:rsid w:val="00323014"/>
    <w:rsid w:val="00323146"/>
    <w:rsid w:val="00367FE3"/>
    <w:rsid w:val="00370188"/>
    <w:rsid w:val="003E1023"/>
    <w:rsid w:val="003E4D3A"/>
    <w:rsid w:val="00401D94"/>
    <w:rsid w:val="00474ECE"/>
    <w:rsid w:val="004E5C86"/>
    <w:rsid w:val="0050275B"/>
    <w:rsid w:val="00504E4F"/>
    <w:rsid w:val="0051356F"/>
    <w:rsid w:val="005338C0"/>
    <w:rsid w:val="005341A7"/>
    <w:rsid w:val="005521A2"/>
    <w:rsid w:val="005D096E"/>
    <w:rsid w:val="00622C53"/>
    <w:rsid w:val="0068278A"/>
    <w:rsid w:val="00683FA9"/>
    <w:rsid w:val="006A481A"/>
    <w:rsid w:val="00733015"/>
    <w:rsid w:val="007823C3"/>
    <w:rsid w:val="007C66E4"/>
    <w:rsid w:val="00824F91"/>
    <w:rsid w:val="00844998"/>
    <w:rsid w:val="008B0A38"/>
    <w:rsid w:val="009462B2"/>
    <w:rsid w:val="00954835"/>
    <w:rsid w:val="00A126BF"/>
    <w:rsid w:val="00A218DD"/>
    <w:rsid w:val="00A53633"/>
    <w:rsid w:val="00A566EE"/>
    <w:rsid w:val="00A628E3"/>
    <w:rsid w:val="00A7582D"/>
    <w:rsid w:val="00A86F58"/>
    <w:rsid w:val="00AA2139"/>
    <w:rsid w:val="00AC4F4F"/>
    <w:rsid w:val="00AE57EC"/>
    <w:rsid w:val="00AF7B96"/>
    <w:rsid w:val="00B2651D"/>
    <w:rsid w:val="00B32526"/>
    <w:rsid w:val="00B41716"/>
    <w:rsid w:val="00B64D60"/>
    <w:rsid w:val="00B916B7"/>
    <w:rsid w:val="00BB0191"/>
    <w:rsid w:val="00BB4BD2"/>
    <w:rsid w:val="00C46971"/>
    <w:rsid w:val="00D25077"/>
    <w:rsid w:val="00D46396"/>
    <w:rsid w:val="00D4756E"/>
    <w:rsid w:val="00D76181"/>
    <w:rsid w:val="00D93FD2"/>
    <w:rsid w:val="00DD0043"/>
    <w:rsid w:val="00DD6262"/>
    <w:rsid w:val="00E5320E"/>
    <w:rsid w:val="00E95B99"/>
    <w:rsid w:val="00EC7175"/>
    <w:rsid w:val="00ED0006"/>
    <w:rsid w:val="00EF1920"/>
    <w:rsid w:val="00F256AA"/>
    <w:rsid w:val="00F530D7"/>
    <w:rsid w:val="00F54787"/>
    <w:rsid w:val="00F60D4E"/>
    <w:rsid w:val="00F70058"/>
    <w:rsid w:val="00F90DD6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EA11"/>
  <w15:chartTrackingRefBased/>
  <w15:docId w15:val="{FD277C23-29CC-5345-9136-E4118B1F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7F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Bullet 1,Use Case List Paragraph,Bullet List,FooterText,numbered,List Paragraph1,Paragraphe de liste1,Odsek,Tabuľka"/>
    <w:basedOn w:val="Normlny"/>
    <w:link w:val="OdsekzoznamuChar"/>
    <w:uiPriority w:val="34"/>
    <w:qFormat/>
    <w:rsid w:val="00A53633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Bullet List Char,FooterText Char,numbered Char,List Paragraph1 Char,Odsek Char"/>
    <w:basedOn w:val="Predvolenpsmoodseku"/>
    <w:link w:val="Odsekzoznamu"/>
    <w:uiPriority w:val="34"/>
    <w:qFormat/>
    <w:locked/>
    <w:rsid w:val="00A53633"/>
    <w:rPr>
      <w:rFonts w:ascii="Times New Roman" w:eastAsia="MS Mincho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025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25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25FD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25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25FD"/>
    <w:rPr>
      <w:rFonts w:ascii="Calibri" w:eastAsia="Calibri" w:hAnsi="Calibri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55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yzoznam1">
    <w:name w:val="Aktuálny zoznam1"/>
    <w:uiPriority w:val="99"/>
    <w:rsid w:val="005D096E"/>
    <w:pPr>
      <w:numPr>
        <w:numId w:val="16"/>
      </w:numPr>
    </w:pPr>
  </w:style>
  <w:style w:type="paragraph" w:customStyle="1" w:styleId="aaa">
    <w:name w:val="aaa"/>
    <w:basedOn w:val="Normlny"/>
    <w:qFormat/>
    <w:rsid w:val="003E1023"/>
    <w:pPr>
      <w:numPr>
        <w:numId w:val="21"/>
      </w:numPr>
      <w:tabs>
        <w:tab w:val="left" w:pos="691"/>
      </w:tabs>
      <w:autoSpaceDE w:val="0"/>
      <w:autoSpaceDN w:val="0"/>
      <w:adjustRightInd w:val="0"/>
      <w:spacing w:before="120" w:after="120" w:line="288" w:lineRule="auto"/>
      <w:ind w:right="7"/>
      <w:jc w:val="both"/>
    </w:pPr>
    <w:rPr>
      <w:rFonts w:ascii="Arial" w:eastAsia="MS Mincho" w:hAnsi="Arial" w:cs="Arial"/>
      <w:sz w:val="18"/>
      <w:szCs w:val="24"/>
      <w:lang w:eastAsia="sk-SK"/>
    </w:rPr>
  </w:style>
  <w:style w:type="paragraph" w:styleId="Revzia">
    <w:name w:val="Revision"/>
    <w:hidden/>
    <w:uiPriority w:val="99"/>
    <w:semiHidden/>
    <w:rsid w:val="00A126BF"/>
    <w:rPr>
      <w:rFonts w:ascii="Calibri" w:eastAsia="Calibri" w:hAnsi="Calibri" w:cs="Times New Roman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rsid w:val="00A218DD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val="en-US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218DD"/>
    <w:rPr>
      <w:rFonts w:ascii="Times New Roman" w:eastAsia="Calibri" w:hAnsi="Times New Roman" w:cs="Times New Roman"/>
      <w:color w:val="FF0000"/>
      <w:sz w:val="20"/>
      <w:szCs w:val="20"/>
      <w:lang w:val="en-US" w:eastAsia="cs-CZ"/>
    </w:rPr>
  </w:style>
  <w:style w:type="character" w:styleId="Hypertextovprepojenie">
    <w:name w:val="Hyperlink"/>
    <w:basedOn w:val="Predvolenpsmoodseku"/>
    <w:uiPriority w:val="99"/>
    <w:unhideWhenUsed/>
    <w:rsid w:val="00504E4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180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4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erejny-obstaravatel-obstaravatel/jednotny-europsky-dokument-je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process management</dc:creator>
  <cp:keywords/>
  <dc:description/>
  <cp:lastModifiedBy>Martin Filičko</cp:lastModifiedBy>
  <cp:revision>42</cp:revision>
  <dcterms:created xsi:type="dcterms:W3CDTF">2022-06-29T06:44:00Z</dcterms:created>
  <dcterms:modified xsi:type="dcterms:W3CDTF">2023-01-20T13:40:00Z</dcterms:modified>
</cp:coreProperties>
</file>