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138BF2FD"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r w:rsidR="00CD6D34">
        <w:rPr>
          <w:rFonts w:ascii="Times New Roman" w:hAnsi="Times New Roman" w:cs="Times New Roman"/>
          <w:b/>
          <w:sz w:val="28"/>
          <w:szCs w:val="24"/>
        </w:rPr>
        <w:t xml:space="preserve"> </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 xml:space="preserve">Prima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290B233E" w14:textId="77777777" w:rsidR="00D70359" w:rsidRDefault="00D70359" w:rsidP="00FA6B30">
      <w:pPr>
        <w:jc w:val="cente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4E09506F" w:rsidR="00FA6B30" w:rsidRPr="00A5447B" w:rsidRDefault="00FA6B30" w:rsidP="009B4E16">
      <w:pPr>
        <w:pStyle w:val="Odsekzoznamu"/>
        <w:numPr>
          <w:ilvl w:val="1"/>
          <w:numId w:val="13"/>
        </w:numPr>
        <w:spacing w:after="0" w:line="240" w:lineRule="auto"/>
        <w:ind w:left="567" w:hanging="567"/>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00662260">
        <w:rPr>
          <w:rFonts w:ascii="Times New Roman" w:hAnsi="Times New Roman" w:cs="Times New Roman"/>
          <w:sz w:val="24"/>
          <w:szCs w:val="24"/>
        </w:rPr>
        <w:t xml:space="preserve"> tovar –</w:t>
      </w:r>
      <w:r w:rsidRPr="009B4E16">
        <w:rPr>
          <w:rFonts w:ascii="Times New Roman" w:hAnsi="Times New Roman" w:cs="Times New Roman"/>
          <w:b/>
          <w:sz w:val="24"/>
          <w:szCs w:val="24"/>
        </w:rPr>
        <w:t xml:space="preserve"> </w:t>
      </w:r>
      <w:r w:rsidR="00662260">
        <w:rPr>
          <w:rFonts w:ascii="Times New Roman" w:eastAsia="Times New Roman" w:hAnsi="Times New Roman" w:cs="Times New Roman"/>
          <w:b/>
          <w:bCs/>
          <w:sz w:val="24"/>
          <w:szCs w:val="24"/>
          <w:lang w:eastAsia="sk-SK"/>
        </w:rPr>
        <w:t xml:space="preserve">Textil </w:t>
      </w:r>
      <w:r w:rsidR="00662260" w:rsidRPr="00662260">
        <w:rPr>
          <w:rFonts w:ascii="Times New Roman" w:hAnsi="Times New Roman" w:cs="Times New Roman"/>
          <w:sz w:val="24"/>
          <w:szCs w:val="24"/>
        </w:rPr>
        <w:t>v predpokladanom množstve</w:t>
      </w:r>
      <w:r w:rsidR="00662260">
        <w:rPr>
          <w:rFonts w:ascii="Times New Roman" w:hAnsi="Times New Roman" w:cs="Times New Roman"/>
          <w:sz w:val="24"/>
          <w:szCs w:val="24"/>
        </w:rPr>
        <w:t>,</w:t>
      </w:r>
      <w:r w:rsidR="008B2239" w:rsidRPr="009B4E16" w:rsidDel="008B2239">
        <w:rPr>
          <w:rFonts w:ascii="Times New Roman" w:hAnsi="Times New Roman" w:cs="Times New Roman"/>
          <w:b/>
          <w:sz w:val="24"/>
          <w:szCs w:val="24"/>
        </w:rPr>
        <w:t xml:space="preserve"> </w:t>
      </w:r>
      <w:r w:rsidRPr="009B4E16">
        <w:rPr>
          <w:rFonts w:ascii="Times New Roman" w:hAnsi="Times New Roman" w:cs="Times New Roman"/>
          <w:sz w:val="24"/>
          <w:szCs w:val="24"/>
        </w:rPr>
        <w:t>špecifikovan</w:t>
      </w:r>
      <w:r w:rsidR="00662260">
        <w:rPr>
          <w:rFonts w:ascii="Times New Roman" w:hAnsi="Times New Roman" w:cs="Times New Roman"/>
          <w:sz w:val="24"/>
          <w:szCs w:val="24"/>
        </w:rPr>
        <w:t>ým</w:t>
      </w:r>
      <w:r w:rsidRPr="009B4E16">
        <w:rPr>
          <w:rFonts w:ascii="Times New Roman" w:hAnsi="Times New Roman" w:cs="Times New Roman"/>
          <w:sz w:val="24"/>
          <w:szCs w:val="24"/>
        </w:rPr>
        <w:t xml:space="preserve">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tejto rámcovej dohody</w:t>
      </w:r>
      <w:r w:rsidR="00D70359">
        <w:rPr>
          <w:rFonts w:ascii="Times New Roman" w:hAnsi="Times New Roman" w:cs="Times New Roman"/>
          <w:sz w:val="24"/>
          <w:szCs w:val="24"/>
        </w:rPr>
        <w:t xml:space="preserve"> – Špecifikácia predmetu zákazky</w:t>
      </w:r>
      <w:r w:rsidR="00FE0ABF" w:rsidRPr="009B4E16">
        <w:rPr>
          <w:rFonts w:ascii="Times New Roman" w:hAnsi="Times New Roman" w:cs="Times New Roman"/>
          <w:sz w:val="24"/>
          <w:szCs w:val="24"/>
        </w:rPr>
        <w:t xml:space="preserve">,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03645F30"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w:t>
      </w:r>
      <w:r w:rsidR="00384A5E">
        <w:rPr>
          <w:rFonts w:ascii="Times New Roman" w:hAnsi="Times New Roman" w:cs="Times New Roman"/>
          <w:sz w:val="24"/>
          <w:szCs w:val="24"/>
        </w:rPr>
        <w:t>S</w:t>
      </w:r>
      <w:r w:rsidR="00A06446">
        <w:rPr>
          <w:rFonts w:ascii="Times New Roman" w:hAnsi="Times New Roman" w:cs="Times New Roman"/>
          <w:sz w:val="24"/>
          <w:szCs w:val="24"/>
        </w:rPr>
        <w:t xml:space="preserve">trany </w:t>
      </w:r>
      <w:r w:rsidR="00384A5E">
        <w:rPr>
          <w:rFonts w:ascii="Times New Roman" w:hAnsi="Times New Roman" w:cs="Times New Roman"/>
          <w:sz w:val="24"/>
          <w:szCs w:val="24"/>
        </w:rPr>
        <w:t xml:space="preserve">rámcovej dohody </w:t>
      </w:r>
      <w:r w:rsidR="00A06446">
        <w:rPr>
          <w:rFonts w:ascii="Times New Roman" w:hAnsi="Times New Roman" w:cs="Times New Roman"/>
          <w:sz w:val="24"/>
          <w:szCs w:val="24"/>
        </w:rPr>
        <w:t>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6A95EE18" w:rsidR="00B23CAB" w:rsidRPr="00662260" w:rsidRDefault="00B23CAB" w:rsidP="0066226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prostredníctvom e-mailu na adresu kupujúceho</w:t>
      </w:r>
      <w:r w:rsidR="00662260">
        <w:rPr>
          <w:rFonts w:ascii="Times New Roman" w:hAnsi="Times New Roman" w:cs="Times New Roman"/>
          <w:sz w:val="24"/>
          <w:szCs w:val="24"/>
        </w:rPr>
        <w:t xml:space="preserve"> </w:t>
      </w:r>
      <w:r w:rsidR="00662260" w:rsidRPr="00662260">
        <w:rPr>
          <w:rFonts w:ascii="Times New Roman" w:hAnsi="Times New Roman" w:cs="Times New Roman"/>
          <w:sz w:val="24"/>
          <w:szCs w:val="24"/>
          <w:highlight w:val="yellow"/>
        </w:rPr>
        <w:t>email:..............</w:t>
      </w:r>
      <w:r w:rsidR="000A5AE1" w:rsidRPr="00662260">
        <w:rPr>
          <w:rFonts w:ascii="Times New Roman" w:hAnsi="Times New Roman" w:cs="Times New Roman"/>
          <w:sz w:val="24"/>
          <w:szCs w:val="24"/>
        </w:rPr>
        <w:t xml:space="preserve"> a to</w:t>
      </w:r>
      <w:r w:rsidRPr="00662260">
        <w:rPr>
          <w:rFonts w:ascii="Times New Roman" w:hAnsi="Times New Roman" w:cs="Times New Roman"/>
          <w:sz w:val="24"/>
          <w:szCs w:val="24"/>
        </w:rPr>
        <w:t xml:space="preserve"> najneskôr do jedného pracovného dňa </w:t>
      </w:r>
      <w:r w:rsidR="000A5AE1" w:rsidRPr="00662260">
        <w:rPr>
          <w:rFonts w:ascii="Times New Roman" w:hAnsi="Times New Roman" w:cs="Times New Roman"/>
          <w:sz w:val="24"/>
          <w:szCs w:val="24"/>
        </w:rPr>
        <w:t xml:space="preserve">odo dňa doručenia objednávky kupujúceho </w:t>
      </w:r>
      <w:r w:rsidRPr="00662260">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48F4D706" w14:textId="77777777" w:rsidR="00D70359" w:rsidRDefault="00B23CAB" w:rsidP="00D70359">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6C92AB59" w14:textId="77777777" w:rsidR="00D70359" w:rsidRPr="00D70359" w:rsidRDefault="00D70359" w:rsidP="00D70359">
      <w:pPr>
        <w:pStyle w:val="Odsekzoznamu"/>
        <w:rPr>
          <w:rFonts w:ascii="Times New Roman" w:hAnsi="Times New Roman" w:cs="Times New Roman"/>
          <w:sz w:val="24"/>
          <w:szCs w:val="24"/>
        </w:rPr>
      </w:pPr>
    </w:p>
    <w:p w14:paraId="0BB8630B" w14:textId="73E9D4B9" w:rsidR="00B23CAB" w:rsidRPr="00D70359" w:rsidRDefault="00B23CAB" w:rsidP="00D70359">
      <w:pPr>
        <w:pStyle w:val="Odsekzoznamu"/>
        <w:numPr>
          <w:ilvl w:val="1"/>
          <w:numId w:val="13"/>
        </w:numPr>
        <w:spacing w:after="0" w:line="240" w:lineRule="auto"/>
        <w:ind w:left="567" w:hanging="567"/>
        <w:jc w:val="both"/>
        <w:rPr>
          <w:rFonts w:ascii="Times New Roman" w:hAnsi="Times New Roman" w:cs="Times New Roman"/>
          <w:sz w:val="24"/>
          <w:szCs w:val="24"/>
        </w:rPr>
      </w:pPr>
      <w:r w:rsidRPr="00D70359">
        <w:rPr>
          <w:rFonts w:ascii="Times New Roman" w:hAnsi="Times New Roman" w:cs="Times New Roman"/>
          <w:sz w:val="24"/>
          <w:szCs w:val="24"/>
        </w:rPr>
        <w:t>Predávajúci sa zaväzuje požadovaný predmet kúpy kupujúcemu dodať podľa ustanovení tejto rámcovej zmluvy</w:t>
      </w:r>
      <w:r w:rsidR="003B1290" w:rsidRPr="00D70359">
        <w:rPr>
          <w:rFonts w:ascii="Times New Roman" w:hAnsi="Times New Roman" w:cs="Times New Roman"/>
          <w:sz w:val="24"/>
          <w:szCs w:val="24"/>
        </w:rPr>
        <w:t>,</w:t>
      </w:r>
      <w:r w:rsidR="00F77649" w:rsidRPr="00D70359">
        <w:rPr>
          <w:rFonts w:ascii="Times New Roman" w:hAnsi="Times New Roman" w:cs="Times New Roman"/>
          <w:sz w:val="24"/>
          <w:szCs w:val="24"/>
        </w:rPr>
        <w:t> objednávky kupujúceho</w:t>
      </w:r>
      <w:r w:rsidR="00B565D7" w:rsidRPr="00D70359">
        <w:rPr>
          <w:rFonts w:ascii="Times New Roman" w:hAnsi="Times New Roman" w:cs="Times New Roman"/>
          <w:sz w:val="24"/>
          <w:szCs w:val="24"/>
        </w:rPr>
        <w:t xml:space="preserve"> a</w:t>
      </w:r>
      <w:r w:rsidR="003B1290" w:rsidRPr="00D70359">
        <w:rPr>
          <w:rFonts w:ascii="Times New Roman" w:hAnsi="Times New Roman" w:cs="Times New Roman"/>
          <w:sz w:val="24"/>
          <w:szCs w:val="24"/>
        </w:rPr>
        <w:t> požiadavkami vo verejnom obstarávaní pri obstarávaní tovaru, ktorý je predmetom tejto zmluvy</w:t>
      </w:r>
      <w:r w:rsidR="00B565D7" w:rsidRPr="00D70359">
        <w:rPr>
          <w:rFonts w:ascii="Times New Roman" w:hAnsi="Times New Roman" w:cs="Times New Roman"/>
          <w:sz w:val="24"/>
          <w:szCs w:val="24"/>
        </w:rPr>
        <w:t xml:space="preserve"> v zmysle špecifikácie </w:t>
      </w:r>
      <w:r w:rsidR="00D70359" w:rsidRPr="00D70359">
        <w:rPr>
          <w:rFonts w:ascii="Times New Roman" w:hAnsi="Times New Roman" w:cs="Times New Roman"/>
          <w:sz w:val="24"/>
          <w:szCs w:val="24"/>
        </w:rPr>
        <w:t xml:space="preserve">predmetu zákazky uvedenej </w:t>
      </w:r>
      <w:r w:rsidR="00B565D7" w:rsidRPr="00D70359">
        <w:rPr>
          <w:rFonts w:ascii="Times New Roman" w:hAnsi="Times New Roman" w:cs="Times New Roman"/>
          <w:sz w:val="24"/>
          <w:szCs w:val="24"/>
        </w:rPr>
        <w:t xml:space="preserve">v Prílohe č. </w:t>
      </w:r>
      <w:r w:rsidR="00D70359" w:rsidRPr="00D70359">
        <w:rPr>
          <w:rFonts w:ascii="Times New Roman" w:hAnsi="Times New Roman" w:cs="Times New Roman"/>
          <w:sz w:val="24"/>
          <w:szCs w:val="24"/>
        </w:rPr>
        <w:t>1</w:t>
      </w:r>
      <w:r w:rsidR="00B565D7" w:rsidRPr="00D70359">
        <w:rPr>
          <w:rFonts w:ascii="Times New Roman" w:hAnsi="Times New Roman" w:cs="Times New Roman"/>
          <w:sz w:val="24"/>
          <w:szCs w:val="24"/>
        </w:rPr>
        <w:t xml:space="preserve"> k tejto rámcovej zmluve</w:t>
      </w:r>
      <w:r w:rsidR="001104F5" w:rsidRPr="00D70359">
        <w:rPr>
          <w:rFonts w:ascii="Times New Roman" w:hAnsi="Times New Roman" w:cs="Times New Roman"/>
          <w:sz w:val="24"/>
          <w:szCs w:val="24"/>
        </w:rPr>
        <w:t>.</w:t>
      </w:r>
    </w:p>
    <w:p w14:paraId="03C76C47" w14:textId="77777777" w:rsidR="003B1290" w:rsidRPr="003B1290" w:rsidRDefault="003B1290" w:rsidP="003B1290">
      <w:pPr>
        <w:pStyle w:val="Odsekzoznamu"/>
        <w:rPr>
          <w:rFonts w:ascii="Times New Roman" w:hAnsi="Times New Roman" w:cs="Times New Roman"/>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72A4EF24"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na dobu určitú,</w:t>
      </w:r>
      <w:r w:rsidR="00CD6D34">
        <w:rPr>
          <w:rFonts w:ascii="Times New Roman" w:hAnsi="Times New Roman" w:cs="Times New Roman"/>
          <w:sz w:val="24"/>
          <w:szCs w:val="24"/>
        </w:rPr>
        <w:t xml:space="preserve"> na 24 mesiacov od nadobudnutia účinnosti zmluvy</w:t>
      </w:r>
      <w:r w:rsidR="00662260">
        <w:rPr>
          <w:rFonts w:ascii="Times New Roman" w:hAnsi="Times New Roman" w:cs="Times New Roman"/>
          <w:sz w:val="24"/>
          <w:szCs w:val="24"/>
        </w:rPr>
        <w:t>, r</w:t>
      </w:r>
      <w:r w:rsidRPr="00146096">
        <w:rPr>
          <w:rFonts w:ascii="Times New Roman" w:hAnsi="Times New Roman" w:cs="Times New Roman"/>
          <w:sz w:val="24"/>
          <w:szCs w:val="24"/>
        </w:rPr>
        <w:t xml:space="preserve">esp. do vyčerpania sumy </w:t>
      </w:r>
      <w:permStart w:id="1884192095" w:edGrp="everyone"/>
      <w:r w:rsidR="00D234CD">
        <w:rPr>
          <w:rFonts w:ascii="Times New Roman" w:hAnsi="Times New Roman" w:cs="Times New Roman"/>
          <w:sz w:val="24"/>
          <w:szCs w:val="24"/>
        </w:rPr>
        <w:t>............</w:t>
      </w:r>
      <w:r w:rsidR="00662260">
        <w:rPr>
          <w:rFonts w:ascii="Times New Roman" w:hAnsi="Times New Roman" w:cs="Times New Roman"/>
          <w:sz w:val="24"/>
          <w:szCs w:val="24"/>
        </w:rPr>
        <w:t>,-</w:t>
      </w:r>
      <w:r w:rsidR="00B81F5C" w:rsidRPr="00294054">
        <w:rPr>
          <w:rFonts w:ascii="Times New Roman" w:hAnsi="Times New Roman" w:cs="Times New Roman"/>
          <w:sz w:val="24"/>
          <w:szCs w:val="24"/>
        </w:rPr>
        <w:t xml:space="preserve"> </w:t>
      </w:r>
      <w:r w:rsidRPr="001C5B1D">
        <w:rPr>
          <w:rFonts w:ascii="Times New Roman" w:hAnsi="Times New Roman" w:cs="Times New Roman"/>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 xml:space="preserve">a nasl.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50C3D426"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sidR="00FD4FE1">
        <w:rPr>
          <w:rFonts w:ascii="Times New Roman" w:hAnsi="Times New Roman" w:cs="Times New Roman"/>
          <w:sz w:val="24"/>
          <w:szCs w:val="24"/>
        </w:rPr>
        <w:t>rámcovej dohody,</w:t>
      </w:r>
      <w:r>
        <w:rPr>
          <w:rFonts w:ascii="Times New Roman" w:hAnsi="Times New Roman" w:cs="Times New Roman"/>
          <w:sz w:val="24"/>
          <w:szCs w:val="24"/>
        </w:rPr>
        <w:t> objednávky kupujúceho</w:t>
      </w:r>
      <w:r w:rsidR="00B565D7">
        <w:rPr>
          <w:rFonts w:ascii="Times New Roman" w:hAnsi="Times New Roman" w:cs="Times New Roman"/>
          <w:sz w:val="24"/>
          <w:szCs w:val="24"/>
        </w:rPr>
        <w:t xml:space="preserve"> a</w:t>
      </w:r>
      <w:r w:rsidR="00FD4FE1">
        <w:rPr>
          <w:rFonts w:ascii="Times New Roman" w:hAnsi="Times New Roman" w:cs="Times New Roman"/>
          <w:sz w:val="24"/>
          <w:szCs w:val="24"/>
        </w:rPr>
        <w:t xml:space="preserve"> </w:t>
      </w:r>
      <w:r w:rsidR="00F762EC" w:rsidRPr="00F762EC">
        <w:rPr>
          <w:rFonts w:ascii="Times New Roman" w:hAnsi="Times New Roman" w:cs="Times New Roman"/>
          <w:sz w:val="24"/>
          <w:szCs w:val="24"/>
        </w:rPr>
        <w:t>platných právnych predpisov a</w:t>
      </w:r>
      <w:r w:rsidR="00B565D7">
        <w:rPr>
          <w:rFonts w:ascii="Times New Roman" w:hAnsi="Times New Roman" w:cs="Times New Roman"/>
          <w:sz w:val="24"/>
          <w:szCs w:val="24"/>
        </w:rPr>
        <w:t> </w:t>
      </w:r>
      <w:r w:rsidR="00F762EC" w:rsidRPr="00F762EC">
        <w:rPr>
          <w:rFonts w:ascii="Times New Roman" w:hAnsi="Times New Roman" w:cs="Times New Roman"/>
          <w:sz w:val="24"/>
          <w:szCs w:val="24"/>
        </w:rPr>
        <w:t>noriem</w:t>
      </w:r>
      <w:r w:rsidR="00B565D7">
        <w:rPr>
          <w:rFonts w:ascii="Times New Roman" w:hAnsi="Times New Roman" w:cs="Times New Roman"/>
          <w:sz w:val="24"/>
          <w:szCs w:val="24"/>
        </w:rPr>
        <w:t>,</w:t>
      </w:r>
      <w:r>
        <w:rPr>
          <w:rFonts w:ascii="Times New Roman" w:hAnsi="Times New Roman" w:cs="Times New Roman"/>
          <w:sz w:val="24"/>
          <w:szCs w:val="24"/>
        </w:rPr>
        <w:t xml:space="preserve"> </w:t>
      </w:r>
      <w:r w:rsidR="00B565D7">
        <w:rPr>
          <w:rFonts w:ascii="Times New Roman" w:hAnsi="Times New Roman" w:cs="Times New Roman"/>
          <w:sz w:val="24"/>
          <w:szCs w:val="24"/>
        </w:rPr>
        <w:t>pričom</w:t>
      </w:r>
      <w:r>
        <w:rPr>
          <w:rFonts w:ascii="Times New Roman" w:hAnsi="Times New Roman" w:cs="Times New Roman"/>
          <w:sz w:val="24"/>
          <w:szCs w:val="24"/>
        </w:rPr>
        <w:t xml:space="preserve">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3C4B2F9B"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C2694D">
        <w:rPr>
          <w:rFonts w:ascii="Times New Roman" w:hAnsi="Times New Roman" w:cs="Times New Roman"/>
          <w:sz w:val="24"/>
          <w:szCs w:val="24"/>
          <w:u w:val="single"/>
        </w:rPr>
        <w:t>2</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3BD80EDD"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C2694D">
        <w:rPr>
          <w:rFonts w:ascii="Times New Roman" w:hAnsi="Times New Roman" w:cs="Times New Roman"/>
          <w:sz w:val="24"/>
          <w:szCs w:val="24"/>
          <w:u w:val="single"/>
        </w:rPr>
        <w:t>2</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2FDF16C1"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00C2694D">
        <w:rPr>
          <w:rFonts w:ascii="Times New Roman" w:hAnsi="Times New Roman" w:cs="Times New Roman"/>
          <w:sz w:val="24"/>
          <w:szCs w:val="24"/>
          <w:u w:val="single"/>
        </w:rPr>
        <w:t>Prílohe č. 2</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00C2694D">
        <w:rPr>
          <w:rFonts w:ascii="Times New Roman" w:hAnsi="Times New Roman" w:cs="Times New Roman"/>
          <w:sz w:val="24"/>
          <w:szCs w:val="24"/>
          <w:u w:val="single"/>
        </w:rPr>
        <w:t>Prílohe č. 2</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lastRenderedPageBreak/>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5FB49CCD"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C2694D">
        <w:rPr>
          <w:rFonts w:ascii="Times New Roman" w:hAnsi="Times New Roman" w:cs="Times New Roman"/>
          <w:sz w:val="24"/>
          <w:szCs w:val="24"/>
        </w:rPr>
        <w:t>2</w:t>
      </w:r>
      <w:r w:rsidR="00690A5F" w:rsidRPr="005E416C">
        <w:rPr>
          <w:rFonts w:ascii="Times New Roman" w:hAnsi="Times New Roman" w:cs="Times New Roman"/>
          <w:sz w:val="24"/>
          <w:szCs w:val="24"/>
        </w:rPr>
        <w:t xml:space="preserve">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1B4CBDF1"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00C2694D">
        <w:rPr>
          <w:rFonts w:ascii="Times New Roman" w:hAnsi="Times New Roman" w:cs="Times New Roman"/>
          <w:sz w:val="24"/>
          <w:szCs w:val="24"/>
          <w:u w:val="single"/>
        </w:rPr>
        <w:t>Prílohe č. 2</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49A7ABCA"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w:t>
      </w:r>
      <w:r w:rsidR="00FD4FE1" w:rsidRPr="00E92734">
        <w:rPr>
          <w:rFonts w:ascii="Times New Roman" w:hAnsi="Times New Roman" w:cs="Times New Roman"/>
          <w:sz w:val="24"/>
          <w:szCs w:val="24"/>
        </w:rPr>
        <w:t>najneskôr</w:t>
      </w:r>
      <w:r w:rsidRPr="00E92734">
        <w:rPr>
          <w:rFonts w:ascii="Times New Roman" w:hAnsi="Times New Roman" w:cs="Times New Roman"/>
          <w:sz w:val="24"/>
          <w:szCs w:val="24"/>
        </w:rPr>
        <w:t xml:space="preserve"> do </w:t>
      </w:r>
      <w:r w:rsidR="005D7E70" w:rsidRPr="00E92734">
        <w:rPr>
          <w:rFonts w:ascii="Times New Roman" w:hAnsi="Times New Roman" w:cs="Times New Roman"/>
          <w:sz w:val="24"/>
          <w:szCs w:val="24"/>
        </w:rPr>
        <w:t>3</w:t>
      </w:r>
      <w:r w:rsidRPr="00E92734">
        <w:rPr>
          <w:rFonts w:ascii="Times New Roman" w:hAnsi="Times New Roman" w:cs="Times New Roman"/>
          <w:sz w:val="24"/>
          <w:szCs w:val="24"/>
        </w:rPr>
        <w:t xml:space="preserve"> </w:t>
      </w:r>
      <w:r w:rsidR="00FD4FE1" w:rsidRPr="00E92734">
        <w:rPr>
          <w:rFonts w:ascii="Times New Roman" w:hAnsi="Times New Roman" w:cs="Times New Roman"/>
          <w:sz w:val="24"/>
          <w:szCs w:val="24"/>
        </w:rPr>
        <w:t>týždňov</w:t>
      </w:r>
      <w:r w:rsidRPr="00E92734">
        <w:rPr>
          <w:rFonts w:ascii="Times New Roman" w:hAnsi="Times New Roman" w:cs="Times New Roman"/>
          <w:sz w:val="24"/>
          <w:szCs w:val="24"/>
        </w:rPr>
        <w:t xml:space="preserve"> odo dňa </w:t>
      </w:r>
      <w:r w:rsidR="00F47A3F" w:rsidRPr="00E92734">
        <w:rPr>
          <w:rFonts w:ascii="Times New Roman" w:hAnsi="Times New Roman" w:cs="Times New Roman"/>
          <w:sz w:val="24"/>
          <w:szCs w:val="24"/>
        </w:rPr>
        <w:t xml:space="preserve">písomného </w:t>
      </w:r>
      <w:r w:rsidR="00FD4FE1" w:rsidRPr="00E92734">
        <w:rPr>
          <w:rFonts w:ascii="Times New Roman" w:hAnsi="Times New Roman" w:cs="Times New Roman"/>
          <w:sz w:val="24"/>
          <w:szCs w:val="24"/>
        </w:rPr>
        <w:t xml:space="preserve">schválenia </w:t>
      </w:r>
      <w:r w:rsidR="00F47A3F" w:rsidRPr="00E92734">
        <w:rPr>
          <w:rFonts w:ascii="Times New Roman" w:hAnsi="Times New Roman" w:cs="Times New Roman"/>
          <w:sz w:val="24"/>
          <w:szCs w:val="24"/>
        </w:rPr>
        <w:t xml:space="preserve">vizualizácie </w:t>
      </w:r>
      <w:r w:rsidR="00FD4FE1" w:rsidRPr="00E92734">
        <w:rPr>
          <w:rFonts w:ascii="Times New Roman" w:hAnsi="Times New Roman" w:cs="Times New Roman"/>
          <w:sz w:val="24"/>
          <w:szCs w:val="24"/>
        </w:rPr>
        <w:t xml:space="preserve">objednaného predmetu kúpy </w:t>
      </w:r>
      <w:r w:rsidR="003B1290" w:rsidRPr="00E92734">
        <w:rPr>
          <w:rFonts w:ascii="Times New Roman" w:hAnsi="Times New Roman" w:cs="Times New Roman"/>
          <w:sz w:val="24"/>
          <w:szCs w:val="24"/>
        </w:rPr>
        <w:t>kupujúcim</w:t>
      </w:r>
      <w:r w:rsidR="00FD4FE1" w:rsidRPr="00E92734">
        <w:rPr>
          <w:rFonts w:ascii="Times New Roman" w:hAnsi="Times New Roman" w:cs="Times New Roman"/>
          <w:sz w:val="24"/>
          <w:szCs w:val="24"/>
        </w:rPr>
        <w:t>.</w:t>
      </w:r>
      <w:r w:rsidRPr="00E92734">
        <w:rPr>
          <w:rFonts w:ascii="Times New Roman" w:hAnsi="Times New Roman" w:cs="Times New Roman"/>
          <w:sz w:val="24"/>
          <w:szCs w:val="24"/>
        </w:rPr>
        <w:t xml:space="preserve"> </w:t>
      </w:r>
      <w:r w:rsidR="005D7E70" w:rsidRPr="00E92734">
        <w:rPr>
          <w:rFonts w:ascii="Times New Roman" w:hAnsi="Times New Roman" w:cs="Times New Roman"/>
          <w:sz w:val="24"/>
          <w:szCs w:val="24"/>
        </w:rPr>
        <w:t>Nedodržanie</w:t>
      </w:r>
      <w:r w:rsidR="005D7E70" w:rsidRPr="005D7E70">
        <w:rPr>
          <w:rFonts w:ascii="Times New Roman" w:hAnsi="Times New Roman" w:cs="Times New Roman"/>
          <w:sz w:val="24"/>
          <w:szCs w:val="24"/>
        </w:rPr>
        <w:t xml:space="preserv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5E1FC6DB" w:rsid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 xml:space="preserve">Na dodacom liste predávajúci uvedie údaje o druhu, kvalite, množstve, cene tovaru </w:t>
      </w:r>
      <w:r w:rsidR="00EF5D40" w:rsidRPr="00EF5D40">
        <w:rPr>
          <w:rFonts w:ascii="Times New Roman" w:hAnsi="Times New Roman" w:cs="Times New Roman"/>
          <w:sz w:val="24"/>
          <w:szCs w:val="24"/>
        </w:rPr>
        <w:lastRenderedPageBreak/>
        <w:t>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40762E43" w14:textId="77777777" w:rsidR="00F47A3F" w:rsidRDefault="00F47A3F" w:rsidP="00FA6B30">
      <w:pPr>
        <w:spacing w:after="0" w:line="240" w:lineRule="auto"/>
        <w:jc w:val="center"/>
        <w:rPr>
          <w:rFonts w:ascii="Times New Roman" w:hAnsi="Times New Roman" w:cs="Times New Roman"/>
          <w:b/>
          <w:sz w:val="24"/>
          <w:szCs w:val="24"/>
        </w:rPr>
      </w:pP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0B62AFBC" w:rsidR="00ED5980" w:rsidRDefault="00384A5E"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w:t>
      </w:r>
      <w:r w:rsidR="00ED5980">
        <w:rPr>
          <w:rFonts w:ascii="Times New Roman" w:hAnsi="Times New Roman" w:cs="Times New Roman"/>
          <w:sz w:val="24"/>
          <w:szCs w:val="24"/>
        </w:rPr>
        <w:t xml:space="preserve">trany </w:t>
      </w:r>
      <w:r>
        <w:rPr>
          <w:rFonts w:ascii="Times New Roman" w:hAnsi="Times New Roman" w:cs="Times New Roman"/>
          <w:sz w:val="24"/>
          <w:szCs w:val="24"/>
        </w:rPr>
        <w:t xml:space="preserve">rámcovej dohody </w:t>
      </w:r>
      <w:r w:rsidR="00ED5980">
        <w:rPr>
          <w:rFonts w:ascii="Times New Roman" w:hAnsi="Times New Roman" w:cs="Times New Roman"/>
          <w:sz w:val="24"/>
          <w:szCs w:val="24"/>
        </w:rPr>
        <w:t xml:space="preserve">sa dohodli, že fakturačným obdobím je jeden kalendárny mesiac. </w:t>
      </w:r>
      <w:r w:rsidR="00FA6B30">
        <w:rPr>
          <w:rFonts w:ascii="Times New Roman" w:hAnsi="Times New Roman" w:cs="Times New Roman"/>
          <w:sz w:val="24"/>
          <w:szCs w:val="24"/>
        </w:rPr>
        <w:t>Predávajúci vystav</w:t>
      </w:r>
      <w:r w:rsidR="00ED5980">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sidR="00ED5980">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nasl.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r w:rsidR="00C318A4">
        <w:rPr>
          <w:rFonts w:ascii="Times New Roman" w:hAnsi="Times New Roman" w:cs="Times New Roman"/>
          <w:sz w:val="24"/>
          <w:szCs w:val="24"/>
        </w:rPr>
        <w:t>vadného tovaru</w:t>
      </w:r>
      <w:r w:rsidR="002A7325">
        <w:rPr>
          <w:rFonts w:ascii="Times New Roman" w:hAnsi="Times New Roman" w:cs="Times New Roman"/>
          <w:sz w:val="24"/>
          <w:szCs w:val="24"/>
        </w:rPr>
        <w:t xml:space="preserve"> </w:t>
      </w:r>
      <w:r>
        <w:rPr>
          <w:rFonts w:ascii="Times New Roman" w:hAnsi="Times New Roman" w:cs="Times New Roman"/>
          <w:sz w:val="24"/>
          <w:szCs w:val="24"/>
        </w:rPr>
        <w:t>za bez</w:t>
      </w:r>
      <w:r w:rsidR="00C318A4">
        <w:rPr>
          <w:rFonts w:ascii="Times New Roman" w:hAnsi="Times New Roman" w:cs="Times New Roman"/>
          <w:sz w:val="24"/>
          <w:szCs w:val="24"/>
        </w:rPr>
        <w:t>vadný</w:t>
      </w:r>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078C61EC"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w:t>
      </w:r>
      <w:r w:rsidRPr="00E92734">
        <w:rPr>
          <w:rFonts w:ascii="Times New Roman" w:hAnsi="Times New Roman" w:cs="Times New Roman"/>
          <w:sz w:val="24"/>
          <w:szCs w:val="24"/>
        </w:rPr>
        <w:t>reklamácie</w:t>
      </w:r>
      <w:r w:rsidR="00F47A3F" w:rsidRPr="00E92734">
        <w:rPr>
          <w:rFonts w:ascii="Times New Roman" w:hAnsi="Times New Roman" w:cs="Times New Roman"/>
          <w:sz w:val="24"/>
          <w:szCs w:val="24"/>
        </w:rPr>
        <w:t>,</w:t>
      </w:r>
      <w:r w:rsidR="007C680C" w:rsidRPr="00E92734">
        <w:rPr>
          <w:rFonts w:ascii="Times New Roman" w:hAnsi="Times New Roman" w:cs="Times New Roman"/>
          <w:sz w:val="24"/>
          <w:szCs w:val="24"/>
        </w:rPr>
        <w:t xml:space="preserve"> 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 xml:space="preserve">V prípade neuznania </w:t>
      </w:r>
      <w:r w:rsidR="007C680C">
        <w:rPr>
          <w:rFonts w:ascii="Times New Roman" w:hAnsi="Times New Roman" w:cs="Times New Roman"/>
          <w:sz w:val="24"/>
          <w:szCs w:val="24"/>
        </w:rPr>
        <w:lastRenderedPageBreak/>
        <w:t>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2B53B740" w14:textId="77777777" w:rsidR="00D70359" w:rsidRDefault="00D70359" w:rsidP="00FA6B30">
      <w:pPr>
        <w:spacing w:after="0" w:line="240" w:lineRule="auto"/>
        <w:jc w:val="center"/>
        <w:rPr>
          <w:rFonts w:ascii="Times New Roman" w:hAnsi="Times New Roman" w:cs="Times New Roman"/>
          <w:b/>
          <w:sz w:val="24"/>
          <w:szCs w:val="24"/>
        </w:rPr>
      </w:pPr>
    </w:p>
    <w:p w14:paraId="4383B4A8" w14:textId="2F953F8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73E8EA56"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F47A3F">
        <w:rPr>
          <w:rFonts w:ascii="Times New Roman" w:hAnsi="Times New Roman"/>
          <w:sz w:val="24"/>
        </w:rPr>
        <w:t>Táto rámcová dohoda sa uzatvára na dobu určitú</w:t>
      </w:r>
      <w:r w:rsidR="00F47A3F">
        <w:rPr>
          <w:rFonts w:ascii="Times New Roman" w:hAnsi="Times New Roman"/>
          <w:sz w:val="24"/>
        </w:rPr>
        <w:t>,</w:t>
      </w:r>
      <w:r w:rsidR="00B03B16" w:rsidRPr="00F47A3F">
        <w:rPr>
          <w:rFonts w:ascii="Times New Roman" w:hAnsi="Times New Roman"/>
          <w:sz w:val="24"/>
        </w:rPr>
        <w:t xml:space="preserve"> </w:t>
      </w:r>
      <w:r w:rsidR="00897067" w:rsidRPr="00F47A3F">
        <w:rPr>
          <w:rFonts w:ascii="Times New Roman" w:hAnsi="Times New Roman"/>
          <w:color w:val="000000" w:themeColor="text1"/>
          <w:sz w:val="24"/>
        </w:rPr>
        <w:t xml:space="preserve">a to </w:t>
      </w:r>
      <w:r w:rsidR="00F47A3F" w:rsidRPr="00F47A3F">
        <w:rPr>
          <w:rFonts w:ascii="Times New Roman" w:hAnsi="Times New Roman"/>
          <w:color w:val="000000" w:themeColor="text1"/>
          <w:sz w:val="24"/>
        </w:rPr>
        <w:t>do</w:t>
      </w:r>
      <w:r w:rsidR="00F47A3F">
        <w:rPr>
          <w:rFonts w:ascii="Times New Roman" w:hAnsi="Times New Roman"/>
          <w:color w:val="000000" w:themeColor="text1"/>
          <w:sz w:val="24"/>
        </w:rPr>
        <w:t xml:space="preserve"> </w:t>
      </w:r>
      <w:r w:rsidR="00CD6D34">
        <w:rPr>
          <w:rFonts w:ascii="Times New Roman" w:hAnsi="Times New Roman"/>
          <w:color w:val="000000" w:themeColor="text1"/>
          <w:sz w:val="24"/>
        </w:rPr>
        <w:t>24 mesiacov od nadobudnutia účinnosti zmluvy</w:t>
      </w:r>
      <w:r w:rsidR="00897067" w:rsidRPr="00A815EF">
        <w:rPr>
          <w:rFonts w:ascii="Times New Roman" w:hAnsi="Times New Roman"/>
          <w:color w:val="000000" w:themeColor="text1"/>
          <w:sz w:val="24"/>
        </w:rPr>
        <w:t xml:space="preserve">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616B4C16"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len písomne, a to formou očíslovaných dodatkov podpísaných oprávnenými zástupcami strán</w:t>
      </w:r>
      <w:r w:rsidR="00544420">
        <w:rPr>
          <w:rFonts w:ascii="Times New Roman" w:hAnsi="Times New Roman"/>
          <w:color w:val="000000" w:themeColor="text1"/>
          <w:sz w:val="24"/>
        </w:rPr>
        <w:t xml:space="preserve"> rámcovej dohody</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e-Governmente).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w:t>
      </w:r>
      <w:r w:rsidR="000A5E83" w:rsidRPr="001C5B1D">
        <w:rPr>
          <w:rFonts w:ascii="Times New Roman" w:hAnsi="Times New Roman"/>
          <w:bCs/>
          <w:sz w:val="24"/>
        </w:rPr>
        <w:t xml:space="preserve">a o zmene a doplnení niektorých </w:t>
      </w:r>
      <w:r w:rsidR="000A5E83" w:rsidRPr="001C5B1D">
        <w:rPr>
          <w:rFonts w:ascii="Times New Roman" w:hAnsi="Times New Roman"/>
          <w:bCs/>
          <w:sz w:val="24"/>
        </w:rPr>
        <w:lastRenderedPageBreak/>
        <w:t>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77777777"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Pr="00D70359">
        <w:rPr>
          <w:rFonts w:ascii="Times New Roman" w:hAnsi="Times New Roman"/>
          <w:sz w:val="24"/>
        </w:rPr>
        <w:t>Špecifikácia predmetu zákazky</w:t>
      </w:r>
    </w:p>
    <w:p w14:paraId="3384AE0D" w14:textId="3F8B4035" w:rsidR="00C2694D" w:rsidRDefault="00C2694D" w:rsidP="00FA6B30">
      <w:pPr>
        <w:spacing w:after="5" w:line="264" w:lineRule="auto"/>
        <w:ind w:left="567"/>
        <w:jc w:val="both"/>
        <w:rPr>
          <w:rFonts w:ascii="Times New Roman" w:hAnsi="Times New Roman"/>
          <w:sz w:val="24"/>
        </w:rPr>
      </w:pPr>
      <w:r>
        <w:rPr>
          <w:rFonts w:ascii="Times New Roman" w:hAnsi="Times New Roman"/>
          <w:sz w:val="24"/>
        </w:rPr>
        <w:t>Príloha č. 2: Cenník</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Pr="00E92734" w:rsidRDefault="00BF7497" w:rsidP="00FA6B30">
            <w:pPr>
              <w:spacing w:after="0" w:line="240" w:lineRule="auto"/>
              <w:jc w:val="both"/>
              <w:rPr>
                <w:rFonts w:ascii="Times New Roman" w:hAnsi="Times New Roman" w:cs="Times New Roman"/>
                <w:b/>
                <w:sz w:val="24"/>
                <w:szCs w:val="24"/>
              </w:rPr>
            </w:pPr>
            <w:r w:rsidRPr="00E92734">
              <w:rPr>
                <w:rFonts w:ascii="Times New Roman" w:hAnsi="Times New Roman" w:cs="Times New Roman"/>
                <w:b/>
                <w:sz w:val="24"/>
                <w:szCs w:val="24"/>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E92734">
              <w:rPr>
                <w:rFonts w:ascii="Times New Roman" w:hAnsi="Times New Roman" w:cs="Times New Roman"/>
                <w:sz w:val="24"/>
                <w:szCs w:val="24"/>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bookmarkStart w:id="0" w:name="_GoBack"/>
      <w:bookmarkEnd w:id="0"/>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A4814" w14:textId="77777777" w:rsidR="002B141D" w:rsidRDefault="002B141D" w:rsidP="00BC0A5A">
      <w:pPr>
        <w:spacing w:after="0" w:line="240" w:lineRule="auto"/>
      </w:pPr>
      <w:r>
        <w:separator/>
      </w:r>
    </w:p>
  </w:endnote>
  <w:endnote w:type="continuationSeparator" w:id="0">
    <w:p w14:paraId="09ECDD42" w14:textId="77777777" w:rsidR="002B141D" w:rsidRDefault="002B141D"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92734">
          <w:rPr>
            <w:rFonts w:ascii="Times New Roman" w:hAnsi="Times New Roman" w:cs="Times New Roman"/>
            <w:noProof/>
            <w:sz w:val="20"/>
            <w:szCs w:val="20"/>
          </w:rPr>
          <w:t>8</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F963E" w14:textId="77777777" w:rsidR="002B141D" w:rsidRDefault="002B141D" w:rsidP="00BC0A5A">
      <w:pPr>
        <w:spacing w:after="0" w:line="240" w:lineRule="auto"/>
      </w:pPr>
      <w:r>
        <w:separator/>
      </w:r>
    </w:p>
  </w:footnote>
  <w:footnote w:type="continuationSeparator" w:id="0">
    <w:p w14:paraId="638AF48B" w14:textId="77777777" w:rsidR="002B141D" w:rsidRDefault="002B141D"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5C46"/>
    <w:rsid w:val="002404B1"/>
    <w:rsid w:val="00246BAA"/>
    <w:rsid w:val="002528AE"/>
    <w:rsid w:val="00260D05"/>
    <w:rsid w:val="00266CC8"/>
    <w:rsid w:val="00294054"/>
    <w:rsid w:val="002A7325"/>
    <w:rsid w:val="002B141D"/>
    <w:rsid w:val="002D1926"/>
    <w:rsid w:val="002D4144"/>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84A5E"/>
    <w:rsid w:val="003B1290"/>
    <w:rsid w:val="003B277A"/>
    <w:rsid w:val="003C10F4"/>
    <w:rsid w:val="003C122B"/>
    <w:rsid w:val="003C1B05"/>
    <w:rsid w:val="003D5341"/>
    <w:rsid w:val="003D74D0"/>
    <w:rsid w:val="003E217C"/>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25929"/>
    <w:rsid w:val="00527C0C"/>
    <w:rsid w:val="00543356"/>
    <w:rsid w:val="00544420"/>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62260"/>
    <w:rsid w:val="00666C34"/>
    <w:rsid w:val="0067354E"/>
    <w:rsid w:val="00684A81"/>
    <w:rsid w:val="00690A5F"/>
    <w:rsid w:val="006A2690"/>
    <w:rsid w:val="006B0919"/>
    <w:rsid w:val="006B2DC3"/>
    <w:rsid w:val="006D28E5"/>
    <w:rsid w:val="006E0C5C"/>
    <w:rsid w:val="006E1A3D"/>
    <w:rsid w:val="006F20EE"/>
    <w:rsid w:val="006F6DCD"/>
    <w:rsid w:val="0070274F"/>
    <w:rsid w:val="00735AB9"/>
    <w:rsid w:val="00736EA6"/>
    <w:rsid w:val="007445E4"/>
    <w:rsid w:val="00757C55"/>
    <w:rsid w:val="00774A65"/>
    <w:rsid w:val="007858BB"/>
    <w:rsid w:val="00793DA8"/>
    <w:rsid w:val="007A056C"/>
    <w:rsid w:val="007B78E2"/>
    <w:rsid w:val="007C5C63"/>
    <w:rsid w:val="007C680C"/>
    <w:rsid w:val="007D35BD"/>
    <w:rsid w:val="007E77CC"/>
    <w:rsid w:val="007F44AE"/>
    <w:rsid w:val="008338B3"/>
    <w:rsid w:val="00835435"/>
    <w:rsid w:val="008440D2"/>
    <w:rsid w:val="00862D6C"/>
    <w:rsid w:val="008630BA"/>
    <w:rsid w:val="0086468A"/>
    <w:rsid w:val="0087037E"/>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5B22"/>
    <w:rsid w:val="00A968E8"/>
    <w:rsid w:val="00A9765D"/>
    <w:rsid w:val="00AA07A1"/>
    <w:rsid w:val="00AA4726"/>
    <w:rsid w:val="00AB6C3C"/>
    <w:rsid w:val="00AE319F"/>
    <w:rsid w:val="00AE340B"/>
    <w:rsid w:val="00AF6A11"/>
    <w:rsid w:val="00B03B16"/>
    <w:rsid w:val="00B04E16"/>
    <w:rsid w:val="00B107A3"/>
    <w:rsid w:val="00B23CAB"/>
    <w:rsid w:val="00B25C8F"/>
    <w:rsid w:val="00B27239"/>
    <w:rsid w:val="00B34EB4"/>
    <w:rsid w:val="00B547B3"/>
    <w:rsid w:val="00B54B59"/>
    <w:rsid w:val="00B565D7"/>
    <w:rsid w:val="00B641C0"/>
    <w:rsid w:val="00B72C20"/>
    <w:rsid w:val="00B74531"/>
    <w:rsid w:val="00B81F5C"/>
    <w:rsid w:val="00B825DF"/>
    <w:rsid w:val="00B95FC2"/>
    <w:rsid w:val="00BA4867"/>
    <w:rsid w:val="00BB0EB1"/>
    <w:rsid w:val="00BB2270"/>
    <w:rsid w:val="00BC0A5A"/>
    <w:rsid w:val="00BE2CDE"/>
    <w:rsid w:val="00BE41D9"/>
    <w:rsid w:val="00BF7497"/>
    <w:rsid w:val="00C15F7D"/>
    <w:rsid w:val="00C206ED"/>
    <w:rsid w:val="00C216C6"/>
    <w:rsid w:val="00C2694D"/>
    <w:rsid w:val="00C276FA"/>
    <w:rsid w:val="00C318A4"/>
    <w:rsid w:val="00C56B72"/>
    <w:rsid w:val="00C77BEE"/>
    <w:rsid w:val="00C86A59"/>
    <w:rsid w:val="00C90925"/>
    <w:rsid w:val="00C92BF7"/>
    <w:rsid w:val="00CA3779"/>
    <w:rsid w:val="00CD39E0"/>
    <w:rsid w:val="00CD6D34"/>
    <w:rsid w:val="00CE4906"/>
    <w:rsid w:val="00CF530F"/>
    <w:rsid w:val="00D01C51"/>
    <w:rsid w:val="00D01CF6"/>
    <w:rsid w:val="00D02380"/>
    <w:rsid w:val="00D13DFF"/>
    <w:rsid w:val="00D14D56"/>
    <w:rsid w:val="00D2263C"/>
    <w:rsid w:val="00D234CD"/>
    <w:rsid w:val="00D25655"/>
    <w:rsid w:val="00D25E2C"/>
    <w:rsid w:val="00D2670A"/>
    <w:rsid w:val="00D479D1"/>
    <w:rsid w:val="00D50226"/>
    <w:rsid w:val="00D623DA"/>
    <w:rsid w:val="00D70359"/>
    <w:rsid w:val="00D83368"/>
    <w:rsid w:val="00D86E89"/>
    <w:rsid w:val="00DA001D"/>
    <w:rsid w:val="00DB759B"/>
    <w:rsid w:val="00DD6696"/>
    <w:rsid w:val="00DF0C3F"/>
    <w:rsid w:val="00DF2D2F"/>
    <w:rsid w:val="00E04412"/>
    <w:rsid w:val="00E35A4B"/>
    <w:rsid w:val="00E43856"/>
    <w:rsid w:val="00E66F3B"/>
    <w:rsid w:val="00E67779"/>
    <w:rsid w:val="00E77D5B"/>
    <w:rsid w:val="00E84930"/>
    <w:rsid w:val="00E92734"/>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47A3F"/>
    <w:rsid w:val="00F501D0"/>
    <w:rsid w:val="00F537FB"/>
    <w:rsid w:val="00F61EEF"/>
    <w:rsid w:val="00F63899"/>
    <w:rsid w:val="00F6782F"/>
    <w:rsid w:val="00F762EC"/>
    <w:rsid w:val="00F77649"/>
    <w:rsid w:val="00F82D47"/>
    <w:rsid w:val="00FA6770"/>
    <w:rsid w:val="00FA6B30"/>
    <w:rsid w:val="00FB46AA"/>
    <w:rsid w:val="00FC6F88"/>
    <w:rsid w:val="00FD2EEA"/>
    <w:rsid w:val="00FD4FE1"/>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AD12-FC5A-4DD3-86E2-BA3B6D13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2763</Words>
  <Characters>15752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Slašťanová Jana</cp:lastModifiedBy>
  <cp:revision>2</cp:revision>
  <cp:lastPrinted>2022-09-28T13:03:00Z</cp:lastPrinted>
  <dcterms:created xsi:type="dcterms:W3CDTF">2023-01-31T17:24:00Z</dcterms:created>
  <dcterms:modified xsi:type="dcterms:W3CDTF">2023-01-31T17:24:00Z</dcterms:modified>
</cp:coreProperties>
</file>