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1F4A2B"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Ing. Marcela Schwendtová</w:t>
      </w:r>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9"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 ….,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11E0AD93" w14:textId="7A70CBEC" w:rsidR="007638E0" w:rsidRDefault="00F76AE9" w:rsidP="001F4A2B">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07C26C25" w14:textId="77777777" w:rsidR="001F4A2B" w:rsidRPr="001F4A2B" w:rsidRDefault="001F4A2B" w:rsidP="001F4A2B">
      <w:pPr>
        <w:tabs>
          <w:tab w:val="left" w:pos="720"/>
        </w:tabs>
        <w:spacing w:before="120" w:line="276" w:lineRule="auto"/>
        <w:contextualSpacing/>
        <w:jc w:val="both"/>
        <w:rPr>
          <w:rFonts w:ascii="Calibri" w:hAnsi="Calibri"/>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665C822" w14:textId="77777777" w:rsidR="005F50BF" w:rsidRPr="00F76AE9" w:rsidRDefault="005F50BF" w:rsidP="006A04C4">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F76AE9" w:rsidRDefault="005D42C5" w:rsidP="002725FB">
      <w:pPr>
        <w:pStyle w:val="Nadpis2"/>
        <w:spacing w:before="120" w:after="120" w:line="276" w:lineRule="auto"/>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3DBF0683" w14:textId="3149D459" w:rsidR="006914EF"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Zbožím dodávaným na základě této smlouvy jsou</w:t>
      </w:r>
      <w:r w:rsidR="0062017B">
        <w:rPr>
          <w:rFonts w:asciiTheme="minorHAnsi" w:hAnsiTheme="minorHAnsi"/>
          <w:sz w:val="22"/>
          <w:szCs w:val="22"/>
        </w:rPr>
        <w:t xml:space="preserve"> kabely </w:t>
      </w:r>
      <w:r w:rsidR="00BD600C">
        <w:rPr>
          <w:rFonts w:asciiTheme="minorHAnsi" w:hAnsiTheme="minorHAnsi"/>
          <w:sz w:val="22"/>
          <w:szCs w:val="22"/>
        </w:rPr>
        <w:t xml:space="preserve">typu </w:t>
      </w:r>
      <w:r w:rsidR="0037514F" w:rsidRPr="0037514F">
        <w:rPr>
          <w:rFonts w:ascii="Calibri" w:hAnsi="Calibri"/>
          <w:sz w:val="22"/>
          <w:szCs w:val="22"/>
        </w:rPr>
        <w:t>4GKW-AX 1800V</w:t>
      </w:r>
      <w:r w:rsidR="007809EC" w:rsidRPr="0037514F">
        <w:rPr>
          <w:rFonts w:asciiTheme="minorHAnsi" w:hAnsiTheme="minorHAnsi"/>
          <w:color w:val="0000FF"/>
          <w:sz w:val="22"/>
          <w:szCs w:val="22"/>
        </w:rPr>
        <w:t>.</w:t>
      </w:r>
    </w:p>
    <w:p w14:paraId="6469A8D4" w14:textId="0DD8674C" w:rsidR="005F50BF" w:rsidRPr="00F76AE9" w:rsidRDefault="0062017B" w:rsidP="004702AF">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005F50BF" w:rsidRPr="00F76AE9">
        <w:rPr>
          <w:rFonts w:asciiTheme="minorHAnsi" w:hAnsiTheme="minorHAnsi"/>
          <w:sz w:val="22"/>
          <w:szCs w:val="22"/>
        </w:rPr>
        <w:t xml:space="preserve">rodávající se zavazuje, že odevzdá zboží bez vad a v kvalitě </w:t>
      </w:r>
      <w:r w:rsidR="00E507A0" w:rsidRPr="00F76AE9">
        <w:rPr>
          <w:rFonts w:asciiTheme="minorHAnsi" w:hAnsiTheme="minorHAnsi"/>
          <w:sz w:val="22"/>
          <w:szCs w:val="22"/>
        </w:rPr>
        <w:t xml:space="preserve">odpovídající </w:t>
      </w:r>
      <w:r w:rsidR="005F50BF" w:rsidRPr="00F76AE9">
        <w:rPr>
          <w:rFonts w:asciiTheme="minorHAnsi" w:hAnsiTheme="minorHAnsi"/>
          <w:sz w:val="22"/>
          <w:szCs w:val="22"/>
        </w:rPr>
        <w:t>účelu zbož</w:t>
      </w:r>
      <w:r w:rsidR="00E507A0" w:rsidRPr="00F76AE9">
        <w:rPr>
          <w:rFonts w:asciiTheme="minorHAnsi" w:hAnsiTheme="minorHAnsi"/>
          <w:sz w:val="22"/>
          <w:szCs w:val="22"/>
        </w:rPr>
        <w:t>í a jeho bližší specifikaci.</w:t>
      </w:r>
    </w:p>
    <w:p w14:paraId="447EB3AB" w14:textId="77777777"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Bližší specifikace zboží, včetně konkretizace jeho množství a provedení, je uvedena v příloze č. 1 této smlouvy</w:t>
      </w:r>
      <w:r w:rsidR="00D104E3" w:rsidRPr="00F76AE9">
        <w:rPr>
          <w:rFonts w:asciiTheme="minorHAnsi" w:hAnsiTheme="minorHAnsi"/>
          <w:sz w:val="22"/>
          <w:szCs w:val="22"/>
        </w:rPr>
        <w:t>, jež tvoří nedílnou součást</w:t>
      </w:r>
      <w:r w:rsidRPr="00F76AE9">
        <w:rPr>
          <w:rFonts w:asciiTheme="minorHAnsi" w:hAnsiTheme="minorHAnsi"/>
          <w:sz w:val="22"/>
          <w:szCs w:val="22"/>
        </w:rPr>
        <w:t xml:space="preserve"> této smlouvy. </w:t>
      </w:r>
    </w:p>
    <w:p w14:paraId="4BBF7B1E" w14:textId="4FC7D58E" w:rsidR="000318D2" w:rsidRPr="00F76AE9"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4960622B" w:rsidR="00E72DF0" w:rsidRPr="00C409D9" w:rsidRDefault="000318D2"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 a kupující se dohodli, že</w:t>
      </w:r>
      <w:r w:rsidR="004A57FB" w:rsidRPr="00F76AE9">
        <w:rPr>
          <w:rFonts w:asciiTheme="minorHAnsi" w:hAnsiTheme="minorHAnsi"/>
          <w:sz w:val="22"/>
          <w:szCs w:val="22"/>
        </w:rPr>
        <w:t xml:space="preserve"> kupní</w:t>
      </w:r>
      <w:r w:rsidRPr="00F76AE9">
        <w:rPr>
          <w:rFonts w:asciiTheme="minorHAnsi" w:hAnsiTheme="minorHAnsi"/>
          <w:sz w:val="22"/>
          <w:szCs w:val="22"/>
        </w:rPr>
        <w:t xml:space="preserve"> cena je stanovena ve výši …….. </w:t>
      </w:r>
      <w:r w:rsidR="00973F53">
        <w:rPr>
          <w:rFonts w:asciiTheme="minorHAnsi" w:hAnsiTheme="minorHAnsi"/>
          <w:sz w:val="22"/>
          <w:szCs w:val="22"/>
        </w:rPr>
        <w:t xml:space="preserve">xxx,-Kč  </w:t>
      </w:r>
      <w:r w:rsidRPr="00F76AE9">
        <w:rPr>
          <w:rFonts w:asciiTheme="minorHAnsi" w:hAnsiTheme="minorHAnsi"/>
          <w:sz w:val="22"/>
          <w:szCs w:val="22"/>
        </w:rPr>
        <w:t>(slovy:……..)</w:t>
      </w:r>
      <w:r w:rsidR="005F3C72" w:rsidRPr="00F76AE9">
        <w:rPr>
          <w:rFonts w:asciiTheme="minorHAnsi" w:hAnsiTheme="minorHAnsi"/>
          <w:sz w:val="22"/>
          <w:szCs w:val="22"/>
        </w:rPr>
        <w:t xml:space="preserve"> bez DPH</w:t>
      </w:r>
      <w:r w:rsidRPr="00F76AE9">
        <w:rPr>
          <w:rFonts w:asciiTheme="minorHAnsi" w:hAnsiTheme="minorHAnsi"/>
          <w:sz w:val="22"/>
          <w:szCs w:val="22"/>
        </w:rPr>
        <w:t xml:space="preserve">. </w:t>
      </w:r>
      <w:r w:rsidR="00F7596A" w:rsidRPr="00C409D9">
        <w:rPr>
          <w:rFonts w:asciiTheme="minorHAnsi" w:hAnsiTheme="minorHAnsi"/>
          <w:sz w:val="22"/>
          <w:szCs w:val="22"/>
        </w:rPr>
        <w:t>(</w:t>
      </w:r>
      <w:r w:rsidR="001F4A2B">
        <w:rPr>
          <w:rFonts w:asciiTheme="minorHAnsi" w:hAnsiTheme="minorHAnsi"/>
          <w:i/>
          <w:sz w:val="22"/>
          <w:szCs w:val="22"/>
        </w:rPr>
        <w:t>doplní účastník dle celkové nabídkové ceny z přílohy č. 1</w:t>
      </w:r>
      <w:r w:rsidR="007809EC" w:rsidRPr="00CE5C84">
        <w:rPr>
          <w:rFonts w:asciiTheme="minorHAnsi" w:hAnsiTheme="minorHAnsi"/>
          <w:i/>
          <w:sz w:val="22"/>
          <w:szCs w:val="22"/>
        </w:rPr>
        <w:t>)</w:t>
      </w:r>
      <w:r w:rsidR="00E41AE9" w:rsidRPr="00CE5C84">
        <w:rPr>
          <w:rFonts w:asciiTheme="minorHAnsi" w:hAnsiTheme="minorHAnsi"/>
          <w:i/>
          <w:sz w:val="22"/>
          <w:szCs w:val="22"/>
        </w:rPr>
        <w:t>.</w:t>
      </w:r>
      <w:r w:rsidR="00E41AE9">
        <w:rPr>
          <w:rFonts w:asciiTheme="minorHAnsi" w:hAnsiTheme="minorHAnsi"/>
          <w:sz w:val="22"/>
          <w:szCs w:val="22"/>
        </w:rPr>
        <w:t xml:space="preserve"> </w:t>
      </w:r>
      <w:r w:rsidR="00E72DF0" w:rsidRPr="00C409D9">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78CD2F0D" w:rsidR="000318D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A72BAD">
        <w:rPr>
          <w:rFonts w:asciiTheme="minorHAnsi" w:hAnsiTheme="minorHAnsi"/>
          <w:sz w:val="22"/>
          <w:szCs w:val="22"/>
        </w:rPr>
        <w:t>6</w:t>
      </w:r>
      <w:r w:rsidR="0062017B">
        <w:rPr>
          <w:rFonts w:asciiTheme="minorHAnsi" w:hAnsiTheme="minorHAnsi"/>
          <w:sz w:val="22"/>
          <w:szCs w:val="22"/>
        </w:rPr>
        <w:t xml:space="preserve"> týdnů od </w:t>
      </w:r>
      <w:r w:rsidR="00A72BAD">
        <w:rPr>
          <w:rFonts w:asciiTheme="minorHAnsi" w:hAnsiTheme="minorHAnsi"/>
          <w:sz w:val="22"/>
          <w:szCs w:val="22"/>
        </w:rPr>
        <w:t>nabytí účinnosti smlouvy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796D0ADB" w:rsidR="008F0FBD" w:rsidRPr="00F76AE9" w:rsidRDefault="008F0FBD"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Pr="00F76AE9">
        <w:rPr>
          <w:rFonts w:asciiTheme="minorHAnsi" w:hAnsiTheme="minorHAnsi"/>
          <w:sz w:val="22"/>
          <w:szCs w:val="22"/>
        </w:rPr>
        <w:t xml:space="preserve"> do 1</w:t>
      </w:r>
      <w:r w:rsidR="00973F53">
        <w:rPr>
          <w:rFonts w:asciiTheme="minorHAnsi" w:hAnsiTheme="minorHAnsi"/>
          <w:sz w:val="22"/>
          <w:szCs w:val="22"/>
        </w:rPr>
        <w:t>3:30</w:t>
      </w:r>
      <w:r w:rsidRPr="00F76AE9">
        <w:rPr>
          <w:rFonts w:asciiTheme="minorHAnsi" w:hAnsiTheme="minorHAnsi"/>
          <w:sz w:val="22"/>
          <w:szCs w:val="22"/>
        </w:rPr>
        <w:t xml:space="preserve"> hodin.</w:t>
      </w:r>
    </w:p>
    <w:p w14:paraId="3056D0D1" w14:textId="2ED390BC" w:rsidR="005F56C9"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w:t>
      </w:r>
      <w:r w:rsidR="00264979">
        <w:rPr>
          <w:rFonts w:asciiTheme="minorHAnsi" w:hAnsiTheme="minorHAnsi"/>
          <w:sz w:val="22"/>
          <w:szCs w:val="22"/>
        </w:rPr>
        <w:t xml:space="preserve">ech </w:t>
      </w:r>
      <w:r w:rsidR="0062017B">
        <w:rPr>
          <w:rFonts w:asciiTheme="minorHAnsi" w:hAnsiTheme="minorHAnsi"/>
          <w:sz w:val="22"/>
          <w:szCs w:val="22"/>
        </w:rPr>
        <w:t xml:space="preserve">DPMB a.s., </w:t>
      </w:r>
      <w:r w:rsidR="00264979">
        <w:rPr>
          <w:rFonts w:asciiTheme="minorHAnsi" w:hAnsiTheme="minorHAnsi"/>
          <w:sz w:val="22"/>
          <w:szCs w:val="22"/>
        </w:rPr>
        <w:t xml:space="preserve">sklad HS 300, </w:t>
      </w:r>
      <w:r w:rsidR="0062017B">
        <w:rPr>
          <w:rFonts w:asciiTheme="minorHAnsi" w:hAnsiTheme="minorHAnsi"/>
          <w:sz w:val="22"/>
          <w:szCs w:val="22"/>
        </w:rPr>
        <w:t>Hudcova 74, HS 300, Brno, 621 00</w:t>
      </w:r>
      <w:r w:rsidR="00264979">
        <w:rPr>
          <w:rFonts w:asciiTheme="minorHAnsi" w:hAnsiTheme="minorHAnsi"/>
          <w:sz w:val="22"/>
          <w:szCs w:val="22"/>
        </w:rPr>
        <w:t xml:space="preserve">, nebo </w:t>
      </w:r>
      <w:r w:rsidR="00264979">
        <w:rPr>
          <w:rFonts w:ascii="Calibri" w:hAnsi="Calibri"/>
          <w:sz w:val="22"/>
          <w:szCs w:val="22"/>
        </w:rPr>
        <w:t>sklad PS 250, Jundrovská 57, Brno – Komín, 624 00.</w:t>
      </w:r>
      <w:r w:rsidR="001F50BD" w:rsidRPr="00E41AE9">
        <w:rPr>
          <w:rFonts w:asciiTheme="minorHAnsi" w:hAnsiTheme="minorHAnsi"/>
          <w:sz w:val="22"/>
          <w:szCs w:val="22"/>
        </w:rPr>
        <w:t xml:space="preserve"> </w:t>
      </w:r>
      <w:r w:rsidR="001F50BD" w:rsidRPr="00F76AE9">
        <w:rPr>
          <w:rFonts w:asciiTheme="minorHAnsi" w:hAnsiTheme="minorHAnsi"/>
          <w:sz w:val="22"/>
          <w:szCs w:val="22"/>
        </w:rPr>
        <w:t xml:space="preserve">Převzetím zboží </w:t>
      </w:r>
      <w:r w:rsidR="001F50BD" w:rsidRPr="00F76AE9">
        <w:rPr>
          <w:rFonts w:asciiTheme="minorHAnsi" w:hAnsiTheme="minorHAnsi"/>
          <w:sz w:val="22"/>
          <w:szCs w:val="22"/>
        </w:rPr>
        <w:lastRenderedPageBreak/>
        <w:t xml:space="preserve">se rozumí odevzdání zboží prodávajícím v místě a době dle </w:t>
      </w:r>
      <w:r w:rsidR="00C322CA" w:rsidRPr="00F76AE9">
        <w:rPr>
          <w:rFonts w:asciiTheme="minorHAnsi" w:hAnsiTheme="minorHAnsi"/>
          <w:sz w:val="22"/>
          <w:szCs w:val="22"/>
        </w:rPr>
        <w:t>tohoto článku</w:t>
      </w:r>
      <w:r w:rsidR="001F50BD" w:rsidRPr="00F76AE9">
        <w:rPr>
          <w:rFonts w:asciiTheme="minorHAnsi" w:hAnsiTheme="minorHAnsi"/>
          <w:sz w:val="22"/>
          <w:szCs w:val="22"/>
        </w:rPr>
        <w:t>. U převzetí zboží musí být vždy přítomna osoba oprávněná jednat za kupujícího v těchto věcech, která provede kontrolu zboží.</w:t>
      </w:r>
      <w:r w:rsidR="007817B8" w:rsidRPr="00E41AE9">
        <w:rPr>
          <w:rFonts w:asciiTheme="minorHAnsi" w:hAnsiTheme="minorHAnsi"/>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této smlouvy, zboží se nepovažuje za odevzdané.</w:t>
      </w:r>
    </w:p>
    <w:p w14:paraId="43684A5A" w14:textId="77777777" w:rsidR="00240F43" w:rsidRPr="00F76AE9" w:rsidRDefault="00CB1EC5"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6440E66B" w:rsidR="00EF6CA8" w:rsidRPr="0062017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 (</w:t>
      </w:r>
      <w:r w:rsidR="00982FB8" w:rsidRPr="001F4A2B">
        <w:rPr>
          <w:rFonts w:asciiTheme="minorHAnsi" w:hAnsiTheme="minorHAnsi"/>
          <w:sz w:val="22"/>
          <w:szCs w:val="22"/>
        </w:rPr>
        <w:t xml:space="preserve">nebo </w:t>
      </w:r>
      <w:r w:rsidR="00001777" w:rsidRPr="001F4A2B">
        <w:rPr>
          <w:rFonts w:asciiTheme="minorHAnsi" w:hAnsiTheme="minorHAnsi"/>
          <w:sz w:val="22"/>
          <w:szCs w:val="22"/>
        </w:rPr>
        <w:t>zboží</w:t>
      </w:r>
      <w:r w:rsidR="00001777" w:rsidRPr="0062017B">
        <w:rPr>
          <w:rFonts w:asciiTheme="minorHAnsi" w:hAnsiTheme="minorHAnsi"/>
          <w:sz w:val="22"/>
          <w:szCs w:val="22"/>
        </w:rPr>
        <w:t>)</w:t>
      </w:r>
      <w:r w:rsidRPr="0062017B">
        <w:rPr>
          <w:rFonts w:asciiTheme="minorHAnsi" w:hAnsiTheme="minorHAnsi"/>
          <w:sz w:val="22"/>
          <w:szCs w:val="22"/>
        </w:rPr>
        <w:t xml:space="preserve">. </w:t>
      </w:r>
    </w:p>
    <w:p w14:paraId="74DC3F7A" w14:textId="77777777" w:rsidR="00EF6CA8" w:rsidRPr="0062017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1F4A2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1F4A2B">
        <w:rPr>
          <w:rFonts w:asciiTheme="minorHAnsi" w:hAnsiTheme="minorHAnsi"/>
          <w:sz w:val="22"/>
          <w:szCs w:val="22"/>
        </w:rPr>
        <w:t>.</w:t>
      </w:r>
    </w:p>
    <w:p w14:paraId="74F51890" w14:textId="77777777" w:rsidR="00001777" w:rsidRPr="0062017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8420F39" w14:textId="069B3DB4" w:rsidR="00456A56" w:rsidRPr="001F4A2B" w:rsidRDefault="00EF6CA8" w:rsidP="001F4A2B">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28D478A7" w14:textId="77777777" w:rsidR="00973F53" w:rsidRDefault="00973F53" w:rsidP="0043484F">
      <w:pPr>
        <w:spacing w:line="276" w:lineRule="auto"/>
        <w:ind w:left="426" w:hanging="426"/>
        <w:jc w:val="center"/>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0394DEFE" w14:textId="145E2BE4" w:rsidR="000318D2" w:rsidRDefault="009A3D33" w:rsidP="001F4A2B">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Náhrada škody musí být druhé smluvní straně vyúčtována za obdobných podmínek jako smluvní sankce.</w:t>
      </w:r>
    </w:p>
    <w:p w14:paraId="7BC6986D" w14:textId="77777777" w:rsidR="001F4A2B" w:rsidRPr="001F4A2B" w:rsidRDefault="001F4A2B" w:rsidP="001F4A2B">
      <w:pPr>
        <w:pStyle w:val="Zkladntextodsazen"/>
        <w:spacing w:after="0" w:line="276" w:lineRule="auto"/>
        <w:ind w:left="426"/>
        <w:jc w:val="both"/>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38D59567"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0E7D61" w:rsidRPr="00456A56">
        <w:rPr>
          <w:rFonts w:asciiTheme="minorHAnsi" w:hAnsiTheme="minorHAnsi"/>
          <w:sz w:val="22"/>
          <w:szCs w:val="22"/>
        </w:rPr>
        <w:t xml:space="preserve">Výpovědní </w:t>
      </w:r>
      <w:r w:rsidR="000E7D61">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4F24A44F" w14:textId="25909EFE" w:rsidR="009C050C" w:rsidRDefault="00723A57" w:rsidP="001F4A2B">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38302ACD" w14:textId="77777777" w:rsidR="001F4A2B" w:rsidRPr="001F4A2B" w:rsidRDefault="001F4A2B" w:rsidP="001F4A2B">
      <w:pPr>
        <w:pStyle w:val="Normlnweb"/>
        <w:spacing w:before="0" w:beforeAutospacing="0" w:after="0" w:afterAutospacing="0" w:line="276" w:lineRule="auto"/>
        <w:ind w:left="360"/>
        <w:jc w:val="both"/>
        <w:rPr>
          <w:rFonts w:asciiTheme="minorHAnsi" w:hAnsi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F76AE9">
        <w:rPr>
          <w:rFonts w:asciiTheme="minorHAnsi" w:hAnsi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6BF9B9AB" w14:textId="49F94249" w:rsidR="00456A56" w:rsidRDefault="00456A56" w:rsidP="001F4A2B">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0CD287B2" w14:textId="77777777" w:rsidR="001F4A2B" w:rsidRPr="001F4A2B" w:rsidRDefault="001F4A2B" w:rsidP="001F4A2B">
      <w:pPr>
        <w:spacing w:line="276" w:lineRule="auto"/>
        <w:ind w:left="375"/>
        <w:jc w:val="both"/>
        <w:rPr>
          <w:rFonts w:asciiTheme="minorHAnsi" w:hAnsiTheme="minorHAnsi"/>
          <w:iCs/>
          <w:sz w:val="22"/>
          <w:szCs w:val="22"/>
        </w:rPr>
      </w:pP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r w:rsidR="00E87041" w:rsidRPr="00F76AE9">
        <w:rPr>
          <w:rFonts w:asciiTheme="minorHAnsi" w:hAnsiTheme="minorHAnsi"/>
          <w:sz w:val="22"/>
          <w:szCs w:val="22"/>
        </w:rPr>
        <w:tab/>
        <w:t>dne</w:t>
      </w:r>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Default="00CF7041" w:rsidP="002725FB">
      <w:pPr>
        <w:pStyle w:val="Zkladntext3"/>
        <w:spacing w:before="120" w:line="276" w:lineRule="auto"/>
        <w:rPr>
          <w:rFonts w:asciiTheme="minorHAnsi" w:hAnsiTheme="minorHAnsi"/>
          <w:sz w:val="22"/>
          <w:szCs w:val="22"/>
        </w:rPr>
      </w:pPr>
    </w:p>
    <w:p w14:paraId="03AC7DBA" w14:textId="77777777" w:rsidR="001F4A2B" w:rsidRPr="00F76AE9" w:rsidRDefault="001F4A2B"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7B60D505"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1F4A2B">
        <w:rPr>
          <w:rFonts w:asciiTheme="minorHAnsi" w:hAnsiTheme="minorHAnsi"/>
          <w:iCs/>
          <w:sz w:val="22"/>
          <w:szCs w:val="22"/>
        </w:rPr>
        <w:t>Technická specifikace a ceník</w:t>
      </w:r>
      <w:bookmarkStart w:id="0" w:name="_GoBack"/>
      <w:bookmarkEnd w:id="0"/>
    </w:p>
    <w:sectPr w:rsidR="000318D2" w:rsidRPr="00F76AE9" w:rsidSect="001F4A2B">
      <w:footerReference w:type="even" r:id="rId10"/>
      <w:footerReference w:type="default" r:id="rId11"/>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24696" w14:textId="77777777" w:rsidR="00EE62FD" w:rsidRDefault="00EE62FD">
      <w:r>
        <w:separator/>
      </w:r>
    </w:p>
  </w:endnote>
  <w:endnote w:type="continuationSeparator" w:id="0">
    <w:p w14:paraId="11D7DCFD" w14:textId="77777777" w:rsidR="00EE62FD" w:rsidRDefault="00EE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3F1A056F"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1F4A2B">
      <w:rPr>
        <w:rStyle w:val="slostrnky"/>
        <w:noProof/>
        <w:sz w:val="20"/>
        <w:szCs w:val="20"/>
      </w:rPr>
      <w:t>6</w:t>
    </w:r>
    <w:r w:rsidRPr="001B0F8B">
      <w:rPr>
        <w:rStyle w:val="slostrnky"/>
        <w:sz w:val="20"/>
        <w:szCs w:val="20"/>
      </w:rPr>
      <w:fldChar w:fldCharType="end"/>
    </w:r>
    <w:r w:rsidRPr="001B0F8B">
      <w:rPr>
        <w:rStyle w:val="slostrnky"/>
        <w:sz w:val="20"/>
        <w:szCs w:val="20"/>
      </w:rPr>
      <w:t>/</w:t>
    </w:r>
    <w:r w:rsidR="003B3C48">
      <w:rPr>
        <w:rStyle w:val="slostrnky"/>
        <w:sz w:val="20"/>
        <w:szCs w:val="20"/>
      </w:rPr>
      <w:t>7</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1F23B" w14:textId="77777777" w:rsidR="00EE62FD" w:rsidRDefault="00EE62FD">
      <w:r>
        <w:separator/>
      </w:r>
    </w:p>
  </w:footnote>
  <w:footnote w:type="continuationSeparator" w:id="0">
    <w:p w14:paraId="3CE1E6A3" w14:textId="77777777" w:rsidR="00EE62FD" w:rsidRDefault="00EE6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A920613"/>
    <w:multiLevelType w:val="hybridMultilevel"/>
    <w:tmpl w:val="4EBC05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AF75176"/>
    <w:multiLevelType w:val="hybridMultilevel"/>
    <w:tmpl w:val="C8FCEF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6197461"/>
    <w:multiLevelType w:val="hybridMultilevel"/>
    <w:tmpl w:val="17B01572"/>
    <w:lvl w:ilvl="0" w:tplc="0EF8A5BC">
      <w:start w:val="1"/>
      <w:numFmt w:val="decimal"/>
      <w:lvlText w:val="%1."/>
      <w:lvlJc w:val="left"/>
      <w:pPr>
        <w:ind w:left="106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63A44868"/>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74515EA"/>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7"/>
  </w:num>
  <w:num w:numId="3">
    <w:abstractNumId w:val="11"/>
  </w:num>
  <w:num w:numId="4">
    <w:abstractNumId w:val="23"/>
  </w:num>
  <w:num w:numId="5">
    <w:abstractNumId w:val="22"/>
  </w:num>
  <w:num w:numId="6">
    <w:abstractNumId w:val="20"/>
  </w:num>
  <w:num w:numId="7">
    <w:abstractNumId w:val="33"/>
  </w:num>
  <w:num w:numId="8">
    <w:abstractNumId w:val="21"/>
  </w:num>
  <w:num w:numId="9">
    <w:abstractNumId w:val="24"/>
  </w:num>
  <w:num w:numId="10">
    <w:abstractNumId w:val="34"/>
  </w:num>
  <w:num w:numId="11">
    <w:abstractNumId w:val="3"/>
  </w:num>
  <w:num w:numId="12">
    <w:abstractNumId w:val="6"/>
  </w:num>
  <w:num w:numId="13">
    <w:abstractNumId w:val="8"/>
  </w:num>
  <w:num w:numId="14">
    <w:abstractNumId w:val="18"/>
  </w:num>
  <w:num w:numId="15">
    <w:abstractNumId w:val="12"/>
  </w:num>
  <w:num w:numId="16">
    <w:abstractNumId w:val="4"/>
  </w:num>
  <w:num w:numId="17">
    <w:abstractNumId w:val="2"/>
  </w:num>
  <w:num w:numId="18">
    <w:abstractNumId w:val="14"/>
  </w:num>
  <w:num w:numId="19">
    <w:abstractNumId w:val="29"/>
  </w:num>
  <w:num w:numId="20">
    <w:abstractNumId w:val="7"/>
  </w:num>
  <w:num w:numId="21">
    <w:abstractNumId w:val="10"/>
  </w:num>
  <w:num w:numId="22">
    <w:abstractNumId w:val="17"/>
  </w:num>
  <w:num w:numId="23">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31"/>
  </w:num>
  <w:num w:numId="27">
    <w:abstractNumId w:val="25"/>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26"/>
  </w:num>
  <w:num w:numId="36">
    <w:abstractNumId w:val="16"/>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59A"/>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C7BEE"/>
    <w:rsid w:val="000D0AC0"/>
    <w:rsid w:val="000D21AA"/>
    <w:rsid w:val="000D6095"/>
    <w:rsid w:val="000E4180"/>
    <w:rsid w:val="000E7D61"/>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2B"/>
    <w:rsid w:val="001F4A9E"/>
    <w:rsid w:val="001F50BD"/>
    <w:rsid w:val="001F59ED"/>
    <w:rsid w:val="002172C9"/>
    <w:rsid w:val="0022124D"/>
    <w:rsid w:val="00232682"/>
    <w:rsid w:val="00240F43"/>
    <w:rsid w:val="0026160E"/>
    <w:rsid w:val="00261B0E"/>
    <w:rsid w:val="00264979"/>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494F"/>
    <w:rsid w:val="0035615B"/>
    <w:rsid w:val="00371A04"/>
    <w:rsid w:val="0037514F"/>
    <w:rsid w:val="003756E8"/>
    <w:rsid w:val="00393F79"/>
    <w:rsid w:val="003A5002"/>
    <w:rsid w:val="003B3C48"/>
    <w:rsid w:val="003C2CE3"/>
    <w:rsid w:val="003C6B09"/>
    <w:rsid w:val="003D2E79"/>
    <w:rsid w:val="003D3405"/>
    <w:rsid w:val="003D389C"/>
    <w:rsid w:val="003F7D5A"/>
    <w:rsid w:val="00414861"/>
    <w:rsid w:val="00430E95"/>
    <w:rsid w:val="00433CE5"/>
    <w:rsid w:val="0043484F"/>
    <w:rsid w:val="00451CC2"/>
    <w:rsid w:val="00456A56"/>
    <w:rsid w:val="004702AF"/>
    <w:rsid w:val="00470F6A"/>
    <w:rsid w:val="00484034"/>
    <w:rsid w:val="004921CE"/>
    <w:rsid w:val="00494075"/>
    <w:rsid w:val="004A57FB"/>
    <w:rsid w:val="004B09A4"/>
    <w:rsid w:val="004B282F"/>
    <w:rsid w:val="004B2BD2"/>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4633"/>
    <w:rsid w:val="006E4800"/>
    <w:rsid w:val="006E6826"/>
    <w:rsid w:val="006F30E5"/>
    <w:rsid w:val="00702BC8"/>
    <w:rsid w:val="00723A57"/>
    <w:rsid w:val="00727212"/>
    <w:rsid w:val="00727718"/>
    <w:rsid w:val="00741550"/>
    <w:rsid w:val="007638E0"/>
    <w:rsid w:val="00767BF8"/>
    <w:rsid w:val="00773E51"/>
    <w:rsid w:val="00776622"/>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B7746"/>
    <w:rsid w:val="009C050C"/>
    <w:rsid w:val="009C3396"/>
    <w:rsid w:val="009C372E"/>
    <w:rsid w:val="009C385E"/>
    <w:rsid w:val="009C7860"/>
    <w:rsid w:val="009E510D"/>
    <w:rsid w:val="009F6AD1"/>
    <w:rsid w:val="00A11585"/>
    <w:rsid w:val="00A11E36"/>
    <w:rsid w:val="00A14594"/>
    <w:rsid w:val="00A1467C"/>
    <w:rsid w:val="00A30AD4"/>
    <w:rsid w:val="00A3550F"/>
    <w:rsid w:val="00A434D1"/>
    <w:rsid w:val="00A43F03"/>
    <w:rsid w:val="00A46DA3"/>
    <w:rsid w:val="00A6157C"/>
    <w:rsid w:val="00A66008"/>
    <w:rsid w:val="00A72BAD"/>
    <w:rsid w:val="00A75128"/>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600C"/>
    <w:rsid w:val="00BD7C5E"/>
    <w:rsid w:val="00BF587F"/>
    <w:rsid w:val="00BF677C"/>
    <w:rsid w:val="00C01B35"/>
    <w:rsid w:val="00C10849"/>
    <w:rsid w:val="00C26D9D"/>
    <w:rsid w:val="00C3064C"/>
    <w:rsid w:val="00C322CA"/>
    <w:rsid w:val="00C32DF3"/>
    <w:rsid w:val="00C409D9"/>
    <w:rsid w:val="00C52579"/>
    <w:rsid w:val="00C5414A"/>
    <w:rsid w:val="00C8284F"/>
    <w:rsid w:val="00C92ADF"/>
    <w:rsid w:val="00C9774C"/>
    <w:rsid w:val="00CA54DC"/>
    <w:rsid w:val="00CB1EC5"/>
    <w:rsid w:val="00CB32DB"/>
    <w:rsid w:val="00CB5592"/>
    <w:rsid w:val="00CB58F5"/>
    <w:rsid w:val="00CC3BBE"/>
    <w:rsid w:val="00CD46FB"/>
    <w:rsid w:val="00CE02DC"/>
    <w:rsid w:val="00CE11FA"/>
    <w:rsid w:val="00CE5C84"/>
    <w:rsid w:val="00CF7041"/>
    <w:rsid w:val="00D104E3"/>
    <w:rsid w:val="00D173CC"/>
    <w:rsid w:val="00D20B86"/>
    <w:rsid w:val="00D23665"/>
    <w:rsid w:val="00D25CC6"/>
    <w:rsid w:val="00D30401"/>
    <w:rsid w:val="00D32CEF"/>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41AE9"/>
    <w:rsid w:val="00E507A0"/>
    <w:rsid w:val="00E545CF"/>
    <w:rsid w:val="00E6429D"/>
    <w:rsid w:val="00E72DF0"/>
    <w:rsid w:val="00E814BD"/>
    <w:rsid w:val="00E81982"/>
    <w:rsid w:val="00E87041"/>
    <w:rsid w:val="00E9184F"/>
    <w:rsid w:val="00E96199"/>
    <w:rsid w:val="00EA5BAB"/>
    <w:rsid w:val="00ED043B"/>
    <w:rsid w:val="00EE1B8F"/>
    <w:rsid w:val="00EE34DF"/>
    <w:rsid w:val="00EE50DD"/>
    <w:rsid w:val="00EE62FD"/>
    <w:rsid w:val="00EF6CA8"/>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220FE-D6E2-47D8-8306-080C2B00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2281</Words>
  <Characters>13460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24</cp:revision>
  <cp:lastPrinted>2014-08-29T08:18:00Z</cp:lastPrinted>
  <dcterms:created xsi:type="dcterms:W3CDTF">2018-08-14T10:53:00Z</dcterms:created>
  <dcterms:modified xsi:type="dcterms:W3CDTF">2019-05-20T09:57:00Z</dcterms:modified>
</cp:coreProperties>
</file>