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CF" w:rsidRDefault="00E17FCF">
      <w:bookmarkStart w:id="0" w:name="_GoBack"/>
      <w:bookmarkEnd w:id="0"/>
    </w:p>
    <w:p w:rsidR="00A34A57" w:rsidRDefault="00A34A57" w:rsidP="00A34A57">
      <w:pPr>
        <w:pStyle w:val="SubjectSpecification-ContractCzechRadio"/>
        <w:jc w:val="center"/>
        <w:rPr>
          <w:b/>
        </w:rPr>
      </w:pPr>
      <w:r>
        <w:rPr>
          <w:b/>
        </w:rPr>
        <w:t>PŘÍLOHA č. 4 – SPECIFIKACE SLUŽEB A CENY</w:t>
      </w:r>
    </w:p>
    <w:p w:rsidR="00A34A57" w:rsidRDefault="00A34A57" w:rsidP="00A34A57">
      <w:pPr>
        <w:pStyle w:val="SubjectSpecification-ContractCzechRadio"/>
        <w:jc w:val="center"/>
        <w:rPr>
          <w:b/>
        </w:rPr>
      </w:pPr>
    </w:p>
    <w:p w:rsidR="00A34A57" w:rsidRDefault="00A34A57" w:rsidP="00A34A57">
      <w:r w:rsidRPr="007F3B73">
        <w:t xml:space="preserve">Technická podpora </w:t>
      </w:r>
      <w:r>
        <w:t xml:space="preserve">8 ks serverů (v. č. CZJ84501GB, CZJ84501G9, CZJ84501G8, CZJ84501GC, CZJ73005JG, CZJ73005JJ, CZJ73005JF, CZJ73005JH) </w:t>
      </w:r>
      <w:r w:rsidR="006D3240" w:rsidRPr="006D3240">
        <w:t xml:space="preserve">po dobu </w:t>
      </w:r>
      <w:r w:rsidR="006D3240">
        <w:t>23 měsíců ode dne účinnosti</w:t>
      </w:r>
      <w:r w:rsidR="006D3240" w:rsidRPr="006D3240">
        <w:t xml:space="preserve"> smlouvy</w:t>
      </w:r>
      <w:r>
        <w:t>.</w:t>
      </w:r>
    </w:p>
    <w:p w:rsidR="00A34A57" w:rsidRDefault="00A34A57" w:rsidP="00A34A57">
      <w:pPr>
        <w:ind w:left="708"/>
      </w:pPr>
    </w:p>
    <w:p w:rsidR="00A34A57" w:rsidRDefault="00A34A57" w:rsidP="00A34A57">
      <w:r>
        <w:t>Konfigurace všech serverů:</w:t>
      </w:r>
    </w:p>
    <w:p w:rsidR="00A34A57" w:rsidRDefault="00A34A57" w:rsidP="00A34A57">
      <w:pPr>
        <w:ind w:left="708"/>
      </w:pPr>
    </w:p>
    <w:tbl>
      <w:tblPr>
        <w:tblW w:w="588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3827"/>
        <w:gridCol w:w="567"/>
      </w:tblGrid>
      <w:tr w:rsidR="00A34A57" w:rsidTr="00795E63">
        <w:trPr>
          <w:trHeight w:val="30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719064-B21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DL380 Gen9 8SFF CTO Server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817943-L21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DL380 Gen9 E5-2650v4 FIO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817943-B21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DL380 Gen9 E5-2650v4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805351-B21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32 GB 2Rx4 PC4-2400T-R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P9D94A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SN1100Q 16Gb 2p FC HBA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716591-B21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Ethernet</w:t>
            </w:r>
            <w:proofErr w:type="spellEnd"/>
            <w:r>
              <w:rPr>
                <w:color w:val="000000"/>
                <w:lang w:eastAsia="cs-CZ"/>
              </w:rPr>
              <w:t xml:space="preserve"> 10Gb 2P 561T </w:t>
            </w:r>
            <w:proofErr w:type="spellStart"/>
            <w:r>
              <w:rPr>
                <w:color w:val="000000"/>
                <w:lang w:eastAsia="cs-CZ"/>
              </w:rPr>
              <w:t>Adptr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700699-B21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Ethernet</w:t>
            </w:r>
            <w:proofErr w:type="spellEnd"/>
            <w:r>
              <w:rPr>
                <w:color w:val="000000"/>
                <w:lang w:eastAsia="cs-CZ"/>
              </w:rPr>
              <w:t xml:space="preserve"> 10Gb 2P 561FLR-T </w:t>
            </w:r>
            <w:proofErr w:type="spellStart"/>
            <w:r>
              <w:rPr>
                <w:color w:val="000000"/>
                <w:lang w:eastAsia="cs-CZ"/>
              </w:rPr>
              <w:t>Adptr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720478-B21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500W FS Plat </w:t>
            </w:r>
            <w:proofErr w:type="spellStart"/>
            <w:r>
              <w:rPr>
                <w:color w:val="000000"/>
                <w:lang w:eastAsia="cs-CZ"/>
              </w:rPr>
              <w:t>Ht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Plg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Pwr</w:t>
            </w:r>
            <w:proofErr w:type="spellEnd"/>
            <w:r>
              <w:rPr>
                <w:color w:val="000000"/>
                <w:lang w:eastAsia="cs-CZ"/>
              </w:rPr>
              <w:t xml:space="preserve"> Supply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BD505A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</w:t>
            </w:r>
            <w:proofErr w:type="spellStart"/>
            <w:r>
              <w:rPr>
                <w:color w:val="000000"/>
                <w:lang w:eastAsia="cs-CZ"/>
              </w:rPr>
              <w:t>iLO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cs-CZ"/>
              </w:rPr>
              <w:t>Adv</w:t>
            </w:r>
            <w:proofErr w:type="spellEnd"/>
            <w:r>
              <w:rPr>
                <w:color w:val="000000"/>
                <w:lang w:eastAsia="cs-CZ"/>
              </w:rPr>
              <w:t xml:space="preserve"> 1-svr</w:t>
            </w:r>
            <w:proofErr w:type="gramEnd"/>
            <w:r>
              <w:rPr>
                <w:color w:val="000000"/>
                <w:lang w:eastAsia="cs-CZ"/>
              </w:rPr>
              <w:t xml:space="preserve"> Lic 3yr Support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726116-B21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8GB </w:t>
            </w:r>
            <w:proofErr w:type="spellStart"/>
            <w:r>
              <w:rPr>
                <w:color w:val="000000"/>
                <w:lang w:eastAsia="cs-CZ"/>
              </w:rPr>
              <w:t>microSD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Flash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Memory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Card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733664-B21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2U CMA </w:t>
            </w:r>
            <w:proofErr w:type="spellStart"/>
            <w:r>
              <w:rPr>
                <w:color w:val="000000"/>
                <w:lang w:eastAsia="cs-CZ"/>
              </w:rPr>
              <w:t>for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Easy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Rail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733660-B21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2U SFF </w:t>
            </w:r>
            <w:proofErr w:type="spellStart"/>
            <w:r>
              <w:rPr>
                <w:color w:val="000000"/>
                <w:lang w:eastAsia="cs-CZ"/>
              </w:rPr>
              <w:t>Easy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Rail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784308-B21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HPE FIO </w:t>
            </w:r>
            <w:proofErr w:type="spellStart"/>
            <w:r>
              <w:rPr>
                <w:color w:val="000000"/>
                <w:lang w:eastAsia="cs-CZ"/>
              </w:rPr>
              <w:t>Enable</w:t>
            </w:r>
            <w:proofErr w:type="spellEnd"/>
            <w:r>
              <w:rPr>
                <w:color w:val="000000"/>
                <w:lang w:eastAsia="cs-CZ"/>
              </w:rPr>
              <w:t xml:space="preserve"> Smart </w:t>
            </w:r>
            <w:proofErr w:type="spellStart"/>
            <w:r>
              <w:rPr>
                <w:color w:val="000000"/>
                <w:lang w:eastAsia="cs-CZ"/>
              </w:rPr>
              <w:t>Array</w:t>
            </w:r>
            <w:proofErr w:type="spellEnd"/>
            <w:r>
              <w:rPr>
                <w:color w:val="000000"/>
                <w:lang w:eastAsia="cs-CZ"/>
              </w:rPr>
              <w:t xml:space="preserve"> SW RAID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A34A57" w:rsidTr="00795E63">
        <w:trPr>
          <w:trHeight w:val="3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H7J34A3 TT3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HPE 3Y FC 24x7 DL Gen9 SVC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34A57" w:rsidRDefault="00A34A57" w:rsidP="00795E63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</w:tbl>
    <w:p w:rsidR="00A34A57" w:rsidRDefault="00A34A57" w:rsidP="00A34A57">
      <w:pPr>
        <w:ind w:left="708"/>
      </w:pPr>
    </w:p>
    <w:p w:rsidR="00A34A57" w:rsidRDefault="00A34A57" w:rsidP="00A34A57">
      <w:pPr>
        <w:ind w:right="-2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Podmínky poskytování služeb: 5 dnů v týdnu x 8 hodin denně x NBD – odezva příští pracovní den (objednatel má právo hlásit své požadavky v pracovní dny v době od 9:00 do 17:00 hodin). </w:t>
      </w:r>
    </w:p>
    <w:p w:rsidR="00A34A57" w:rsidRDefault="00A34A57" w:rsidP="00A34A57">
      <w:pPr>
        <w:ind w:right="-2"/>
        <w:jc w:val="both"/>
        <w:rPr>
          <w:rFonts w:cs="Arial"/>
          <w:color w:val="000000"/>
          <w:szCs w:val="20"/>
        </w:rPr>
      </w:pPr>
    </w:p>
    <w:p w:rsidR="00A34A57" w:rsidRDefault="00A34A57" w:rsidP="00A34A57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Kontakty technické podpory poskytovatele jsou: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</w:r>
    </w:p>
    <w:p w:rsidR="00A34A57" w:rsidRDefault="00A34A57" w:rsidP="00A34A57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jc w:val="left"/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b/>
          <w:szCs w:val="20"/>
        </w:rPr>
        <w:t xml:space="preserve"> </w:t>
      </w:r>
    </w:p>
    <w:p w:rsidR="00A34A57" w:rsidRDefault="00A34A57" w:rsidP="00A34A57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 </w:t>
      </w:r>
    </w:p>
    <w:p w:rsidR="00A34A57" w:rsidRDefault="00A34A57" w:rsidP="00A34A57">
      <w:pPr>
        <w:pStyle w:val="ListNumber-ContractCzechRadio"/>
        <w:numPr>
          <w:ilvl w:val="0"/>
          <w:numId w:val="3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webový portál: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A34A57" w:rsidRDefault="00A34A57" w:rsidP="00A34A57">
      <w:pPr>
        <w:pStyle w:val="Default"/>
      </w:pPr>
    </w:p>
    <w:p w:rsidR="00A34A57" w:rsidRDefault="00A34A57"/>
    <w:sectPr w:rsidR="00A34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47D73E50"/>
    <w:multiLevelType w:val="hybridMultilevel"/>
    <w:tmpl w:val="F934FB58"/>
    <w:lvl w:ilvl="0" w:tplc="399C848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8CAAB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341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69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0AB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BE8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69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669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D8F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57"/>
    <w:rsid w:val="00041B9E"/>
    <w:rsid w:val="000668B3"/>
    <w:rsid w:val="000763B4"/>
    <w:rsid w:val="000A6BCC"/>
    <w:rsid w:val="000C256E"/>
    <w:rsid w:val="00103265"/>
    <w:rsid w:val="00160721"/>
    <w:rsid w:val="00170129"/>
    <w:rsid w:val="0018310D"/>
    <w:rsid w:val="00192ECE"/>
    <w:rsid w:val="0019372F"/>
    <w:rsid w:val="001A2A6F"/>
    <w:rsid w:val="001B3869"/>
    <w:rsid w:val="001D1EE3"/>
    <w:rsid w:val="001F7409"/>
    <w:rsid w:val="00235B83"/>
    <w:rsid w:val="00250377"/>
    <w:rsid w:val="00254740"/>
    <w:rsid w:val="00265C27"/>
    <w:rsid w:val="00274F3D"/>
    <w:rsid w:val="00286F55"/>
    <w:rsid w:val="002C051F"/>
    <w:rsid w:val="002D0E89"/>
    <w:rsid w:val="002D2120"/>
    <w:rsid w:val="002E6356"/>
    <w:rsid w:val="0032190F"/>
    <w:rsid w:val="00326C61"/>
    <w:rsid w:val="00355FCA"/>
    <w:rsid w:val="00357005"/>
    <w:rsid w:val="00391AC7"/>
    <w:rsid w:val="003B3725"/>
    <w:rsid w:val="00445685"/>
    <w:rsid w:val="00452928"/>
    <w:rsid w:val="00455599"/>
    <w:rsid w:val="004559EF"/>
    <w:rsid w:val="004633A1"/>
    <w:rsid w:val="00494A35"/>
    <w:rsid w:val="004B78F5"/>
    <w:rsid w:val="004D724F"/>
    <w:rsid w:val="004E457A"/>
    <w:rsid w:val="00511CA1"/>
    <w:rsid w:val="0052024A"/>
    <w:rsid w:val="00522415"/>
    <w:rsid w:val="00557174"/>
    <w:rsid w:val="0059022B"/>
    <w:rsid w:val="005B7CD8"/>
    <w:rsid w:val="005D5A9C"/>
    <w:rsid w:val="005E6914"/>
    <w:rsid w:val="006154BE"/>
    <w:rsid w:val="0064455E"/>
    <w:rsid w:val="00646CB2"/>
    <w:rsid w:val="00647C8E"/>
    <w:rsid w:val="00650EAA"/>
    <w:rsid w:val="00653D48"/>
    <w:rsid w:val="00661653"/>
    <w:rsid w:val="006926D0"/>
    <w:rsid w:val="0069662F"/>
    <w:rsid w:val="006A495D"/>
    <w:rsid w:val="006D3240"/>
    <w:rsid w:val="006E5F71"/>
    <w:rsid w:val="00721927"/>
    <w:rsid w:val="00765C7C"/>
    <w:rsid w:val="007705DE"/>
    <w:rsid w:val="007902FC"/>
    <w:rsid w:val="007B25B5"/>
    <w:rsid w:val="007D66AB"/>
    <w:rsid w:val="007E2D08"/>
    <w:rsid w:val="007E7773"/>
    <w:rsid w:val="007F56FC"/>
    <w:rsid w:val="008172C2"/>
    <w:rsid w:val="00857B13"/>
    <w:rsid w:val="00870452"/>
    <w:rsid w:val="008841DA"/>
    <w:rsid w:val="008A014A"/>
    <w:rsid w:val="008D41B8"/>
    <w:rsid w:val="008E43B1"/>
    <w:rsid w:val="00974671"/>
    <w:rsid w:val="00977452"/>
    <w:rsid w:val="0097772E"/>
    <w:rsid w:val="00986009"/>
    <w:rsid w:val="0098737F"/>
    <w:rsid w:val="009A611F"/>
    <w:rsid w:val="009D2AB8"/>
    <w:rsid w:val="00A34A57"/>
    <w:rsid w:val="00A41086"/>
    <w:rsid w:val="00A41635"/>
    <w:rsid w:val="00A44856"/>
    <w:rsid w:val="00A4550D"/>
    <w:rsid w:val="00A65FA1"/>
    <w:rsid w:val="00A850CC"/>
    <w:rsid w:val="00AD2DFD"/>
    <w:rsid w:val="00AD667D"/>
    <w:rsid w:val="00B03C12"/>
    <w:rsid w:val="00B1568A"/>
    <w:rsid w:val="00B30AC2"/>
    <w:rsid w:val="00B34E11"/>
    <w:rsid w:val="00B373F7"/>
    <w:rsid w:val="00B452F8"/>
    <w:rsid w:val="00B549D5"/>
    <w:rsid w:val="00BB690A"/>
    <w:rsid w:val="00BC7BFB"/>
    <w:rsid w:val="00C20FEA"/>
    <w:rsid w:val="00C51263"/>
    <w:rsid w:val="00C67D8C"/>
    <w:rsid w:val="00D03D41"/>
    <w:rsid w:val="00D10387"/>
    <w:rsid w:val="00D17540"/>
    <w:rsid w:val="00D2696E"/>
    <w:rsid w:val="00D52344"/>
    <w:rsid w:val="00D54A06"/>
    <w:rsid w:val="00D6740F"/>
    <w:rsid w:val="00DB5AA6"/>
    <w:rsid w:val="00DF4B33"/>
    <w:rsid w:val="00E00C3B"/>
    <w:rsid w:val="00E1004F"/>
    <w:rsid w:val="00E1367C"/>
    <w:rsid w:val="00E17FCF"/>
    <w:rsid w:val="00E33A35"/>
    <w:rsid w:val="00E57B9A"/>
    <w:rsid w:val="00E65D53"/>
    <w:rsid w:val="00E93DD3"/>
    <w:rsid w:val="00E97AF8"/>
    <w:rsid w:val="00EC3CEF"/>
    <w:rsid w:val="00ED3184"/>
    <w:rsid w:val="00F24D01"/>
    <w:rsid w:val="00F37047"/>
    <w:rsid w:val="00F6121D"/>
    <w:rsid w:val="00F86901"/>
    <w:rsid w:val="00FA374B"/>
    <w:rsid w:val="00FC39DA"/>
    <w:rsid w:val="00FD6739"/>
    <w:rsid w:val="00FE16F1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A9827-DFB8-4194-9AF1-AA2A0EBD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A34A57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Specification-ContractCzechRadio">
    <w:name w:val="Subject Specification - Contract (Czech Radio)"/>
    <w:basedOn w:val="Normln"/>
    <w:uiPriority w:val="9"/>
    <w:rsid w:val="00A34A57"/>
    <w:rPr>
      <w:color w:val="000F37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34A57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A34A57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34A57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A34A57"/>
    <w:pPr>
      <w:numPr>
        <w:numId w:val="1"/>
      </w:numPr>
    </w:pPr>
  </w:style>
  <w:style w:type="paragraph" w:customStyle="1" w:styleId="Default">
    <w:name w:val="Default"/>
    <w:rsid w:val="00A34A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Havrda Martin</cp:lastModifiedBy>
  <cp:revision>3</cp:revision>
  <dcterms:created xsi:type="dcterms:W3CDTF">2023-01-12T09:30:00Z</dcterms:created>
  <dcterms:modified xsi:type="dcterms:W3CDTF">2023-01-17T09:28:00Z</dcterms:modified>
</cp:coreProperties>
</file>