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3" w:rsidRDefault="00491B03">
      <w:r>
        <w:t xml:space="preserve">Odkaz na zverejnené oznámenie o vyhlásení verejnej súťaže s názvom „   </w:t>
      </w:r>
      <w:r w:rsidRPr="00491B03">
        <w:rPr>
          <w:rFonts w:ascii="Calibri" w:eastAsia="Times New Roman" w:hAnsi="Calibri" w:cs="Calibri"/>
          <w:b/>
        </w:rPr>
        <w:t>Projekt sprístupnenia lesných porastov na OZ Poľana</w:t>
      </w:r>
      <w:r>
        <w:t>“ v úradnom vestníku EÚ pod číslom 2023/S 193-601947</w:t>
      </w:r>
    </w:p>
    <w:p w:rsidR="00491B03" w:rsidRDefault="00491B03"/>
    <w:p w:rsidR="004870B0" w:rsidRDefault="00491B03">
      <w:hyperlink r:id="rId4" w:history="1">
        <w:r>
          <w:rPr>
            <w:rStyle w:val="Hypertextovprepojenie"/>
          </w:rPr>
          <w:t xml:space="preserve">Práce - 601947-2023 - TED </w:t>
        </w:r>
        <w:proofErr w:type="spellStart"/>
        <w:r>
          <w:rPr>
            <w:rStyle w:val="Hypertextovprepojenie"/>
          </w:rPr>
          <w:t>Te</w:t>
        </w:r>
        <w:r>
          <w:rPr>
            <w:rStyle w:val="Hypertextovprepojenie"/>
          </w:rPr>
          <w:t>n</w:t>
        </w:r>
        <w:r>
          <w:rPr>
            <w:rStyle w:val="Hypertextovprepojenie"/>
          </w:rPr>
          <w:t>ders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Electronic</w:t>
        </w:r>
        <w:proofErr w:type="spellEnd"/>
        <w:r>
          <w:rPr>
            <w:rStyle w:val="Hypertextovprepojenie"/>
          </w:rPr>
          <w:t xml:space="preserve"> </w:t>
        </w:r>
        <w:proofErr w:type="spellStart"/>
        <w:r>
          <w:rPr>
            <w:rStyle w:val="Hypertextovprepojenie"/>
          </w:rPr>
          <w:t>Daily</w:t>
        </w:r>
        <w:proofErr w:type="spellEnd"/>
        <w:r>
          <w:rPr>
            <w:rStyle w:val="Hypertextovprepojenie"/>
          </w:rPr>
          <w:t xml:space="preserve"> (europa.eu)</w:t>
        </w:r>
      </w:hyperlink>
      <w:bookmarkStart w:id="0" w:name="_GoBack"/>
      <w:bookmarkEnd w:id="0"/>
    </w:p>
    <w:sectPr w:rsidR="0048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3"/>
    <w:rsid w:val="004870B0"/>
    <w:rsid w:val="004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B29D"/>
  <w15:chartTrackingRefBased/>
  <w15:docId w15:val="{A0AD8842-51F7-487E-89C4-31987A3C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91B0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91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d.europa.eu/udl?uri=TED:NOTICE:601947-2023:TEXT:SK: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1</cp:revision>
  <dcterms:created xsi:type="dcterms:W3CDTF">2023-10-26T09:38:00Z</dcterms:created>
  <dcterms:modified xsi:type="dcterms:W3CDTF">2023-10-26T09:44:00Z</dcterms:modified>
</cp:coreProperties>
</file>