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0076B" w14:textId="77777777" w:rsidR="00797B73" w:rsidRPr="00C94391" w:rsidRDefault="007F00F8" w:rsidP="00F57953">
      <w:pPr>
        <w:pStyle w:val="BodyText"/>
        <w:rPr>
          <w:rFonts w:ascii="Cambria" w:hAnsi="Cambria"/>
          <w:sz w:val="28"/>
          <w:szCs w:val="28"/>
        </w:rPr>
      </w:pPr>
      <w:r w:rsidRPr="00C94391">
        <w:rPr>
          <w:rFonts w:ascii="Cambria" w:hAnsi="Cambria"/>
          <w:sz w:val="28"/>
          <w:szCs w:val="28"/>
        </w:rPr>
        <w:t xml:space="preserve">Zmluva o poskytovaní </w:t>
      </w:r>
      <w:r w:rsidR="00F57953" w:rsidRPr="00C94391">
        <w:rPr>
          <w:rFonts w:ascii="Cambria" w:hAnsi="Cambria"/>
          <w:sz w:val="28"/>
          <w:szCs w:val="28"/>
        </w:rPr>
        <w:t xml:space="preserve">služieb podpory činnosti prevádzky a vyhodnocovania monitorovania bezpečnosti informačných systémov </w:t>
      </w:r>
    </w:p>
    <w:p w14:paraId="2F8A9C5E" w14:textId="6FCA7EF1" w:rsidR="00F57953" w:rsidRPr="00C94391" w:rsidRDefault="00F57953" w:rsidP="00F57953">
      <w:pPr>
        <w:pStyle w:val="BodyText"/>
        <w:rPr>
          <w:rFonts w:ascii="Cambria" w:hAnsi="Cambria"/>
          <w:sz w:val="28"/>
          <w:szCs w:val="28"/>
        </w:rPr>
      </w:pPr>
      <w:r w:rsidRPr="00C94391">
        <w:rPr>
          <w:rFonts w:ascii="Cambria" w:hAnsi="Cambria"/>
          <w:sz w:val="28"/>
          <w:szCs w:val="28"/>
        </w:rPr>
        <w:t xml:space="preserve">č. </w:t>
      </w:r>
      <w:bookmarkStart w:id="0" w:name="_Hlk118976110"/>
      <w:r w:rsidRPr="00C94391">
        <w:rPr>
          <w:rFonts w:ascii="Cambria" w:hAnsi="Cambria"/>
          <w:sz w:val="28"/>
          <w:szCs w:val="28"/>
        </w:rPr>
        <w:t>C-NBS1-000-</w:t>
      </w:r>
      <w:r w:rsidR="003429AB" w:rsidRPr="00C94391">
        <w:rPr>
          <w:rFonts w:ascii="Cambria" w:hAnsi="Cambria"/>
          <w:sz w:val="28"/>
          <w:szCs w:val="28"/>
        </w:rPr>
        <w:t>080</w:t>
      </w:r>
      <w:r w:rsidRPr="00C94391">
        <w:rPr>
          <w:rFonts w:ascii="Cambria" w:hAnsi="Cambria"/>
          <w:sz w:val="28"/>
          <w:szCs w:val="28"/>
        </w:rPr>
        <w:t>-</w:t>
      </w:r>
      <w:bookmarkEnd w:id="0"/>
      <w:r w:rsidR="003429AB" w:rsidRPr="00C94391">
        <w:rPr>
          <w:rFonts w:ascii="Cambria" w:hAnsi="Cambria"/>
          <w:sz w:val="28"/>
          <w:szCs w:val="28"/>
        </w:rPr>
        <w:t>754</w:t>
      </w:r>
    </w:p>
    <w:p w14:paraId="2BA52598" w14:textId="76BF8A9D" w:rsidR="005751A0" w:rsidRPr="00C94391" w:rsidRDefault="005A2EC2" w:rsidP="005A2EC2">
      <w:pPr>
        <w:pStyle w:val="BodyText"/>
        <w:rPr>
          <w:rFonts w:ascii="Cambria" w:hAnsi="Cambria"/>
          <w:b w:val="0"/>
          <w:bCs/>
          <w:i/>
          <w:iCs/>
          <w:sz w:val="22"/>
          <w:szCs w:val="22"/>
        </w:rPr>
      </w:pPr>
      <w:r w:rsidRPr="00C94391">
        <w:rPr>
          <w:rFonts w:ascii="Cambria" w:hAnsi="Cambria"/>
          <w:b w:val="0"/>
          <w:bCs/>
          <w:i/>
          <w:iCs/>
          <w:sz w:val="22"/>
          <w:szCs w:val="22"/>
        </w:rPr>
        <w:t>uzatvorená podľa § 269 ods. 2 zákona č. 513/1991 Z</w:t>
      </w:r>
      <w:r w:rsidR="007035E5" w:rsidRPr="00C94391">
        <w:rPr>
          <w:rFonts w:ascii="Cambria" w:hAnsi="Cambria"/>
          <w:b w:val="0"/>
          <w:bCs/>
          <w:i/>
          <w:iCs/>
          <w:sz w:val="22"/>
          <w:szCs w:val="22"/>
        </w:rPr>
        <w:t>b</w:t>
      </w:r>
      <w:r w:rsidRPr="00C94391">
        <w:rPr>
          <w:rFonts w:ascii="Cambria" w:hAnsi="Cambria"/>
          <w:b w:val="0"/>
          <w:bCs/>
          <w:i/>
          <w:iCs/>
          <w:sz w:val="22"/>
          <w:szCs w:val="22"/>
        </w:rPr>
        <w:t xml:space="preserve">. Obchodný zákonník v znení neskorších predpisov </w:t>
      </w:r>
    </w:p>
    <w:p w14:paraId="366CDD44" w14:textId="77777777" w:rsidR="0054161A" w:rsidRPr="00C94391" w:rsidRDefault="0054161A" w:rsidP="005A2EC2">
      <w:pPr>
        <w:pStyle w:val="BodyText"/>
        <w:rPr>
          <w:rFonts w:ascii="Cambria" w:hAnsi="Cambria"/>
          <w:b w:val="0"/>
          <w:bCs/>
          <w:sz w:val="22"/>
          <w:szCs w:val="22"/>
        </w:rPr>
      </w:pPr>
    </w:p>
    <w:p w14:paraId="2487FA50" w14:textId="52D86558" w:rsidR="005751A0" w:rsidRPr="00C94391" w:rsidRDefault="00FD6CC1" w:rsidP="005A2EC2">
      <w:pPr>
        <w:pStyle w:val="BodyText"/>
        <w:rPr>
          <w:rFonts w:ascii="Cambria" w:hAnsi="Cambria"/>
          <w:b w:val="0"/>
          <w:bCs/>
          <w:sz w:val="22"/>
          <w:szCs w:val="22"/>
        </w:rPr>
      </w:pPr>
      <w:r w:rsidRPr="00C94391">
        <w:rPr>
          <w:rFonts w:ascii="Cambria" w:hAnsi="Cambria"/>
          <w:b w:val="0"/>
          <w:bCs/>
          <w:sz w:val="22"/>
          <w:szCs w:val="22"/>
        </w:rPr>
        <w:t>(ďalej</w:t>
      </w:r>
      <w:r w:rsidR="005751A0" w:rsidRPr="00C94391">
        <w:rPr>
          <w:rFonts w:ascii="Cambria" w:hAnsi="Cambria"/>
          <w:b w:val="0"/>
          <w:bCs/>
          <w:sz w:val="22"/>
          <w:szCs w:val="22"/>
        </w:rPr>
        <w:t xml:space="preserve"> len</w:t>
      </w:r>
      <w:r w:rsidRPr="00C94391">
        <w:rPr>
          <w:rFonts w:ascii="Cambria" w:hAnsi="Cambria"/>
          <w:b w:val="0"/>
          <w:bCs/>
          <w:sz w:val="22"/>
          <w:szCs w:val="22"/>
        </w:rPr>
        <w:t xml:space="preserve"> „</w:t>
      </w:r>
      <w:r w:rsidR="00735A37" w:rsidRPr="00C94391">
        <w:rPr>
          <w:rFonts w:ascii="Cambria" w:hAnsi="Cambria"/>
          <w:b w:val="0"/>
          <w:bCs/>
          <w:sz w:val="22"/>
          <w:szCs w:val="22"/>
        </w:rPr>
        <w:t>Z</w:t>
      </w:r>
      <w:r w:rsidRPr="00C94391">
        <w:rPr>
          <w:rFonts w:ascii="Cambria" w:hAnsi="Cambria"/>
          <w:b w:val="0"/>
          <w:bCs/>
          <w:sz w:val="22"/>
          <w:szCs w:val="22"/>
        </w:rPr>
        <w:t>mluva“)</w:t>
      </w:r>
    </w:p>
    <w:p w14:paraId="4315DC84" w14:textId="77777777" w:rsidR="00315FAA" w:rsidRPr="00C94391" w:rsidRDefault="00315FAA" w:rsidP="005A2EC2">
      <w:pPr>
        <w:pStyle w:val="BodyText"/>
        <w:rPr>
          <w:rFonts w:ascii="Cambria" w:hAnsi="Cambria"/>
          <w:b w:val="0"/>
          <w:bCs/>
          <w:sz w:val="22"/>
          <w:szCs w:val="22"/>
        </w:rPr>
      </w:pPr>
    </w:p>
    <w:p w14:paraId="69CFDC7B" w14:textId="34A5435B" w:rsidR="00FD6CC1" w:rsidRPr="00C94391" w:rsidRDefault="005A2EC2" w:rsidP="005A2EC2">
      <w:pPr>
        <w:pStyle w:val="BodyText"/>
        <w:rPr>
          <w:rFonts w:ascii="Cambria" w:hAnsi="Cambria"/>
          <w:b w:val="0"/>
          <w:bCs/>
          <w:sz w:val="22"/>
          <w:szCs w:val="22"/>
        </w:rPr>
      </w:pPr>
      <w:r w:rsidRPr="00C94391">
        <w:rPr>
          <w:rFonts w:ascii="Cambria" w:hAnsi="Cambria"/>
          <w:b w:val="0"/>
          <w:bCs/>
          <w:sz w:val="22"/>
          <w:szCs w:val="22"/>
        </w:rPr>
        <w:t>medzi:</w:t>
      </w:r>
    </w:p>
    <w:p w14:paraId="664A533E" w14:textId="77777777" w:rsidR="007E3DFF" w:rsidRPr="00C94391" w:rsidRDefault="007E3DFF" w:rsidP="00FD6CC1">
      <w:pPr>
        <w:spacing w:before="120" w:after="120"/>
        <w:rPr>
          <w:rFonts w:ascii="Cambria" w:hAnsi="Cambria"/>
          <w:b/>
          <w:sz w:val="22"/>
          <w:szCs w:val="22"/>
        </w:rPr>
      </w:pPr>
    </w:p>
    <w:p w14:paraId="5D10C78D" w14:textId="77777777" w:rsidR="007E3DFF" w:rsidRPr="00C94391" w:rsidRDefault="007E3DFF" w:rsidP="0052788F">
      <w:pPr>
        <w:pStyle w:val="Heading1"/>
        <w:spacing w:before="120"/>
        <w:rPr>
          <w:rFonts w:ascii="Cambria" w:hAnsi="Cambria"/>
          <w:sz w:val="22"/>
          <w:szCs w:val="22"/>
        </w:rPr>
      </w:pPr>
      <w:r w:rsidRPr="00C94391">
        <w:rPr>
          <w:rFonts w:ascii="Cambria" w:hAnsi="Cambria"/>
          <w:sz w:val="22"/>
          <w:szCs w:val="22"/>
        </w:rPr>
        <w:t>Zmluvné strany</w:t>
      </w:r>
    </w:p>
    <w:p w14:paraId="67C461C8" w14:textId="77777777" w:rsidR="00E94723" w:rsidRPr="00C94391" w:rsidRDefault="00E94723" w:rsidP="00E94723">
      <w:pPr>
        <w:rPr>
          <w:rFonts w:ascii="Cambria" w:hAnsi="Cambria"/>
          <w:sz w:val="22"/>
          <w:szCs w:val="22"/>
        </w:rPr>
      </w:pPr>
    </w:p>
    <w:p w14:paraId="73E835A2" w14:textId="4C19B4D7" w:rsidR="007E3DFF" w:rsidRPr="00C94391" w:rsidRDefault="007E3DFF" w:rsidP="00216BA5">
      <w:pPr>
        <w:jc w:val="both"/>
        <w:rPr>
          <w:rFonts w:ascii="Cambria" w:hAnsi="Cambria"/>
          <w:b/>
          <w:bCs/>
          <w:sz w:val="22"/>
          <w:szCs w:val="22"/>
        </w:rPr>
      </w:pPr>
      <w:r w:rsidRPr="00C94391">
        <w:rPr>
          <w:rFonts w:ascii="Cambria" w:hAnsi="Cambria"/>
          <w:b/>
          <w:bCs/>
          <w:sz w:val="22"/>
          <w:szCs w:val="22"/>
        </w:rPr>
        <w:t>Objednávateľ</w:t>
      </w:r>
      <w:r w:rsidR="001F016C" w:rsidRPr="00C94391">
        <w:rPr>
          <w:rFonts w:ascii="Cambria" w:hAnsi="Cambria"/>
          <w:b/>
          <w:bCs/>
          <w:sz w:val="22"/>
          <w:szCs w:val="22"/>
        </w:rPr>
        <w:t>:</w:t>
      </w:r>
    </w:p>
    <w:p w14:paraId="773B0502" w14:textId="01F2B6C1" w:rsidR="007E3DFF" w:rsidRPr="00C94391" w:rsidRDefault="00096025" w:rsidP="00216BA5">
      <w:pPr>
        <w:jc w:val="both"/>
        <w:rPr>
          <w:rFonts w:ascii="Cambria" w:hAnsi="Cambria"/>
          <w:sz w:val="22"/>
          <w:szCs w:val="22"/>
        </w:rPr>
      </w:pPr>
      <w:r w:rsidRPr="00C94391">
        <w:rPr>
          <w:rFonts w:ascii="Cambria" w:hAnsi="Cambria"/>
          <w:sz w:val="22"/>
          <w:szCs w:val="22"/>
        </w:rPr>
        <w:t>N</w:t>
      </w:r>
      <w:r w:rsidR="007E3DFF" w:rsidRPr="00C94391">
        <w:rPr>
          <w:rFonts w:ascii="Cambria" w:hAnsi="Cambria"/>
          <w:sz w:val="22"/>
          <w:szCs w:val="22"/>
        </w:rPr>
        <w:t>ázov:</w:t>
      </w:r>
      <w:r w:rsidR="007E3DFF" w:rsidRPr="00C94391">
        <w:rPr>
          <w:rFonts w:ascii="Cambria" w:hAnsi="Cambria"/>
          <w:sz w:val="22"/>
          <w:szCs w:val="22"/>
        </w:rPr>
        <w:tab/>
      </w:r>
      <w:r w:rsidR="007E3DFF" w:rsidRPr="00C94391">
        <w:rPr>
          <w:rFonts w:ascii="Cambria" w:hAnsi="Cambria"/>
          <w:sz w:val="22"/>
          <w:szCs w:val="22"/>
        </w:rPr>
        <w:tab/>
      </w:r>
      <w:r w:rsidR="007E3DFF" w:rsidRPr="00C94391">
        <w:rPr>
          <w:rFonts w:ascii="Cambria" w:hAnsi="Cambria"/>
          <w:sz w:val="22"/>
          <w:szCs w:val="22"/>
        </w:rPr>
        <w:tab/>
      </w:r>
      <w:r w:rsidR="007E3DFF" w:rsidRPr="00C94391">
        <w:rPr>
          <w:rFonts w:ascii="Cambria" w:hAnsi="Cambria"/>
          <w:b/>
          <w:sz w:val="22"/>
          <w:szCs w:val="22"/>
        </w:rPr>
        <w:t>N</w:t>
      </w:r>
      <w:r w:rsidR="00F848F5" w:rsidRPr="00C94391">
        <w:rPr>
          <w:rFonts w:ascii="Cambria" w:hAnsi="Cambria"/>
          <w:b/>
          <w:sz w:val="22"/>
          <w:szCs w:val="22"/>
        </w:rPr>
        <w:t>árodná banka Slovenska</w:t>
      </w:r>
    </w:p>
    <w:p w14:paraId="2679A73A" w14:textId="27F3853B" w:rsidR="007035E5" w:rsidRPr="00C94391" w:rsidRDefault="00096025" w:rsidP="00216BA5">
      <w:pPr>
        <w:jc w:val="both"/>
        <w:rPr>
          <w:rFonts w:ascii="Cambria" w:hAnsi="Cambria"/>
          <w:sz w:val="22"/>
          <w:szCs w:val="22"/>
        </w:rPr>
      </w:pPr>
      <w:r w:rsidRPr="00C94391">
        <w:rPr>
          <w:rFonts w:ascii="Cambria" w:hAnsi="Cambria"/>
          <w:sz w:val="22"/>
          <w:szCs w:val="22"/>
        </w:rPr>
        <w:t>S</w:t>
      </w:r>
      <w:r w:rsidR="007E3DFF" w:rsidRPr="00C94391">
        <w:rPr>
          <w:rFonts w:ascii="Cambria" w:hAnsi="Cambria"/>
          <w:sz w:val="22"/>
          <w:szCs w:val="22"/>
        </w:rPr>
        <w:t>ídlo:</w:t>
      </w:r>
      <w:r w:rsidR="007E3DFF" w:rsidRPr="00C94391">
        <w:rPr>
          <w:rFonts w:ascii="Cambria" w:hAnsi="Cambria"/>
          <w:sz w:val="22"/>
          <w:szCs w:val="22"/>
        </w:rPr>
        <w:tab/>
      </w:r>
      <w:r w:rsidR="007E3DFF" w:rsidRPr="00C94391">
        <w:rPr>
          <w:rFonts w:ascii="Cambria" w:hAnsi="Cambria"/>
          <w:sz w:val="22"/>
          <w:szCs w:val="22"/>
        </w:rPr>
        <w:tab/>
      </w:r>
      <w:r w:rsidR="007E3DFF" w:rsidRPr="00C94391">
        <w:rPr>
          <w:rFonts w:ascii="Cambria" w:hAnsi="Cambria"/>
          <w:sz w:val="22"/>
          <w:szCs w:val="22"/>
        </w:rPr>
        <w:tab/>
        <w:t xml:space="preserve">Imricha </w:t>
      </w:r>
      <w:proofErr w:type="spellStart"/>
      <w:r w:rsidR="007E3DFF" w:rsidRPr="00C94391">
        <w:rPr>
          <w:rFonts w:ascii="Cambria" w:hAnsi="Cambria"/>
          <w:sz w:val="22"/>
          <w:szCs w:val="22"/>
        </w:rPr>
        <w:t>Karvaša</w:t>
      </w:r>
      <w:proofErr w:type="spellEnd"/>
      <w:r w:rsidR="007E3DFF" w:rsidRPr="00C94391">
        <w:rPr>
          <w:rFonts w:ascii="Cambria" w:hAnsi="Cambria"/>
          <w:sz w:val="22"/>
          <w:szCs w:val="22"/>
        </w:rPr>
        <w:t xml:space="preserve"> 1, 813 25 Bratislava</w:t>
      </w:r>
    </w:p>
    <w:p w14:paraId="5277AF3D" w14:textId="1975B49E" w:rsidR="007E3DFF" w:rsidRPr="00C94391" w:rsidRDefault="00096025" w:rsidP="00216BA5">
      <w:pPr>
        <w:jc w:val="both"/>
        <w:rPr>
          <w:rFonts w:ascii="Cambria" w:hAnsi="Cambria"/>
          <w:sz w:val="22"/>
          <w:szCs w:val="22"/>
        </w:rPr>
      </w:pPr>
      <w:r w:rsidRPr="00C94391">
        <w:rPr>
          <w:rFonts w:ascii="Cambria" w:hAnsi="Cambria"/>
          <w:sz w:val="22"/>
          <w:szCs w:val="22"/>
        </w:rPr>
        <w:t>Z</w:t>
      </w:r>
      <w:r w:rsidR="007E3DFF" w:rsidRPr="00C94391">
        <w:rPr>
          <w:rFonts w:ascii="Cambria" w:hAnsi="Cambria"/>
          <w:sz w:val="22"/>
          <w:szCs w:val="22"/>
        </w:rPr>
        <w:t>astúpený:</w:t>
      </w:r>
      <w:r w:rsidR="007E3DFF" w:rsidRPr="00C94391">
        <w:rPr>
          <w:rFonts w:ascii="Cambria" w:hAnsi="Cambria"/>
          <w:sz w:val="22"/>
          <w:szCs w:val="22"/>
        </w:rPr>
        <w:tab/>
      </w:r>
      <w:r w:rsidR="007E3DFF" w:rsidRPr="00C94391">
        <w:rPr>
          <w:rFonts w:ascii="Cambria" w:hAnsi="Cambria"/>
          <w:sz w:val="22"/>
          <w:szCs w:val="22"/>
        </w:rPr>
        <w:tab/>
      </w:r>
      <w:r w:rsidR="00DA3855" w:rsidRPr="00C94391">
        <w:rPr>
          <w:rFonts w:ascii="Cambria" w:hAnsi="Cambria"/>
          <w:spacing w:val="-4"/>
          <w:sz w:val="22"/>
          <w:szCs w:val="22"/>
        </w:rPr>
        <w:t>&lt;</w:t>
      </w:r>
      <w:r w:rsidR="00DB178F" w:rsidRPr="00C94391">
        <w:rPr>
          <w:rFonts w:ascii="Cambria" w:hAnsi="Cambria"/>
          <w:color w:val="00B0F0"/>
          <w:spacing w:val="-4"/>
          <w:sz w:val="22"/>
          <w:szCs w:val="22"/>
        </w:rPr>
        <w:t xml:space="preserve">vyplní </w:t>
      </w:r>
      <w:r w:rsidR="00216BA5" w:rsidRPr="00C94391">
        <w:rPr>
          <w:rFonts w:ascii="Cambria" w:hAnsi="Cambria"/>
          <w:color w:val="00B0F0"/>
          <w:spacing w:val="-4"/>
          <w:sz w:val="22"/>
          <w:szCs w:val="22"/>
        </w:rPr>
        <w:t>verejný obstarávateľ</w:t>
      </w:r>
      <w:r w:rsidR="00DA3855" w:rsidRPr="00C94391">
        <w:rPr>
          <w:rFonts w:ascii="Cambria" w:hAnsi="Cambria"/>
          <w:spacing w:val="-4"/>
          <w:sz w:val="22"/>
          <w:szCs w:val="22"/>
        </w:rPr>
        <w:t>&gt;</w:t>
      </w:r>
    </w:p>
    <w:p w14:paraId="548AA8E6" w14:textId="77777777" w:rsidR="007E3DFF" w:rsidRPr="00C94391" w:rsidRDefault="007E3DFF" w:rsidP="00216BA5">
      <w:pPr>
        <w:jc w:val="both"/>
        <w:rPr>
          <w:rFonts w:ascii="Cambria" w:hAnsi="Cambria"/>
          <w:sz w:val="22"/>
          <w:szCs w:val="22"/>
        </w:rPr>
      </w:pPr>
      <w:r w:rsidRPr="00C94391">
        <w:rPr>
          <w:rFonts w:ascii="Cambria" w:hAnsi="Cambria"/>
          <w:sz w:val="22"/>
          <w:szCs w:val="22"/>
        </w:rPr>
        <w:t>IČO:</w:t>
      </w:r>
      <w:r w:rsidRPr="00C94391">
        <w:rPr>
          <w:rFonts w:ascii="Cambria" w:hAnsi="Cambria"/>
          <w:sz w:val="22"/>
          <w:szCs w:val="22"/>
        </w:rPr>
        <w:tab/>
      </w:r>
      <w:r w:rsidRPr="00C94391">
        <w:rPr>
          <w:rFonts w:ascii="Cambria" w:hAnsi="Cambria"/>
          <w:sz w:val="22"/>
          <w:szCs w:val="22"/>
        </w:rPr>
        <w:tab/>
      </w:r>
      <w:r w:rsidRPr="00C94391">
        <w:rPr>
          <w:rFonts w:ascii="Cambria" w:hAnsi="Cambria"/>
          <w:sz w:val="22"/>
          <w:szCs w:val="22"/>
        </w:rPr>
        <w:tab/>
        <w:t>308 44 789</w:t>
      </w:r>
    </w:p>
    <w:p w14:paraId="667E756A" w14:textId="77777777" w:rsidR="007E3DFF" w:rsidRPr="00C94391" w:rsidRDefault="007E3DFF" w:rsidP="00216BA5">
      <w:pPr>
        <w:jc w:val="both"/>
        <w:rPr>
          <w:rFonts w:ascii="Cambria" w:hAnsi="Cambria"/>
          <w:sz w:val="22"/>
          <w:szCs w:val="22"/>
        </w:rPr>
      </w:pPr>
      <w:r w:rsidRPr="00C94391">
        <w:rPr>
          <w:rFonts w:ascii="Cambria" w:hAnsi="Cambria"/>
          <w:sz w:val="22"/>
          <w:szCs w:val="22"/>
        </w:rPr>
        <w:t>DIČ:</w:t>
      </w:r>
      <w:r w:rsidRPr="00C94391">
        <w:rPr>
          <w:rFonts w:ascii="Cambria" w:hAnsi="Cambria"/>
          <w:sz w:val="22"/>
          <w:szCs w:val="22"/>
        </w:rPr>
        <w:tab/>
      </w:r>
      <w:r w:rsidRPr="00C94391">
        <w:rPr>
          <w:rFonts w:ascii="Cambria" w:hAnsi="Cambria"/>
          <w:sz w:val="22"/>
          <w:szCs w:val="22"/>
        </w:rPr>
        <w:tab/>
      </w:r>
      <w:r w:rsidRPr="00C94391">
        <w:rPr>
          <w:rFonts w:ascii="Cambria" w:hAnsi="Cambria"/>
          <w:sz w:val="22"/>
          <w:szCs w:val="22"/>
        </w:rPr>
        <w:tab/>
        <w:t>2020815654</w:t>
      </w:r>
    </w:p>
    <w:p w14:paraId="1C6B58FF" w14:textId="77777777" w:rsidR="007E3DFF" w:rsidRPr="00C94391" w:rsidRDefault="007E3DFF" w:rsidP="00216BA5">
      <w:pPr>
        <w:jc w:val="both"/>
        <w:rPr>
          <w:rFonts w:ascii="Cambria" w:hAnsi="Cambria"/>
          <w:sz w:val="22"/>
          <w:szCs w:val="22"/>
        </w:rPr>
      </w:pPr>
      <w:r w:rsidRPr="00C94391">
        <w:rPr>
          <w:rFonts w:ascii="Cambria" w:hAnsi="Cambria"/>
          <w:sz w:val="22"/>
          <w:szCs w:val="22"/>
        </w:rPr>
        <w:t>IČ DPH:</w:t>
      </w:r>
      <w:r w:rsidRPr="00C94391">
        <w:rPr>
          <w:rFonts w:ascii="Cambria" w:hAnsi="Cambria"/>
          <w:sz w:val="22"/>
          <w:szCs w:val="22"/>
        </w:rPr>
        <w:tab/>
      </w:r>
      <w:r w:rsidRPr="00C94391">
        <w:rPr>
          <w:rFonts w:ascii="Cambria" w:hAnsi="Cambria"/>
          <w:sz w:val="22"/>
          <w:szCs w:val="22"/>
        </w:rPr>
        <w:tab/>
        <w:t>SK2020815654</w:t>
      </w:r>
    </w:p>
    <w:p w14:paraId="5D420148" w14:textId="14DBF211" w:rsidR="00FE182E" w:rsidRPr="00C94391" w:rsidRDefault="00096025" w:rsidP="00216BA5">
      <w:pPr>
        <w:jc w:val="both"/>
        <w:rPr>
          <w:rFonts w:ascii="Cambria" w:hAnsi="Cambria"/>
          <w:sz w:val="22"/>
          <w:szCs w:val="22"/>
        </w:rPr>
      </w:pPr>
      <w:r w:rsidRPr="00C94391">
        <w:rPr>
          <w:rFonts w:ascii="Cambria" w:hAnsi="Cambria"/>
          <w:sz w:val="22"/>
          <w:szCs w:val="22"/>
        </w:rPr>
        <w:t>B</w:t>
      </w:r>
      <w:r w:rsidR="00DC2242" w:rsidRPr="00C94391">
        <w:rPr>
          <w:rFonts w:ascii="Cambria" w:hAnsi="Cambria"/>
          <w:sz w:val="22"/>
          <w:szCs w:val="22"/>
        </w:rPr>
        <w:t>ankové spojenie:</w:t>
      </w:r>
      <w:r w:rsidR="00DC2242" w:rsidRPr="00C94391">
        <w:rPr>
          <w:rFonts w:ascii="Cambria" w:hAnsi="Cambria"/>
          <w:sz w:val="22"/>
          <w:szCs w:val="22"/>
        </w:rPr>
        <w:tab/>
        <w:t>N</w:t>
      </w:r>
      <w:r w:rsidR="00937B65" w:rsidRPr="00C94391">
        <w:rPr>
          <w:rFonts w:ascii="Cambria" w:hAnsi="Cambria"/>
          <w:sz w:val="22"/>
          <w:szCs w:val="22"/>
        </w:rPr>
        <w:t>árodná banka Slovenska</w:t>
      </w:r>
    </w:p>
    <w:p w14:paraId="18797180" w14:textId="7481EEAB" w:rsidR="007035E5" w:rsidRPr="00C94391" w:rsidRDefault="00096025" w:rsidP="00216BA5">
      <w:pPr>
        <w:widowControl w:val="0"/>
        <w:autoSpaceDE w:val="0"/>
        <w:autoSpaceDN w:val="0"/>
        <w:adjustRightInd w:val="0"/>
        <w:jc w:val="both"/>
        <w:rPr>
          <w:rFonts w:ascii="Cambria" w:hAnsi="Cambria" w:cs="Arial"/>
          <w:bCs/>
          <w:i/>
          <w:iCs/>
          <w:sz w:val="22"/>
          <w:szCs w:val="22"/>
        </w:rPr>
      </w:pPr>
      <w:r w:rsidRPr="00C94391">
        <w:rPr>
          <w:rFonts w:ascii="Cambria" w:hAnsi="Cambria"/>
          <w:sz w:val="22"/>
          <w:szCs w:val="22"/>
        </w:rPr>
        <w:t>Č</w:t>
      </w:r>
      <w:r w:rsidR="00FE182E" w:rsidRPr="00C94391">
        <w:rPr>
          <w:rFonts w:ascii="Cambria" w:hAnsi="Cambria"/>
          <w:sz w:val="22"/>
          <w:szCs w:val="22"/>
        </w:rPr>
        <w:t xml:space="preserve">íslo účtu </w:t>
      </w:r>
      <w:r w:rsidR="002916F5" w:rsidRPr="00C94391">
        <w:rPr>
          <w:rFonts w:ascii="Cambria" w:hAnsi="Cambria"/>
          <w:sz w:val="22"/>
          <w:szCs w:val="22"/>
        </w:rPr>
        <w:t>(</w:t>
      </w:r>
      <w:r w:rsidR="00FE182E" w:rsidRPr="00C94391">
        <w:rPr>
          <w:rFonts w:ascii="Cambria" w:hAnsi="Cambria"/>
          <w:sz w:val="22"/>
          <w:szCs w:val="22"/>
        </w:rPr>
        <w:t>IBAN</w:t>
      </w:r>
      <w:r w:rsidR="002916F5" w:rsidRPr="00C94391">
        <w:rPr>
          <w:rFonts w:ascii="Cambria" w:hAnsi="Cambria"/>
          <w:sz w:val="22"/>
          <w:szCs w:val="22"/>
        </w:rPr>
        <w:t>)</w:t>
      </w:r>
      <w:r w:rsidR="00FE182E" w:rsidRPr="00C94391">
        <w:rPr>
          <w:rFonts w:ascii="Cambria" w:hAnsi="Cambria"/>
          <w:sz w:val="22"/>
          <w:szCs w:val="22"/>
        </w:rPr>
        <w:t xml:space="preserve">: </w:t>
      </w:r>
      <w:r w:rsidR="00FE182E" w:rsidRPr="00C94391">
        <w:rPr>
          <w:rFonts w:ascii="Cambria" w:hAnsi="Cambria"/>
          <w:sz w:val="22"/>
          <w:szCs w:val="22"/>
        </w:rPr>
        <w:tab/>
      </w:r>
      <w:r w:rsidR="00E00674" w:rsidRPr="00C94391">
        <w:rPr>
          <w:rFonts w:ascii="Cambria" w:hAnsi="Cambria" w:cs="Arial"/>
          <w:bCs/>
          <w:sz w:val="22"/>
          <w:szCs w:val="22"/>
        </w:rPr>
        <w:t xml:space="preserve">SK07 0720 0000 0000 0000 1919 </w:t>
      </w:r>
      <w:r w:rsidR="00E00674" w:rsidRPr="00C94391">
        <w:rPr>
          <w:rFonts w:ascii="Cambria" w:hAnsi="Cambria" w:cs="Arial"/>
          <w:i/>
          <w:iCs/>
          <w:sz w:val="22"/>
          <w:szCs w:val="22"/>
        </w:rPr>
        <w:t xml:space="preserve">– </w:t>
      </w:r>
      <w:r w:rsidR="00E00674" w:rsidRPr="00C94391">
        <w:rPr>
          <w:rFonts w:ascii="Cambria" w:hAnsi="Cambria" w:cs="Arial"/>
          <w:color w:val="00B0F0"/>
          <w:sz w:val="22"/>
          <w:szCs w:val="22"/>
        </w:rPr>
        <w:t xml:space="preserve">platí pre domáceho </w:t>
      </w:r>
      <w:r w:rsidR="00383F8A" w:rsidRPr="00C94391">
        <w:rPr>
          <w:rFonts w:ascii="Cambria" w:hAnsi="Cambria" w:cs="Arial"/>
          <w:color w:val="00B0F0"/>
          <w:sz w:val="22"/>
          <w:szCs w:val="22"/>
        </w:rPr>
        <w:t>poskytova</w:t>
      </w:r>
      <w:r w:rsidR="00E00674" w:rsidRPr="00C94391">
        <w:rPr>
          <w:rFonts w:ascii="Cambria" w:hAnsi="Cambria" w:cs="Arial"/>
          <w:color w:val="00B0F0"/>
          <w:sz w:val="22"/>
          <w:szCs w:val="22"/>
        </w:rPr>
        <w:t>teľa</w:t>
      </w:r>
    </w:p>
    <w:p w14:paraId="1E2D2CDE" w14:textId="2DEE70A4" w:rsidR="00E00674" w:rsidRPr="00C94391" w:rsidRDefault="00E00674" w:rsidP="00216BA5">
      <w:pPr>
        <w:widowControl w:val="0"/>
        <w:autoSpaceDE w:val="0"/>
        <w:autoSpaceDN w:val="0"/>
        <w:adjustRightInd w:val="0"/>
        <w:ind w:left="1416" w:firstLine="708"/>
        <w:jc w:val="both"/>
        <w:rPr>
          <w:rFonts w:ascii="Cambria" w:hAnsi="Cambria" w:cs="Arial"/>
          <w:bCs/>
          <w:i/>
          <w:iCs/>
          <w:sz w:val="22"/>
          <w:szCs w:val="22"/>
        </w:rPr>
      </w:pPr>
      <w:r w:rsidRPr="00C94391">
        <w:rPr>
          <w:rFonts w:ascii="Cambria" w:hAnsi="Cambria" w:cs="Arial"/>
          <w:bCs/>
          <w:sz w:val="22"/>
          <w:szCs w:val="22"/>
        </w:rPr>
        <w:t xml:space="preserve">SK60 0720 0000 0000 0000 2129 </w:t>
      </w:r>
      <w:r w:rsidRPr="00C94391">
        <w:rPr>
          <w:rFonts w:ascii="Cambria" w:hAnsi="Cambria" w:cs="Arial"/>
          <w:i/>
          <w:iCs/>
          <w:sz w:val="22"/>
          <w:szCs w:val="22"/>
        </w:rPr>
        <w:t xml:space="preserve">– </w:t>
      </w:r>
      <w:r w:rsidRPr="00C94391">
        <w:rPr>
          <w:rFonts w:ascii="Cambria" w:hAnsi="Cambria" w:cs="Arial"/>
          <w:color w:val="00B0F0"/>
          <w:sz w:val="22"/>
          <w:szCs w:val="22"/>
        </w:rPr>
        <w:t xml:space="preserve">platí pre zahraničného </w:t>
      </w:r>
      <w:r w:rsidR="00383F8A" w:rsidRPr="00C94391">
        <w:rPr>
          <w:rFonts w:ascii="Cambria" w:hAnsi="Cambria" w:cs="Arial"/>
          <w:color w:val="00B0F0"/>
          <w:sz w:val="22"/>
          <w:szCs w:val="22"/>
        </w:rPr>
        <w:t>poskytova</w:t>
      </w:r>
      <w:r w:rsidRPr="00C94391">
        <w:rPr>
          <w:rFonts w:ascii="Cambria" w:hAnsi="Cambria" w:cs="Arial"/>
          <w:color w:val="00B0F0"/>
          <w:sz w:val="22"/>
          <w:szCs w:val="22"/>
        </w:rPr>
        <w:t>teľa</w:t>
      </w:r>
    </w:p>
    <w:p w14:paraId="6A646E56" w14:textId="77777777" w:rsidR="00096D6C" w:rsidRPr="00C94391" w:rsidRDefault="00096D6C" w:rsidP="00216BA5">
      <w:pPr>
        <w:tabs>
          <w:tab w:val="left" w:pos="567"/>
        </w:tabs>
        <w:kinsoku w:val="0"/>
        <w:overflowPunct w:val="0"/>
        <w:ind w:right="-22"/>
        <w:jc w:val="both"/>
        <w:rPr>
          <w:rFonts w:ascii="Cambria" w:hAnsi="Cambria" w:cs="Arial"/>
          <w:sz w:val="22"/>
          <w:szCs w:val="22"/>
          <w:lang w:eastAsia="sk-SK"/>
        </w:rPr>
      </w:pPr>
      <w:r w:rsidRPr="00C94391">
        <w:rPr>
          <w:rFonts w:ascii="Cambria" w:hAnsi="Cambria" w:cs="Arial"/>
          <w:spacing w:val="-1"/>
          <w:sz w:val="22"/>
          <w:szCs w:val="22"/>
          <w:lang w:eastAsia="sk-SK"/>
        </w:rPr>
        <w:t>NBS je zriadená zákonom NR SR č. 566/1992 Zb. o Národnej banke Slovenska v znení neskorších predpisov</w:t>
      </w:r>
    </w:p>
    <w:p w14:paraId="14958CE1" w14:textId="3DB94888" w:rsidR="007E3DFF" w:rsidRPr="00C94391" w:rsidRDefault="007E3DFF" w:rsidP="00216BA5">
      <w:pPr>
        <w:jc w:val="both"/>
        <w:rPr>
          <w:rFonts w:ascii="Cambria" w:hAnsi="Cambria"/>
          <w:sz w:val="22"/>
          <w:szCs w:val="22"/>
        </w:rPr>
      </w:pPr>
      <w:r w:rsidRPr="00C94391">
        <w:rPr>
          <w:rFonts w:ascii="Cambria" w:hAnsi="Cambria"/>
          <w:sz w:val="22"/>
          <w:szCs w:val="22"/>
        </w:rPr>
        <w:t xml:space="preserve">(ďalej len </w:t>
      </w:r>
      <w:r w:rsidR="003B6781" w:rsidRPr="00C94391">
        <w:rPr>
          <w:rFonts w:ascii="Cambria" w:hAnsi="Cambria"/>
          <w:sz w:val="22"/>
          <w:szCs w:val="22"/>
        </w:rPr>
        <w:t>„</w:t>
      </w:r>
      <w:r w:rsidRPr="00C94391">
        <w:rPr>
          <w:rFonts w:ascii="Cambria" w:hAnsi="Cambria"/>
          <w:sz w:val="22"/>
          <w:szCs w:val="22"/>
        </w:rPr>
        <w:t>objednávateľ</w:t>
      </w:r>
      <w:r w:rsidR="003B6781" w:rsidRPr="00C94391">
        <w:rPr>
          <w:rFonts w:ascii="Cambria" w:hAnsi="Cambria"/>
          <w:sz w:val="22"/>
          <w:szCs w:val="22"/>
        </w:rPr>
        <w:t>“</w:t>
      </w:r>
      <w:r w:rsidR="009C5112" w:rsidRPr="00C94391">
        <w:rPr>
          <w:rFonts w:ascii="Cambria" w:hAnsi="Cambria"/>
          <w:sz w:val="22"/>
          <w:szCs w:val="22"/>
        </w:rPr>
        <w:t xml:space="preserve"> alebo „NBS“ </w:t>
      </w:r>
      <w:r w:rsidR="009C5112" w:rsidRPr="00C94391">
        <w:rPr>
          <w:rFonts w:ascii="Cambria" w:hAnsi="Cambria" w:cs="Arial"/>
          <w:sz w:val="22"/>
          <w:szCs w:val="22"/>
        </w:rPr>
        <w:t>v príslušnom gramatickom tvare</w:t>
      </w:r>
      <w:r w:rsidRPr="00C94391">
        <w:rPr>
          <w:rFonts w:ascii="Cambria" w:hAnsi="Cambria"/>
          <w:sz w:val="22"/>
          <w:szCs w:val="22"/>
        </w:rPr>
        <w:t>)</w:t>
      </w:r>
    </w:p>
    <w:p w14:paraId="561CBC5F" w14:textId="77777777" w:rsidR="00096D6C" w:rsidRPr="00C94391" w:rsidRDefault="00096D6C" w:rsidP="00096D6C">
      <w:pPr>
        <w:jc w:val="both"/>
        <w:rPr>
          <w:rFonts w:ascii="Cambria" w:hAnsi="Cambria"/>
          <w:sz w:val="22"/>
          <w:szCs w:val="22"/>
        </w:rPr>
      </w:pPr>
    </w:p>
    <w:p w14:paraId="74CBFA1D" w14:textId="2618F262" w:rsidR="00096D6C" w:rsidRPr="00C94391" w:rsidRDefault="00CC49C5" w:rsidP="00096D6C">
      <w:pPr>
        <w:jc w:val="both"/>
        <w:rPr>
          <w:rFonts w:ascii="Cambria" w:hAnsi="Cambria"/>
          <w:sz w:val="22"/>
          <w:szCs w:val="22"/>
        </w:rPr>
      </w:pPr>
      <w:r w:rsidRPr="00C94391">
        <w:rPr>
          <w:rFonts w:ascii="Cambria" w:hAnsi="Cambria"/>
          <w:sz w:val="22"/>
          <w:szCs w:val="22"/>
        </w:rPr>
        <w:t>a</w:t>
      </w:r>
    </w:p>
    <w:p w14:paraId="14AFD8E8" w14:textId="77777777" w:rsidR="00096D6C" w:rsidRPr="00C94391" w:rsidRDefault="00096D6C" w:rsidP="00096D6C">
      <w:pPr>
        <w:jc w:val="both"/>
        <w:rPr>
          <w:rFonts w:ascii="Cambria" w:hAnsi="Cambria"/>
          <w:sz w:val="22"/>
          <w:szCs w:val="22"/>
        </w:rPr>
      </w:pPr>
    </w:p>
    <w:p w14:paraId="65C2ED54" w14:textId="2BE0E50A" w:rsidR="007E3DFF" w:rsidRPr="00C94391" w:rsidRDefault="00383F8A" w:rsidP="0060339F">
      <w:pPr>
        <w:jc w:val="both"/>
        <w:rPr>
          <w:rFonts w:ascii="Cambria" w:hAnsi="Cambria"/>
          <w:b/>
          <w:bCs/>
          <w:sz w:val="22"/>
          <w:szCs w:val="22"/>
        </w:rPr>
      </w:pPr>
      <w:r w:rsidRPr="00C94391">
        <w:rPr>
          <w:rFonts w:ascii="Cambria" w:hAnsi="Cambria"/>
          <w:b/>
          <w:bCs/>
          <w:sz w:val="22"/>
          <w:szCs w:val="22"/>
        </w:rPr>
        <w:t>Poskytova</w:t>
      </w:r>
      <w:r w:rsidR="007E3DFF" w:rsidRPr="00C94391">
        <w:rPr>
          <w:rFonts w:ascii="Cambria" w:hAnsi="Cambria"/>
          <w:b/>
          <w:bCs/>
          <w:sz w:val="22"/>
          <w:szCs w:val="22"/>
        </w:rPr>
        <w:t>teľ</w:t>
      </w:r>
      <w:r w:rsidR="00D4159B" w:rsidRPr="00C94391">
        <w:rPr>
          <w:rFonts w:ascii="Cambria" w:hAnsi="Cambria"/>
          <w:b/>
          <w:bCs/>
          <w:sz w:val="22"/>
          <w:szCs w:val="22"/>
        </w:rPr>
        <w:t>:</w:t>
      </w:r>
    </w:p>
    <w:p w14:paraId="614CDC8F" w14:textId="1C3EA78D" w:rsidR="007E3DFF" w:rsidRPr="00C94391" w:rsidRDefault="00096025" w:rsidP="00216BA5">
      <w:pPr>
        <w:jc w:val="both"/>
        <w:rPr>
          <w:rFonts w:ascii="Cambria" w:hAnsi="Cambria"/>
          <w:sz w:val="22"/>
          <w:szCs w:val="22"/>
        </w:rPr>
      </w:pPr>
      <w:r w:rsidRPr="00C94391">
        <w:rPr>
          <w:rFonts w:ascii="Cambria" w:hAnsi="Cambria"/>
          <w:sz w:val="22"/>
          <w:szCs w:val="22"/>
        </w:rPr>
        <w:t>O</w:t>
      </w:r>
      <w:r w:rsidR="00D0600C" w:rsidRPr="00C94391">
        <w:rPr>
          <w:rFonts w:ascii="Cambria" w:hAnsi="Cambria"/>
          <w:sz w:val="22"/>
          <w:szCs w:val="22"/>
        </w:rPr>
        <w:t>bchodné meno</w:t>
      </w:r>
      <w:r w:rsidR="007E3DFF" w:rsidRPr="00C94391">
        <w:rPr>
          <w:rFonts w:ascii="Cambria" w:hAnsi="Cambria"/>
          <w:sz w:val="22"/>
          <w:szCs w:val="22"/>
        </w:rPr>
        <w:t>:</w:t>
      </w:r>
      <w:r w:rsidR="007E3DFF" w:rsidRPr="00C94391">
        <w:rPr>
          <w:rFonts w:ascii="Cambria" w:hAnsi="Cambria"/>
          <w:sz w:val="22"/>
          <w:szCs w:val="22"/>
        </w:rPr>
        <w:tab/>
      </w:r>
      <w:r w:rsidR="002D2B16" w:rsidRPr="00C94391">
        <w:rPr>
          <w:rFonts w:ascii="Cambria" w:hAnsi="Cambria"/>
          <w:spacing w:val="-4"/>
          <w:sz w:val="22"/>
          <w:szCs w:val="22"/>
        </w:rPr>
        <w:t>&lt;</w:t>
      </w:r>
      <w:r w:rsidR="002D2B16" w:rsidRPr="00C94391">
        <w:rPr>
          <w:rFonts w:ascii="Cambria" w:hAnsi="Cambria"/>
          <w:b/>
          <w:bCs/>
          <w:color w:val="00B0F0"/>
          <w:spacing w:val="-4"/>
          <w:sz w:val="22"/>
          <w:szCs w:val="22"/>
        </w:rPr>
        <w:t>vyplní uchádzač</w:t>
      </w:r>
      <w:r w:rsidR="002D2B16" w:rsidRPr="00C94391">
        <w:rPr>
          <w:rFonts w:ascii="Cambria" w:hAnsi="Cambria"/>
          <w:spacing w:val="-4"/>
          <w:sz w:val="22"/>
          <w:szCs w:val="22"/>
        </w:rPr>
        <w:t>&gt;</w:t>
      </w:r>
    </w:p>
    <w:p w14:paraId="5CB63A9C" w14:textId="06232826" w:rsidR="007E3DFF" w:rsidRPr="00C94391" w:rsidRDefault="00096025" w:rsidP="00216BA5">
      <w:pPr>
        <w:jc w:val="both"/>
        <w:rPr>
          <w:rFonts w:ascii="Cambria" w:hAnsi="Cambria"/>
          <w:sz w:val="22"/>
          <w:szCs w:val="22"/>
        </w:rPr>
      </w:pPr>
      <w:r w:rsidRPr="00C94391">
        <w:rPr>
          <w:rFonts w:ascii="Cambria" w:hAnsi="Cambria"/>
          <w:sz w:val="22"/>
          <w:szCs w:val="22"/>
        </w:rPr>
        <w:t>S</w:t>
      </w:r>
      <w:r w:rsidR="007E3DFF" w:rsidRPr="00C94391">
        <w:rPr>
          <w:rFonts w:ascii="Cambria" w:hAnsi="Cambria"/>
          <w:sz w:val="22"/>
          <w:szCs w:val="22"/>
        </w:rPr>
        <w:t>ídlo:</w:t>
      </w:r>
      <w:r w:rsidR="007E3DFF" w:rsidRPr="00C94391">
        <w:rPr>
          <w:rFonts w:ascii="Cambria" w:hAnsi="Cambria"/>
          <w:sz w:val="22"/>
          <w:szCs w:val="22"/>
        </w:rPr>
        <w:tab/>
      </w:r>
      <w:r w:rsidR="007E3DFF" w:rsidRPr="00C94391">
        <w:rPr>
          <w:rFonts w:ascii="Cambria" w:hAnsi="Cambria"/>
          <w:sz w:val="22"/>
          <w:szCs w:val="22"/>
        </w:rPr>
        <w:tab/>
      </w:r>
      <w:r w:rsidR="007E3DFF" w:rsidRPr="00C94391">
        <w:rPr>
          <w:rFonts w:ascii="Cambria" w:hAnsi="Cambria"/>
          <w:sz w:val="22"/>
          <w:szCs w:val="22"/>
        </w:rPr>
        <w:tab/>
      </w:r>
      <w:r w:rsidR="002D2B16" w:rsidRPr="00C94391">
        <w:rPr>
          <w:rFonts w:ascii="Cambria" w:hAnsi="Cambria"/>
          <w:spacing w:val="-4"/>
          <w:sz w:val="22"/>
          <w:szCs w:val="22"/>
        </w:rPr>
        <w:t>&lt;</w:t>
      </w:r>
      <w:r w:rsidR="002D2B16" w:rsidRPr="00C94391">
        <w:rPr>
          <w:rFonts w:ascii="Cambria" w:hAnsi="Cambria"/>
          <w:color w:val="00B0F0"/>
          <w:spacing w:val="-4"/>
          <w:sz w:val="22"/>
          <w:szCs w:val="22"/>
        </w:rPr>
        <w:t>vyplní uchádzač</w:t>
      </w:r>
      <w:r w:rsidR="002D2B16" w:rsidRPr="00C94391">
        <w:rPr>
          <w:rFonts w:ascii="Cambria" w:hAnsi="Cambria"/>
          <w:spacing w:val="-4"/>
          <w:sz w:val="22"/>
          <w:szCs w:val="22"/>
        </w:rPr>
        <w:t>&gt;</w:t>
      </w:r>
    </w:p>
    <w:p w14:paraId="55F3494A" w14:textId="489F0392" w:rsidR="007E3DFF" w:rsidRPr="00C94391" w:rsidRDefault="00096025" w:rsidP="00216BA5">
      <w:pPr>
        <w:jc w:val="both"/>
        <w:rPr>
          <w:rFonts w:ascii="Cambria" w:hAnsi="Cambria"/>
          <w:sz w:val="22"/>
          <w:szCs w:val="22"/>
        </w:rPr>
      </w:pPr>
      <w:r w:rsidRPr="00C94391">
        <w:rPr>
          <w:rFonts w:ascii="Cambria" w:hAnsi="Cambria"/>
          <w:sz w:val="22"/>
          <w:szCs w:val="22"/>
        </w:rPr>
        <w:t>Z</w:t>
      </w:r>
      <w:r w:rsidR="007E3DFF" w:rsidRPr="00C94391">
        <w:rPr>
          <w:rFonts w:ascii="Cambria" w:hAnsi="Cambria"/>
          <w:sz w:val="22"/>
          <w:szCs w:val="22"/>
        </w:rPr>
        <w:t>astúpen</w:t>
      </w:r>
      <w:r w:rsidR="00281B95" w:rsidRPr="00C94391">
        <w:rPr>
          <w:rFonts w:ascii="Cambria" w:hAnsi="Cambria"/>
          <w:sz w:val="22"/>
          <w:szCs w:val="22"/>
        </w:rPr>
        <w:t>ý</w:t>
      </w:r>
      <w:r w:rsidR="007E3DFF" w:rsidRPr="00C94391">
        <w:rPr>
          <w:rFonts w:ascii="Cambria" w:hAnsi="Cambria"/>
          <w:sz w:val="22"/>
          <w:szCs w:val="22"/>
        </w:rPr>
        <w:t>:</w:t>
      </w:r>
      <w:r w:rsidR="007E3DFF" w:rsidRPr="00C94391">
        <w:rPr>
          <w:rFonts w:ascii="Cambria" w:hAnsi="Cambria"/>
          <w:sz w:val="22"/>
          <w:szCs w:val="22"/>
        </w:rPr>
        <w:tab/>
      </w:r>
      <w:r w:rsidR="007E3DFF" w:rsidRPr="00C94391">
        <w:rPr>
          <w:rFonts w:ascii="Cambria" w:hAnsi="Cambria"/>
          <w:sz w:val="22"/>
          <w:szCs w:val="22"/>
        </w:rPr>
        <w:tab/>
      </w:r>
      <w:r w:rsidR="002D2B16" w:rsidRPr="00C94391">
        <w:rPr>
          <w:rFonts w:ascii="Cambria" w:hAnsi="Cambria"/>
          <w:spacing w:val="-4"/>
          <w:sz w:val="22"/>
          <w:szCs w:val="22"/>
        </w:rPr>
        <w:t>&lt;</w:t>
      </w:r>
      <w:r w:rsidR="002D2B16" w:rsidRPr="00C94391">
        <w:rPr>
          <w:rFonts w:ascii="Cambria" w:hAnsi="Cambria"/>
          <w:color w:val="00B0F0"/>
          <w:spacing w:val="-4"/>
          <w:sz w:val="22"/>
          <w:szCs w:val="22"/>
        </w:rPr>
        <w:t>vyplní uchádzač</w:t>
      </w:r>
      <w:r w:rsidR="002D2B16" w:rsidRPr="00C94391">
        <w:rPr>
          <w:rFonts w:ascii="Cambria" w:hAnsi="Cambria"/>
          <w:spacing w:val="-4"/>
          <w:sz w:val="22"/>
          <w:szCs w:val="22"/>
        </w:rPr>
        <w:t>&gt;</w:t>
      </w:r>
    </w:p>
    <w:p w14:paraId="4E641F54" w14:textId="77777777" w:rsidR="002D2B16" w:rsidRPr="00C94391" w:rsidRDefault="007E3DFF" w:rsidP="00216BA5">
      <w:pPr>
        <w:jc w:val="both"/>
        <w:rPr>
          <w:rFonts w:ascii="Cambria" w:hAnsi="Cambria"/>
          <w:spacing w:val="-4"/>
          <w:sz w:val="22"/>
          <w:szCs w:val="22"/>
        </w:rPr>
      </w:pPr>
      <w:r w:rsidRPr="00C94391">
        <w:rPr>
          <w:rFonts w:ascii="Cambria" w:hAnsi="Cambria"/>
          <w:sz w:val="22"/>
          <w:szCs w:val="22"/>
        </w:rPr>
        <w:t>IČO:</w:t>
      </w:r>
      <w:r w:rsidRPr="00C94391">
        <w:rPr>
          <w:rFonts w:ascii="Cambria" w:hAnsi="Cambria"/>
          <w:sz w:val="22"/>
          <w:szCs w:val="22"/>
        </w:rPr>
        <w:tab/>
      </w:r>
      <w:r w:rsidRPr="00C94391">
        <w:rPr>
          <w:rFonts w:ascii="Cambria" w:hAnsi="Cambria"/>
          <w:sz w:val="22"/>
          <w:szCs w:val="22"/>
        </w:rPr>
        <w:tab/>
      </w:r>
      <w:r w:rsidRPr="00C94391">
        <w:rPr>
          <w:rFonts w:ascii="Cambria" w:hAnsi="Cambria"/>
          <w:sz w:val="22"/>
          <w:szCs w:val="22"/>
        </w:rPr>
        <w:tab/>
      </w:r>
      <w:r w:rsidR="002D2B16" w:rsidRPr="00C94391">
        <w:rPr>
          <w:rFonts w:ascii="Cambria" w:hAnsi="Cambria"/>
          <w:spacing w:val="-4"/>
          <w:sz w:val="22"/>
          <w:szCs w:val="22"/>
        </w:rPr>
        <w:t>&lt;</w:t>
      </w:r>
      <w:r w:rsidR="002D2B16" w:rsidRPr="00C94391">
        <w:rPr>
          <w:rFonts w:ascii="Cambria" w:hAnsi="Cambria"/>
          <w:color w:val="00B0F0"/>
          <w:spacing w:val="-4"/>
          <w:sz w:val="22"/>
          <w:szCs w:val="22"/>
        </w:rPr>
        <w:t>vyplní uchádzač</w:t>
      </w:r>
      <w:r w:rsidR="002D2B16" w:rsidRPr="00C94391">
        <w:rPr>
          <w:rFonts w:ascii="Cambria" w:hAnsi="Cambria"/>
          <w:spacing w:val="-4"/>
          <w:sz w:val="22"/>
          <w:szCs w:val="22"/>
        </w:rPr>
        <w:t>&gt;</w:t>
      </w:r>
    </w:p>
    <w:p w14:paraId="11F49165" w14:textId="77777777" w:rsidR="002D2B16" w:rsidRPr="00C94391" w:rsidRDefault="007E3DFF" w:rsidP="00216BA5">
      <w:pPr>
        <w:jc w:val="both"/>
        <w:rPr>
          <w:rFonts w:ascii="Cambria" w:hAnsi="Cambria"/>
          <w:spacing w:val="-4"/>
          <w:sz w:val="22"/>
          <w:szCs w:val="22"/>
        </w:rPr>
      </w:pPr>
      <w:r w:rsidRPr="00C94391">
        <w:rPr>
          <w:rFonts w:ascii="Cambria" w:hAnsi="Cambria"/>
          <w:sz w:val="22"/>
          <w:szCs w:val="22"/>
        </w:rPr>
        <w:t>DIČ:</w:t>
      </w:r>
      <w:r w:rsidRPr="00C94391">
        <w:rPr>
          <w:rFonts w:ascii="Cambria" w:hAnsi="Cambria"/>
          <w:sz w:val="22"/>
          <w:szCs w:val="22"/>
        </w:rPr>
        <w:tab/>
      </w:r>
      <w:r w:rsidRPr="00C94391">
        <w:rPr>
          <w:rFonts w:ascii="Cambria" w:hAnsi="Cambria"/>
          <w:sz w:val="22"/>
          <w:szCs w:val="22"/>
        </w:rPr>
        <w:tab/>
      </w:r>
      <w:r w:rsidRPr="00C94391">
        <w:rPr>
          <w:rFonts w:ascii="Cambria" w:hAnsi="Cambria"/>
          <w:sz w:val="22"/>
          <w:szCs w:val="22"/>
        </w:rPr>
        <w:tab/>
      </w:r>
      <w:r w:rsidR="002D2B16" w:rsidRPr="00C94391">
        <w:rPr>
          <w:rFonts w:ascii="Cambria" w:hAnsi="Cambria"/>
          <w:spacing w:val="-4"/>
          <w:sz w:val="22"/>
          <w:szCs w:val="22"/>
        </w:rPr>
        <w:t>&lt;</w:t>
      </w:r>
      <w:r w:rsidR="002D2B16" w:rsidRPr="00C94391">
        <w:rPr>
          <w:rFonts w:ascii="Cambria" w:hAnsi="Cambria"/>
          <w:color w:val="00B0F0"/>
          <w:spacing w:val="-4"/>
          <w:sz w:val="22"/>
          <w:szCs w:val="22"/>
        </w:rPr>
        <w:t>vyplní uchádzač</w:t>
      </w:r>
      <w:r w:rsidR="002D2B16" w:rsidRPr="00C94391">
        <w:rPr>
          <w:rFonts w:ascii="Cambria" w:hAnsi="Cambria"/>
          <w:spacing w:val="-4"/>
          <w:sz w:val="22"/>
          <w:szCs w:val="22"/>
        </w:rPr>
        <w:t>&gt;</w:t>
      </w:r>
    </w:p>
    <w:p w14:paraId="3DDB9997" w14:textId="6D62D627" w:rsidR="007E3DFF" w:rsidRPr="00C94391" w:rsidRDefault="007E3DFF" w:rsidP="00216BA5">
      <w:pPr>
        <w:jc w:val="both"/>
        <w:rPr>
          <w:rFonts w:ascii="Cambria" w:hAnsi="Cambria"/>
          <w:spacing w:val="-4"/>
          <w:sz w:val="22"/>
          <w:szCs w:val="22"/>
        </w:rPr>
      </w:pPr>
      <w:r w:rsidRPr="00C94391">
        <w:rPr>
          <w:rFonts w:ascii="Cambria" w:hAnsi="Cambria"/>
          <w:sz w:val="22"/>
          <w:szCs w:val="22"/>
        </w:rPr>
        <w:t>IČ DPH:</w:t>
      </w:r>
      <w:r w:rsidRPr="00C94391">
        <w:rPr>
          <w:rFonts w:ascii="Cambria" w:hAnsi="Cambria"/>
          <w:sz w:val="22"/>
          <w:szCs w:val="22"/>
        </w:rPr>
        <w:tab/>
      </w:r>
      <w:r w:rsidRPr="00C94391">
        <w:rPr>
          <w:rFonts w:ascii="Cambria" w:hAnsi="Cambria"/>
          <w:sz w:val="22"/>
          <w:szCs w:val="22"/>
        </w:rPr>
        <w:tab/>
      </w:r>
      <w:r w:rsidR="002D2B16" w:rsidRPr="00C94391">
        <w:rPr>
          <w:rFonts w:ascii="Cambria" w:hAnsi="Cambria"/>
          <w:spacing w:val="-4"/>
          <w:sz w:val="22"/>
          <w:szCs w:val="22"/>
        </w:rPr>
        <w:t>&lt;</w:t>
      </w:r>
      <w:r w:rsidR="002D2B16" w:rsidRPr="00C94391">
        <w:rPr>
          <w:rFonts w:ascii="Cambria" w:hAnsi="Cambria"/>
          <w:color w:val="00B0F0"/>
          <w:spacing w:val="-4"/>
          <w:sz w:val="22"/>
          <w:szCs w:val="22"/>
        </w:rPr>
        <w:t>vyplní uchádzač</w:t>
      </w:r>
      <w:r w:rsidR="002D2B16" w:rsidRPr="00C94391">
        <w:rPr>
          <w:rFonts w:ascii="Cambria" w:hAnsi="Cambria"/>
          <w:spacing w:val="-4"/>
          <w:sz w:val="22"/>
          <w:szCs w:val="22"/>
        </w:rPr>
        <w:t>&gt;</w:t>
      </w:r>
    </w:p>
    <w:p w14:paraId="2CA00D86" w14:textId="4319B554" w:rsidR="00281B95" w:rsidRPr="00C94391" w:rsidRDefault="00096025" w:rsidP="00216BA5">
      <w:pPr>
        <w:jc w:val="both"/>
        <w:rPr>
          <w:rFonts w:ascii="Cambria" w:hAnsi="Cambria"/>
          <w:sz w:val="22"/>
          <w:szCs w:val="22"/>
        </w:rPr>
      </w:pPr>
      <w:r w:rsidRPr="00C94391">
        <w:rPr>
          <w:rFonts w:ascii="Cambria" w:hAnsi="Cambria"/>
          <w:sz w:val="22"/>
          <w:szCs w:val="22"/>
        </w:rPr>
        <w:t>B</w:t>
      </w:r>
      <w:r w:rsidR="00281B95" w:rsidRPr="00C94391">
        <w:rPr>
          <w:rFonts w:ascii="Cambria" w:hAnsi="Cambria"/>
          <w:sz w:val="22"/>
          <w:szCs w:val="22"/>
        </w:rPr>
        <w:t>ankové spojenie:</w:t>
      </w:r>
      <w:r w:rsidR="00281B95" w:rsidRPr="00C94391">
        <w:rPr>
          <w:rFonts w:ascii="Cambria" w:hAnsi="Cambria"/>
          <w:sz w:val="22"/>
          <w:szCs w:val="22"/>
        </w:rPr>
        <w:tab/>
      </w:r>
      <w:r w:rsidR="002D2B16" w:rsidRPr="00C94391">
        <w:rPr>
          <w:rFonts w:ascii="Cambria" w:hAnsi="Cambria"/>
          <w:spacing w:val="-4"/>
          <w:sz w:val="22"/>
          <w:szCs w:val="22"/>
        </w:rPr>
        <w:t>&lt;</w:t>
      </w:r>
      <w:r w:rsidR="002D2B16" w:rsidRPr="00C94391">
        <w:rPr>
          <w:rFonts w:ascii="Cambria" w:hAnsi="Cambria"/>
          <w:color w:val="00B0F0"/>
          <w:spacing w:val="-4"/>
          <w:sz w:val="22"/>
          <w:szCs w:val="22"/>
        </w:rPr>
        <w:t>vyplní uchádzač</w:t>
      </w:r>
      <w:r w:rsidR="002D2B16" w:rsidRPr="00C94391">
        <w:rPr>
          <w:rFonts w:ascii="Cambria" w:hAnsi="Cambria"/>
          <w:spacing w:val="-4"/>
          <w:sz w:val="22"/>
          <w:szCs w:val="22"/>
        </w:rPr>
        <w:t>&gt;</w:t>
      </w:r>
    </w:p>
    <w:p w14:paraId="13339517" w14:textId="0AFA285A" w:rsidR="00281B95" w:rsidRPr="00C94391" w:rsidRDefault="00096025" w:rsidP="00216BA5">
      <w:pPr>
        <w:jc w:val="both"/>
        <w:rPr>
          <w:rFonts w:ascii="Cambria" w:hAnsi="Cambria"/>
          <w:sz w:val="22"/>
          <w:szCs w:val="22"/>
        </w:rPr>
      </w:pPr>
      <w:r w:rsidRPr="00C94391">
        <w:rPr>
          <w:rFonts w:ascii="Cambria" w:hAnsi="Cambria"/>
          <w:sz w:val="22"/>
          <w:szCs w:val="22"/>
        </w:rPr>
        <w:t>Č</w:t>
      </w:r>
      <w:r w:rsidR="00281B95" w:rsidRPr="00C94391">
        <w:rPr>
          <w:rFonts w:ascii="Cambria" w:hAnsi="Cambria"/>
          <w:sz w:val="22"/>
          <w:szCs w:val="22"/>
        </w:rPr>
        <w:t>íslo účtu</w:t>
      </w:r>
      <w:r w:rsidR="00D0600C" w:rsidRPr="00C94391">
        <w:rPr>
          <w:rFonts w:ascii="Cambria" w:hAnsi="Cambria"/>
          <w:sz w:val="22"/>
          <w:szCs w:val="22"/>
        </w:rPr>
        <w:t xml:space="preserve"> </w:t>
      </w:r>
      <w:r w:rsidR="002916F5" w:rsidRPr="00C94391">
        <w:rPr>
          <w:rFonts w:ascii="Cambria" w:hAnsi="Cambria"/>
          <w:sz w:val="22"/>
          <w:szCs w:val="22"/>
        </w:rPr>
        <w:t>(</w:t>
      </w:r>
      <w:r w:rsidR="00D0600C" w:rsidRPr="00C94391">
        <w:rPr>
          <w:rFonts w:ascii="Cambria" w:hAnsi="Cambria"/>
          <w:sz w:val="22"/>
          <w:szCs w:val="22"/>
        </w:rPr>
        <w:t>IBAN</w:t>
      </w:r>
      <w:r w:rsidR="002916F5" w:rsidRPr="00C94391">
        <w:rPr>
          <w:rFonts w:ascii="Cambria" w:hAnsi="Cambria"/>
          <w:sz w:val="22"/>
          <w:szCs w:val="22"/>
        </w:rPr>
        <w:t>)</w:t>
      </w:r>
      <w:r w:rsidR="00281B95" w:rsidRPr="00C94391">
        <w:rPr>
          <w:rFonts w:ascii="Cambria" w:hAnsi="Cambria"/>
          <w:sz w:val="22"/>
          <w:szCs w:val="22"/>
        </w:rPr>
        <w:t>:</w:t>
      </w:r>
      <w:r w:rsidR="00281B95" w:rsidRPr="00C94391">
        <w:rPr>
          <w:rFonts w:ascii="Cambria" w:hAnsi="Cambria"/>
          <w:sz w:val="22"/>
          <w:szCs w:val="22"/>
        </w:rPr>
        <w:tab/>
      </w:r>
      <w:r w:rsidR="002D2B16" w:rsidRPr="00C94391">
        <w:rPr>
          <w:rFonts w:ascii="Cambria" w:hAnsi="Cambria"/>
          <w:spacing w:val="-4"/>
          <w:sz w:val="22"/>
          <w:szCs w:val="22"/>
        </w:rPr>
        <w:t>&lt;</w:t>
      </w:r>
      <w:r w:rsidR="002D2B16" w:rsidRPr="00C94391">
        <w:rPr>
          <w:rFonts w:ascii="Cambria" w:hAnsi="Cambria"/>
          <w:color w:val="00B0F0"/>
          <w:spacing w:val="-4"/>
          <w:sz w:val="22"/>
          <w:szCs w:val="22"/>
        </w:rPr>
        <w:t>vyplní uchádzač</w:t>
      </w:r>
      <w:r w:rsidR="002D2B16" w:rsidRPr="00C94391">
        <w:rPr>
          <w:rFonts w:ascii="Cambria" w:hAnsi="Cambria"/>
          <w:spacing w:val="-4"/>
          <w:sz w:val="22"/>
          <w:szCs w:val="22"/>
        </w:rPr>
        <w:t>&gt;</w:t>
      </w:r>
    </w:p>
    <w:p w14:paraId="3CEB4ACE" w14:textId="4CB57DAE" w:rsidR="003B6781" w:rsidRPr="00C94391" w:rsidRDefault="00096025" w:rsidP="00216BA5">
      <w:pPr>
        <w:jc w:val="both"/>
        <w:rPr>
          <w:rFonts w:ascii="Cambria" w:hAnsi="Cambria"/>
          <w:sz w:val="22"/>
          <w:szCs w:val="22"/>
        </w:rPr>
      </w:pPr>
      <w:r w:rsidRPr="00C94391">
        <w:rPr>
          <w:rFonts w:ascii="Cambria" w:hAnsi="Cambria"/>
          <w:spacing w:val="-1"/>
          <w:sz w:val="22"/>
          <w:szCs w:val="22"/>
        </w:rPr>
        <w:t>Zapísaný</w:t>
      </w:r>
      <w:r w:rsidR="00D0600C" w:rsidRPr="00C94391">
        <w:rPr>
          <w:rFonts w:ascii="Cambria" w:hAnsi="Cambria"/>
          <w:spacing w:val="-1"/>
          <w:sz w:val="22"/>
          <w:szCs w:val="22"/>
        </w:rPr>
        <w:t>:</w:t>
      </w:r>
      <w:r w:rsidR="00D0600C" w:rsidRPr="00C94391">
        <w:rPr>
          <w:rFonts w:ascii="Cambria" w:hAnsi="Cambria"/>
          <w:spacing w:val="-1"/>
          <w:sz w:val="22"/>
          <w:szCs w:val="22"/>
        </w:rPr>
        <w:tab/>
      </w:r>
      <w:r w:rsidR="00D0600C" w:rsidRPr="00C94391">
        <w:rPr>
          <w:rFonts w:ascii="Cambria" w:hAnsi="Cambria"/>
          <w:spacing w:val="-1"/>
          <w:sz w:val="22"/>
          <w:szCs w:val="22"/>
        </w:rPr>
        <w:tab/>
      </w:r>
      <w:r w:rsidR="002D2B16" w:rsidRPr="00C94391">
        <w:rPr>
          <w:rFonts w:ascii="Cambria" w:hAnsi="Cambria"/>
          <w:spacing w:val="-4"/>
          <w:sz w:val="22"/>
          <w:szCs w:val="22"/>
        </w:rPr>
        <w:t>&lt;</w:t>
      </w:r>
      <w:r w:rsidR="002D2B16" w:rsidRPr="00C94391">
        <w:rPr>
          <w:rFonts w:ascii="Cambria" w:hAnsi="Cambria"/>
          <w:color w:val="00B0F0"/>
          <w:spacing w:val="-4"/>
          <w:sz w:val="22"/>
          <w:szCs w:val="22"/>
        </w:rPr>
        <w:t>vyplní uchádzač</w:t>
      </w:r>
      <w:r w:rsidR="002D2B16" w:rsidRPr="00C94391">
        <w:rPr>
          <w:rFonts w:ascii="Cambria" w:hAnsi="Cambria"/>
          <w:spacing w:val="-4"/>
          <w:sz w:val="22"/>
          <w:szCs w:val="22"/>
        </w:rPr>
        <w:t>&gt;</w:t>
      </w:r>
    </w:p>
    <w:p w14:paraId="6277A081" w14:textId="771D0B3F" w:rsidR="007E3DFF" w:rsidRPr="00C94391" w:rsidRDefault="007E3DFF" w:rsidP="00216BA5">
      <w:pPr>
        <w:jc w:val="both"/>
        <w:rPr>
          <w:rFonts w:ascii="Cambria" w:hAnsi="Cambria"/>
          <w:sz w:val="22"/>
          <w:szCs w:val="22"/>
        </w:rPr>
      </w:pPr>
      <w:r w:rsidRPr="00C94391">
        <w:rPr>
          <w:rFonts w:ascii="Cambria" w:hAnsi="Cambria"/>
          <w:sz w:val="22"/>
          <w:szCs w:val="22"/>
        </w:rPr>
        <w:t xml:space="preserve">(ďalej len </w:t>
      </w:r>
      <w:r w:rsidR="003B6781" w:rsidRPr="00C94391">
        <w:rPr>
          <w:rFonts w:ascii="Cambria" w:hAnsi="Cambria"/>
          <w:sz w:val="22"/>
          <w:szCs w:val="22"/>
        </w:rPr>
        <w:t>„</w:t>
      </w:r>
      <w:r w:rsidR="00383F8A" w:rsidRPr="00C94391">
        <w:rPr>
          <w:rFonts w:ascii="Cambria" w:hAnsi="Cambria"/>
          <w:sz w:val="22"/>
          <w:szCs w:val="22"/>
        </w:rPr>
        <w:t>poskytova</w:t>
      </w:r>
      <w:r w:rsidRPr="00C94391">
        <w:rPr>
          <w:rFonts w:ascii="Cambria" w:hAnsi="Cambria"/>
          <w:sz w:val="22"/>
          <w:szCs w:val="22"/>
        </w:rPr>
        <w:t>teľ</w:t>
      </w:r>
      <w:r w:rsidR="003B6781" w:rsidRPr="00C94391">
        <w:rPr>
          <w:rFonts w:ascii="Cambria" w:hAnsi="Cambria"/>
          <w:sz w:val="22"/>
          <w:szCs w:val="22"/>
        </w:rPr>
        <w:t>“</w:t>
      </w:r>
      <w:r w:rsidR="009C5112" w:rsidRPr="00C94391">
        <w:rPr>
          <w:rFonts w:ascii="Cambria" w:hAnsi="Cambria"/>
          <w:sz w:val="22"/>
          <w:szCs w:val="22"/>
        </w:rPr>
        <w:t xml:space="preserve"> </w:t>
      </w:r>
      <w:r w:rsidR="009C5112" w:rsidRPr="00C94391">
        <w:rPr>
          <w:rFonts w:ascii="Cambria" w:hAnsi="Cambria" w:cs="Arial"/>
          <w:sz w:val="22"/>
          <w:szCs w:val="22"/>
        </w:rPr>
        <w:t>v príslušnom gramatickom tvare</w:t>
      </w:r>
      <w:r w:rsidRPr="00C94391">
        <w:rPr>
          <w:rFonts w:ascii="Cambria" w:hAnsi="Cambria"/>
          <w:sz w:val="22"/>
          <w:szCs w:val="22"/>
        </w:rPr>
        <w:t>)</w:t>
      </w:r>
    </w:p>
    <w:p w14:paraId="22556C27" w14:textId="2CECF42B" w:rsidR="00281B95" w:rsidRPr="00C94391" w:rsidRDefault="00281B95" w:rsidP="00096025">
      <w:pPr>
        <w:spacing w:before="60"/>
        <w:rPr>
          <w:rFonts w:ascii="Cambria" w:hAnsi="Cambria"/>
          <w:sz w:val="22"/>
          <w:szCs w:val="22"/>
        </w:rPr>
      </w:pPr>
      <w:r w:rsidRPr="00C94391">
        <w:rPr>
          <w:rFonts w:ascii="Cambria" w:hAnsi="Cambria"/>
          <w:sz w:val="22"/>
          <w:szCs w:val="22"/>
        </w:rPr>
        <w:t>(</w:t>
      </w:r>
      <w:r w:rsidR="00051D5F" w:rsidRPr="00C94391">
        <w:rPr>
          <w:rFonts w:ascii="Cambria" w:hAnsi="Cambria"/>
          <w:sz w:val="22"/>
          <w:szCs w:val="22"/>
        </w:rPr>
        <w:t>objednávateľ a </w:t>
      </w:r>
      <w:r w:rsidR="00383F8A" w:rsidRPr="00C94391">
        <w:rPr>
          <w:rFonts w:ascii="Cambria" w:hAnsi="Cambria"/>
          <w:sz w:val="22"/>
          <w:szCs w:val="22"/>
        </w:rPr>
        <w:t>poskytova</w:t>
      </w:r>
      <w:r w:rsidR="00051D5F" w:rsidRPr="00C94391">
        <w:rPr>
          <w:rFonts w:ascii="Cambria" w:hAnsi="Cambria"/>
          <w:sz w:val="22"/>
          <w:szCs w:val="22"/>
        </w:rPr>
        <w:t xml:space="preserve">teľ </w:t>
      </w:r>
      <w:r w:rsidRPr="00C94391">
        <w:rPr>
          <w:rFonts w:ascii="Cambria" w:hAnsi="Cambria"/>
          <w:sz w:val="22"/>
          <w:szCs w:val="22"/>
        </w:rPr>
        <w:t>ďalej spoločne označení ako „zmluvné strany“)</w:t>
      </w:r>
    </w:p>
    <w:p w14:paraId="70EE0363" w14:textId="315412B0" w:rsidR="007F4B99" w:rsidRPr="00C94391" w:rsidRDefault="007F4B99" w:rsidP="007F4B99">
      <w:pPr>
        <w:pStyle w:val="Heading3"/>
        <w:numPr>
          <w:ilvl w:val="0"/>
          <w:numId w:val="0"/>
        </w:numPr>
        <w:spacing w:before="92"/>
        <w:ind w:right="-2"/>
        <w:rPr>
          <w:rFonts w:ascii="Cambria" w:hAnsi="Cambria"/>
          <w:b/>
          <w:bCs/>
          <w:spacing w:val="-1"/>
          <w:sz w:val="22"/>
          <w:szCs w:val="22"/>
        </w:rPr>
      </w:pPr>
      <w:r w:rsidRPr="00C94391">
        <w:rPr>
          <w:rFonts w:ascii="Cambria" w:hAnsi="Cambria"/>
          <w:b/>
          <w:bCs/>
          <w:spacing w:val="-1"/>
          <w:sz w:val="22"/>
          <w:szCs w:val="22"/>
        </w:rPr>
        <w:br w:type="page"/>
      </w:r>
    </w:p>
    <w:p w14:paraId="39881B0A" w14:textId="2D0CA5E7" w:rsidR="005A2EC2" w:rsidRPr="00C94391" w:rsidRDefault="005A2EC2" w:rsidP="00C71888">
      <w:pPr>
        <w:pStyle w:val="Heading3"/>
        <w:numPr>
          <w:ilvl w:val="0"/>
          <w:numId w:val="0"/>
        </w:numPr>
        <w:spacing w:before="120" w:after="0"/>
        <w:ind w:right="-2"/>
        <w:jc w:val="center"/>
        <w:rPr>
          <w:rFonts w:ascii="Cambria" w:hAnsi="Cambria"/>
          <w:b/>
          <w:bCs/>
          <w:sz w:val="22"/>
          <w:szCs w:val="22"/>
        </w:rPr>
      </w:pPr>
      <w:r w:rsidRPr="00C94391">
        <w:rPr>
          <w:rFonts w:ascii="Cambria" w:hAnsi="Cambria"/>
          <w:b/>
          <w:bCs/>
          <w:spacing w:val="-1"/>
          <w:sz w:val="22"/>
          <w:szCs w:val="22"/>
        </w:rPr>
        <w:lastRenderedPageBreak/>
        <w:t>Preambula</w:t>
      </w:r>
    </w:p>
    <w:p w14:paraId="45A32C84" w14:textId="2CAFF02D" w:rsidR="00B552EE" w:rsidRPr="00C94391" w:rsidRDefault="005A2EC2" w:rsidP="000A6145">
      <w:pPr>
        <w:pStyle w:val="Heading1"/>
        <w:numPr>
          <w:ilvl w:val="1"/>
          <w:numId w:val="6"/>
        </w:numPr>
        <w:spacing w:before="120"/>
        <w:ind w:left="709" w:hanging="709"/>
        <w:jc w:val="both"/>
      </w:pPr>
      <w:r w:rsidRPr="00C94391">
        <w:rPr>
          <w:rFonts w:ascii="Cambria" w:hAnsi="Cambria" w:cs="Arial"/>
          <w:b w:val="0"/>
          <w:sz w:val="22"/>
          <w:szCs w:val="22"/>
        </w:rPr>
        <w:t>Objednávateľ ako verejný obstarávateľ vyhlásil oznámením č. &lt;</w:t>
      </w:r>
      <w:r w:rsidR="00BF715E" w:rsidRPr="00C94391">
        <w:rPr>
          <w:rFonts w:ascii="Cambria" w:hAnsi="Cambria" w:cs="Arial"/>
          <w:b w:val="0"/>
          <w:color w:val="00B0F0"/>
          <w:sz w:val="22"/>
          <w:szCs w:val="22"/>
        </w:rPr>
        <w:t xml:space="preserve">vyplní </w:t>
      </w:r>
      <w:r w:rsidR="00D84DEA" w:rsidRPr="00C94391">
        <w:rPr>
          <w:rFonts w:ascii="Cambria" w:hAnsi="Cambria"/>
          <w:b w:val="0"/>
          <w:color w:val="00B0F0"/>
          <w:sz w:val="22"/>
          <w:szCs w:val="22"/>
          <w:lang w:eastAsia="sk-SK"/>
        </w:rPr>
        <w:t>verejný obstarávateľ</w:t>
      </w:r>
      <w:r w:rsidRPr="00C94391">
        <w:rPr>
          <w:rFonts w:ascii="Cambria" w:hAnsi="Cambria" w:cs="Arial"/>
          <w:b w:val="0"/>
          <w:sz w:val="22"/>
          <w:szCs w:val="22"/>
        </w:rPr>
        <w:t>&gt;, zverejneným vo Vestníku verejného obstarávania č. &lt;</w:t>
      </w:r>
      <w:r w:rsidR="00BF715E" w:rsidRPr="00C94391">
        <w:rPr>
          <w:rFonts w:ascii="Cambria" w:hAnsi="Cambria" w:cs="Arial"/>
          <w:b w:val="0"/>
          <w:color w:val="00B0F0"/>
          <w:sz w:val="22"/>
          <w:szCs w:val="22"/>
        </w:rPr>
        <w:t xml:space="preserve">vyplní </w:t>
      </w:r>
      <w:r w:rsidR="0088174E" w:rsidRPr="00C94391">
        <w:rPr>
          <w:rFonts w:ascii="Cambria" w:hAnsi="Cambria"/>
          <w:b w:val="0"/>
          <w:color w:val="00B0F0"/>
          <w:sz w:val="22"/>
          <w:szCs w:val="22"/>
          <w:lang w:eastAsia="sk-SK"/>
        </w:rPr>
        <w:t>verejný obstarávateľ</w:t>
      </w:r>
      <w:r w:rsidRPr="00C94391">
        <w:rPr>
          <w:rFonts w:ascii="Cambria" w:hAnsi="Cambria" w:cs="Arial"/>
          <w:b w:val="0"/>
          <w:sz w:val="22"/>
          <w:szCs w:val="22"/>
        </w:rPr>
        <w:t>&gt; dňa &lt;</w:t>
      </w:r>
      <w:r w:rsidR="00BF715E" w:rsidRPr="00C94391">
        <w:rPr>
          <w:rFonts w:ascii="Cambria" w:hAnsi="Cambria" w:cs="Arial"/>
          <w:b w:val="0"/>
          <w:color w:val="00B0F0"/>
          <w:sz w:val="22"/>
          <w:szCs w:val="22"/>
        </w:rPr>
        <w:t xml:space="preserve">vyplní </w:t>
      </w:r>
      <w:r w:rsidR="002C22DB" w:rsidRPr="00C94391">
        <w:rPr>
          <w:rFonts w:ascii="Cambria" w:hAnsi="Cambria"/>
          <w:b w:val="0"/>
          <w:color w:val="00B0F0"/>
          <w:sz w:val="22"/>
          <w:szCs w:val="22"/>
          <w:lang w:eastAsia="sk-SK"/>
        </w:rPr>
        <w:t>verejný obstarávateľ</w:t>
      </w:r>
      <w:r w:rsidRPr="00C94391">
        <w:rPr>
          <w:rFonts w:ascii="Cambria" w:hAnsi="Cambria" w:cs="Arial"/>
          <w:b w:val="0"/>
          <w:sz w:val="22"/>
          <w:szCs w:val="22"/>
        </w:rPr>
        <w:t xml:space="preserve">&gt;, nadlimitnú zákazku </w:t>
      </w:r>
      <w:r w:rsidRPr="00C94391">
        <w:rPr>
          <w:rFonts w:ascii="Cambria" w:hAnsi="Cambria" w:cs="Arial"/>
          <w:b w:val="0"/>
          <w:spacing w:val="-1"/>
          <w:sz w:val="22"/>
          <w:szCs w:val="22"/>
        </w:rPr>
        <w:t xml:space="preserve">podľa § 66 zákona č. 343/2015 Z. z. o verejnom obstarávaní a o zmene a doplnení niektorých zákonov v znení neskorších predpisov (ďalej len „zákon o verejnom obstarávaní“) </w:t>
      </w:r>
      <w:r w:rsidRPr="00C94391">
        <w:rPr>
          <w:rFonts w:ascii="Cambria" w:hAnsi="Cambria" w:cs="Arial"/>
          <w:b w:val="0"/>
          <w:sz w:val="22"/>
          <w:szCs w:val="22"/>
        </w:rPr>
        <w:t xml:space="preserve">s názvom </w:t>
      </w:r>
      <w:r w:rsidR="00CA5EF3" w:rsidRPr="00C94391">
        <w:rPr>
          <w:rFonts w:ascii="Cambria" w:hAnsi="Cambria" w:cs="Arial"/>
          <w:bCs/>
          <w:i/>
          <w:iCs/>
          <w:color w:val="000000" w:themeColor="text1"/>
          <w:sz w:val="22"/>
          <w:szCs w:val="22"/>
        </w:rPr>
        <w:t>Monitoring bezpečnosti IT</w:t>
      </w:r>
      <w:r w:rsidR="00160E76" w:rsidRPr="00C94391">
        <w:rPr>
          <w:rFonts w:ascii="Cambria" w:hAnsi="Cambria" w:cs="Arial"/>
          <w:b w:val="0"/>
          <w:sz w:val="22"/>
          <w:szCs w:val="22"/>
        </w:rPr>
        <w:t>.</w:t>
      </w:r>
    </w:p>
    <w:p w14:paraId="02E96B11" w14:textId="4C4C4919" w:rsidR="00B552EE" w:rsidRPr="00C94391" w:rsidRDefault="005A2EC2" w:rsidP="00B552EE">
      <w:pPr>
        <w:pStyle w:val="Heading1"/>
        <w:numPr>
          <w:ilvl w:val="1"/>
          <w:numId w:val="6"/>
        </w:numPr>
        <w:spacing w:before="120"/>
        <w:ind w:left="709" w:hanging="709"/>
        <w:jc w:val="both"/>
        <w:rPr>
          <w:rFonts w:ascii="Cambria" w:hAnsi="Cambria" w:cs="Arial"/>
          <w:b w:val="0"/>
          <w:sz w:val="22"/>
          <w:szCs w:val="22"/>
        </w:rPr>
      </w:pPr>
      <w:r w:rsidRPr="00C94391">
        <w:rPr>
          <w:rFonts w:ascii="Cambria" w:hAnsi="Cambria" w:cs="Arial"/>
          <w:b w:val="0"/>
          <w:sz w:val="22"/>
          <w:szCs w:val="22"/>
        </w:rPr>
        <w:t xml:space="preserve">Na základe vyhodnotenia ponúk bola ponuka </w:t>
      </w:r>
      <w:r w:rsidR="00383F8A" w:rsidRPr="00C94391">
        <w:rPr>
          <w:rFonts w:ascii="Cambria" w:hAnsi="Cambria" w:cs="Arial"/>
          <w:b w:val="0"/>
          <w:sz w:val="22"/>
          <w:szCs w:val="22"/>
        </w:rPr>
        <w:t>poskytova</w:t>
      </w:r>
      <w:r w:rsidRPr="00C94391">
        <w:rPr>
          <w:rFonts w:ascii="Cambria" w:hAnsi="Cambria" w:cs="Arial"/>
          <w:b w:val="0"/>
          <w:sz w:val="22"/>
          <w:szCs w:val="22"/>
        </w:rPr>
        <w:t xml:space="preserve">teľa vyhodnotená ako ponuka úspešného uchádzača. Vzhľadom na túto skutočnosť a predloženú ponuku </w:t>
      </w:r>
      <w:r w:rsidR="00383F8A" w:rsidRPr="00C94391">
        <w:rPr>
          <w:rFonts w:ascii="Cambria" w:hAnsi="Cambria" w:cs="Arial"/>
          <w:b w:val="0"/>
          <w:sz w:val="22"/>
          <w:szCs w:val="22"/>
        </w:rPr>
        <w:t>poskytova</w:t>
      </w:r>
      <w:r w:rsidRPr="00C94391">
        <w:rPr>
          <w:rFonts w:ascii="Cambria" w:hAnsi="Cambria" w:cs="Arial"/>
          <w:b w:val="0"/>
          <w:sz w:val="22"/>
          <w:szCs w:val="22"/>
        </w:rPr>
        <w:t xml:space="preserve">teľa sa zmluvné strany na základe slobodnej vôle a v súlade s právnymi predpismi platnými na území Slovenskej republiky rozhodli uzatvoriť túto </w:t>
      </w:r>
      <w:r w:rsidR="00CD6EEF" w:rsidRPr="00C94391">
        <w:rPr>
          <w:rFonts w:ascii="Cambria" w:hAnsi="Cambria" w:cs="Arial"/>
          <w:b w:val="0"/>
          <w:sz w:val="22"/>
          <w:szCs w:val="22"/>
        </w:rPr>
        <w:t>Z</w:t>
      </w:r>
      <w:r w:rsidRPr="00C94391">
        <w:rPr>
          <w:rFonts w:ascii="Cambria" w:hAnsi="Cambria" w:cs="Arial"/>
          <w:b w:val="0"/>
          <w:sz w:val="22"/>
          <w:szCs w:val="22"/>
        </w:rPr>
        <w:t>mluvu.</w:t>
      </w:r>
    </w:p>
    <w:p w14:paraId="726A750A" w14:textId="5326DCA7" w:rsidR="002E61ED" w:rsidRPr="00C94391" w:rsidRDefault="00B552EE" w:rsidP="002E61ED">
      <w:pPr>
        <w:pStyle w:val="Heading1"/>
        <w:numPr>
          <w:ilvl w:val="1"/>
          <w:numId w:val="6"/>
        </w:numPr>
        <w:spacing w:before="120"/>
        <w:ind w:left="709" w:hanging="709"/>
        <w:jc w:val="both"/>
        <w:rPr>
          <w:rFonts w:ascii="Cambria" w:hAnsi="Cambria" w:cs="Arial"/>
          <w:b w:val="0"/>
          <w:sz w:val="22"/>
          <w:szCs w:val="22"/>
        </w:rPr>
      </w:pPr>
      <w:r w:rsidRPr="00C94391">
        <w:rPr>
          <w:rFonts w:ascii="Cambria" w:hAnsi="Cambria" w:cs="Arial"/>
          <w:b w:val="0"/>
          <w:sz w:val="22"/>
          <w:szCs w:val="22"/>
        </w:rPr>
        <w:t xml:space="preserve">V roku 2017 NBS obstarala formou verejnej súťaže poskytovanie služieb podpory činností prevádzky a vyhodnocovania monitorovania bezpečnosti informačných systémov. V rámci tejto podpory sú poskytované nasledovné služby: Prevádzka </w:t>
      </w:r>
      <w:proofErr w:type="spellStart"/>
      <w:r w:rsidRPr="00C94391">
        <w:rPr>
          <w:rFonts w:ascii="Cambria" w:hAnsi="Cambria" w:cs="Arial"/>
          <w:b w:val="0"/>
          <w:sz w:val="22"/>
          <w:szCs w:val="22"/>
        </w:rPr>
        <w:t>LogRhythm</w:t>
      </w:r>
      <w:proofErr w:type="spellEnd"/>
      <w:r w:rsidRPr="00C94391">
        <w:rPr>
          <w:rFonts w:ascii="Cambria" w:hAnsi="Cambria" w:cs="Arial"/>
          <w:b w:val="0"/>
          <w:sz w:val="22"/>
          <w:szCs w:val="22"/>
        </w:rPr>
        <w:t xml:space="preserve">, Rozšírená prevádzka </w:t>
      </w:r>
      <w:proofErr w:type="spellStart"/>
      <w:r w:rsidRPr="00C94391">
        <w:rPr>
          <w:rFonts w:ascii="Cambria" w:hAnsi="Cambria" w:cs="Arial"/>
          <w:b w:val="0"/>
          <w:sz w:val="22"/>
          <w:szCs w:val="22"/>
        </w:rPr>
        <w:t>LogRhythm</w:t>
      </w:r>
      <w:proofErr w:type="spellEnd"/>
      <w:r w:rsidRPr="00C94391">
        <w:rPr>
          <w:rFonts w:ascii="Cambria" w:hAnsi="Cambria" w:cs="Arial"/>
          <w:b w:val="0"/>
          <w:sz w:val="22"/>
          <w:szCs w:val="22"/>
        </w:rPr>
        <w:t xml:space="preserve">, Tvorba a úprava konfigurácie </w:t>
      </w:r>
      <w:proofErr w:type="spellStart"/>
      <w:r w:rsidRPr="00C94391">
        <w:rPr>
          <w:rFonts w:ascii="Cambria" w:hAnsi="Cambria" w:cs="Arial"/>
          <w:b w:val="0"/>
          <w:sz w:val="22"/>
          <w:szCs w:val="22"/>
        </w:rPr>
        <w:t>LogRhythm</w:t>
      </w:r>
      <w:proofErr w:type="spellEnd"/>
      <w:r w:rsidRPr="00C94391">
        <w:rPr>
          <w:rFonts w:ascii="Cambria" w:hAnsi="Cambria" w:cs="Arial"/>
          <w:b w:val="0"/>
          <w:sz w:val="22"/>
          <w:szCs w:val="22"/>
        </w:rPr>
        <w:t xml:space="preserve"> a </w:t>
      </w:r>
      <w:proofErr w:type="spellStart"/>
      <w:r w:rsidRPr="00C94391">
        <w:rPr>
          <w:rFonts w:ascii="Cambria" w:hAnsi="Cambria" w:cs="Arial"/>
          <w:b w:val="0"/>
          <w:sz w:val="22"/>
          <w:szCs w:val="22"/>
        </w:rPr>
        <w:t>Flowmon</w:t>
      </w:r>
      <w:proofErr w:type="spellEnd"/>
      <w:r w:rsidRPr="00C94391">
        <w:rPr>
          <w:rFonts w:ascii="Cambria" w:hAnsi="Cambria" w:cs="Arial"/>
          <w:b w:val="0"/>
          <w:sz w:val="22"/>
          <w:szCs w:val="22"/>
        </w:rPr>
        <w:t xml:space="preserve">, Optimalizácia </w:t>
      </w:r>
      <w:proofErr w:type="spellStart"/>
      <w:r w:rsidRPr="00C94391">
        <w:rPr>
          <w:rFonts w:ascii="Cambria" w:hAnsi="Cambria" w:cs="Arial"/>
          <w:b w:val="0"/>
          <w:sz w:val="22"/>
          <w:szCs w:val="22"/>
        </w:rPr>
        <w:t>LogRhythm</w:t>
      </w:r>
      <w:proofErr w:type="spellEnd"/>
      <w:r w:rsidRPr="00C94391">
        <w:rPr>
          <w:rFonts w:ascii="Cambria" w:hAnsi="Cambria" w:cs="Arial"/>
          <w:b w:val="0"/>
          <w:sz w:val="22"/>
          <w:szCs w:val="22"/>
        </w:rPr>
        <w:t xml:space="preserve"> a Analýza zachytených udalostí. Tieto služby </w:t>
      </w:r>
      <w:r w:rsidR="00B30A9A">
        <w:rPr>
          <w:rFonts w:ascii="Cambria" w:hAnsi="Cambria" w:cs="Arial"/>
          <w:b w:val="0"/>
          <w:sz w:val="22"/>
          <w:szCs w:val="22"/>
        </w:rPr>
        <w:t>sú</w:t>
      </w:r>
      <w:r w:rsidRPr="00C94391">
        <w:rPr>
          <w:rFonts w:ascii="Cambria" w:hAnsi="Cambria" w:cs="Arial"/>
          <w:b w:val="0"/>
          <w:sz w:val="22"/>
          <w:szCs w:val="22"/>
        </w:rPr>
        <w:t xml:space="preserve"> obstarané </w:t>
      </w:r>
      <w:r w:rsidR="007C14E5">
        <w:rPr>
          <w:rFonts w:ascii="Cambria" w:hAnsi="Cambria" w:cs="Arial"/>
          <w:b w:val="0"/>
          <w:sz w:val="22"/>
          <w:szCs w:val="22"/>
        </w:rPr>
        <w:t xml:space="preserve">a poskytované </w:t>
      </w:r>
      <w:r w:rsidRPr="00C94391">
        <w:rPr>
          <w:rFonts w:ascii="Cambria" w:hAnsi="Cambria" w:cs="Arial"/>
          <w:b w:val="0"/>
          <w:sz w:val="22"/>
          <w:szCs w:val="22"/>
        </w:rPr>
        <w:t>do 30.6.2023.</w:t>
      </w:r>
    </w:p>
    <w:p w14:paraId="6F0D21DF" w14:textId="5F8563C5" w:rsidR="00B552EE" w:rsidRPr="00547C96" w:rsidRDefault="00B552EE" w:rsidP="002E61ED">
      <w:pPr>
        <w:pStyle w:val="Heading1"/>
        <w:numPr>
          <w:ilvl w:val="1"/>
          <w:numId w:val="6"/>
        </w:numPr>
        <w:spacing w:before="120"/>
        <w:ind w:left="709" w:hanging="709"/>
        <w:jc w:val="both"/>
        <w:rPr>
          <w:rFonts w:ascii="Cambria" w:hAnsi="Cambria" w:cs="Arial"/>
          <w:b w:val="0"/>
          <w:sz w:val="22"/>
          <w:szCs w:val="22"/>
        </w:rPr>
      </w:pPr>
      <w:r w:rsidRPr="00547C96">
        <w:rPr>
          <w:rFonts w:ascii="Cambria" w:hAnsi="Cambria" w:cs="Arial"/>
          <w:b w:val="0"/>
          <w:sz w:val="22"/>
          <w:szCs w:val="22"/>
        </w:rPr>
        <w:t xml:space="preserve">V roku 2020 NBS obstarala a zrealizovala upgrade </w:t>
      </w:r>
      <w:proofErr w:type="spellStart"/>
      <w:r w:rsidRPr="00547C96">
        <w:rPr>
          <w:rFonts w:ascii="Cambria" w:hAnsi="Cambria" w:cs="Arial"/>
          <w:b w:val="0"/>
          <w:sz w:val="22"/>
          <w:szCs w:val="22"/>
        </w:rPr>
        <w:t>SIEMu</w:t>
      </w:r>
      <w:proofErr w:type="spellEnd"/>
      <w:r w:rsidR="002E61ED" w:rsidRPr="00547C96">
        <w:rPr>
          <w:rFonts w:ascii="Cambria" w:hAnsi="Cambria" w:cs="Arial"/>
          <w:b w:val="0"/>
          <w:sz w:val="22"/>
          <w:szCs w:val="22"/>
        </w:rPr>
        <w:t xml:space="preserve"> (</w:t>
      </w:r>
      <w:proofErr w:type="spellStart"/>
      <w:r w:rsidR="002E61ED" w:rsidRPr="00547C96">
        <w:rPr>
          <w:rFonts w:ascii="Cambria" w:hAnsi="Cambria" w:cs="Arial"/>
          <w:b w:val="0"/>
          <w:sz w:val="22"/>
          <w:szCs w:val="22"/>
        </w:rPr>
        <w:t>Security</w:t>
      </w:r>
      <w:proofErr w:type="spellEnd"/>
      <w:r w:rsidR="002E61ED" w:rsidRPr="00547C96">
        <w:rPr>
          <w:rFonts w:ascii="Cambria" w:hAnsi="Cambria" w:cs="Arial"/>
          <w:b w:val="0"/>
          <w:sz w:val="22"/>
          <w:szCs w:val="22"/>
        </w:rPr>
        <w:t xml:space="preserve"> </w:t>
      </w:r>
      <w:proofErr w:type="spellStart"/>
      <w:r w:rsidR="002E61ED" w:rsidRPr="00547C96">
        <w:rPr>
          <w:rFonts w:ascii="Cambria" w:hAnsi="Cambria" w:cs="Arial"/>
          <w:b w:val="0"/>
          <w:sz w:val="22"/>
          <w:szCs w:val="22"/>
        </w:rPr>
        <w:t>Information</w:t>
      </w:r>
      <w:proofErr w:type="spellEnd"/>
      <w:r w:rsidR="002E61ED" w:rsidRPr="00547C96">
        <w:rPr>
          <w:rFonts w:ascii="Cambria" w:hAnsi="Cambria" w:cs="Arial"/>
          <w:b w:val="0"/>
          <w:sz w:val="22"/>
          <w:szCs w:val="22"/>
        </w:rPr>
        <w:t xml:space="preserve"> and Event Management). </w:t>
      </w:r>
      <w:r w:rsidRPr="00547C96">
        <w:rPr>
          <w:rFonts w:ascii="Cambria" w:hAnsi="Cambria" w:cs="Arial"/>
          <w:b w:val="0"/>
          <w:sz w:val="22"/>
          <w:szCs w:val="22"/>
        </w:rPr>
        <w:t xml:space="preserve">Súčasťou </w:t>
      </w:r>
      <w:proofErr w:type="spellStart"/>
      <w:r w:rsidRPr="00547C96">
        <w:rPr>
          <w:rFonts w:ascii="Cambria" w:hAnsi="Cambria" w:cs="Arial"/>
          <w:b w:val="0"/>
          <w:sz w:val="22"/>
          <w:szCs w:val="22"/>
        </w:rPr>
        <w:t>ugrade</w:t>
      </w:r>
      <w:proofErr w:type="spellEnd"/>
      <w:r w:rsidRPr="00547C96">
        <w:rPr>
          <w:rFonts w:ascii="Cambria" w:hAnsi="Cambria" w:cs="Arial"/>
          <w:b w:val="0"/>
          <w:sz w:val="22"/>
          <w:szCs w:val="22"/>
        </w:rPr>
        <w:t xml:space="preserve"> </w:t>
      </w:r>
      <w:proofErr w:type="spellStart"/>
      <w:r w:rsidRPr="00547C96">
        <w:rPr>
          <w:rFonts w:ascii="Cambria" w:hAnsi="Cambria" w:cs="Arial"/>
          <w:b w:val="0"/>
          <w:sz w:val="22"/>
          <w:szCs w:val="22"/>
        </w:rPr>
        <w:t>SIEMu</w:t>
      </w:r>
      <w:proofErr w:type="spellEnd"/>
      <w:r w:rsidRPr="00547C96">
        <w:rPr>
          <w:rFonts w:ascii="Cambria" w:hAnsi="Cambria" w:cs="Arial"/>
          <w:b w:val="0"/>
          <w:sz w:val="22"/>
          <w:szCs w:val="22"/>
        </w:rPr>
        <w:t xml:space="preserve"> bola optimalizácia architektúry, predĺženie podpory komponentov a poskytovanie servisných a podporných služieb. V rámci tejto podpory sú poskytované nasledovné služby: Podpora, Údržba, Konzultácie, Školenie, Implementácia a Služba sledovania aktuálnych IT hrozieb a zraniteľností. Tieto služby </w:t>
      </w:r>
      <w:r w:rsidR="00B30A9A">
        <w:rPr>
          <w:rFonts w:ascii="Cambria" w:hAnsi="Cambria" w:cs="Arial"/>
          <w:b w:val="0"/>
          <w:sz w:val="22"/>
          <w:szCs w:val="22"/>
        </w:rPr>
        <w:t>sú</w:t>
      </w:r>
      <w:r w:rsidRPr="00547C96">
        <w:rPr>
          <w:rFonts w:ascii="Cambria" w:hAnsi="Cambria" w:cs="Arial"/>
          <w:b w:val="0"/>
          <w:sz w:val="22"/>
          <w:szCs w:val="22"/>
        </w:rPr>
        <w:t xml:space="preserve"> obstarané</w:t>
      </w:r>
      <w:r w:rsidR="001D4EB5">
        <w:rPr>
          <w:rFonts w:ascii="Cambria" w:hAnsi="Cambria" w:cs="Arial"/>
          <w:b w:val="0"/>
          <w:sz w:val="22"/>
          <w:szCs w:val="22"/>
        </w:rPr>
        <w:t xml:space="preserve"> a poskytované</w:t>
      </w:r>
      <w:r w:rsidRPr="00547C96">
        <w:rPr>
          <w:rFonts w:ascii="Cambria" w:hAnsi="Cambria" w:cs="Arial"/>
          <w:b w:val="0"/>
          <w:sz w:val="22"/>
          <w:szCs w:val="22"/>
        </w:rPr>
        <w:t xml:space="preserve"> do 31.8.2025. </w:t>
      </w:r>
    </w:p>
    <w:p w14:paraId="06493E44" w14:textId="77777777" w:rsidR="00B552EE" w:rsidRPr="00547C96" w:rsidRDefault="00B552EE" w:rsidP="00B552EE"/>
    <w:p w14:paraId="7A1802C3" w14:textId="43805B8A" w:rsidR="00D920AC" w:rsidRPr="00547C96" w:rsidRDefault="00D920AC" w:rsidP="00D920AC">
      <w:pPr>
        <w:pStyle w:val="Heading1"/>
        <w:rPr>
          <w:rFonts w:ascii="Cambria" w:hAnsi="Cambria"/>
          <w:sz w:val="22"/>
          <w:szCs w:val="22"/>
        </w:rPr>
      </w:pPr>
      <w:r w:rsidRPr="00547C96">
        <w:rPr>
          <w:rFonts w:ascii="Cambria" w:hAnsi="Cambria"/>
          <w:sz w:val="22"/>
          <w:szCs w:val="22"/>
        </w:rPr>
        <w:t>Článok I</w:t>
      </w:r>
    </w:p>
    <w:p w14:paraId="062EE915" w14:textId="1BF1DEFB" w:rsidR="00D920AC" w:rsidRPr="00547C96" w:rsidRDefault="00D920AC" w:rsidP="00CC6B5A">
      <w:pPr>
        <w:pStyle w:val="Heading1"/>
        <w:rPr>
          <w:rFonts w:ascii="Cambria" w:hAnsi="Cambria"/>
          <w:sz w:val="22"/>
          <w:szCs w:val="22"/>
        </w:rPr>
      </w:pPr>
      <w:r w:rsidRPr="00547C96">
        <w:rPr>
          <w:rFonts w:ascii="Cambria" w:hAnsi="Cambria"/>
          <w:sz w:val="22"/>
          <w:szCs w:val="22"/>
        </w:rPr>
        <w:t>Účel zmluvy</w:t>
      </w:r>
    </w:p>
    <w:p w14:paraId="19D24F48" w14:textId="4AF9AAA3" w:rsidR="00E90FBC" w:rsidRPr="00C94391" w:rsidRDefault="00E90FBC" w:rsidP="00E90FBC">
      <w:pPr>
        <w:pStyle w:val="Heading1"/>
        <w:spacing w:before="120"/>
        <w:ind w:left="720"/>
        <w:jc w:val="both"/>
        <w:rPr>
          <w:rFonts w:ascii="Cambria" w:hAnsi="Cambria" w:cs="Arial"/>
          <w:b w:val="0"/>
          <w:sz w:val="22"/>
          <w:szCs w:val="22"/>
        </w:rPr>
      </w:pPr>
      <w:r w:rsidRPr="00547C96">
        <w:rPr>
          <w:rFonts w:ascii="Cambria" w:hAnsi="Cambria" w:cs="Arial"/>
          <w:b w:val="0"/>
          <w:sz w:val="22"/>
          <w:szCs w:val="22"/>
        </w:rPr>
        <w:t xml:space="preserve">Účelom </w:t>
      </w:r>
      <w:r w:rsidR="00CD6EEF" w:rsidRPr="00547C96">
        <w:rPr>
          <w:rFonts w:ascii="Cambria" w:hAnsi="Cambria" w:cs="Arial"/>
          <w:b w:val="0"/>
          <w:sz w:val="22"/>
          <w:szCs w:val="22"/>
        </w:rPr>
        <w:t>Z</w:t>
      </w:r>
      <w:r w:rsidRPr="00547C96">
        <w:rPr>
          <w:rFonts w:ascii="Cambria" w:hAnsi="Cambria" w:cs="Arial"/>
          <w:b w:val="0"/>
          <w:sz w:val="22"/>
          <w:szCs w:val="22"/>
        </w:rPr>
        <w:t xml:space="preserve">mluvy je zabezpečenie kontinuity súčasného monitorovania IT bezpečnosti NBS a povýšenie súčasného monitorovania </w:t>
      </w:r>
      <w:r w:rsidR="00B12E46" w:rsidRPr="00547C96">
        <w:rPr>
          <w:rFonts w:ascii="Cambria" w:hAnsi="Cambria" w:cs="Arial"/>
          <w:b w:val="0"/>
          <w:sz w:val="22"/>
          <w:szCs w:val="22"/>
        </w:rPr>
        <w:t xml:space="preserve">IT bezpečnosti NBS </w:t>
      </w:r>
      <w:r w:rsidRPr="00547C96">
        <w:rPr>
          <w:rFonts w:ascii="Cambria" w:hAnsi="Cambria" w:cs="Arial"/>
          <w:b w:val="0"/>
          <w:sz w:val="22"/>
          <w:szCs w:val="22"/>
        </w:rPr>
        <w:t>na SOC</w:t>
      </w:r>
      <w:r w:rsidR="009D7495" w:rsidRPr="00547C96">
        <w:rPr>
          <w:rFonts w:ascii="Cambria" w:hAnsi="Cambria" w:cs="Arial"/>
          <w:b w:val="0"/>
          <w:sz w:val="22"/>
          <w:szCs w:val="22"/>
        </w:rPr>
        <w:t xml:space="preserve"> (</w:t>
      </w:r>
      <w:proofErr w:type="spellStart"/>
      <w:r w:rsidR="009D7495" w:rsidRPr="00547C96">
        <w:rPr>
          <w:rFonts w:ascii="Cambria" w:hAnsi="Cambria" w:cs="Arial"/>
          <w:b w:val="0"/>
          <w:sz w:val="22"/>
          <w:szCs w:val="22"/>
        </w:rPr>
        <w:t>Security</w:t>
      </w:r>
      <w:proofErr w:type="spellEnd"/>
      <w:r w:rsidR="009D7495" w:rsidRPr="00547C96">
        <w:rPr>
          <w:rFonts w:ascii="Cambria" w:hAnsi="Cambria" w:cs="Arial"/>
          <w:b w:val="0"/>
          <w:sz w:val="22"/>
          <w:szCs w:val="22"/>
        </w:rPr>
        <w:t xml:space="preserve"> </w:t>
      </w:r>
      <w:proofErr w:type="spellStart"/>
      <w:r w:rsidR="009D7495" w:rsidRPr="00547C96">
        <w:rPr>
          <w:rFonts w:ascii="Cambria" w:hAnsi="Cambria" w:cs="Arial"/>
          <w:b w:val="0"/>
          <w:sz w:val="22"/>
          <w:szCs w:val="22"/>
        </w:rPr>
        <w:t>Operation</w:t>
      </w:r>
      <w:proofErr w:type="spellEnd"/>
      <w:r w:rsidR="009D7495" w:rsidRPr="00547C96">
        <w:rPr>
          <w:rFonts w:ascii="Cambria" w:hAnsi="Cambria" w:cs="Arial"/>
          <w:b w:val="0"/>
          <w:sz w:val="22"/>
          <w:szCs w:val="22"/>
        </w:rPr>
        <w:t xml:space="preserve"> Center)</w:t>
      </w:r>
      <w:r w:rsidRPr="00547C96">
        <w:rPr>
          <w:rFonts w:ascii="Cambria" w:hAnsi="Cambria" w:cs="Arial"/>
          <w:b w:val="0"/>
          <w:sz w:val="22"/>
          <w:szCs w:val="22"/>
        </w:rPr>
        <w:t xml:space="preserve">. NBS takisto očakáva </w:t>
      </w:r>
      <w:r w:rsidR="00CD6EEF" w:rsidRPr="00547C96">
        <w:rPr>
          <w:rFonts w:ascii="Cambria" w:hAnsi="Cambria" w:cs="Arial"/>
          <w:b w:val="0"/>
          <w:sz w:val="22"/>
          <w:szCs w:val="22"/>
        </w:rPr>
        <w:t xml:space="preserve">zabezpečenie </w:t>
      </w:r>
      <w:r w:rsidRPr="00547C96">
        <w:rPr>
          <w:rFonts w:ascii="Cambria" w:hAnsi="Cambria" w:cs="Arial"/>
          <w:b w:val="0"/>
          <w:sz w:val="22"/>
          <w:szCs w:val="22"/>
        </w:rPr>
        <w:t>kontinuálne</w:t>
      </w:r>
      <w:r w:rsidR="00CD6EEF" w:rsidRPr="00547C96">
        <w:rPr>
          <w:rFonts w:ascii="Cambria" w:hAnsi="Cambria" w:cs="Arial"/>
          <w:b w:val="0"/>
          <w:sz w:val="22"/>
          <w:szCs w:val="22"/>
        </w:rPr>
        <w:t>ho</w:t>
      </w:r>
      <w:r w:rsidRPr="00547C96">
        <w:rPr>
          <w:rFonts w:ascii="Cambria" w:hAnsi="Cambria" w:cs="Arial"/>
          <w:b w:val="0"/>
          <w:sz w:val="22"/>
          <w:szCs w:val="22"/>
        </w:rPr>
        <w:t xml:space="preserve"> rozvíjani</w:t>
      </w:r>
      <w:r w:rsidR="00CD6EEF" w:rsidRPr="00547C96">
        <w:rPr>
          <w:rFonts w:ascii="Cambria" w:hAnsi="Cambria" w:cs="Arial"/>
          <w:b w:val="0"/>
          <w:sz w:val="22"/>
          <w:szCs w:val="22"/>
        </w:rPr>
        <w:t>a</w:t>
      </w:r>
      <w:r w:rsidRPr="00547C96">
        <w:rPr>
          <w:rFonts w:ascii="Cambria" w:hAnsi="Cambria" w:cs="Arial"/>
          <w:b w:val="0"/>
          <w:sz w:val="22"/>
          <w:szCs w:val="22"/>
        </w:rPr>
        <w:t xml:space="preserve"> monitorovania IT bezpečnosti NBS. Tieto ciele chce NBS dosiahnuť efektívnym využitím existujúcich technológií, licencií a dodávateľských a vlastných personálnych kapacít.</w:t>
      </w:r>
    </w:p>
    <w:p w14:paraId="29040220" w14:textId="77777777" w:rsidR="00E90FBC" w:rsidRPr="00C94391" w:rsidRDefault="00E90FBC" w:rsidP="00E90FBC"/>
    <w:p w14:paraId="380E9BAB" w14:textId="0F9C61DD" w:rsidR="00E94723" w:rsidRPr="00C94391" w:rsidRDefault="00E94723" w:rsidP="000D0CD4">
      <w:pPr>
        <w:pStyle w:val="Heading1"/>
        <w:rPr>
          <w:rFonts w:ascii="Cambria" w:hAnsi="Cambria"/>
          <w:sz w:val="22"/>
          <w:szCs w:val="22"/>
        </w:rPr>
      </w:pPr>
      <w:r w:rsidRPr="00C94391">
        <w:rPr>
          <w:rFonts w:ascii="Cambria" w:hAnsi="Cambria"/>
          <w:sz w:val="22"/>
          <w:szCs w:val="22"/>
        </w:rPr>
        <w:t>Článok I</w:t>
      </w:r>
    </w:p>
    <w:p w14:paraId="52C9F69D" w14:textId="44A1D0B2" w:rsidR="004D04C3" w:rsidRPr="00C94391" w:rsidRDefault="007E3DFF" w:rsidP="00463741">
      <w:pPr>
        <w:pStyle w:val="Heading1"/>
        <w:spacing w:after="240"/>
        <w:rPr>
          <w:rFonts w:ascii="Cambria" w:hAnsi="Cambria"/>
          <w:b w:val="0"/>
          <w:sz w:val="20"/>
        </w:rPr>
      </w:pPr>
      <w:r w:rsidRPr="00C94391">
        <w:rPr>
          <w:rFonts w:ascii="Cambria" w:hAnsi="Cambria"/>
          <w:sz w:val="22"/>
          <w:szCs w:val="22"/>
        </w:rPr>
        <w:t>Predmet zmluvy</w:t>
      </w:r>
    </w:p>
    <w:p w14:paraId="4AD108CA" w14:textId="50FCA2A8" w:rsidR="007743CD" w:rsidRPr="00C94391" w:rsidRDefault="00637D29" w:rsidP="00637D29">
      <w:pPr>
        <w:pStyle w:val="BodyTextIndent"/>
        <w:numPr>
          <w:ilvl w:val="1"/>
          <w:numId w:val="2"/>
        </w:numPr>
        <w:ind w:hanging="644"/>
        <w:jc w:val="both"/>
        <w:rPr>
          <w:rFonts w:ascii="Cambria" w:hAnsi="Cambria" w:cs="Arial"/>
          <w:sz w:val="22"/>
          <w:szCs w:val="22"/>
        </w:rPr>
      </w:pPr>
      <w:r w:rsidRPr="00C94391">
        <w:rPr>
          <w:rFonts w:ascii="Cambria" w:hAnsi="Cambria" w:cs="Arial"/>
          <w:sz w:val="22"/>
          <w:szCs w:val="22"/>
        </w:rPr>
        <w:t xml:space="preserve">Poskytovateľ sa touto </w:t>
      </w:r>
      <w:r w:rsidR="003336AE" w:rsidRPr="00C94391">
        <w:rPr>
          <w:rFonts w:ascii="Cambria" w:hAnsi="Cambria" w:cs="Arial"/>
          <w:sz w:val="22"/>
          <w:szCs w:val="22"/>
        </w:rPr>
        <w:t>Z</w:t>
      </w:r>
      <w:r w:rsidRPr="00C94391">
        <w:rPr>
          <w:rFonts w:ascii="Cambria" w:hAnsi="Cambria" w:cs="Arial"/>
          <w:sz w:val="22"/>
          <w:szCs w:val="22"/>
        </w:rPr>
        <w:t>mluvou zaväzuje</w:t>
      </w:r>
      <w:r w:rsidR="0020698E" w:rsidRPr="00C94391">
        <w:rPr>
          <w:rFonts w:ascii="Cambria" w:hAnsi="Cambria" w:cs="Arial"/>
          <w:sz w:val="22"/>
          <w:szCs w:val="22"/>
        </w:rPr>
        <w:t xml:space="preserve"> </w:t>
      </w:r>
      <w:r w:rsidR="003336AE" w:rsidRPr="00C94391">
        <w:rPr>
          <w:rFonts w:ascii="Cambria" w:hAnsi="Cambria" w:cs="Arial"/>
          <w:sz w:val="22"/>
          <w:szCs w:val="22"/>
        </w:rPr>
        <w:t xml:space="preserve">objednávateľovi </w:t>
      </w:r>
      <w:r w:rsidR="0020698E" w:rsidRPr="00C94391">
        <w:rPr>
          <w:rFonts w:ascii="Cambria" w:hAnsi="Cambria" w:cs="Arial"/>
          <w:sz w:val="22"/>
          <w:szCs w:val="22"/>
        </w:rPr>
        <w:t>poskytovať</w:t>
      </w:r>
      <w:r w:rsidR="007743CD" w:rsidRPr="00C94391">
        <w:rPr>
          <w:rFonts w:ascii="Cambria" w:hAnsi="Cambria" w:cs="Arial"/>
          <w:sz w:val="22"/>
          <w:szCs w:val="22"/>
        </w:rPr>
        <w:t>:</w:t>
      </w:r>
    </w:p>
    <w:p w14:paraId="53C51CC6" w14:textId="2B00A226" w:rsidR="0020698E" w:rsidRPr="00C94391" w:rsidRDefault="0020698E" w:rsidP="0020698E">
      <w:pPr>
        <w:pStyle w:val="BodyTextIndent"/>
        <w:numPr>
          <w:ilvl w:val="0"/>
          <w:numId w:val="34"/>
        </w:numPr>
        <w:jc w:val="both"/>
        <w:rPr>
          <w:rFonts w:ascii="Cambria" w:hAnsi="Cambria" w:cs="Arial"/>
          <w:sz w:val="22"/>
          <w:szCs w:val="22"/>
        </w:rPr>
      </w:pPr>
      <w:r w:rsidRPr="00C94391">
        <w:rPr>
          <w:rFonts w:ascii="Cambria" w:hAnsi="Cambria" w:cs="Arial"/>
          <w:b/>
          <w:bCs/>
          <w:sz w:val="22"/>
          <w:szCs w:val="22"/>
        </w:rPr>
        <w:t>Službu Monitoring bezpečnosti IT</w:t>
      </w:r>
      <w:r w:rsidRPr="00C94391">
        <w:rPr>
          <w:rFonts w:ascii="Cambria" w:hAnsi="Cambria" w:cs="Arial"/>
          <w:sz w:val="22"/>
          <w:szCs w:val="22"/>
        </w:rPr>
        <w:t xml:space="preserve">, ktorej cieľom je </w:t>
      </w:r>
      <w:r w:rsidRPr="00C94391">
        <w:rPr>
          <w:rFonts w:ascii="Cambria" w:hAnsi="Cambria"/>
          <w:iCs/>
          <w:sz w:val="22"/>
          <w:szCs w:val="22"/>
        </w:rPr>
        <w:t xml:space="preserve">vyhľadávanie a prešetrenie podozrivých log záznamov, udalostí a alarmov a spolupodieľanie na riešení bezpečnostných incidentov, bližšia špecifikácia a podmienky tejto služby je v Prílohe č. 2 tejto </w:t>
      </w:r>
      <w:r w:rsidR="005023D0" w:rsidRPr="00C94391">
        <w:rPr>
          <w:rFonts w:ascii="Cambria" w:hAnsi="Cambria"/>
          <w:iCs/>
          <w:sz w:val="22"/>
          <w:szCs w:val="22"/>
        </w:rPr>
        <w:t>Z</w:t>
      </w:r>
      <w:r w:rsidRPr="00C94391">
        <w:rPr>
          <w:rFonts w:ascii="Cambria" w:hAnsi="Cambria"/>
          <w:iCs/>
          <w:sz w:val="22"/>
          <w:szCs w:val="22"/>
        </w:rPr>
        <w:t>mluvy</w:t>
      </w:r>
      <w:r w:rsidR="00A040B9" w:rsidRPr="00C94391">
        <w:rPr>
          <w:rFonts w:ascii="Cambria" w:hAnsi="Cambria"/>
          <w:iCs/>
          <w:sz w:val="22"/>
          <w:szCs w:val="22"/>
        </w:rPr>
        <w:t>;</w:t>
      </w:r>
    </w:p>
    <w:p w14:paraId="15AA8FDD" w14:textId="1FABCCD4" w:rsidR="002332EA" w:rsidRPr="00C94391" w:rsidRDefault="00452805" w:rsidP="002332EA">
      <w:pPr>
        <w:pStyle w:val="BodyTextIndent"/>
        <w:numPr>
          <w:ilvl w:val="0"/>
          <w:numId w:val="34"/>
        </w:numPr>
        <w:jc w:val="both"/>
        <w:rPr>
          <w:rFonts w:ascii="Cambria" w:hAnsi="Cambria" w:cs="Arial"/>
          <w:sz w:val="22"/>
          <w:szCs w:val="22"/>
        </w:rPr>
      </w:pPr>
      <w:r w:rsidRPr="00C94391">
        <w:rPr>
          <w:rFonts w:ascii="Cambria" w:hAnsi="Cambria" w:cs="Arial"/>
          <w:b/>
          <w:bCs/>
          <w:sz w:val="22"/>
          <w:szCs w:val="22"/>
        </w:rPr>
        <w:t xml:space="preserve">Službu Monitoring </w:t>
      </w:r>
      <w:proofErr w:type="spellStart"/>
      <w:r w:rsidRPr="00C94391">
        <w:rPr>
          <w:rFonts w:ascii="Cambria" w:hAnsi="Cambria" w:cs="Arial"/>
          <w:b/>
          <w:bCs/>
          <w:sz w:val="22"/>
          <w:szCs w:val="22"/>
        </w:rPr>
        <w:t>SIEMu</w:t>
      </w:r>
      <w:proofErr w:type="spellEnd"/>
      <w:r w:rsidRPr="00C94391">
        <w:rPr>
          <w:rFonts w:ascii="Cambria" w:hAnsi="Cambria" w:cs="Arial"/>
          <w:sz w:val="22"/>
          <w:szCs w:val="22"/>
        </w:rPr>
        <w:t xml:space="preserve">, ktorej cieľom je najmä monitorovanie a zabezpečenie dostupnosti, výkonu a funkčnosti </w:t>
      </w:r>
      <w:proofErr w:type="spellStart"/>
      <w:r w:rsidRPr="00C94391">
        <w:rPr>
          <w:rFonts w:ascii="Cambria" w:hAnsi="Cambria" w:cs="Arial"/>
          <w:sz w:val="22"/>
          <w:szCs w:val="22"/>
        </w:rPr>
        <w:t>SIEMu</w:t>
      </w:r>
      <w:proofErr w:type="spellEnd"/>
      <w:r w:rsidRPr="00C94391">
        <w:rPr>
          <w:rFonts w:ascii="Cambria" w:hAnsi="Cambria" w:cs="Arial"/>
          <w:sz w:val="22"/>
          <w:szCs w:val="22"/>
        </w:rPr>
        <w:t xml:space="preserve"> (</w:t>
      </w:r>
      <w:proofErr w:type="spellStart"/>
      <w:r w:rsidRPr="00C94391">
        <w:rPr>
          <w:rFonts w:ascii="Cambria" w:hAnsi="Cambria" w:cs="Arial"/>
          <w:sz w:val="22"/>
          <w:szCs w:val="22"/>
        </w:rPr>
        <w:t>LogRhythm</w:t>
      </w:r>
      <w:proofErr w:type="spellEnd"/>
      <w:r w:rsidRPr="00C94391">
        <w:rPr>
          <w:rFonts w:ascii="Cambria" w:hAnsi="Cambria" w:cs="Arial"/>
          <w:sz w:val="22"/>
          <w:szCs w:val="22"/>
        </w:rPr>
        <w:t xml:space="preserve">, </w:t>
      </w:r>
      <w:proofErr w:type="spellStart"/>
      <w:r w:rsidRPr="00C94391">
        <w:rPr>
          <w:rFonts w:ascii="Cambria" w:hAnsi="Cambria" w:cs="Arial"/>
          <w:sz w:val="22"/>
          <w:szCs w:val="22"/>
        </w:rPr>
        <w:t>Netmon</w:t>
      </w:r>
      <w:proofErr w:type="spellEnd"/>
      <w:r w:rsidRPr="00C94391">
        <w:rPr>
          <w:rFonts w:ascii="Cambria" w:hAnsi="Cambria" w:cs="Arial"/>
          <w:sz w:val="22"/>
          <w:szCs w:val="22"/>
        </w:rPr>
        <w:t xml:space="preserve"> a </w:t>
      </w:r>
      <w:proofErr w:type="spellStart"/>
      <w:r w:rsidRPr="00C94391">
        <w:rPr>
          <w:rFonts w:ascii="Cambria" w:hAnsi="Cambria" w:cs="Arial"/>
          <w:sz w:val="22"/>
          <w:szCs w:val="22"/>
        </w:rPr>
        <w:t>Flowmon</w:t>
      </w:r>
      <w:proofErr w:type="spellEnd"/>
      <w:r w:rsidRPr="00C94391">
        <w:rPr>
          <w:rFonts w:ascii="Cambria" w:hAnsi="Cambria" w:cs="Arial"/>
          <w:sz w:val="22"/>
          <w:szCs w:val="22"/>
        </w:rPr>
        <w:t xml:space="preserve">) a  nepretržitého zberu a spracovania logov z existujúcich zdrojov logov. Na monitorovanie dostupnosti SIEM komponentov sa okrem SIEM nástrojov používa aj technológia </w:t>
      </w:r>
      <w:proofErr w:type="spellStart"/>
      <w:r w:rsidRPr="00C94391">
        <w:rPr>
          <w:rFonts w:ascii="Cambria" w:hAnsi="Cambria" w:cs="Arial"/>
          <w:sz w:val="22"/>
          <w:szCs w:val="22"/>
        </w:rPr>
        <w:t>Zabbix</w:t>
      </w:r>
      <w:proofErr w:type="spellEnd"/>
      <w:r w:rsidRPr="00C94391">
        <w:rPr>
          <w:rFonts w:ascii="Cambria" w:hAnsi="Cambria" w:cs="Arial"/>
          <w:sz w:val="22"/>
          <w:szCs w:val="22"/>
        </w:rPr>
        <w:t>, do ktorej bude mať externý SOC tím prístup</w:t>
      </w:r>
      <w:r w:rsidR="002332EA" w:rsidRPr="00C94391">
        <w:rPr>
          <w:rFonts w:ascii="Cambria" w:hAnsi="Cambria" w:cs="Arial"/>
          <w:sz w:val="22"/>
          <w:szCs w:val="22"/>
        </w:rPr>
        <w:t xml:space="preserve">, </w:t>
      </w:r>
      <w:r w:rsidR="002332EA" w:rsidRPr="00C94391">
        <w:rPr>
          <w:rFonts w:ascii="Cambria" w:hAnsi="Cambria"/>
          <w:iCs/>
          <w:sz w:val="22"/>
          <w:szCs w:val="22"/>
        </w:rPr>
        <w:t xml:space="preserve">bližšia špecifikácia a podmienky tejto služby je v Prílohe č. 2 tejto </w:t>
      </w:r>
      <w:r w:rsidR="00A040B9" w:rsidRPr="00C94391">
        <w:rPr>
          <w:rFonts w:ascii="Cambria" w:hAnsi="Cambria"/>
          <w:iCs/>
          <w:sz w:val="22"/>
          <w:szCs w:val="22"/>
        </w:rPr>
        <w:t>Z</w:t>
      </w:r>
      <w:r w:rsidR="002332EA" w:rsidRPr="00C94391">
        <w:rPr>
          <w:rFonts w:ascii="Cambria" w:hAnsi="Cambria"/>
          <w:iCs/>
          <w:sz w:val="22"/>
          <w:szCs w:val="22"/>
        </w:rPr>
        <w:t>mluvy</w:t>
      </w:r>
      <w:r w:rsidR="00A040B9" w:rsidRPr="00C94391">
        <w:rPr>
          <w:rFonts w:ascii="Cambria" w:hAnsi="Cambria"/>
          <w:iCs/>
          <w:sz w:val="22"/>
          <w:szCs w:val="22"/>
        </w:rPr>
        <w:t>;</w:t>
      </w:r>
    </w:p>
    <w:p w14:paraId="1F158F85" w14:textId="4C4E2A0A" w:rsidR="0020698E" w:rsidRPr="00C94391" w:rsidRDefault="00EE542C" w:rsidP="0020698E">
      <w:pPr>
        <w:pStyle w:val="BodyTextIndent"/>
        <w:numPr>
          <w:ilvl w:val="0"/>
          <w:numId w:val="34"/>
        </w:numPr>
        <w:jc w:val="both"/>
        <w:rPr>
          <w:rFonts w:ascii="Cambria" w:hAnsi="Cambria" w:cs="Arial"/>
          <w:sz w:val="22"/>
          <w:szCs w:val="22"/>
        </w:rPr>
      </w:pPr>
      <w:r w:rsidRPr="00C94391">
        <w:rPr>
          <w:rFonts w:ascii="Cambria" w:hAnsi="Cambria" w:cs="Arial"/>
          <w:b/>
          <w:bCs/>
          <w:sz w:val="22"/>
          <w:szCs w:val="22"/>
        </w:rPr>
        <w:t xml:space="preserve">Službu Prevádzka </w:t>
      </w:r>
      <w:proofErr w:type="spellStart"/>
      <w:r w:rsidRPr="00C94391">
        <w:rPr>
          <w:rFonts w:ascii="Cambria" w:hAnsi="Cambria" w:cs="Arial"/>
          <w:b/>
          <w:bCs/>
          <w:sz w:val="22"/>
          <w:szCs w:val="22"/>
        </w:rPr>
        <w:t>SIEMu</w:t>
      </w:r>
      <w:proofErr w:type="spellEnd"/>
      <w:r w:rsidRPr="00C94391">
        <w:rPr>
          <w:rFonts w:ascii="Cambria" w:hAnsi="Cambria" w:cs="Arial"/>
          <w:sz w:val="22"/>
          <w:szCs w:val="22"/>
        </w:rPr>
        <w:t xml:space="preserve">, ktorej </w:t>
      </w:r>
      <w:r w:rsidR="00B43293" w:rsidRPr="00C94391">
        <w:rPr>
          <w:rFonts w:ascii="Cambria" w:hAnsi="Cambria" w:cs="Arial"/>
          <w:sz w:val="22"/>
          <w:szCs w:val="22"/>
        </w:rPr>
        <w:t>c</w:t>
      </w:r>
      <w:r w:rsidRPr="00C94391">
        <w:rPr>
          <w:rFonts w:ascii="Cambria" w:hAnsi="Cambria" w:cs="Arial"/>
          <w:sz w:val="22"/>
          <w:szCs w:val="22"/>
        </w:rPr>
        <w:t xml:space="preserve">ieľom je najmä vykonávanie bežných prevádzkových činností </w:t>
      </w:r>
      <w:proofErr w:type="spellStart"/>
      <w:r w:rsidRPr="00C94391">
        <w:rPr>
          <w:rFonts w:ascii="Cambria" w:hAnsi="Cambria" w:cs="Arial"/>
          <w:sz w:val="22"/>
          <w:szCs w:val="22"/>
        </w:rPr>
        <w:t>SIEMu</w:t>
      </w:r>
      <w:proofErr w:type="spellEnd"/>
      <w:r w:rsidRPr="00C94391">
        <w:rPr>
          <w:rFonts w:ascii="Cambria" w:hAnsi="Cambria" w:cs="Arial"/>
          <w:sz w:val="22"/>
          <w:szCs w:val="22"/>
        </w:rPr>
        <w:t xml:space="preserve"> (</w:t>
      </w:r>
      <w:proofErr w:type="spellStart"/>
      <w:r w:rsidRPr="00C94391">
        <w:rPr>
          <w:rFonts w:ascii="Cambria" w:hAnsi="Cambria" w:cs="Arial"/>
          <w:sz w:val="22"/>
          <w:szCs w:val="22"/>
        </w:rPr>
        <w:t>LogRhythm</w:t>
      </w:r>
      <w:proofErr w:type="spellEnd"/>
      <w:r w:rsidRPr="00C94391">
        <w:rPr>
          <w:rFonts w:ascii="Cambria" w:hAnsi="Cambria" w:cs="Arial"/>
          <w:sz w:val="22"/>
          <w:szCs w:val="22"/>
        </w:rPr>
        <w:t xml:space="preserve">, </w:t>
      </w:r>
      <w:proofErr w:type="spellStart"/>
      <w:r w:rsidRPr="00C94391">
        <w:rPr>
          <w:rFonts w:ascii="Cambria" w:hAnsi="Cambria" w:cs="Arial"/>
          <w:sz w:val="22"/>
          <w:szCs w:val="22"/>
        </w:rPr>
        <w:t>Netmon</w:t>
      </w:r>
      <w:proofErr w:type="spellEnd"/>
      <w:r w:rsidRPr="00C94391">
        <w:rPr>
          <w:rFonts w:ascii="Cambria" w:hAnsi="Cambria" w:cs="Arial"/>
          <w:sz w:val="22"/>
          <w:szCs w:val="22"/>
        </w:rPr>
        <w:t xml:space="preserve"> a </w:t>
      </w:r>
      <w:proofErr w:type="spellStart"/>
      <w:r w:rsidRPr="00C94391">
        <w:rPr>
          <w:rFonts w:ascii="Cambria" w:hAnsi="Cambria" w:cs="Arial"/>
          <w:sz w:val="22"/>
          <w:szCs w:val="22"/>
        </w:rPr>
        <w:t>Flowmon</w:t>
      </w:r>
      <w:proofErr w:type="spellEnd"/>
      <w:r w:rsidRPr="00C94391">
        <w:rPr>
          <w:rFonts w:ascii="Cambria" w:hAnsi="Cambria" w:cs="Arial"/>
          <w:sz w:val="22"/>
          <w:szCs w:val="22"/>
        </w:rPr>
        <w:t xml:space="preserve">) za účelom zabezpečenia funkčnosti a aktuálnosti jednotlivých komponentov </w:t>
      </w:r>
      <w:proofErr w:type="spellStart"/>
      <w:r w:rsidRPr="00C94391">
        <w:rPr>
          <w:rFonts w:ascii="Cambria" w:hAnsi="Cambria" w:cs="Arial"/>
          <w:sz w:val="22"/>
          <w:szCs w:val="22"/>
        </w:rPr>
        <w:t>SIEMu</w:t>
      </w:r>
      <w:proofErr w:type="spellEnd"/>
      <w:r w:rsidRPr="00C94391">
        <w:rPr>
          <w:rFonts w:ascii="Cambria" w:hAnsi="Cambria" w:cs="Arial"/>
          <w:sz w:val="22"/>
          <w:szCs w:val="22"/>
        </w:rPr>
        <w:t xml:space="preserve"> a zabezpečenia nepretržitého zberu a spracovania nazbieraných dát, </w:t>
      </w:r>
      <w:r w:rsidRPr="00C94391">
        <w:rPr>
          <w:rFonts w:ascii="Cambria" w:hAnsi="Cambria"/>
          <w:iCs/>
          <w:sz w:val="22"/>
          <w:szCs w:val="22"/>
        </w:rPr>
        <w:t xml:space="preserve">bližšia špecifikácia a podmienky tejto služby je v Prílohe č. 2 tejto </w:t>
      </w:r>
      <w:r w:rsidR="00C46A3D" w:rsidRPr="00C94391">
        <w:rPr>
          <w:rFonts w:ascii="Cambria" w:hAnsi="Cambria"/>
          <w:iCs/>
          <w:sz w:val="22"/>
          <w:szCs w:val="22"/>
        </w:rPr>
        <w:t>Z</w:t>
      </w:r>
      <w:r w:rsidRPr="00C94391">
        <w:rPr>
          <w:rFonts w:ascii="Cambria" w:hAnsi="Cambria"/>
          <w:iCs/>
          <w:sz w:val="22"/>
          <w:szCs w:val="22"/>
        </w:rPr>
        <w:t>mluvy</w:t>
      </w:r>
      <w:r w:rsidR="00C46A3D" w:rsidRPr="00C94391">
        <w:rPr>
          <w:rFonts w:ascii="Cambria" w:hAnsi="Cambria"/>
          <w:iCs/>
          <w:sz w:val="22"/>
          <w:szCs w:val="22"/>
        </w:rPr>
        <w:t>;</w:t>
      </w:r>
    </w:p>
    <w:p w14:paraId="53C22977" w14:textId="282DFB98" w:rsidR="00F46EAE" w:rsidRPr="00C94391" w:rsidRDefault="00F46EAE" w:rsidP="00F46EAE">
      <w:pPr>
        <w:pStyle w:val="BodyTextIndent"/>
        <w:numPr>
          <w:ilvl w:val="0"/>
          <w:numId w:val="34"/>
        </w:numPr>
        <w:jc w:val="both"/>
        <w:rPr>
          <w:rFonts w:ascii="Cambria" w:hAnsi="Cambria" w:cs="Arial"/>
          <w:sz w:val="22"/>
          <w:szCs w:val="22"/>
        </w:rPr>
      </w:pPr>
      <w:r w:rsidRPr="00C94391">
        <w:rPr>
          <w:rFonts w:ascii="Cambria" w:hAnsi="Cambria" w:cs="Arial"/>
          <w:b/>
          <w:bCs/>
          <w:sz w:val="22"/>
          <w:szCs w:val="22"/>
        </w:rPr>
        <w:t xml:space="preserve">Službu Rozvoj </w:t>
      </w:r>
      <w:proofErr w:type="spellStart"/>
      <w:r w:rsidRPr="00C94391">
        <w:rPr>
          <w:rFonts w:ascii="Cambria" w:hAnsi="Cambria" w:cs="Arial"/>
          <w:b/>
          <w:bCs/>
          <w:sz w:val="22"/>
          <w:szCs w:val="22"/>
        </w:rPr>
        <w:t>SIEMu</w:t>
      </w:r>
      <w:proofErr w:type="spellEnd"/>
      <w:r w:rsidRPr="00C94391">
        <w:rPr>
          <w:rFonts w:ascii="Cambria" w:hAnsi="Cambria" w:cs="Arial"/>
          <w:sz w:val="22"/>
          <w:szCs w:val="22"/>
        </w:rPr>
        <w:t xml:space="preserve">, </w:t>
      </w:r>
      <w:r w:rsidR="000E767B" w:rsidRPr="00C94391">
        <w:rPr>
          <w:rFonts w:ascii="Cambria" w:hAnsi="Cambria" w:cs="Arial"/>
          <w:sz w:val="22"/>
          <w:szCs w:val="22"/>
        </w:rPr>
        <w:t>ktorej c</w:t>
      </w:r>
      <w:r w:rsidRPr="00C94391">
        <w:rPr>
          <w:rFonts w:ascii="Cambria" w:hAnsi="Cambria" w:cs="Arial"/>
          <w:sz w:val="22"/>
          <w:szCs w:val="22"/>
        </w:rPr>
        <w:t xml:space="preserve">ieľom je najmä tvorba a úprava konfigurácie systémov </w:t>
      </w:r>
      <w:proofErr w:type="spellStart"/>
      <w:r w:rsidRPr="00C94391">
        <w:rPr>
          <w:rFonts w:ascii="Cambria" w:hAnsi="Cambria" w:cs="Arial"/>
          <w:sz w:val="22"/>
          <w:szCs w:val="22"/>
        </w:rPr>
        <w:t>LogRhythm</w:t>
      </w:r>
      <w:proofErr w:type="spellEnd"/>
      <w:r w:rsidRPr="00C94391">
        <w:rPr>
          <w:rFonts w:ascii="Cambria" w:hAnsi="Cambria" w:cs="Arial"/>
          <w:sz w:val="22"/>
          <w:szCs w:val="22"/>
        </w:rPr>
        <w:t xml:space="preserve">, </w:t>
      </w:r>
      <w:proofErr w:type="spellStart"/>
      <w:r w:rsidRPr="00C94391">
        <w:rPr>
          <w:rFonts w:ascii="Cambria" w:hAnsi="Cambria" w:cs="Arial"/>
          <w:sz w:val="22"/>
          <w:szCs w:val="22"/>
        </w:rPr>
        <w:t>Netmon</w:t>
      </w:r>
      <w:proofErr w:type="spellEnd"/>
      <w:r w:rsidRPr="00C94391">
        <w:rPr>
          <w:rFonts w:ascii="Cambria" w:hAnsi="Cambria" w:cs="Arial"/>
          <w:sz w:val="22"/>
          <w:szCs w:val="22"/>
        </w:rPr>
        <w:t>, </w:t>
      </w:r>
      <w:proofErr w:type="spellStart"/>
      <w:r w:rsidRPr="00C94391">
        <w:rPr>
          <w:rFonts w:ascii="Cambria" w:hAnsi="Cambria" w:cs="Arial"/>
          <w:sz w:val="22"/>
          <w:szCs w:val="22"/>
        </w:rPr>
        <w:t>FlowMon</w:t>
      </w:r>
      <w:proofErr w:type="spellEnd"/>
      <w:r w:rsidRPr="00C94391">
        <w:rPr>
          <w:rFonts w:ascii="Cambria" w:hAnsi="Cambria" w:cs="Arial"/>
          <w:sz w:val="22"/>
          <w:szCs w:val="22"/>
        </w:rPr>
        <w:t xml:space="preserve"> a vytváranie nových a údržba existujúcich </w:t>
      </w:r>
      <w:proofErr w:type="spellStart"/>
      <w:r w:rsidRPr="00C94391">
        <w:rPr>
          <w:rFonts w:ascii="Cambria" w:hAnsi="Cambria" w:cs="Arial"/>
          <w:sz w:val="22"/>
          <w:szCs w:val="22"/>
        </w:rPr>
        <w:t>use</w:t>
      </w:r>
      <w:proofErr w:type="spellEnd"/>
      <w:r w:rsidRPr="00C94391">
        <w:rPr>
          <w:rFonts w:ascii="Cambria" w:hAnsi="Cambria" w:cs="Arial"/>
          <w:sz w:val="22"/>
          <w:szCs w:val="22"/>
        </w:rPr>
        <w:t xml:space="preserve"> </w:t>
      </w:r>
      <w:proofErr w:type="spellStart"/>
      <w:r w:rsidRPr="00C94391">
        <w:rPr>
          <w:rFonts w:ascii="Cambria" w:hAnsi="Cambria" w:cs="Arial"/>
          <w:sz w:val="22"/>
          <w:szCs w:val="22"/>
        </w:rPr>
        <w:t>casov</w:t>
      </w:r>
      <w:proofErr w:type="spellEnd"/>
      <w:r w:rsidRPr="00C94391">
        <w:rPr>
          <w:rFonts w:ascii="Cambria" w:hAnsi="Cambria" w:cs="Arial"/>
          <w:sz w:val="22"/>
          <w:szCs w:val="22"/>
        </w:rPr>
        <w:t xml:space="preserve">. </w:t>
      </w:r>
      <w:r w:rsidR="00F43BF6">
        <w:rPr>
          <w:rFonts w:ascii="Cambria" w:hAnsi="Cambria" w:cs="Arial"/>
          <w:sz w:val="22"/>
          <w:szCs w:val="22"/>
        </w:rPr>
        <w:t>Poskytovaná s</w:t>
      </w:r>
      <w:r w:rsidRPr="00C94391">
        <w:rPr>
          <w:rFonts w:ascii="Cambria" w:hAnsi="Cambria" w:cs="Arial"/>
          <w:sz w:val="22"/>
          <w:szCs w:val="22"/>
        </w:rPr>
        <w:t xml:space="preserve">lužba je poskytovaná na </w:t>
      </w:r>
      <w:r w:rsidR="004D07C4" w:rsidRPr="00C94391">
        <w:rPr>
          <w:rFonts w:ascii="Cambria" w:hAnsi="Cambria" w:cs="Arial"/>
          <w:sz w:val="22"/>
          <w:szCs w:val="22"/>
        </w:rPr>
        <w:t>základe objednávateľovej písomnej</w:t>
      </w:r>
      <w:r w:rsidRPr="00C94391">
        <w:rPr>
          <w:rFonts w:ascii="Cambria" w:hAnsi="Cambria" w:cs="Arial"/>
          <w:sz w:val="22"/>
          <w:szCs w:val="22"/>
        </w:rPr>
        <w:t xml:space="preserve"> objednávk</w:t>
      </w:r>
      <w:r w:rsidR="004D07C4" w:rsidRPr="00C94391">
        <w:rPr>
          <w:rFonts w:ascii="Cambria" w:hAnsi="Cambria" w:cs="Arial"/>
          <w:sz w:val="22"/>
          <w:szCs w:val="22"/>
        </w:rPr>
        <w:t>y</w:t>
      </w:r>
      <w:r w:rsidRPr="00C94391">
        <w:rPr>
          <w:rFonts w:ascii="Cambria" w:hAnsi="Cambria" w:cs="Arial"/>
          <w:sz w:val="22"/>
          <w:szCs w:val="22"/>
        </w:rPr>
        <w:t>.</w:t>
      </w:r>
    </w:p>
    <w:p w14:paraId="46B11BA0" w14:textId="2AEF9D7C" w:rsidR="00F46EAE" w:rsidRPr="00E640E4" w:rsidRDefault="000E767B" w:rsidP="0020698E">
      <w:pPr>
        <w:pStyle w:val="BodyTextIndent"/>
        <w:numPr>
          <w:ilvl w:val="0"/>
          <w:numId w:val="34"/>
        </w:numPr>
        <w:jc w:val="both"/>
        <w:rPr>
          <w:rFonts w:ascii="Cambria" w:hAnsi="Cambria" w:cs="Arial"/>
          <w:b/>
          <w:bCs/>
          <w:sz w:val="22"/>
          <w:szCs w:val="22"/>
        </w:rPr>
      </w:pPr>
      <w:r w:rsidRPr="00E640E4">
        <w:rPr>
          <w:rFonts w:ascii="Cambria" w:hAnsi="Cambria" w:cs="Arial"/>
          <w:b/>
          <w:bCs/>
          <w:sz w:val="22"/>
          <w:szCs w:val="22"/>
        </w:rPr>
        <w:lastRenderedPageBreak/>
        <w:t>Služb</w:t>
      </w:r>
      <w:r w:rsidR="00D22068" w:rsidRPr="00E640E4">
        <w:rPr>
          <w:rFonts w:ascii="Cambria" w:hAnsi="Cambria" w:cs="Arial"/>
          <w:b/>
          <w:bCs/>
          <w:sz w:val="22"/>
          <w:szCs w:val="22"/>
        </w:rPr>
        <w:t>u</w:t>
      </w:r>
      <w:r w:rsidRPr="00E640E4">
        <w:rPr>
          <w:rFonts w:ascii="Cambria" w:hAnsi="Cambria" w:cs="Arial"/>
          <w:b/>
          <w:bCs/>
          <w:sz w:val="22"/>
          <w:szCs w:val="22"/>
        </w:rPr>
        <w:t xml:space="preserve"> Optimalizácia </w:t>
      </w:r>
      <w:proofErr w:type="spellStart"/>
      <w:r w:rsidRPr="00E640E4">
        <w:rPr>
          <w:rFonts w:ascii="Cambria" w:hAnsi="Cambria" w:cs="Arial"/>
          <w:b/>
          <w:bCs/>
          <w:sz w:val="22"/>
          <w:szCs w:val="22"/>
        </w:rPr>
        <w:t>SIEMu</w:t>
      </w:r>
      <w:proofErr w:type="spellEnd"/>
      <w:r w:rsidRPr="00E640E4">
        <w:rPr>
          <w:rFonts w:ascii="Cambria" w:hAnsi="Cambria" w:cs="Arial"/>
          <w:b/>
          <w:bCs/>
          <w:sz w:val="22"/>
          <w:szCs w:val="22"/>
        </w:rPr>
        <w:t>,</w:t>
      </w:r>
      <w:r w:rsidR="00D22068" w:rsidRPr="00E640E4">
        <w:rPr>
          <w:rFonts w:ascii="Cambria" w:hAnsi="Cambria" w:cs="Arial"/>
          <w:b/>
          <w:bCs/>
          <w:sz w:val="22"/>
          <w:szCs w:val="22"/>
        </w:rPr>
        <w:t xml:space="preserve"> </w:t>
      </w:r>
      <w:r w:rsidR="00D22068" w:rsidRPr="00E640E4">
        <w:rPr>
          <w:rFonts w:ascii="Cambria" w:hAnsi="Cambria"/>
          <w:iCs/>
          <w:sz w:val="22"/>
          <w:szCs w:val="22"/>
        </w:rPr>
        <w:t xml:space="preserve">ktorej cieľom je najmä pravidelné vyhľadávanie anomálií v nazbieraných dátach, stavu </w:t>
      </w:r>
      <w:proofErr w:type="spellStart"/>
      <w:r w:rsidR="00D22068" w:rsidRPr="00E640E4">
        <w:rPr>
          <w:rFonts w:ascii="Cambria" w:hAnsi="Cambria"/>
          <w:iCs/>
          <w:sz w:val="22"/>
          <w:szCs w:val="22"/>
        </w:rPr>
        <w:t>parsovania</w:t>
      </w:r>
      <w:proofErr w:type="spellEnd"/>
      <w:r w:rsidR="00D22068" w:rsidRPr="00E640E4">
        <w:rPr>
          <w:rFonts w:ascii="Cambria" w:hAnsi="Cambria"/>
          <w:iCs/>
          <w:sz w:val="22"/>
          <w:szCs w:val="22"/>
        </w:rPr>
        <w:t xml:space="preserve"> udalostí a posudzovanie kvality fungovania vyhodnocovania bezpečnostných udalostí v systémoch </w:t>
      </w:r>
      <w:proofErr w:type="spellStart"/>
      <w:r w:rsidR="00D22068" w:rsidRPr="00E640E4">
        <w:rPr>
          <w:rFonts w:ascii="Cambria" w:hAnsi="Cambria"/>
          <w:iCs/>
          <w:sz w:val="22"/>
          <w:szCs w:val="22"/>
        </w:rPr>
        <w:t>LogRhythm</w:t>
      </w:r>
      <w:proofErr w:type="spellEnd"/>
      <w:r w:rsidR="00D22068" w:rsidRPr="00E640E4">
        <w:rPr>
          <w:rFonts w:ascii="Cambria" w:hAnsi="Cambria"/>
          <w:iCs/>
          <w:sz w:val="22"/>
          <w:szCs w:val="22"/>
        </w:rPr>
        <w:t xml:space="preserve">, </w:t>
      </w:r>
      <w:proofErr w:type="spellStart"/>
      <w:r w:rsidR="00D22068" w:rsidRPr="00E640E4">
        <w:rPr>
          <w:rFonts w:ascii="Cambria" w:hAnsi="Cambria"/>
          <w:iCs/>
          <w:sz w:val="22"/>
          <w:szCs w:val="22"/>
        </w:rPr>
        <w:t>Netmon</w:t>
      </w:r>
      <w:proofErr w:type="spellEnd"/>
      <w:r w:rsidR="00D22068" w:rsidRPr="00E640E4">
        <w:rPr>
          <w:rFonts w:ascii="Cambria" w:hAnsi="Cambria"/>
          <w:iCs/>
          <w:sz w:val="22"/>
          <w:szCs w:val="22"/>
        </w:rPr>
        <w:t xml:space="preserve"> a </w:t>
      </w:r>
      <w:proofErr w:type="spellStart"/>
      <w:r w:rsidR="00D22068" w:rsidRPr="00E640E4">
        <w:rPr>
          <w:rFonts w:ascii="Cambria" w:hAnsi="Cambria"/>
          <w:iCs/>
          <w:sz w:val="22"/>
          <w:szCs w:val="22"/>
        </w:rPr>
        <w:t>Flowmon</w:t>
      </w:r>
      <w:proofErr w:type="spellEnd"/>
      <w:r w:rsidR="00D22068" w:rsidRPr="00E640E4">
        <w:rPr>
          <w:rFonts w:ascii="Cambria" w:hAnsi="Cambria"/>
          <w:iCs/>
          <w:sz w:val="22"/>
          <w:szCs w:val="22"/>
        </w:rPr>
        <w:t xml:space="preserve"> za dlhšie časové obdobie, vypracovávanie odporúčaní a návrhov na zlepšenie kvality fungovania zberu a vyhodnocovania bezpečnostných udalostí</w:t>
      </w:r>
      <w:r w:rsidR="00C94391" w:rsidRPr="00E640E4">
        <w:rPr>
          <w:rFonts w:ascii="Cambria" w:hAnsi="Cambria"/>
          <w:iCs/>
          <w:sz w:val="22"/>
          <w:szCs w:val="22"/>
        </w:rPr>
        <w:t>, bližšia špecifikácia a podmienky tejto služby je v Prílohe č. 2 tejto Zmluvy</w:t>
      </w:r>
      <w:r w:rsidR="00B06ECC">
        <w:rPr>
          <w:rFonts w:ascii="Cambria" w:hAnsi="Cambria"/>
          <w:iCs/>
          <w:sz w:val="22"/>
          <w:szCs w:val="22"/>
        </w:rPr>
        <w:t>. Poskytovaná služba je poskytovaná na základe objednávateľovej písomnej objednávky</w:t>
      </w:r>
      <w:r w:rsidR="00C94391" w:rsidRPr="00E640E4">
        <w:rPr>
          <w:rFonts w:ascii="Cambria" w:hAnsi="Cambria"/>
          <w:iCs/>
          <w:sz w:val="22"/>
          <w:szCs w:val="22"/>
        </w:rPr>
        <w:t>;</w:t>
      </w:r>
    </w:p>
    <w:p w14:paraId="23D1346C" w14:textId="63A216BC" w:rsidR="00E640E4" w:rsidRPr="002B7287" w:rsidRDefault="00E640E4" w:rsidP="00E640E4">
      <w:pPr>
        <w:pStyle w:val="BodyText2"/>
        <w:numPr>
          <w:ilvl w:val="0"/>
          <w:numId w:val="34"/>
        </w:numPr>
        <w:tabs>
          <w:tab w:val="left" w:pos="1701"/>
        </w:tabs>
        <w:rPr>
          <w:rFonts w:ascii="Cambria" w:hAnsi="Cambria"/>
          <w:iCs/>
          <w:sz w:val="22"/>
          <w:szCs w:val="22"/>
        </w:rPr>
      </w:pPr>
      <w:r w:rsidRPr="00E640E4">
        <w:rPr>
          <w:rFonts w:ascii="Cambria" w:hAnsi="Cambria" w:cs="Arial"/>
          <w:b/>
          <w:bCs/>
          <w:sz w:val="22"/>
          <w:szCs w:val="22"/>
        </w:rPr>
        <w:t>Služba Sledovanie IT hrozieb a zraniteľností</w:t>
      </w:r>
      <w:r>
        <w:rPr>
          <w:rFonts w:ascii="Cambria" w:hAnsi="Cambria"/>
          <w:b/>
          <w:bCs/>
        </w:rPr>
        <w:t xml:space="preserve">, </w:t>
      </w:r>
      <w:r w:rsidRPr="002B7287">
        <w:rPr>
          <w:rFonts w:ascii="Cambria" w:hAnsi="Cambria"/>
          <w:iCs/>
          <w:sz w:val="22"/>
          <w:szCs w:val="22"/>
        </w:rPr>
        <w:t xml:space="preserve">ktorej cieľom je sledovanie aktuálnych zraniteľností publikovaných na overených externých zdrojoch s cieľom identifikovať potenciálne hrozby pre IT NBS. Ako jeden zo zdrojov môže poslúžiť aj technológia </w:t>
      </w:r>
      <w:proofErr w:type="spellStart"/>
      <w:r w:rsidRPr="002B7287">
        <w:rPr>
          <w:rFonts w:ascii="Cambria" w:hAnsi="Cambria"/>
          <w:iCs/>
          <w:sz w:val="22"/>
          <w:szCs w:val="22"/>
        </w:rPr>
        <w:t>Tenable</w:t>
      </w:r>
      <w:proofErr w:type="spellEnd"/>
      <w:r w:rsidRPr="002B7287">
        <w:rPr>
          <w:rFonts w:ascii="Cambria" w:hAnsi="Cambria"/>
          <w:iCs/>
          <w:sz w:val="22"/>
          <w:szCs w:val="22"/>
        </w:rPr>
        <w:t xml:space="preserve"> do ktorej bude mať externý SOC tím prístup</w:t>
      </w:r>
      <w:r w:rsidR="00D6460C">
        <w:rPr>
          <w:rFonts w:ascii="Cambria" w:hAnsi="Cambria"/>
          <w:iCs/>
          <w:sz w:val="22"/>
          <w:szCs w:val="22"/>
        </w:rPr>
        <w:t xml:space="preserve">, </w:t>
      </w:r>
      <w:r w:rsidR="00D6460C" w:rsidRPr="00E640E4">
        <w:rPr>
          <w:rFonts w:ascii="Cambria" w:hAnsi="Cambria"/>
          <w:iCs/>
          <w:sz w:val="22"/>
          <w:szCs w:val="22"/>
        </w:rPr>
        <w:t>bližšia špecifikácia a podmienky tejto služby je v Prílohe č. 2 tejto Zmluvy</w:t>
      </w:r>
      <w:r w:rsidR="00E36881">
        <w:rPr>
          <w:rFonts w:ascii="Cambria" w:hAnsi="Cambria"/>
          <w:iCs/>
          <w:sz w:val="22"/>
          <w:szCs w:val="22"/>
        </w:rPr>
        <w:t>;</w:t>
      </w:r>
    </w:p>
    <w:p w14:paraId="6ACCEC28" w14:textId="6982B693" w:rsidR="00C94391" w:rsidRPr="00764A6F" w:rsidRDefault="00E36881" w:rsidP="0020698E">
      <w:pPr>
        <w:pStyle w:val="BodyTextIndent"/>
        <w:numPr>
          <w:ilvl w:val="0"/>
          <w:numId w:val="34"/>
        </w:numPr>
        <w:jc w:val="both"/>
        <w:rPr>
          <w:rFonts w:ascii="Cambria" w:hAnsi="Cambria" w:cs="Arial"/>
          <w:b/>
          <w:bCs/>
          <w:sz w:val="22"/>
          <w:szCs w:val="22"/>
        </w:rPr>
      </w:pPr>
      <w:r w:rsidRPr="00E36881">
        <w:rPr>
          <w:rFonts w:ascii="Cambria" w:hAnsi="Cambria" w:cs="Arial"/>
          <w:b/>
          <w:bCs/>
          <w:sz w:val="22"/>
          <w:szCs w:val="22"/>
        </w:rPr>
        <w:t>Služba „Forenzná analýza“</w:t>
      </w:r>
      <w:r w:rsidR="00F7617B">
        <w:rPr>
          <w:rFonts w:ascii="Cambria" w:hAnsi="Cambria" w:cs="Arial"/>
          <w:b/>
          <w:bCs/>
          <w:sz w:val="22"/>
          <w:szCs w:val="22"/>
        </w:rPr>
        <w:t xml:space="preserve">, </w:t>
      </w:r>
      <w:r w:rsidR="00F7617B" w:rsidRPr="00F7617B">
        <w:rPr>
          <w:rFonts w:ascii="Cambria" w:hAnsi="Cambria"/>
          <w:iCs/>
          <w:sz w:val="22"/>
          <w:szCs w:val="22"/>
        </w:rPr>
        <w:t>ktorej cieľom je vyšetrenie bezpečnostných incidentov tak, aby získané fakty a dôkazy boli použiteľné v právnych sporoch, poskytla pred súdom nespochybniteľné znalecké posudky alebo materiál na ďalšie vyšetrovanie počítačovej kriminality</w:t>
      </w:r>
      <w:r w:rsidR="00812EFC">
        <w:rPr>
          <w:rFonts w:ascii="Cambria" w:hAnsi="Cambria"/>
          <w:iCs/>
          <w:sz w:val="22"/>
          <w:szCs w:val="22"/>
        </w:rPr>
        <w:t xml:space="preserve">, </w:t>
      </w:r>
      <w:r w:rsidR="00812EFC" w:rsidRPr="00E640E4">
        <w:rPr>
          <w:rFonts w:ascii="Cambria" w:hAnsi="Cambria"/>
          <w:iCs/>
          <w:sz w:val="22"/>
          <w:szCs w:val="22"/>
        </w:rPr>
        <w:t>bližšia špecifikácia a podmienky tejto služby je v Prílohe č. 2 tejto Zmluvy</w:t>
      </w:r>
      <w:r w:rsidR="00CD6BFA">
        <w:rPr>
          <w:rFonts w:ascii="Cambria" w:hAnsi="Cambria"/>
          <w:iCs/>
          <w:sz w:val="22"/>
          <w:szCs w:val="22"/>
        </w:rPr>
        <w:t>.</w:t>
      </w:r>
      <w:r w:rsidR="00F7617B" w:rsidRPr="00F7617B">
        <w:rPr>
          <w:rFonts w:ascii="Cambria" w:hAnsi="Cambria"/>
          <w:iCs/>
          <w:sz w:val="22"/>
          <w:szCs w:val="22"/>
        </w:rPr>
        <w:t xml:space="preserve"> </w:t>
      </w:r>
      <w:r w:rsidR="00411CBC">
        <w:rPr>
          <w:rFonts w:ascii="Cambria" w:hAnsi="Cambria"/>
          <w:iCs/>
          <w:sz w:val="22"/>
          <w:szCs w:val="22"/>
        </w:rPr>
        <w:t>Poskytovaná s</w:t>
      </w:r>
      <w:r w:rsidR="00F7617B" w:rsidRPr="00F7617B">
        <w:rPr>
          <w:rFonts w:ascii="Cambria" w:hAnsi="Cambria"/>
          <w:iCs/>
          <w:sz w:val="22"/>
          <w:szCs w:val="22"/>
        </w:rPr>
        <w:t xml:space="preserve">lužba je </w:t>
      </w:r>
      <w:r w:rsidR="00F83891">
        <w:rPr>
          <w:rFonts w:ascii="Cambria" w:hAnsi="Cambria"/>
          <w:iCs/>
          <w:sz w:val="22"/>
          <w:szCs w:val="22"/>
        </w:rPr>
        <w:t>poskytovaná na základe písomnej objednávky.</w:t>
      </w:r>
    </w:p>
    <w:p w14:paraId="56A32381" w14:textId="3D4E70A1" w:rsidR="00764A6F" w:rsidRPr="00C94391" w:rsidRDefault="00764A6F" w:rsidP="0020698E">
      <w:pPr>
        <w:pStyle w:val="BodyTextIndent"/>
        <w:numPr>
          <w:ilvl w:val="0"/>
          <w:numId w:val="34"/>
        </w:numPr>
        <w:jc w:val="both"/>
        <w:rPr>
          <w:rFonts w:ascii="Cambria" w:hAnsi="Cambria" w:cs="Arial"/>
          <w:b/>
          <w:bCs/>
          <w:sz w:val="22"/>
          <w:szCs w:val="22"/>
        </w:rPr>
      </w:pPr>
      <w:proofErr w:type="spellStart"/>
      <w:r>
        <w:rPr>
          <w:rFonts w:ascii="Cambria" w:hAnsi="Cambria" w:cs="Arial"/>
          <w:b/>
          <w:bCs/>
          <w:sz w:val="22"/>
          <w:szCs w:val="22"/>
        </w:rPr>
        <w:t>Exit</w:t>
      </w:r>
      <w:proofErr w:type="spellEnd"/>
      <w:r>
        <w:rPr>
          <w:rFonts w:ascii="Cambria" w:hAnsi="Cambria" w:cs="Arial"/>
          <w:b/>
          <w:bCs/>
          <w:sz w:val="22"/>
          <w:szCs w:val="22"/>
        </w:rPr>
        <w:t xml:space="preserve"> služba, </w:t>
      </w:r>
      <w:r w:rsidRPr="00764A6F">
        <w:rPr>
          <w:rFonts w:ascii="Cambria" w:hAnsi="Cambria" w:cs="Arial"/>
          <w:sz w:val="22"/>
          <w:szCs w:val="22"/>
        </w:rPr>
        <w:t>ktorej cieľom je zabezpečenie plynulého prechodu medzi pôvodným poskytovateľom</w:t>
      </w:r>
      <w:r w:rsidR="009E284A">
        <w:rPr>
          <w:rFonts w:ascii="Cambria" w:hAnsi="Cambria" w:cs="Arial"/>
          <w:sz w:val="22"/>
          <w:szCs w:val="22"/>
        </w:rPr>
        <w:t xml:space="preserve"> služieb podľa tejto Zmluvy</w:t>
      </w:r>
      <w:r w:rsidRPr="00764A6F">
        <w:rPr>
          <w:rFonts w:ascii="Cambria" w:hAnsi="Cambria" w:cs="Arial"/>
          <w:sz w:val="22"/>
          <w:szCs w:val="22"/>
        </w:rPr>
        <w:t xml:space="preserve"> a novým poskytovateľom služieb</w:t>
      </w:r>
      <w:r w:rsidR="00D60E3F">
        <w:rPr>
          <w:rFonts w:ascii="Cambria" w:hAnsi="Cambria" w:cs="Arial"/>
          <w:sz w:val="22"/>
          <w:szCs w:val="22"/>
        </w:rPr>
        <w:t xml:space="preserve"> podľa tejto Zmluvy</w:t>
      </w:r>
      <w:r w:rsidRPr="00764A6F">
        <w:rPr>
          <w:rFonts w:ascii="Cambria" w:hAnsi="Cambria" w:cs="Arial"/>
          <w:sz w:val="22"/>
          <w:szCs w:val="22"/>
        </w:rPr>
        <w:t>.</w:t>
      </w:r>
      <w:r w:rsidR="00D440F8">
        <w:rPr>
          <w:rFonts w:ascii="Cambria" w:hAnsi="Cambria" w:cs="Arial"/>
          <w:sz w:val="22"/>
          <w:szCs w:val="22"/>
        </w:rPr>
        <w:t xml:space="preserve"> Poskytovaná služby je poskytovaná na základe písomnej objednávky.</w:t>
      </w:r>
    </w:p>
    <w:p w14:paraId="162ECC77" w14:textId="420FD823" w:rsidR="002B574B" w:rsidRDefault="002A5F1A" w:rsidP="002B574B">
      <w:pPr>
        <w:pStyle w:val="BodyTextIndent"/>
        <w:tabs>
          <w:tab w:val="num" w:pos="0"/>
        </w:tabs>
        <w:spacing w:before="120"/>
        <w:ind w:left="426" w:firstLine="0"/>
        <w:jc w:val="both"/>
        <w:rPr>
          <w:rFonts w:ascii="Cambria" w:hAnsi="Cambria"/>
          <w:sz w:val="22"/>
          <w:szCs w:val="22"/>
        </w:rPr>
      </w:pPr>
      <w:bookmarkStart w:id="1" w:name="_Hlk100304327"/>
      <w:r w:rsidRPr="00C94391">
        <w:rPr>
          <w:rFonts w:ascii="Cambria" w:hAnsi="Cambria"/>
          <w:sz w:val="22"/>
          <w:szCs w:val="22"/>
        </w:rPr>
        <w:t>(</w:t>
      </w:r>
      <w:r w:rsidR="00173822" w:rsidRPr="00C94391">
        <w:rPr>
          <w:rFonts w:ascii="Cambria" w:hAnsi="Cambria"/>
          <w:sz w:val="22"/>
          <w:szCs w:val="22"/>
        </w:rPr>
        <w:t xml:space="preserve">spolu </w:t>
      </w:r>
      <w:r w:rsidRPr="00C94391">
        <w:rPr>
          <w:rFonts w:ascii="Cambria" w:hAnsi="Cambria"/>
          <w:sz w:val="22"/>
          <w:szCs w:val="22"/>
        </w:rPr>
        <w:t xml:space="preserve">ďalej </w:t>
      </w:r>
      <w:r w:rsidR="00563C07" w:rsidRPr="00C94391">
        <w:rPr>
          <w:rFonts w:ascii="Cambria" w:hAnsi="Cambria"/>
          <w:sz w:val="22"/>
          <w:szCs w:val="22"/>
        </w:rPr>
        <w:t>len</w:t>
      </w:r>
      <w:r w:rsidRPr="00C94391">
        <w:rPr>
          <w:rFonts w:ascii="Cambria" w:hAnsi="Cambria"/>
          <w:sz w:val="22"/>
          <w:szCs w:val="22"/>
        </w:rPr>
        <w:t xml:space="preserve"> </w:t>
      </w:r>
      <w:r w:rsidR="00351C91" w:rsidRPr="00C94391">
        <w:rPr>
          <w:rFonts w:ascii="Cambria" w:hAnsi="Cambria"/>
          <w:sz w:val="22"/>
          <w:szCs w:val="22"/>
        </w:rPr>
        <w:t>„</w:t>
      </w:r>
      <w:r w:rsidR="007F2FDB">
        <w:rPr>
          <w:rFonts w:ascii="Cambria" w:hAnsi="Cambria"/>
          <w:sz w:val="22"/>
          <w:szCs w:val="22"/>
        </w:rPr>
        <w:t>Poskytované s</w:t>
      </w:r>
      <w:r w:rsidRPr="00C94391">
        <w:rPr>
          <w:rFonts w:ascii="Cambria" w:hAnsi="Cambria"/>
          <w:sz w:val="22"/>
          <w:szCs w:val="22"/>
        </w:rPr>
        <w:t>lužby”</w:t>
      </w:r>
      <w:r w:rsidR="00095F85" w:rsidRPr="00C94391">
        <w:rPr>
          <w:rFonts w:ascii="Cambria" w:hAnsi="Cambria"/>
          <w:sz w:val="22"/>
          <w:szCs w:val="22"/>
        </w:rPr>
        <w:t xml:space="preserve"> </w:t>
      </w:r>
      <w:r w:rsidR="00C75C5D">
        <w:rPr>
          <w:rFonts w:ascii="Cambria" w:hAnsi="Cambria"/>
          <w:sz w:val="22"/>
          <w:szCs w:val="22"/>
        </w:rPr>
        <w:t>alebo „predmet plnenia</w:t>
      </w:r>
      <w:r w:rsidR="005B61A2">
        <w:rPr>
          <w:rFonts w:ascii="Cambria" w:hAnsi="Cambria"/>
          <w:sz w:val="22"/>
          <w:szCs w:val="22"/>
        </w:rPr>
        <w:t>“</w:t>
      </w:r>
      <w:r w:rsidR="00087491">
        <w:rPr>
          <w:rFonts w:ascii="Cambria" w:hAnsi="Cambria"/>
          <w:sz w:val="22"/>
          <w:szCs w:val="22"/>
        </w:rPr>
        <w:t xml:space="preserve">; jednotlivo Poskytované služby </w:t>
      </w:r>
      <w:r w:rsidR="00871B82">
        <w:rPr>
          <w:rFonts w:ascii="Cambria" w:hAnsi="Cambria"/>
          <w:sz w:val="22"/>
          <w:szCs w:val="22"/>
        </w:rPr>
        <w:t xml:space="preserve">uvedené v písm. a) až h) tohto bodu </w:t>
      </w:r>
      <w:r w:rsidR="00087491">
        <w:rPr>
          <w:rFonts w:ascii="Cambria" w:hAnsi="Cambria"/>
          <w:sz w:val="22"/>
          <w:szCs w:val="22"/>
        </w:rPr>
        <w:t>ďalej aj ako „služba“</w:t>
      </w:r>
      <w:r w:rsidR="00C75C5D">
        <w:rPr>
          <w:rFonts w:ascii="Cambria" w:hAnsi="Cambria"/>
          <w:sz w:val="22"/>
          <w:szCs w:val="22"/>
        </w:rPr>
        <w:t xml:space="preserve">). </w:t>
      </w:r>
      <w:bookmarkStart w:id="2" w:name="_Hlk56073735"/>
      <w:bookmarkEnd w:id="1"/>
    </w:p>
    <w:bookmarkEnd w:id="2"/>
    <w:p w14:paraId="1FD7339D" w14:textId="77777777" w:rsidR="00471059" w:rsidRPr="00C94391" w:rsidRDefault="00471059" w:rsidP="000D0CD4">
      <w:pPr>
        <w:jc w:val="both"/>
        <w:rPr>
          <w:rFonts w:ascii="Cambria" w:hAnsi="Cambria" w:cs="Tahoma"/>
          <w:sz w:val="22"/>
          <w:szCs w:val="22"/>
        </w:rPr>
      </w:pPr>
    </w:p>
    <w:p w14:paraId="1DE3CA6E" w14:textId="2EBFE06A" w:rsidR="00177E15" w:rsidRPr="00C94391" w:rsidRDefault="00177E15" w:rsidP="000D0CD4">
      <w:pPr>
        <w:pStyle w:val="Heading1"/>
        <w:rPr>
          <w:rFonts w:ascii="Cambria" w:hAnsi="Cambria"/>
          <w:sz w:val="22"/>
          <w:szCs w:val="22"/>
        </w:rPr>
      </w:pPr>
      <w:r w:rsidRPr="00C94391">
        <w:rPr>
          <w:rFonts w:ascii="Cambria" w:hAnsi="Cambria"/>
          <w:sz w:val="22"/>
          <w:szCs w:val="22"/>
        </w:rPr>
        <w:t xml:space="preserve">Článok </w:t>
      </w:r>
      <w:r w:rsidR="00FE7271" w:rsidRPr="00C94391">
        <w:rPr>
          <w:rFonts w:ascii="Cambria" w:hAnsi="Cambria"/>
          <w:sz w:val="22"/>
          <w:szCs w:val="22"/>
        </w:rPr>
        <w:t>I</w:t>
      </w:r>
      <w:r w:rsidR="0062571B" w:rsidRPr="00C94391">
        <w:rPr>
          <w:rFonts w:ascii="Cambria" w:hAnsi="Cambria"/>
          <w:sz w:val="22"/>
          <w:szCs w:val="22"/>
        </w:rPr>
        <w:t>I</w:t>
      </w:r>
    </w:p>
    <w:p w14:paraId="46D9A0DF" w14:textId="154E4852" w:rsidR="007E3DFF" w:rsidRPr="00C94391" w:rsidRDefault="002D6D82" w:rsidP="00C87B55">
      <w:pPr>
        <w:pStyle w:val="Heading1"/>
        <w:spacing w:after="240"/>
        <w:rPr>
          <w:rFonts w:ascii="Cambria" w:hAnsi="Cambria"/>
          <w:sz w:val="22"/>
          <w:szCs w:val="22"/>
        </w:rPr>
      </w:pPr>
      <w:r>
        <w:rPr>
          <w:rFonts w:ascii="Cambria" w:hAnsi="Cambria"/>
          <w:sz w:val="22"/>
          <w:szCs w:val="22"/>
        </w:rPr>
        <w:t>Č</w:t>
      </w:r>
      <w:r w:rsidR="007E3DFF" w:rsidRPr="00C94391">
        <w:rPr>
          <w:rFonts w:ascii="Cambria" w:hAnsi="Cambria"/>
          <w:sz w:val="22"/>
          <w:szCs w:val="22"/>
        </w:rPr>
        <w:t xml:space="preserve">as </w:t>
      </w:r>
      <w:r w:rsidR="00C65863" w:rsidRPr="00C94391">
        <w:rPr>
          <w:rFonts w:ascii="Cambria" w:hAnsi="Cambria"/>
          <w:sz w:val="22"/>
          <w:szCs w:val="22"/>
        </w:rPr>
        <w:t>poskytovania</w:t>
      </w:r>
      <w:r w:rsidR="007E3DFF" w:rsidRPr="00C94391">
        <w:rPr>
          <w:rFonts w:ascii="Cambria" w:hAnsi="Cambria"/>
          <w:sz w:val="22"/>
          <w:szCs w:val="22"/>
        </w:rPr>
        <w:t xml:space="preserve"> </w:t>
      </w:r>
      <w:r w:rsidR="00A406C4">
        <w:rPr>
          <w:rFonts w:ascii="Cambria" w:hAnsi="Cambria"/>
          <w:sz w:val="22"/>
          <w:szCs w:val="22"/>
        </w:rPr>
        <w:t>Poskytovaných</w:t>
      </w:r>
      <w:r w:rsidR="007E3DFF" w:rsidRPr="00C94391">
        <w:rPr>
          <w:rFonts w:ascii="Cambria" w:hAnsi="Cambria"/>
          <w:sz w:val="22"/>
          <w:szCs w:val="22"/>
        </w:rPr>
        <w:t xml:space="preserve"> služieb</w:t>
      </w:r>
    </w:p>
    <w:p w14:paraId="01DA866E" w14:textId="77777777" w:rsidR="00AE2839" w:rsidRPr="00C94391" w:rsidRDefault="00AE2839" w:rsidP="00AE2839">
      <w:pPr>
        <w:pStyle w:val="ListParagraph"/>
        <w:numPr>
          <w:ilvl w:val="0"/>
          <w:numId w:val="2"/>
        </w:numPr>
        <w:spacing w:before="120"/>
        <w:contextualSpacing w:val="0"/>
        <w:jc w:val="both"/>
        <w:rPr>
          <w:rFonts w:ascii="Cambria" w:hAnsi="Cambria"/>
          <w:vanish/>
        </w:rPr>
      </w:pPr>
    </w:p>
    <w:p w14:paraId="0A7F3AC5" w14:textId="77777777" w:rsidR="00553F78" w:rsidRPr="00553F78" w:rsidRDefault="00087491" w:rsidP="00553F78">
      <w:pPr>
        <w:pStyle w:val="BodyTextIndent"/>
        <w:numPr>
          <w:ilvl w:val="1"/>
          <w:numId w:val="2"/>
        </w:numPr>
        <w:ind w:left="709" w:hanging="567"/>
        <w:jc w:val="both"/>
        <w:rPr>
          <w:rFonts w:ascii="Cambria" w:hAnsi="Cambria" w:cs="Arial"/>
          <w:sz w:val="22"/>
          <w:szCs w:val="22"/>
        </w:rPr>
      </w:pPr>
      <w:r w:rsidRPr="00553F78">
        <w:rPr>
          <w:rFonts w:ascii="Cambria" w:hAnsi="Cambria" w:cs="Arial"/>
          <w:sz w:val="22"/>
          <w:szCs w:val="22"/>
        </w:rPr>
        <w:t>Časový harmonogram Poskytovaných služieb je upravený v Prílohe č. 2 Zmluvy.</w:t>
      </w:r>
    </w:p>
    <w:p w14:paraId="2DCA2408" w14:textId="05362D94" w:rsidR="00126C27" w:rsidRPr="00A406C4" w:rsidRDefault="004D04C3" w:rsidP="00553F78">
      <w:pPr>
        <w:pStyle w:val="BodyTextIndent"/>
        <w:ind w:left="709" w:firstLine="0"/>
        <w:jc w:val="both"/>
        <w:rPr>
          <w:rFonts w:ascii="Cambria" w:hAnsi="Cambria" w:cs="Arial"/>
          <w:sz w:val="22"/>
          <w:szCs w:val="22"/>
          <w:highlight w:val="yellow"/>
        </w:rPr>
      </w:pPr>
      <w:r w:rsidRPr="00A406C4">
        <w:rPr>
          <w:rFonts w:ascii="Cambria" w:hAnsi="Cambria" w:cs="Arial"/>
          <w:sz w:val="22"/>
          <w:szCs w:val="22"/>
          <w:highlight w:val="yellow"/>
        </w:rPr>
        <w:t xml:space="preserve"> </w:t>
      </w:r>
    </w:p>
    <w:p w14:paraId="661EF241" w14:textId="69F48223" w:rsidR="007F00F8" w:rsidRPr="00241306" w:rsidRDefault="007F00F8" w:rsidP="007F00F8">
      <w:pPr>
        <w:pStyle w:val="BodyTextIndent"/>
        <w:numPr>
          <w:ilvl w:val="1"/>
          <w:numId w:val="2"/>
        </w:numPr>
        <w:spacing w:after="240"/>
        <w:ind w:left="709" w:hanging="567"/>
        <w:jc w:val="both"/>
        <w:rPr>
          <w:rFonts w:ascii="Cambria" w:hAnsi="Cambria" w:cs="Arial"/>
          <w:sz w:val="22"/>
          <w:szCs w:val="22"/>
        </w:rPr>
      </w:pPr>
      <w:r w:rsidRPr="00241306">
        <w:rPr>
          <w:rFonts w:ascii="Cambria" w:hAnsi="Cambria" w:cs="Arial"/>
          <w:sz w:val="22"/>
          <w:szCs w:val="22"/>
        </w:rPr>
        <w:t xml:space="preserve">Začiatok poskytovania </w:t>
      </w:r>
      <w:r w:rsidR="003A1EE6" w:rsidRPr="00241306">
        <w:rPr>
          <w:rFonts w:ascii="Cambria" w:hAnsi="Cambria" w:cs="Arial"/>
          <w:sz w:val="22"/>
          <w:szCs w:val="22"/>
        </w:rPr>
        <w:t>Poskytovaných</w:t>
      </w:r>
      <w:r w:rsidRPr="00241306">
        <w:rPr>
          <w:rFonts w:ascii="Cambria" w:hAnsi="Cambria" w:cs="Arial"/>
          <w:sz w:val="22"/>
          <w:szCs w:val="22"/>
        </w:rPr>
        <w:t xml:space="preserve"> služieb je o</w:t>
      </w:r>
      <w:r w:rsidR="005968CA">
        <w:rPr>
          <w:rFonts w:ascii="Cambria" w:hAnsi="Cambria" w:cs="Arial"/>
          <w:sz w:val="22"/>
          <w:szCs w:val="22"/>
        </w:rPr>
        <w:t>do dňa nadobudnutia účinnosti tejto Zmluvy.</w:t>
      </w:r>
    </w:p>
    <w:p w14:paraId="0DC237BA" w14:textId="3F0B982C" w:rsidR="006F7CCB" w:rsidRPr="00781897" w:rsidRDefault="00DA19A7" w:rsidP="00126C27">
      <w:pPr>
        <w:pStyle w:val="BodyTextIndent"/>
        <w:numPr>
          <w:ilvl w:val="1"/>
          <w:numId w:val="2"/>
        </w:numPr>
        <w:ind w:left="709" w:hanging="567"/>
        <w:jc w:val="both"/>
        <w:rPr>
          <w:rFonts w:ascii="Cambria" w:hAnsi="Cambria" w:cs="Arial"/>
          <w:sz w:val="22"/>
          <w:szCs w:val="22"/>
        </w:rPr>
      </w:pPr>
      <w:r w:rsidRPr="00781897">
        <w:rPr>
          <w:rFonts w:ascii="Cambria" w:hAnsi="Cambria" w:cs="Arial"/>
          <w:sz w:val="22"/>
          <w:szCs w:val="22"/>
        </w:rPr>
        <w:t xml:space="preserve">V prípade oneskorenia </w:t>
      </w:r>
      <w:r w:rsidR="00871B82">
        <w:rPr>
          <w:rFonts w:ascii="Cambria" w:hAnsi="Cambria" w:cs="Arial"/>
          <w:sz w:val="22"/>
          <w:szCs w:val="22"/>
        </w:rPr>
        <w:t xml:space="preserve">začatia </w:t>
      </w:r>
      <w:r w:rsidRPr="00781897">
        <w:rPr>
          <w:rFonts w:ascii="Cambria" w:hAnsi="Cambria" w:cs="Arial"/>
          <w:sz w:val="22"/>
          <w:szCs w:val="22"/>
        </w:rPr>
        <w:t xml:space="preserve">poskytnutia </w:t>
      </w:r>
      <w:r w:rsidR="00781897">
        <w:rPr>
          <w:rFonts w:ascii="Cambria" w:hAnsi="Cambria" w:cs="Arial"/>
          <w:sz w:val="22"/>
          <w:szCs w:val="22"/>
        </w:rPr>
        <w:t>Poskytovaných</w:t>
      </w:r>
      <w:r w:rsidRPr="00781897">
        <w:rPr>
          <w:rFonts w:ascii="Cambria" w:hAnsi="Cambria" w:cs="Arial"/>
          <w:sz w:val="22"/>
          <w:szCs w:val="22"/>
        </w:rPr>
        <w:t xml:space="preserve"> služieb, ktoré nebude spôsobené poskytovateľovým zavinením, sa lehota na plnenie primerane predĺži </w:t>
      </w:r>
      <w:r w:rsidR="00734930">
        <w:rPr>
          <w:rFonts w:ascii="Cambria" w:hAnsi="Cambria" w:cs="Arial"/>
          <w:sz w:val="22"/>
          <w:szCs w:val="22"/>
        </w:rPr>
        <w:t xml:space="preserve">písomnou </w:t>
      </w:r>
      <w:r w:rsidRPr="00781897">
        <w:rPr>
          <w:rFonts w:ascii="Cambria" w:hAnsi="Cambria" w:cs="Arial"/>
          <w:sz w:val="22"/>
          <w:szCs w:val="22"/>
        </w:rPr>
        <w:t>dohodou zmluvných strán, najmenej však o dobu omeškania nezavineného poskytovateľom.</w:t>
      </w:r>
    </w:p>
    <w:p w14:paraId="157373D9" w14:textId="77777777" w:rsidR="002D26E2" w:rsidRPr="00A406C4" w:rsidRDefault="002D26E2" w:rsidP="002D26E2">
      <w:pPr>
        <w:pStyle w:val="BodyTextIndent"/>
        <w:ind w:left="709" w:firstLine="0"/>
        <w:jc w:val="both"/>
        <w:rPr>
          <w:rFonts w:ascii="Cambria" w:hAnsi="Cambria" w:cs="Arial"/>
          <w:sz w:val="22"/>
          <w:szCs w:val="22"/>
          <w:highlight w:val="yellow"/>
        </w:rPr>
      </w:pPr>
    </w:p>
    <w:p w14:paraId="196C1866" w14:textId="643164E9" w:rsidR="00DB3AF5" w:rsidRPr="00F43446" w:rsidRDefault="00E247A4" w:rsidP="00DB3AF5">
      <w:pPr>
        <w:pStyle w:val="BodyTextIndent"/>
        <w:numPr>
          <w:ilvl w:val="1"/>
          <w:numId w:val="2"/>
        </w:numPr>
        <w:spacing w:after="240"/>
        <w:ind w:left="709" w:hanging="567"/>
        <w:jc w:val="both"/>
        <w:rPr>
          <w:rFonts w:ascii="Cambria" w:hAnsi="Cambria" w:cs="Arial"/>
          <w:sz w:val="22"/>
          <w:szCs w:val="22"/>
        </w:rPr>
      </w:pPr>
      <w:bookmarkStart w:id="3" w:name="_Ref531075986"/>
      <w:bookmarkStart w:id="4" w:name="_Ref516673325"/>
      <w:bookmarkStart w:id="5" w:name="_Hlk104955728"/>
      <w:r>
        <w:rPr>
          <w:rFonts w:ascii="Cambria" w:hAnsi="Cambria" w:cs="Arial"/>
          <w:sz w:val="22"/>
          <w:szCs w:val="22"/>
        </w:rPr>
        <w:t xml:space="preserve">Písomná objednávka na Poskytované služby sa prioritne zadáva </w:t>
      </w:r>
      <w:r w:rsidR="005968CA">
        <w:rPr>
          <w:rFonts w:ascii="Cambria" w:hAnsi="Cambria" w:cs="Arial"/>
          <w:sz w:val="22"/>
          <w:szCs w:val="22"/>
        </w:rPr>
        <w:t>prostre</w:t>
      </w:r>
      <w:r w:rsidR="007F3E4C">
        <w:rPr>
          <w:rFonts w:ascii="Cambria" w:hAnsi="Cambria" w:cs="Arial"/>
          <w:sz w:val="22"/>
          <w:szCs w:val="22"/>
        </w:rPr>
        <w:t xml:space="preserve">dníctvom kontaktného e-mailu, ktorý si zmluvné strany písomne oznámia do 5 dní odo dňa nadobudnutia účinnosti tejto Zmluvy </w:t>
      </w:r>
      <w:r>
        <w:rPr>
          <w:rFonts w:ascii="Cambria" w:hAnsi="Cambria" w:cs="Arial"/>
          <w:sz w:val="22"/>
          <w:szCs w:val="22"/>
        </w:rPr>
        <w:t xml:space="preserve">. V písomnej objednávke sa uvedú </w:t>
      </w:r>
      <w:r w:rsidR="00CE6572">
        <w:rPr>
          <w:rFonts w:ascii="Cambria" w:hAnsi="Cambria" w:cs="Arial"/>
          <w:sz w:val="22"/>
          <w:szCs w:val="22"/>
        </w:rPr>
        <w:t xml:space="preserve">najmä </w:t>
      </w:r>
      <w:r w:rsidR="00A13E3B">
        <w:rPr>
          <w:rFonts w:ascii="Cambria" w:hAnsi="Cambria" w:cs="Arial"/>
          <w:sz w:val="22"/>
          <w:szCs w:val="22"/>
        </w:rPr>
        <w:t>základné</w:t>
      </w:r>
      <w:r>
        <w:rPr>
          <w:rFonts w:ascii="Cambria" w:hAnsi="Cambria" w:cs="Arial"/>
          <w:sz w:val="22"/>
          <w:szCs w:val="22"/>
        </w:rPr>
        <w:t xml:space="preserve"> požiadavky na Poskytovanú službu, a to identifikácia Poskytovanej služby, </w:t>
      </w:r>
      <w:r w:rsidR="00A13E3B">
        <w:rPr>
          <w:rFonts w:ascii="Cambria" w:hAnsi="Cambria" w:cs="Arial"/>
          <w:sz w:val="22"/>
          <w:szCs w:val="22"/>
        </w:rPr>
        <w:t>požadovaný rozsah Poskytovanej služby napr. vyjadrený v</w:t>
      </w:r>
      <w:r w:rsidR="00C7478B">
        <w:rPr>
          <w:rFonts w:ascii="Cambria" w:hAnsi="Cambria" w:cs="Arial"/>
          <w:sz w:val="22"/>
          <w:szCs w:val="22"/>
        </w:rPr>
        <w:t> </w:t>
      </w:r>
      <w:r w:rsidR="00A13E3B">
        <w:rPr>
          <w:rFonts w:ascii="Cambria" w:hAnsi="Cambria" w:cs="Arial"/>
          <w:sz w:val="22"/>
          <w:szCs w:val="22"/>
        </w:rPr>
        <w:t>hodinách</w:t>
      </w:r>
      <w:r w:rsidR="00C7478B">
        <w:rPr>
          <w:rFonts w:ascii="Cambria" w:hAnsi="Cambria" w:cs="Arial"/>
          <w:sz w:val="22"/>
          <w:szCs w:val="22"/>
        </w:rPr>
        <w:t>, začiatok poskytovania Poskytovaných služieb</w:t>
      </w:r>
      <w:r w:rsidR="00A13E3B">
        <w:rPr>
          <w:rFonts w:ascii="Cambria" w:hAnsi="Cambria" w:cs="Arial"/>
          <w:sz w:val="22"/>
          <w:szCs w:val="22"/>
        </w:rPr>
        <w:t xml:space="preserve"> </w:t>
      </w:r>
      <w:r w:rsidR="00CE6572">
        <w:rPr>
          <w:rFonts w:ascii="Cambria" w:hAnsi="Cambria" w:cs="Arial"/>
          <w:sz w:val="22"/>
          <w:szCs w:val="22"/>
        </w:rPr>
        <w:t>a kalkuláciu ceny, ktorá vychádza z ceny dohodnutej v tejto zmluve.</w:t>
      </w:r>
      <w:r w:rsidR="00A13E3B">
        <w:rPr>
          <w:rFonts w:ascii="Cambria" w:hAnsi="Cambria" w:cs="Arial"/>
          <w:sz w:val="22"/>
          <w:szCs w:val="22"/>
        </w:rPr>
        <w:t xml:space="preserve">  </w:t>
      </w:r>
    </w:p>
    <w:bookmarkEnd w:id="3"/>
    <w:bookmarkEnd w:id="4"/>
    <w:p w14:paraId="62F0AD8F" w14:textId="4C07B28B" w:rsidR="00DB3AF5" w:rsidRDefault="00DB3AF5" w:rsidP="00031B27">
      <w:pPr>
        <w:pStyle w:val="BodyTextIndent"/>
        <w:numPr>
          <w:ilvl w:val="1"/>
          <w:numId w:val="2"/>
        </w:numPr>
        <w:spacing w:after="240"/>
        <w:ind w:left="709" w:hanging="567"/>
        <w:jc w:val="both"/>
        <w:rPr>
          <w:rFonts w:ascii="Cambria" w:hAnsi="Cambria" w:cs="Arial"/>
          <w:sz w:val="22"/>
          <w:szCs w:val="22"/>
        </w:rPr>
      </w:pPr>
      <w:r w:rsidRPr="00553F78">
        <w:rPr>
          <w:rFonts w:ascii="Cambria" w:hAnsi="Cambria" w:cs="Arial"/>
          <w:sz w:val="22"/>
          <w:szCs w:val="22"/>
        </w:rPr>
        <w:t xml:space="preserve">Poskytovateľ sa zaväzuje z pohľadu dodržiavania podmienok </w:t>
      </w:r>
      <w:r w:rsidR="00553F78" w:rsidRPr="00553F78">
        <w:rPr>
          <w:rFonts w:ascii="Cambria" w:hAnsi="Cambria" w:cs="Arial"/>
          <w:sz w:val="22"/>
          <w:szCs w:val="22"/>
        </w:rPr>
        <w:t>poskytovania Poskytovaných služieb</w:t>
      </w:r>
      <w:r w:rsidRPr="00553F78">
        <w:rPr>
          <w:rFonts w:ascii="Cambria" w:hAnsi="Cambria" w:cs="Arial"/>
          <w:sz w:val="22"/>
          <w:szCs w:val="22"/>
        </w:rPr>
        <w:t xml:space="preserve"> písomne vyhodnotiť poskytnuté </w:t>
      </w:r>
      <w:r w:rsidR="00553F78" w:rsidRPr="00553F78">
        <w:rPr>
          <w:rFonts w:ascii="Cambria" w:hAnsi="Cambria" w:cs="Arial"/>
          <w:sz w:val="22"/>
          <w:szCs w:val="22"/>
        </w:rPr>
        <w:t xml:space="preserve">Poskytované služby </w:t>
      </w:r>
      <w:r w:rsidRPr="00553F78">
        <w:rPr>
          <w:rFonts w:ascii="Cambria" w:hAnsi="Cambria" w:cs="Arial"/>
          <w:sz w:val="22"/>
          <w:szCs w:val="22"/>
        </w:rPr>
        <w:t xml:space="preserve">objednávateľovi spolu s ich zoznamom, a to za každý kalendárny mesiac trvania tejto </w:t>
      </w:r>
      <w:r w:rsidR="00553F78" w:rsidRPr="00553F78">
        <w:rPr>
          <w:rFonts w:ascii="Cambria" w:hAnsi="Cambria" w:cs="Arial"/>
          <w:sz w:val="22"/>
          <w:szCs w:val="22"/>
        </w:rPr>
        <w:t>Z</w:t>
      </w:r>
      <w:r w:rsidRPr="00553F78">
        <w:rPr>
          <w:rFonts w:ascii="Cambria" w:hAnsi="Cambria" w:cs="Arial"/>
          <w:sz w:val="22"/>
          <w:szCs w:val="22"/>
        </w:rPr>
        <w:t xml:space="preserve">mluvy. Toto vyhodnotenie a tento zoznam dodá objednávateľovi prostredníctvom </w:t>
      </w:r>
      <w:r w:rsidR="005968CA">
        <w:rPr>
          <w:rFonts w:ascii="Cambria" w:hAnsi="Cambria" w:cs="Arial"/>
          <w:sz w:val="22"/>
          <w:szCs w:val="22"/>
        </w:rPr>
        <w:t xml:space="preserve">výkazu podľa prílohy č. 8 Zmluvy v elektronickej podobe </w:t>
      </w:r>
      <w:r w:rsidRPr="00553F78">
        <w:rPr>
          <w:rFonts w:ascii="Cambria" w:hAnsi="Cambria" w:cs="Arial"/>
          <w:sz w:val="22"/>
          <w:szCs w:val="22"/>
        </w:rPr>
        <w:t xml:space="preserve">do 10. dňa nasledujúceho kalendárneho mesiaca za mesiac v ktorom boli </w:t>
      </w:r>
      <w:r w:rsidR="00553F78" w:rsidRPr="00553F78">
        <w:rPr>
          <w:rFonts w:ascii="Cambria" w:hAnsi="Cambria" w:cs="Arial"/>
          <w:sz w:val="22"/>
          <w:szCs w:val="22"/>
        </w:rPr>
        <w:t>Poskytované</w:t>
      </w:r>
      <w:r w:rsidRPr="00553F78">
        <w:rPr>
          <w:rFonts w:ascii="Cambria" w:hAnsi="Cambria" w:cs="Arial"/>
          <w:sz w:val="22"/>
          <w:szCs w:val="22"/>
        </w:rPr>
        <w:t xml:space="preserve"> služby poskytnuté, pokiaľ sa zmluvné strany písomne nedohodnú inak.</w:t>
      </w:r>
    </w:p>
    <w:p w14:paraId="13F06F0A" w14:textId="5669D4E9" w:rsidR="00251606" w:rsidRPr="00251606" w:rsidRDefault="00251606" w:rsidP="00251606">
      <w:pPr>
        <w:pStyle w:val="BodyTextIndent"/>
        <w:numPr>
          <w:ilvl w:val="1"/>
          <w:numId w:val="2"/>
        </w:numPr>
        <w:spacing w:after="240"/>
        <w:ind w:left="709" w:hanging="567"/>
        <w:jc w:val="both"/>
        <w:rPr>
          <w:rFonts w:ascii="Cambria" w:hAnsi="Cambria" w:cs="Arial"/>
          <w:sz w:val="22"/>
          <w:szCs w:val="22"/>
        </w:rPr>
      </w:pPr>
      <w:r w:rsidRPr="00251606">
        <w:rPr>
          <w:rFonts w:ascii="Cambria" w:hAnsi="Cambria" w:cs="Arial"/>
          <w:sz w:val="22"/>
          <w:szCs w:val="22"/>
        </w:rPr>
        <w:t xml:space="preserve">Objednávateľ do piatich pracovných dní odsúhlasí predložené podklady a  výkaz podľa </w:t>
      </w:r>
      <w:r w:rsidR="00DF06EE">
        <w:rPr>
          <w:rFonts w:ascii="Cambria" w:hAnsi="Cambria" w:cs="Arial"/>
          <w:sz w:val="22"/>
          <w:szCs w:val="22"/>
        </w:rPr>
        <w:t>P</w:t>
      </w:r>
      <w:r w:rsidRPr="00251606">
        <w:rPr>
          <w:rFonts w:ascii="Cambria" w:hAnsi="Cambria" w:cs="Arial"/>
          <w:sz w:val="22"/>
          <w:szCs w:val="22"/>
        </w:rPr>
        <w:t xml:space="preserve">rílohy č. </w:t>
      </w:r>
      <w:r>
        <w:rPr>
          <w:rFonts w:ascii="Cambria" w:hAnsi="Cambria" w:cs="Arial"/>
          <w:sz w:val="22"/>
          <w:szCs w:val="22"/>
        </w:rPr>
        <w:t>8</w:t>
      </w:r>
      <w:r w:rsidRPr="00251606">
        <w:rPr>
          <w:rFonts w:ascii="Cambria" w:hAnsi="Cambria" w:cs="Arial"/>
          <w:sz w:val="22"/>
          <w:szCs w:val="22"/>
        </w:rPr>
        <w:t xml:space="preserve"> </w:t>
      </w:r>
      <w:r>
        <w:rPr>
          <w:rFonts w:ascii="Cambria" w:hAnsi="Cambria" w:cs="Arial"/>
          <w:sz w:val="22"/>
          <w:szCs w:val="22"/>
        </w:rPr>
        <w:t>Z</w:t>
      </w:r>
      <w:r w:rsidRPr="00251606">
        <w:rPr>
          <w:rFonts w:ascii="Cambria" w:hAnsi="Cambria" w:cs="Arial"/>
          <w:sz w:val="22"/>
          <w:szCs w:val="22"/>
        </w:rPr>
        <w:t xml:space="preserve">mluvy alebo zašle poskytovateľovi pripomienky, ktoré je poskytovateľ povinný akceptovať. </w:t>
      </w:r>
    </w:p>
    <w:p w14:paraId="7874F5AA" w14:textId="75970C18" w:rsidR="00251606" w:rsidRPr="008C0FC4" w:rsidRDefault="00251606" w:rsidP="000E142D">
      <w:pPr>
        <w:pStyle w:val="BodyTextIndent"/>
        <w:numPr>
          <w:ilvl w:val="1"/>
          <w:numId w:val="2"/>
        </w:numPr>
        <w:spacing w:after="240"/>
        <w:ind w:left="709" w:hanging="567"/>
        <w:jc w:val="both"/>
        <w:rPr>
          <w:rFonts w:cs="Arial"/>
          <w:sz w:val="20"/>
        </w:rPr>
      </w:pPr>
      <w:r w:rsidRPr="008C0FC4">
        <w:rPr>
          <w:rFonts w:ascii="Cambria" w:hAnsi="Cambria" w:cs="Arial"/>
          <w:sz w:val="22"/>
          <w:szCs w:val="22"/>
        </w:rPr>
        <w:t xml:space="preserve">Po zapracovaní pripomienok objednávateľa poskytovateľom do výkazu podľa prílohy č. </w:t>
      </w:r>
      <w:r w:rsidR="009A4227" w:rsidRPr="008C0FC4">
        <w:rPr>
          <w:rFonts w:ascii="Cambria" w:hAnsi="Cambria" w:cs="Arial"/>
          <w:sz w:val="22"/>
          <w:szCs w:val="22"/>
        </w:rPr>
        <w:t>8</w:t>
      </w:r>
      <w:r w:rsidRPr="008C0FC4">
        <w:rPr>
          <w:rFonts w:ascii="Cambria" w:hAnsi="Cambria" w:cs="Arial"/>
          <w:sz w:val="22"/>
          <w:szCs w:val="22"/>
        </w:rPr>
        <w:t xml:space="preserve"> </w:t>
      </w:r>
      <w:r w:rsidR="009A4227" w:rsidRPr="008C0FC4">
        <w:rPr>
          <w:rFonts w:ascii="Cambria" w:hAnsi="Cambria" w:cs="Arial"/>
          <w:sz w:val="22"/>
          <w:szCs w:val="22"/>
        </w:rPr>
        <w:t>Z</w:t>
      </w:r>
      <w:r w:rsidRPr="008C0FC4">
        <w:rPr>
          <w:rFonts w:ascii="Cambria" w:hAnsi="Cambria" w:cs="Arial"/>
          <w:sz w:val="22"/>
          <w:szCs w:val="22"/>
        </w:rPr>
        <w:t xml:space="preserve">mluvy alebo po odsúhlasení predložených podkladov a výkazu podľa prílohy č. </w:t>
      </w:r>
      <w:r w:rsidR="002D5066" w:rsidRPr="008C0FC4">
        <w:rPr>
          <w:rFonts w:ascii="Cambria" w:hAnsi="Cambria" w:cs="Arial"/>
          <w:sz w:val="22"/>
          <w:szCs w:val="22"/>
        </w:rPr>
        <w:t>8</w:t>
      </w:r>
      <w:r w:rsidRPr="008C0FC4">
        <w:rPr>
          <w:rFonts w:ascii="Cambria" w:hAnsi="Cambria" w:cs="Arial"/>
          <w:sz w:val="22"/>
          <w:szCs w:val="22"/>
        </w:rPr>
        <w:t xml:space="preserve"> </w:t>
      </w:r>
      <w:r w:rsidR="002D5066" w:rsidRPr="008C0FC4">
        <w:rPr>
          <w:rFonts w:ascii="Cambria" w:hAnsi="Cambria" w:cs="Arial"/>
          <w:sz w:val="22"/>
          <w:szCs w:val="22"/>
        </w:rPr>
        <w:t>Z</w:t>
      </w:r>
      <w:r w:rsidRPr="008C0FC4">
        <w:rPr>
          <w:rFonts w:ascii="Cambria" w:hAnsi="Cambria" w:cs="Arial"/>
          <w:sz w:val="22"/>
          <w:szCs w:val="22"/>
        </w:rPr>
        <w:t xml:space="preserve">mluvy </w:t>
      </w:r>
      <w:r w:rsidRPr="008C0FC4">
        <w:rPr>
          <w:rFonts w:ascii="Cambria" w:hAnsi="Cambria" w:cs="Arial"/>
          <w:sz w:val="22"/>
          <w:szCs w:val="22"/>
        </w:rPr>
        <w:lastRenderedPageBreak/>
        <w:t xml:space="preserve">objednávateľom, objednávateľ vystaví a potvrdí protokol o vyhodnotení služieb a výkaz podľa </w:t>
      </w:r>
      <w:r w:rsidRPr="00F20606">
        <w:rPr>
          <w:rFonts w:ascii="Cambria" w:hAnsi="Cambria" w:cs="Arial"/>
          <w:sz w:val="22"/>
          <w:szCs w:val="22"/>
        </w:rPr>
        <w:t xml:space="preserve">prílohy č. </w:t>
      </w:r>
      <w:r w:rsidR="004F043D" w:rsidRPr="00F20606">
        <w:rPr>
          <w:rFonts w:ascii="Cambria" w:hAnsi="Cambria" w:cs="Arial"/>
          <w:sz w:val="22"/>
          <w:szCs w:val="22"/>
        </w:rPr>
        <w:t>8</w:t>
      </w:r>
      <w:r w:rsidRPr="00F20606">
        <w:rPr>
          <w:rFonts w:ascii="Cambria" w:hAnsi="Cambria" w:cs="Arial"/>
          <w:sz w:val="22"/>
          <w:szCs w:val="22"/>
        </w:rPr>
        <w:t xml:space="preserve"> </w:t>
      </w:r>
      <w:r w:rsidR="004F043D" w:rsidRPr="00F20606">
        <w:rPr>
          <w:rFonts w:ascii="Cambria" w:hAnsi="Cambria" w:cs="Arial"/>
          <w:sz w:val="22"/>
          <w:szCs w:val="22"/>
        </w:rPr>
        <w:t>Z</w:t>
      </w:r>
      <w:r w:rsidRPr="00F20606">
        <w:rPr>
          <w:rFonts w:ascii="Cambria" w:hAnsi="Cambria" w:cs="Arial"/>
          <w:sz w:val="22"/>
          <w:szCs w:val="22"/>
        </w:rPr>
        <w:t>mluvy.</w:t>
      </w:r>
    </w:p>
    <w:p w14:paraId="61D7AF27" w14:textId="06228DA5" w:rsidR="00251606" w:rsidRPr="008C0FC4" w:rsidRDefault="00251606" w:rsidP="00BD6D94">
      <w:pPr>
        <w:pStyle w:val="BodyTextIndent"/>
        <w:numPr>
          <w:ilvl w:val="1"/>
          <w:numId w:val="2"/>
        </w:numPr>
        <w:spacing w:after="240"/>
        <w:ind w:left="709" w:hanging="567"/>
        <w:jc w:val="both"/>
        <w:rPr>
          <w:rFonts w:cs="Arial"/>
          <w:sz w:val="20"/>
        </w:rPr>
      </w:pPr>
      <w:r w:rsidRPr="008C0FC4">
        <w:rPr>
          <w:rFonts w:ascii="Cambria" w:hAnsi="Cambria" w:cs="Arial"/>
          <w:sz w:val="22"/>
          <w:szCs w:val="22"/>
        </w:rPr>
        <w:t xml:space="preserve">Poskytovateľ splní svoju povinnosť poskytnúť predmet </w:t>
      </w:r>
      <w:r w:rsidR="0032518B">
        <w:rPr>
          <w:rFonts w:ascii="Cambria" w:hAnsi="Cambria" w:cs="Arial"/>
          <w:sz w:val="22"/>
          <w:szCs w:val="22"/>
        </w:rPr>
        <w:t>plnenia</w:t>
      </w:r>
      <w:r w:rsidRPr="008C0FC4">
        <w:rPr>
          <w:rFonts w:ascii="Cambria" w:hAnsi="Cambria" w:cs="Arial"/>
          <w:sz w:val="22"/>
          <w:szCs w:val="22"/>
        </w:rPr>
        <w:t xml:space="preserve"> v prípade, ak splní minimálne podmienky monitorovania a vyhodnocovania </w:t>
      </w:r>
      <w:r w:rsidR="00E704B2">
        <w:rPr>
          <w:rFonts w:ascii="Cambria" w:hAnsi="Cambria" w:cs="Arial"/>
          <w:sz w:val="22"/>
          <w:szCs w:val="22"/>
        </w:rPr>
        <w:t>P</w:t>
      </w:r>
      <w:r w:rsidRPr="008C0FC4">
        <w:rPr>
          <w:rFonts w:ascii="Cambria" w:hAnsi="Cambria" w:cs="Arial"/>
          <w:sz w:val="22"/>
          <w:szCs w:val="22"/>
        </w:rPr>
        <w:t>oskytnutých služieb stanovené v </w:t>
      </w:r>
      <w:r w:rsidR="00F43AB6">
        <w:rPr>
          <w:rFonts w:ascii="Cambria" w:hAnsi="Cambria" w:cs="Arial"/>
          <w:sz w:val="22"/>
          <w:szCs w:val="22"/>
        </w:rPr>
        <w:t>P</w:t>
      </w:r>
      <w:r w:rsidRPr="008C0FC4">
        <w:rPr>
          <w:rFonts w:ascii="Cambria" w:hAnsi="Cambria" w:cs="Arial"/>
          <w:sz w:val="22"/>
          <w:szCs w:val="22"/>
        </w:rPr>
        <w:t xml:space="preserve">rílohe č. </w:t>
      </w:r>
      <w:r w:rsidR="006C2028">
        <w:rPr>
          <w:rFonts w:ascii="Cambria" w:hAnsi="Cambria" w:cs="Arial"/>
          <w:sz w:val="22"/>
          <w:szCs w:val="22"/>
        </w:rPr>
        <w:t>2</w:t>
      </w:r>
      <w:r w:rsidRPr="008C0FC4">
        <w:rPr>
          <w:rFonts w:ascii="Cambria" w:hAnsi="Cambria" w:cs="Arial"/>
          <w:sz w:val="22"/>
          <w:szCs w:val="22"/>
        </w:rPr>
        <w:t xml:space="preserve"> </w:t>
      </w:r>
      <w:r w:rsidR="006C2028">
        <w:rPr>
          <w:rFonts w:ascii="Cambria" w:hAnsi="Cambria" w:cs="Arial"/>
          <w:sz w:val="22"/>
          <w:szCs w:val="22"/>
        </w:rPr>
        <w:t>Z</w:t>
      </w:r>
      <w:r w:rsidRPr="008C0FC4">
        <w:rPr>
          <w:rFonts w:ascii="Cambria" w:hAnsi="Cambria" w:cs="Arial"/>
          <w:sz w:val="22"/>
          <w:szCs w:val="22"/>
        </w:rPr>
        <w:t xml:space="preserve">mluvy. </w:t>
      </w:r>
    </w:p>
    <w:p w14:paraId="592DB41C" w14:textId="127F2ABF" w:rsidR="00251606" w:rsidRPr="008C0FC4" w:rsidRDefault="00251606" w:rsidP="003F1020">
      <w:pPr>
        <w:pStyle w:val="BodyTextIndent"/>
        <w:numPr>
          <w:ilvl w:val="1"/>
          <w:numId w:val="2"/>
        </w:numPr>
        <w:spacing w:after="240"/>
        <w:ind w:left="709" w:hanging="567"/>
        <w:jc w:val="both"/>
        <w:rPr>
          <w:rFonts w:cs="Arial"/>
          <w:sz w:val="20"/>
        </w:rPr>
      </w:pPr>
      <w:r w:rsidRPr="008C0FC4">
        <w:rPr>
          <w:rFonts w:ascii="Cambria" w:hAnsi="Cambria" w:cs="Arial"/>
          <w:sz w:val="22"/>
          <w:szCs w:val="22"/>
        </w:rPr>
        <w:t xml:space="preserve">V prípade, ak poskytovateľ nesplní minimálne podmienky monitorovania a vyhodnocovania poskytnutých služieb stanovené v prílohe č. </w:t>
      </w:r>
      <w:r w:rsidR="006C2028">
        <w:rPr>
          <w:rFonts w:ascii="Cambria" w:hAnsi="Cambria" w:cs="Arial"/>
          <w:sz w:val="22"/>
          <w:szCs w:val="22"/>
        </w:rPr>
        <w:t>2</w:t>
      </w:r>
      <w:r w:rsidRPr="008C0FC4">
        <w:rPr>
          <w:rFonts w:ascii="Cambria" w:hAnsi="Cambria" w:cs="Arial"/>
          <w:sz w:val="22"/>
          <w:szCs w:val="22"/>
        </w:rPr>
        <w:t xml:space="preserve"> </w:t>
      </w:r>
      <w:r w:rsidR="006C2028">
        <w:rPr>
          <w:rFonts w:ascii="Cambria" w:hAnsi="Cambria" w:cs="Arial"/>
          <w:sz w:val="22"/>
          <w:szCs w:val="22"/>
        </w:rPr>
        <w:t>Z</w:t>
      </w:r>
      <w:r w:rsidRPr="008C0FC4">
        <w:rPr>
          <w:rFonts w:ascii="Cambria" w:hAnsi="Cambria" w:cs="Arial"/>
          <w:sz w:val="22"/>
          <w:szCs w:val="22"/>
        </w:rPr>
        <w:t xml:space="preserve">mluvy, tak sa poskytovateľ zaväzuje poskytnúť objednávateľovi zľavu z mesačného paušálneho poplatku príslušnej služby, pri ktorej neboli splnené minimálne podmienky monitorovania a vyhodnocovania </w:t>
      </w:r>
      <w:r w:rsidR="006C2028">
        <w:rPr>
          <w:rFonts w:ascii="Cambria" w:hAnsi="Cambria" w:cs="Arial"/>
          <w:sz w:val="22"/>
          <w:szCs w:val="22"/>
        </w:rPr>
        <w:t>P</w:t>
      </w:r>
      <w:r w:rsidRPr="008C0FC4">
        <w:rPr>
          <w:rFonts w:ascii="Cambria" w:hAnsi="Cambria" w:cs="Arial"/>
          <w:sz w:val="22"/>
          <w:szCs w:val="22"/>
        </w:rPr>
        <w:t>oskytnutých služieb vo výške 50</w:t>
      </w:r>
      <w:r w:rsidR="009B74BB">
        <w:rPr>
          <w:rFonts w:ascii="Cambria" w:hAnsi="Cambria" w:cs="Arial"/>
          <w:sz w:val="22"/>
          <w:szCs w:val="22"/>
        </w:rPr>
        <w:t xml:space="preserve"> </w:t>
      </w:r>
      <w:r w:rsidRPr="008C0FC4">
        <w:rPr>
          <w:rFonts w:ascii="Cambria" w:hAnsi="Cambria" w:cs="Arial"/>
          <w:sz w:val="22"/>
          <w:szCs w:val="22"/>
        </w:rPr>
        <w:t>%</w:t>
      </w:r>
      <w:r w:rsidR="0051676C">
        <w:rPr>
          <w:rFonts w:ascii="Cambria" w:hAnsi="Cambria" w:cs="Arial"/>
          <w:sz w:val="22"/>
          <w:szCs w:val="22"/>
        </w:rPr>
        <w:t xml:space="preserve"> </w:t>
      </w:r>
      <w:r w:rsidRPr="008C0FC4">
        <w:rPr>
          <w:rFonts w:ascii="Cambria" w:hAnsi="Cambria" w:cs="Arial"/>
          <w:sz w:val="22"/>
          <w:szCs w:val="22"/>
        </w:rPr>
        <w:t xml:space="preserve">z príslušnej paušálnej mesačnej platby konkrétnej služby. V takomto prípade, je poskytovateľ </w:t>
      </w:r>
      <w:r w:rsidR="00871B82">
        <w:rPr>
          <w:rFonts w:ascii="Cambria" w:hAnsi="Cambria" w:cs="Arial"/>
          <w:sz w:val="22"/>
          <w:szCs w:val="22"/>
        </w:rPr>
        <w:t>povinný</w:t>
      </w:r>
      <w:r w:rsidR="00871B82" w:rsidRPr="008C0FC4">
        <w:rPr>
          <w:rFonts w:ascii="Cambria" w:hAnsi="Cambria" w:cs="Arial"/>
          <w:sz w:val="22"/>
          <w:szCs w:val="22"/>
        </w:rPr>
        <w:t xml:space="preserve"> </w:t>
      </w:r>
      <w:r w:rsidRPr="008C0FC4">
        <w:rPr>
          <w:rFonts w:ascii="Cambria" w:hAnsi="Cambria" w:cs="Arial"/>
          <w:sz w:val="22"/>
          <w:szCs w:val="22"/>
        </w:rPr>
        <w:t xml:space="preserve">vystaviť faktúru na poskytnuté služby vo výške zníženej o príslušnú zľavu z ceny služby.  </w:t>
      </w:r>
    </w:p>
    <w:p w14:paraId="2E1C9E47" w14:textId="0864C3AD" w:rsidR="00251606" w:rsidRPr="008C0FC4" w:rsidRDefault="00251606" w:rsidP="008C0FC4">
      <w:pPr>
        <w:pStyle w:val="BodyTextIndent"/>
        <w:numPr>
          <w:ilvl w:val="1"/>
          <w:numId w:val="2"/>
        </w:numPr>
        <w:ind w:left="709" w:hanging="567"/>
        <w:jc w:val="both"/>
        <w:rPr>
          <w:rFonts w:ascii="Cambria" w:hAnsi="Cambria" w:cs="Arial"/>
          <w:sz w:val="22"/>
          <w:szCs w:val="22"/>
        </w:rPr>
      </w:pPr>
      <w:r w:rsidRPr="00EA4579">
        <w:rPr>
          <w:rFonts w:ascii="Cambria" w:hAnsi="Cambria" w:cs="Arial"/>
          <w:sz w:val="22"/>
          <w:szCs w:val="22"/>
        </w:rPr>
        <w:t xml:space="preserve">Objednávateľ je oprávnený požiadať poskytovateľa </w:t>
      </w:r>
      <w:r w:rsidR="00871B82">
        <w:rPr>
          <w:rFonts w:ascii="Cambria" w:hAnsi="Cambria" w:cs="Arial"/>
          <w:sz w:val="22"/>
          <w:szCs w:val="22"/>
        </w:rPr>
        <w:t xml:space="preserve">a </w:t>
      </w:r>
      <w:r w:rsidRPr="00EA4579">
        <w:rPr>
          <w:rFonts w:ascii="Cambria" w:hAnsi="Cambria" w:cs="Arial"/>
          <w:sz w:val="22"/>
          <w:szCs w:val="22"/>
        </w:rPr>
        <w:t xml:space="preserve">ten je povinný </w:t>
      </w:r>
      <w:r w:rsidR="00501D01">
        <w:rPr>
          <w:rFonts w:ascii="Cambria" w:hAnsi="Cambria" w:cs="Arial"/>
          <w:sz w:val="22"/>
          <w:szCs w:val="22"/>
        </w:rPr>
        <w:t xml:space="preserve">písomne </w:t>
      </w:r>
      <w:r w:rsidRPr="00EA4579">
        <w:rPr>
          <w:rFonts w:ascii="Cambria" w:hAnsi="Cambria" w:cs="Arial"/>
          <w:sz w:val="22"/>
          <w:szCs w:val="22"/>
        </w:rPr>
        <w:t>akceptovať</w:t>
      </w:r>
      <w:r>
        <w:rPr>
          <w:rFonts w:ascii="Cambria" w:hAnsi="Cambria" w:cs="Arial"/>
          <w:sz w:val="22"/>
          <w:szCs w:val="22"/>
        </w:rPr>
        <w:t xml:space="preserve"> zmenu rámcového plánu uvedeného v Prílohe č. 6 Zmluvy. V prípade takejto zmeny rámcového plánu nie je potrebné robiť písomný dodatok k tejto Zmluve.</w:t>
      </w:r>
    </w:p>
    <w:p w14:paraId="693D5DB9" w14:textId="77777777" w:rsidR="002D26E2" w:rsidRPr="00C94391" w:rsidRDefault="002D26E2" w:rsidP="002D26E2">
      <w:pPr>
        <w:pStyle w:val="BodyTextIndent"/>
        <w:ind w:left="709" w:firstLine="0"/>
        <w:jc w:val="both"/>
        <w:rPr>
          <w:rFonts w:ascii="Cambria" w:hAnsi="Cambria" w:cs="Arial"/>
          <w:sz w:val="22"/>
          <w:szCs w:val="22"/>
        </w:rPr>
      </w:pPr>
    </w:p>
    <w:bookmarkEnd w:id="5"/>
    <w:p w14:paraId="3CE56926" w14:textId="30BC6F4D" w:rsidR="00177E15" w:rsidRPr="00C94391" w:rsidRDefault="00177E15" w:rsidP="000D0CD4">
      <w:pPr>
        <w:pStyle w:val="Heading1"/>
        <w:rPr>
          <w:rFonts w:ascii="Cambria" w:hAnsi="Cambria"/>
          <w:sz w:val="22"/>
          <w:szCs w:val="22"/>
        </w:rPr>
      </w:pPr>
      <w:r w:rsidRPr="00C94391">
        <w:rPr>
          <w:rFonts w:ascii="Cambria" w:hAnsi="Cambria"/>
          <w:sz w:val="22"/>
          <w:szCs w:val="22"/>
        </w:rPr>
        <w:t xml:space="preserve">Článok </w:t>
      </w:r>
      <w:r w:rsidR="0062571B" w:rsidRPr="00C94391">
        <w:rPr>
          <w:rFonts w:ascii="Cambria" w:hAnsi="Cambria"/>
          <w:sz w:val="22"/>
          <w:szCs w:val="22"/>
        </w:rPr>
        <w:t>I</w:t>
      </w:r>
      <w:r w:rsidR="000A19BA" w:rsidRPr="00C94391">
        <w:rPr>
          <w:rFonts w:ascii="Cambria" w:hAnsi="Cambria"/>
          <w:sz w:val="22"/>
          <w:szCs w:val="22"/>
        </w:rPr>
        <w:t>II</w:t>
      </w:r>
    </w:p>
    <w:p w14:paraId="47FFB07E" w14:textId="7222CBE6" w:rsidR="007E3DFF" w:rsidRPr="00AB70D3" w:rsidRDefault="007E3DFF" w:rsidP="000D0CD4">
      <w:pPr>
        <w:pStyle w:val="Heading1"/>
        <w:rPr>
          <w:rFonts w:ascii="Cambria" w:hAnsi="Cambria"/>
          <w:sz w:val="22"/>
          <w:szCs w:val="22"/>
        </w:rPr>
      </w:pPr>
      <w:r w:rsidRPr="00AB70D3">
        <w:rPr>
          <w:rFonts w:ascii="Cambria" w:hAnsi="Cambria"/>
          <w:sz w:val="22"/>
          <w:szCs w:val="22"/>
        </w:rPr>
        <w:t xml:space="preserve">Miesto plnenia </w:t>
      </w:r>
      <w:r w:rsidR="00871B82">
        <w:rPr>
          <w:rFonts w:ascii="Cambria" w:hAnsi="Cambria"/>
          <w:sz w:val="22"/>
          <w:szCs w:val="22"/>
        </w:rPr>
        <w:t>Z</w:t>
      </w:r>
      <w:r w:rsidRPr="00AB70D3">
        <w:rPr>
          <w:rFonts w:ascii="Cambria" w:hAnsi="Cambria"/>
          <w:sz w:val="22"/>
          <w:szCs w:val="22"/>
        </w:rPr>
        <w:t>mluvy</w:t>
      </w:r>
    </w:p>
    <w:p w14:paraId="2AFF68AE" w14:textId="77777777" w:rsidR="000A19BA" w:rsidRPr="00AB70D3" w:rsidRDefault="000A19BA" w:rsidP="000A19BA">
      <w:pPr>
        <w:pStyle w:val="ListParagraph"/>
        <w:numPr>
          <w:ilvl w:val="0"/>
          <w:numId w:val="10"/>
        </w:numPr>
        <w:spacing w:before="120"/>
        <w:contextualSpacing w:val="0"/>
        <w:jc w:val="both"/>
        <w:rPr>
          <w:rFonts w:ascii="Cambria" w:hAnsi="Cambria"/>
          <w:vanish/>
        </w:rPr>
      </w:pPr>
    </w:p>
    <w:p w14:paraId="25BAD30C" w14:textId="77777777" w:rsidR="000A19BA" w:rsidRPr="00AB70D3" w:rsidRDefault="000A19BA" w:rsidP="000A19BA">
      <w:pPr>
        <w:pStyle w:val="ListParagraph"/>
        <w:numPr>
          <w:ilvl w:val="0"/>
          <w:numId w:val="10"/>
        </w:numPr>
        <w:spacing w:before="120"/>
        <w:contextualSpacing w:val="0"/>
        <w:jc w:val="both"/>
        <w:rPr>
          <w:rFonts w:ascii="Cambria" w:hAnsi="Cambria"/>
          <w:vanish/>
        </w:rPr>
      </w:pPr>
    </w:p>
    <w:p w14:paraId="7C05E6F3" w14:textId="6C1F55EE" w:rsidR="00DF7169" w:rsidRPr="00AB70D3" w:rsidRDefault="007E3DFF" w:rsidP="005B1A4A">
      <w:pPr>
        <w:pStyle w:val="BodyTextIndent"/>
        <w:numPr>
          <w:ilvl w:val="1"/>
          <w:numId w:val="10"/>
        </w:numPr>
        <w:spacing w:before="120" w:after="120"/>
        <w:ind w:hanging="218"/>
        <w:jc w:val="both"/>
        <w:rPr>
          <w:rFonts w:ascii="Cambria" w:hAnsi="Cambria"/>
          <w:sz w:val="22"/>
          <w:szCs w:val="22"/>
        </w:rPr>
      </w:pPr>
      <w:r w:rsidRPr="00AB70D3">
        <w:rPr>
          <w:rFonts w:ascii="Cambria" w:hAnsi="Cambria"/>
          <w:sz w:val="22"/>
          <w:szCs w:val="22"/>
        </w:rPr>
        <w:t xml:space="preserve">Miestom plnenia </w:t>
      </w:r>
      <w:r w:rsidR="00795843">
        <w:rPr>
          <w:rFonts w:ascii="Cambria" w:hAnsi="Cambria"/>
          <w:sz w:val="22"/>
          <w:szCs w:val="22"/>
        </w:rPr>
        <w:t>P</w:t>
      </w:r>
      <w:r w:rsidR="00795843" w:rsidRPr="00AB70D3">
        <w:rPr>
          <w:rFonts w:ascii="Cambria" w:hAnsi="Cambria"/>
          <w:sz w:val="22"/>
          <w:szCs w:val="22"/>
        </w:rPr>
        <w:t xml:space="preserve">oskytovaných </w:t>
      </w:r>
      <w:r w:rsidRPr="00AB70D3">
        <w:rPr>
          <w:rFonts w:ascii="Cambria" w:hAnsi="Cambria"/>
          <w:sz w:val="22"/>
          <w:szCs w:val="22"/>
        </w:rPr>
        <w:t xml:space="preserve">služieb podľa ustanovení tejto </w:t>
      </w:r>
      <w:r w:rsidR="00553F78" w:rsidRPr="00AB70D3">
        <w:rPr>
          <w:rFonts w:ascii="Cambria" w:hAnsi="Cambria"/>
          <w:sz w:val="22"/>
          <w:szCs w:val="22"/>
        </w:rPr>
        <w:t>Z</w:t>
      </w:r>
      <w:r w:rsidRPr="00AB70D3">
        <w:rPr>
          <w:rFonts w:ascii="Cambria" w:hAnsi="Cambria"/>
          <w:sz w:val="22"/>
          <w:szCs w:val="22"/>
        </w:rPr>
        <w:t xml:space="preserve">mluvy </w:t>
      </w:r>
      <w:r w:rsidR="00243266" w:rsidRPr="00AB70D3">
        <w:rPr>
          <w:rFonts w:ascii="Cambria" w:hAnsi="Cambria"/>
          <w:sz w:val="22"/>
          <w:szCs w:val="22"/>
        </w:rPr>
        <w:t xml:space="preserve">je </w:t>
      </w:r>
      <w:r w:rsidR="005B1A4A" w:rsidRPr="00AB70D3">
        <w:rPr>
          <w:rFonts w:ascii="Cambria" w:hAnsi="Cambria"/>
          <w:sz w:val="22"/>
          <w:szCs w:val="22"/>
        </w:rPr>
        <w:tab/>
      </w:r>
      <w:r w:rsidR="00243266" w:rsidRPr="00AB70D3">
        <w:rPr>
          <w:rFonts w:ascii="Cambria" w:hAnsi="Cambria"/>
          <w:sz w:val="22"/>
          <w:szCs w:val="22"/>
        </w:rPr>
        <w:t xml:space="preserve">sídlo objednávateľa </w:t>
      </w:r>
      <w:r w:rsidR="0052788F" w:rsidRPr="00AB70D3">
        <w:rPr>
          <w:rFonts w:ascii="Cambria" w:hAnsi="Cambria"/>
          <w:sz w:val="22"/>
          <w:szCs w:val="22"/>
        </w:rPr>
        <w:t>nachádzajúce sa</w:t>
      </w:r>
      <w:r w:rsidR="00243266" w:rsidRPr="00AB70D3">
        <w:rPr>
          <w:rFonts w:ascii="Cambria" w:hAnsi="Cambria"/>
          <w:sz w:val="22"/>
          <w:szCs w:val="22"/>
        </w:rPr>
        <w:t xml:space="preserve"> na adrese Národná banka Slovenska, Imricha </w:t>
      </w:r>
      <w:proofErr w:type="spellStart"/>
      <w:r w:rsidR="00243266" w:rsidRPr="00AB70D3">
        <w:rPr>
          <w:rFonts w:ascii="Cambria" w:hAnsi="Cambria"/>
          <w:sz w:val="22"/>
          <w:szCs w:val="22"/>
        </w:rPr>
        <w:t>Karvaša</w:t>
      </w:r>
      <w:proofErr w:type="spellEnd"/>
      <w:r w:rsidR="00243266" w:rsidRPr="00AB70D3">
        <w:rPr>
          <w:rFonts w:ascii="Cambria" w:hAnsi="Cambria"/>
          <w:sz w:val="22"/>
          <w:szCs w:val="22"/>
        </w:rPr>
        <w:t xml:space="preserve"> 1, 813 25 Bratislava, Slovenská republika</w:t>
      </w:r>
      <w:r w:rsidR="0031598E" w:rsidRPr="00AB70D3">
        <w:rPr>
          <w:rFonts w:ascii="Cambria" w:hAnsi="Cambria"/>
          <w:sz w:val="22"/>
          <w:szCs w:val="22"/>
        </w:rPr>
        <w:t>.</w:t>
      </w:r>
    </w:p>
    <w:p w14:paraId="7CC11A4A" w14:textId="0543E443" w:rsidR="00892D26" w:rsidRPr="00AB70D3" w:rsidRDefault="00892D26" w:rsidP="00AB70D3">
      <w:pPr>
        <w:pStyle w:val="BodyTextIndent"/>
        <w:numPr>
          <w:ilvl w:val="1"/>
          <w:numId w:val="10"/>
        </w:numPr>
        <w:tabs>
          <w:tab w:val="clear" w:pos="360"/>
          <w:tab w:val="num" w:pos="709"/>
        </w:tabs>
        <w:spacing w:before="120" w:after="120"/>
        <w:ind w:left="709" w:hanging="567"/>
        <w:jc w:val="both"/>
        <w:rPr>
          <w:rFonts w:ascii="Cambria" w:hAnsi="Cambria"/>
          <w:sz w:val="22"/>
          <w:szCs w:val="22"/>
        </w:rPr>
      </w:pPr>
      <w:r w:rsidRPr="00AB70D3">
        <w:rPr>
          <w:rFonts w:ascii="Cambria" w:hAnsi="Cambria"/>
          <w:sz w:val="22"/>
          <w:szCs w:val="22"/>
        </w:rPr>
        <w:t xml:space="preserve">Ďalším miestom plnenia </w:t>
      </w:r>
      <w:r w:rsidR="00AB70D3" w:rsidRPr="00AB70D3">
        <w:rPr>
          <w:rFonts w:ascii="Cambria" w:hAnsi="Cambria"/>
          <w:sz w:val="22"/>
          <w:szCs w:val="22"/>
        </w:rPr>
        <w:t>P</w:t>
      </w:r>
      <w:r w:rsidRPr="00AB70D3">
        <w:rPr>
          <w:rFonts w:ascii="Cambria" w:hAnsi="Cambria"/>
          <w:sz w:val="22"/>
          <w:szCs w:val="22"/>
        </w:rPr>
        <w:t>oskytovaných služieb podľa ustanovení tejto</w:t>
      </w:r>
      <w:r w:rsidR="00AB70D3" w:rsidRPr="00AB70D3">
        <w:rPr>
          <w:rFonts w:ascii="Cambria" w:hAnsi="Cambria"/>
          <w:sz w:val="22"/>
          <w:szCs w:val="22"/>
        </w:rPr>
        <w:t xml:space="preserve"> Z</w:t>
      </w:r>
      <w:r w:rsidRPr="00AB70D3">
        <w:rPr>
          <w:rFonts w:ascii="Cambria" w:hAnsi="Cambria"/>
          <w:sz w:val="22"/>
          <w:szCs w:val="22"/>
        </w:rPr>
        <w:t>mluvy sú nasledujúce miesta objednávateľa:</w:t>
      </w:r>
    </w:p>
    <w:tbl>
      <w:tblPr>
        <w:tblW w:w="810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8"/>
        <w:gridCol w:w="7632"/>
      </w:tblGrid>
      <w:tr w:rsidR="006E79EE" w:rsidRPr="00AB70D3" w14:paraId="53E40717" w14:textId="77777777" w:rsidTr="002864C5">
        <w:tc>
          <w:tcPr>
            <w:tcW w:w="468" w:type="dxa"/>
          </w:tcPr>
          <w:p w14:paraId="06BB5316" w14:textId="77777777" w:rsidR="006114E4" w:rsidRPr="00AB70D3" w:rsidRDefault="006114E4" w:rsidP="002864C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5B6F3228" w14:textId="7190C998" w:rsidR="006114E4" w:rsidRPr="00AB70D3" w:rsidRDefault="006114E4" w:rsidP="002864C5">
            <w:pPr>
              <w:pStyle w:val="BodyTextIndent3"/>
              <w:spacing w:beforeLines="40" w:before="96" w:after="40"/>
              <w:ind w:left="72" w:firstLine="0"/>
              <w:jc w:val="left"/>
              <w:rPr>
                <w:rFonts w:ascii="Cambria" w:hAnsi="Cambria" w:cs="Arial"/>
                <w:sz w:val="18"/>
                <w:szCs w:val="18"/>
              </w:rPr>
            </w:pPr>
            <w:r w:rsidRPr="00AB70D3">
              <w:rPr>
                <w:rFonts w:ascii="Cambria" w:hAnsi="Cambria" w:cs="Arial"/>
                <w:sz w:val="18"/>
                <w:szCs w:val="18"/>
              </w:rPr>
              <w:t>Národná banka Slovenska, Rybničná 40,  Bratislava, Slovenská republika (</w:t>
            </w:r>
            <w:r w:rsidR="00D34648" w:rsidRPr="00AB70D3">
              <w:rPr>
                <w:rFonts w:ascii="Cambria" w:hAnsi="Cambria" w:cs="Arial"/>
                <w:sz w:val="18"/>
                <w:szCs w:val="18"/>
              </w:rPr>
              <w:t>Záložné pracovisko NBS - ZPB</w:t>
            </w:r>
            <w:r w:rsidRPr="00AB70D3">
              <w:rPr>
                <w:rFonts w:ascii="Cambria" w:hAnsi="Cambria" w:cs="Arial"/>
                <w:sz w:val="18"/>
                <w:szCs w:val="18"/>
              </w:rPr>
              <w:t>)</w:t>
            </w:r>
          </w:p>
        </w:tc>
      </w:tr>
      <w:tr w:rsidR="006E79EE" w:rsidRPr="00AB70D3" w14:paraId="06837040" w14:textId="77777777" w:rsidTr="002864C5">
        <w:tc>
          <w:tcPr>
            <w:tcW w:w="468" w:type="dxa"/>
          </w:tcPr>
          <w:p w14:paraId="7132F2CE" w14:textId="77777777" w:rsidR="00892D26" w:rsidRPr="00AB70D3"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4A99BA0D" w14:textId="4E3597DE" w:rsidR="00892D26" w:rsidRPr="00AB70D3" w:rsidRDefault="00892D26" w:rsidP="00D34648">
            <w:pPr>
              <w:pStyle w:val="BodyTextIndent3"/>
              <w:spacing w:beforeLines="40" w:before="96" w:after="40"/>
              <w:ind w:left="72" w:firstLine="0"/>
              <w:jc w:val="left"/>
              <w:rPr>
                <w:rFonts w:ascii="Cambria" w:hAnsi="Cambria" w:cs="Arial"/>
                <w:sz w:val="18"/>
                <w:szCs w:val="18"/>
              </w:rPr>
            </w:pPr>
            <w:r w:rsidRPr="00AB70D3">
              <w:rPr>
                <w:rFonts w:ascii="Cambria" w:hAnsi="Cambria" w:cs="Arial"/>
                <w:sz w:val="18"/>
                <w:szCs w:val="18"/>
              </w:rPr>
              <w:t xml:space="preserve">Národná banka Slovenska, </w:t>
            </w:r>
            <w:r w:rsidR="006114E4" w:rsidRPr="00AB70D3">
              <w:rPr>
                <w:rFonts w:ascii="Cambria" w:hAnsi="Cambria" w:cs="Arial"/>
                <w:sz w:val="18"/>
                <w:szCs w:val="18"/>
              </w:rPr>
              <w:t>Kopčianska 92</w:t>
            </w:r>
            <w:r w:rsidR="000F02DD" w:rsidRPr="00AB70D3">
              <w:rPr>
                <w:rFonts w:ascii="Cambria" w:hAnsi="Cambria" w:cs="Arial"/>
                <w:sz w:val="18"/>
                <w:szCs w:val="18"/>
              </w:rPr>
              <w:t xml:space="preserve">, </w:t>
            </w:r>
            <w:r w:rsidRPr="00AB70D3">
              <w:rPr>
                <w:rFonts w:ascii="Cambria" w:hAnsi="Cambria" w:cs="Arial"/>
                <w:sz w:val="18"/>
                <w:szCs w:val="18"/>
              </w:rPr>
              <w:t xml:space="preserve"> Bratislava, Slovenská republika</w:t>
            </w:r>
            <w:r w:rsidR="006114E4" w:rsidRPr="00AB70D3">
              <w:rPr>
                <w:rFonts w:ascii="Cambria" w:hAnsi="Cambria" w:cs="Arial"/>
                <w:sz w:val="18"/>
                <w:szCs w:val="18"/>
              </w:rPr>
              <w:t xml:space="preserve"> (</w:t>
            </w:r>
            <w:r w:rsidR="00D34648" w:rsidRPr="00AB70D3">
              <w:rPr>
                <w:rFonts w:ascii="Cambria" w:hAnsi="Cambria" w:cs="Arial"/>
                <w:sz w:val="18"/>
                <w:szCs w:val="18"/>
              </w:rPr>
              <w:t>Záložné technologické pracovisko NBS</w:t>
            </w:r>
            <w:r w:rsidR="00327A29" w:rsidRPr="00AB70D3">
              <w:rPr>
                <w:rFonts w:ascii="Cambria" w:hAnsi="Cambria" w:cs="Arial"/>
                <w:sz w:val="18"/>
                <w:szCs w:val="18"/>
              </w:rPr>
              <w:t xml:space="preserve"> </w:t>
            </w:r>
            <w:r w:rsidR="00D34648" w:rsidRPr="00AB70D3">
              <w:rPr>
                <w:rFonts w:ascii="Cambria" w:hAnsi="Cambria" w:cs="Arial"/>
                <w:sz w:val="18"/>
                <w:szCs w:val="18"/>
              </w:rPr>
              <w:t>-</w:t>
            </w:r>
            <w:r w:rsidR="00327A29" w:rsidRPr="00AB70D3">
              <w:rPr>
                <w:rFonts w:ascii="Cambria" w:hAnsi="Cambria" w:cs="Arial"/>
                <w:sz w:val="18"/>
                <w:szCs w:val="18"/>
              </w:rPr>
              <w:t xml:space="preserve"> </w:t>
            </w:r>
            <w:r w:rsidR="006114E4" w:rsidRPr="00AB70D3">
              <w:rPr>
                <w:rFonts w:ascii="Cambria" w:hAnsi="Cambria" w:cs="Arial"/>
                <w:sz w:val="18"/>
                <w:szCs w:val="18"/>
              </w:rPr>
              <w:t>ZTP)</w:t>
            </w:r>
          </w:p>
        </w:tc>
      </w:tr>
    </w:tbl>
    <w:p w14:paraId="21E7D476" w14:textId="64FBDE90" w:rsidR="00C626C8" w:rsidRPr="00C26CE5" w:rsidRDefault="00C626C8" w:rsidP="00970E13">
      <w:pPr>
        <w:pStyle w:val="BodyTextIndent"/>
        <w:numPr>
          <w:ilvl w:val="1"/>
          <w:numId w:val="10"/>
        </w:numPr>
        <w:tabs>
          <w:tab w:val="clear" w:pos="360"/>
          <w:tab w:val="num" w:pos="709"/>
        </w:tabs>
        <w:spacing w:before="120" w:after="120"/>
        <w:ind w:left="709" w:hanging="567"/>
        <w:jc w:val="both"/>
        <w:rPr>
          <w:rFonts w:ascii="Cambria" w:hAnsi="Cambria"/>
          <w:sz w:val="22"/>
          <w:szCs w:val="22"/>
        </w:rPr>
      </w:pPr>
      <w:bookmarkStart w:id="6" w:name="_Hlk104955863"/>
      <w:r w:rsidRPr="00C26CE5">
        <w:rPr>
          <w:rFonts w:ascii="Cambria" w:hAnsi="Cambria"/>
          <w:sz w:val="22"/>
          <w:szCs w:val="22"/>
        </w:rPr>
        <w:t>Ak to technické podmienky umožňujú</w:t>
      </w:r>
      <w:r w:rsidR="006407CB" w:rsidRPr="00C26CE5">
        <w:rPr>
          <w:rFonts w:ascii="Cambria" w:hAnsi="Cambria"/>
          <w:sz w:val="22"/>
          <w:szCs w:val="22"/>
        </w:rPr>
        <w:t>,</w:t>
      </w:r>
      <w:r w:rsidRPr="00C26CE5">
        <w:rPr>
          <w:rFonts w:ascii="Cambria" w:hAnsi="Cambria"/>
          <w:sz w:val="22"/>
          <w:szCs w:val="22"/>
        </w:rPr>
        <w:t xml:space="preserve"> </w:t>
      </w:r>
      <w:r w:rsidR="0087713B" w:rsidRPr="00C26CE5">
        <w:rPr>
          <w:rFonts w:ascii="Cambria" w:hAnsi="Cambria"/>
          <w:sz w:val="22"/>
          <w:szCs w:val="22"/>
        </w:rPr>
        <w:t>tak prednostne platí, že</w:t>
      </w:r>
      <w:r w:rsidRPr="00C26CE5">
        <w:rPr>
          <w:rFonts w:ascii="Cambria" w:hAnsi="Cambria"/>
          <w:sz w:val="22"/>
          <w:szCs w:val="22"/>
        </w:rPr>
        <w:t xml:space="preserve"> poskytovateľ poskyt</w:t>
      </w:r>
      <w:r w:rsidR="006407CB" w:rsidRPr="00C26CE5">
        <w:rPr>
          <w:rFonts w:ascii="Cambria" w:hAnsi="Cambria"/>
          <w:sz w:val="22"/>
          <w:szCs w:val="22"/>
        </w:rPr>
        <w:t>uje</w:t>
      </w:r>
      <w:r w:rsidRPr="00C26CE5">
        <w:rPr>
          <w:rFonts w:ascii="Cambria" w:hAnsi="Cambria"/>
          <w:sz w:val="22"/>
          <w:szCs w:val="22"/>
        </w:rPr>
        <w:t xml:space="preserve"> </w:t>
      </w:r>
      <w:r w:rsidR="00AB70D3" w:rsidRPr="00C26CE5">
        <w:rPr>
          <w:rFonts w:ascii="Cambria" w:hAnsi="Cambria"/>
          <w:sz w:val="22"/>
          <w:szCs w:val="22"/>
        </w:rPr>
        <w:t>predmet plnenia</w:t>
      </w:r>
      <w:r w:rsidR="003B5E62" w:rsidRPr="00C26CE5">
        <w:rPr>
          <w:rFonts w:ascii="Cambria" w:hAnsi="Cambria"/>
          <w:sz w:val="22"/>
          <w:szCs w:val="22"/>
        </w:rPr>
        <w:t xml:space="preserve"> </w:t>
      </w:r>
      <w:r w:rsidRPr="00C26CE5">
        <w:rPr>
          <w:rFonts w:ascii="Cambria" w:hAnsi="Cambria"/>
          <w:sz w:val="22"/>
          <w:szCs w:val="22"/>
        </w:rPr>
        <w:t>prostredníctvom vzdialeného prístupu</w:t>
      </w:r>
      <w:r w:rsidR="003B5E62" w:rsidRPr="00C26CE5">
        <w:rPr>
          <w:rFonts w:ascii="Cambria" w:hAnsi="Cambria"/>
          <w:sz w:val="22"/>
          <w:szCs w:val="22"/>
        </w:rPr>
        <w:t xml:space="preserve"> zabezpečeného sieťového VPN spojenia</w:t>
      </w:r>
      <w:r w:rsidRPr="00C26CE5">
        <w:rPr>
          <w:rFonts w:ascii="Cambria" w:hAnsi="Cambria"/>
          <w:sz w:val="22"/>
          <w:szCs w:val="22"/>
        </w:rPr>
        <w:t>.</w:t>
      </w:r>
      <w:r w:rsidR="00631612" w:rsidRPr="00C26CE5">
        <w:rPr>
          <w:rFonts w:ascii="Cambria" w:hAnsi="Cambria"/>
          <w:sz w:val="22"/>
          <w:szCs w:val="22"/>
        </w:rPr>
        <w:t xml:space="preserve"> </w:t>
      </w:r>
      <w:r w:rsidRPr="00C26CE5">
        <w:rPr>
          <w:rFonts w:ascii="Cambria" w:hAnsi="Cambria"/>
          <w:sz w:val="22"/>
          <w:szCs w:val="22"/>
        </w:rPr>
        <w:t xml:space="preserve">Poskytovateľ </w:t>
      </w:r>
      <w:r w:rsidR="00CA0EF1" w:rsidRPr="00C26CE5">
        <w:rPr>
          <w:rFonts w:ascii="Cambria" w:hAnsi="Cambria"/>
          <w:sz w:val="22"/>
          <w:szCs w:val="22"/>
        </w:rPr>
        <w:t>sa</w:t>
      </w:r>
      <w:r w:rsidRPr="00C26CE5">
        <w:rPr>
          <w:rFonts w:ascii="Cambria" w:hAnsi="Cambria"/>
          <w:sz w:val="22"/>
          <w:szCs w:val="22"/>
        </w:rPr>
        <w:t xml:space="preserve"> </w:t>
      </w:r>
      <w:r w:rsidR="00CA0EF1" w:rsidRPr="00C26CE5">
        <w:rPr>
          <w:rFonts w:ascii="Cambria" w:hAnsi="Cambria"/>
          <w:sz w:val="22"/>
          <w:szCs w:val="22"/>
        </w:rPr>
        <w:t>zaväzuje</w:t>
      </w:r>
      <w:r w:rsidRPr="00C26CE5">
        <w:rPr>
          <w:rFonts w:ascii="Cambria" w:hAnsi="Cambria"/>
          <w:sz w:val="22"/>
          <w:szCs w:val="22"/>
        </w:rPr>
        <w:t xml:space="preserve"> rešpektovať všetky bezpečnostné, organizačné a technické opatrenia a ďalšie relevantné predpisy </w:t>
      </w:r>
      <w:r w:rsidR="00F756C3" w:rsidRPr="00C26CE5">
        <w:rPr>
          <w:rFonts w:ascii="Cambria" w:hAnsi="Cambria"/>
          <w:sz w:val="22"/>
          <w:szCs w:val="22"/>
        </w:rPr>
        <w:t>o</w:t>
      </w:r>
      <w:r w:rsidRPr="00C26CE5">
        <w:rPr>
          <w:rFonts w:ascii="Cambria" w:hAnsi="Cambria"/>
          <w:sz w:val="22"/>
          <w:szCs w:val="22"/>
        </w:rPr>
        <w:t xml:space="preserve">bjednávateľa spojené s prácou v priestoroch </w:t>
      </w:r>
      <w:r w:rsidR="00AD69E4" w:rsidRPr="00C26CE5">
        <w:rPr>
          <w:rFonts w:ascii="Cambria" w:hAnsi="Cambria"/>
          <w:sz w:val="22"/>
          <w:szCs w:val="22"/>
        </w:rPr>
        <w:t>o</w:t>
      </w:r>
      <w:r w:rsidRPr="00C26CE5">
        <w:rPr>
          <w:rFonts w:ascii="Cambria" w:hAnsi="Cambria"/>
          <w:sz w:val="22"/>
          <w:szCs w:val="22"/>
        </w:rPr>
        <w:t>bjednávateľa i</w:t>
      </w:r>
      <w:r w:rsidR="003B5E62" w:rsidRPr="00C26CE5">
        <w:rPr>
          <w:rFonts w:ascii="Cambria" w:hAnsi="Cambria"/>
          <w:sz w:val="22"/>
          <w:szCs w:val="22"/>
        </w:rPr>
        <w:t> </w:t>
      </w:r>
      <w:r w:rsidRPr="00C26CE5">
        <w:rPr>
          <w:rFonts w:ascii="Cambria" w:hAnsi="Cambria"/>
          <w:sz w:val="22"/>
          <w:szCs w:val="22"/>
        </w:rPr>
        <w:t>s</w:t>
      </w:r>
      <w:r w:rsidR="003B5E62" w:rsidRPr="00C26CE5">
        <w:rPr>
          <w:rFonts w:ascii="Cambria" w:hAnsi="Cambria"/>
          <w:sz w:val="22"/>
          <w:szCs w:val="22"/>
        </w:rPr>
        <w:t>o vzdialeným</w:t>
      </w:r>
      <w:r w:rsidR="00FB5FB5" w:rsidRPr="00C26CE5">
        <w:rPr>
          <w:rFonts w:ascii="Cambria" w:hAnsi="Cambria"/>
          <w:sz w:val="22"/>
          <w:szCs w:val="22"/>
        </w:rPr>
        <w:t xml:space="preserve"> </w:t>
      </w:r>
      <w:r w:rsidRPr="00C26CE5">
        <w:rPr>
          <w:rFonts w:ascii="Cambria" w:hAnsi="Cambria"/>
          <w:sz w:val="22"/>
          <w:szCs w:val="22"/>
        </w:rPr>
        <w:t xml:space="preserve">prístupom k informačným technológiám a sieti </w:t>
      </w:r>
      <w:r w:rsidR="00F361CB" w:rsidRPr="00C26CE5">
        <w:rPr>
          <w:rFonts w:ascii="Cambria" w:hAnsi="Cambria"/>
          <w:sz w:val="22"/>
          <w:szCs w:val="22"/>
        </w:rPr>
        <w:t>o</w:t>
      </w:r>
      <w:r w:rsidRPr="00C26CE5">
        <w:rPr>
          <w:rFonts w:ascii="Cambria" w:hAnsi="Cambria"/>
          <w:sz w:val="22"/>
          <w:szCs w:val="22"/>
        </w:rPr>
        <w:t>bjednávateľa</w:t>
      </w:r>
      <w:r w:rsidR="003B5E62" w:rsidRPr="00C26CE5">
        <w:rPr>
          <w:rFonts w:ascii="Cambria" w:hAnsi="Cambria"/>
          <w:sz w:val="22"/>
          <w:szCs w:val="22"/>
        </w:rPr>
        <w:t xml:space="preserve"> v zmysle </w:t>
      </w:r>
      <w:r w:rsidR="00FB5FB5" w:rsidRPr="00C26CE5">
        <w:rPr>
          <w:rFonts w:ascii="Cambria" w:hAnsi="Cambria"/>
          <w:sz w:val="22"/>
          <w:szCs w:val="22"/>
        </w:rPr>
        <w:t xml:space="preserve">článku V Prílohy č. 1: Všeobecné podmienky </w:t>
      </w:r>
      <w:r w:rsidR="005E73A4" w:rsidRPr="00C26CE5">
        <w:rPr>
          <w:rFonts w:ascii="Cambria" w:hAnsi="Cambria"/>
          <w:sz w:val="22"/>
          <w:szCs w:val="22"/>
        </w:rPr>
        <w:t>k </w:t>
      </w:r>
      <w:r w:rsidR="00AB70D3" w:rsidRPr="00C26CE5">
        <w:rPr>
          <w:rFonts w:ascii="Cambria" w:hAnsi="Cambria"/>
          <w:sz w:val="22"/>
          <w:szCs w:val="22"/>
        </w:rPr>
        <w:t>Z</w:t>
      </w:r>
      <w:r w:rsidR="005E73A4" w:rsidRPr="00C26CE5">
        <w:rPr>
          <w:rFonts w:ascii="Cambria" w:hAnsi="Cambria"/>
          <w:sz w:val="22"/>
          <w:szCs w:val="22"/>
        </w:rPr>
        <w:t>mluve</w:t>
      </w:r>
      <w:r w:rsidR="00310C2A" w:rsidRPr="00C26CE5">
        <w:rPr>
          <w:rFonts w:ascii="Cambria" w:hAnsi="Cambria"/>
          <w:sz w:val="22"/>
          <w:szCs w:val="22"/>
        </w:rPr>
        <w:t xml:space="preserve"> ako aj v zmysle platných predpisov a štandardov objednávateľa, ktoré poskytovateľovi zabezpečí oprávnená osoba objednávateľa počas celej doby trvania </w:t>
      </w:r>
      <w:r w:rsidR="00693EA3" w:rsidRPr="00C26CE5">
        <w:rPr>
          <w:rFonts w:ascii="Cambria" w:hAnsi="Cambria"/>
          <w:sz w:val="22"/>
          <w:szCs w:val="22"/>
        </w:rPr>
        <w:t>Zmluvy.</w:t>
      </w:r>
      <w:bookmarkEnd w:id="6"/>
      <w:r w:rsidR="00871B82">
        <w:rPr>
          <w:rFonts w:ascii="Cambria" w:hAnsi="Cambria"/>
          <w:sz w:val="22"/>
          <w:szCs w:val="22"/>
        </w:rPr>
        <w:t xml:space="preserve"> Objednávateľ oboznámi poskytovateľa so všetkými takýmito predpismi, o čom bude spísaný záznam.</w:t>
      </w:r>
    </w:p>
    <w:p w14:paraId="54C8EE20" w14:textId="310FC30C" w:rsidR="000A19BA" w:rsidRPr="00C94391" w:rsidRDefault="000A19BA" w:rsidP="000A19BA">
      <w:pPr>
        <w:pStyle w:val="Heading1"/>
        <w:rPr>
          <w:rFonts w:ascii="Cambria" w:hAnsi="Cambria"/>
          <w:sz w:val="22"/>
          <w:szCs w:val="22"/>
        </w:rPr>
      </w:pPr>
      <w:r w:rsidRPr="00C94391">
        <w:rPr>
          <w:rFonts w:ascii="Cambria" w:hAnsi="Cambria"/>
          <w:sz w:val="22"/>
          <w:szCs w:val="22"/>
        </w:rPr>
        <w:t>Článok I</w:t>
      </w:r>
      <w:r w:rsidR="005D0DD2" w:rsidRPr="00C94391">
        <w:rPr>
          <w:rFonts w:ascii="Cambria" w:hAnsi="Cambria"/>
          <w:sz w:val="22"/>
          <w:szCs w:val="22"/>
        </w:rPr>
        <w:t>V</w:t>
      </w:r>
    </w:p>
    <w:p w14:paraId="3B641EC3" w14:textId="3910FAE0" w:rsidR="000A19BA" w:rsidRPr="00C94391" w:rsidRDefault="000A19BA" w:rsidP="000A19BA">
      <w:pPr>
        <w:pStyle w:val="Heading1"/>
        <w:rPr>
          <w:rFonts w:ascii="Cambria" w:hAnsi="Cambria"/>
          <w:sz w:val="22"/>
          <w:szCs w:val="22"/>
        </w:rPr>
      </w:pPr>
      <w:r w:rsidRPr="00C94391">
        <w:rPr>
          <w:rFonts w:ascii="Cambria" w:hAnsi="Cambria"/>
          <w:sz w:val="22"/>
          <w:szCs w:val="22"/>
        </w:rPr>
        <w:t xml:space="preserve">Ceny za </w:t>
      </w:r>
      <w:r w:rsidR="001E46D3">
        <w:rPr>
          <w:rFonts w:ascii="Cambria" w:hAnsi="Cambria"/>
          <w:sz w:val="22"/>
          <w:szCs w:val="22"/>
        </w:rPr>
        <w:t>Poskytované</w:t>
      </w:r>
      <w:r w:rsidRPr="00C94391">
        <w:rPr>
          <w:rFonts w:ascii="Cambria" w:hAnsi="Cambria"/>
          <w:sz w:val="22"/>
          <w:szCs w:val="22"/>
        </w:rPr>
        <w:t xml:space="preserve"> služby a ich platobné podmienky</w:t>
      </w:r>
    </w:p>
    <w:p w14:paraId="301A4A9A" w14:textId="77777777" w:rsidR="005D0DD2" w:rsidRPr="00C94391" w:rsidRDefault="005D0DD2" w:rsidP="005D0DD2">
      <w:pPr>
        <w:pStyle w:val="ListParagraph"/>
        <w:numPr>
          <w:ilvl w:val="0"/>
          <w:numId w:val="2"/>
        </w:numPr>
        <w:spacing w:before="120" w:after="0"/>
        <w:contextualSpacing w:val="0"/>
        <w:jc w:val="both"/>
        <w:rPr>
          <w:rFonts w:ascii="Cambria" w:hAnsi="Cambria"/>
          <w:vanish/>
        </w:rPr>
      </w:pPr>
      <w:bookmarkStart w:id="7" w:name="_Hlk104955956"/>
    </w:p>
    <w:p w14:paraId="2F6446ED" w14:textId="77777777" w:rsidR="005D0DD2" w:rsidRPr="00C94391" w:rsidRDefault="005D0DD2" w:rsidP="005D0DD2">
      <w:pPr>
        <w:pStyle w:val="ListParagraph"/>
        <w:numPr>
          <w:ilvl w:val="0"/>
          <w:numId w:val="2"/>
        </w:numPr>
        <w:spacing w:before="120" w:after="0"/>
        <w:contextualSpacing w:val="0"/>
        <w:jc w:val="both"/>
        <w:rPr>
          <w:rFonts w:ascii="Cambria" w:hAnsi="Cambria"/>
          <w:vanish/>
        </w:rPr>
      </w:pPr>
    </w:p>
    <w:bookmarkEnd w:id="7"/>
    <w:p w14:paraId="0AFCF037" w14:textId="38D25EAF" w:rsidR="000A19BA" w:rsidRPr="00C94391" w:rsidRDefault="000A19BA" w:rsidP="005D0DD2">
      <w:pPr>
        <w:pStyle w:val="BodyTextIndent"/>
        <w:numPr>
          <w:ilvl w:val="1"/>
          <w:numId w:val="2"/>
        </w:numPr>
        <w:spacing w:before="120"/>
        <w:ind w:left="580"/>
        <w:jc w:val="both"/>
        <w:rPr>
          <w:rFonts w:ascii="Cambria" w:hAnsi="Cambria"/>
          <w:sz w:val="22"/>
          <w:szCs w:val="22"/>
        </w:rPr>
      </w:pPr>
      <w:r w:rsidRPr="00C94391">
        <w:rPr>
          <w:rFonts w:ascii="Cambria" w:hAnsi="Cambria"/>
          <w:sz w:val="22"/>
          <w:szCs w:val="22"/>
        </w:rPr>
        <w:t xml:space="preserve">Ceny za </w:t>
      </w:r>
      <w:r w:rsidR="001E46D3">
        <w:rPr>
          <w:rFonts w:ascii="Cambria" w:hAnsi="Cambria"/>
          <w:sz w:val="22"/>
          <w:szCs w:val="22"/>
        </w:rPr>
        <w:t>Poskytované služby podľa Z</w:t>
      </w:r>
      <w:r w:rsidRPr="00C94391">
        <w:rPr>
          <w:rFonts w:ascii="Cambria" w:hAnsi="Cambria"/>
          <w:sz w:val="22"/>
          <w:szCs w:val="22"/>
        </w:rPr>
        <w:t>mluvy</w:t>
      </w:r>
      <w:r w:rsidR="00B21C44">
        <w:rPr>
          <w:rFonts w:ascii="Cambria" w:hAnsi="Cambria"/>
          <w:sz w:val="22"/>
          <w:szCs w:val="22"/>
        </w:rPr>
        <w:t xml:space="preserve"> si </w:t>
      </w:r>
      <w:r w:rsidRPr="00C94391">
        <w:rPr>
          <w:rFonts w:ascii="Cambria" w:hAnsi="Cambria"/>
          <w:sz w:val="22"/>
          <w:szCs w:val="22"/>
        </w:rPr>
        <w:t xml:space="preserve">objednávateľ a poskytovateľ dohodli v súlade so zákonom NR SR č. 18/1996 Z. z. o cenách v znení neskorších predpisov a vyhlášky Ministerstva financií SR č. 87/1996 Z. z. v znení neskorších predpisov, ktorou sa vykonáva zákon č. 18/1996 Z. z. o cenách v znení neskorších predpisov sú uvedené v Prílohe č. </w:t>
      </w:r>
      <w:r w:rsidR="00266C58" w:rsidRPr="00C94391">
        <w:rPr>
          <w:rFonts w:ascii="Cambria" w:hAnsi="Cambria"/>
          <w:sz w:val="22"/>
          <w:szCs w:val="22"/>
        </w:rPr>
        <w:t>3</w:t>
      </w:r>
      <w:r w:rsidRPr="00C94391">
        <w:rPr>
          <w:rFonts w:ascii="Cambria" w:hAnsi="Cambria"/>
          <w:sz w:val="22"/>
          <w:szCs w:val="22"/>
        </w:rPr>
        <w:t xml:space="preserve"> – Špecifikácia ceny tejto </w:t>
      </w:r>
      <w:r w:rsidR="00B21C44">
        <w:rPr>
          <w:rFonts w:ascii="Cambria" w:hAnsi="Cambria"/>
          <w:sz w:val="22"/>
          <w:szCs w:val="22"/>
        </w:rPr>
        <w:t>Z</w:t>
      </w:r>
      <w:r w:rsidRPr="00C94391">
        <w:rPr>
          <w:rFonts w:ascii="Cambria" w:hAnsi="Cambria"/>
          <w:sz w:val="22"/>
          <w:szCs w:val="22"/>
        </w:rPr>
        <w:t xml:space="preserve">mluvy (ďalej len „Príloha č. </w:t>
      </w:r>
      <w:r w:rsidR="00266C58" w:rsidRPr="00C94391">
        <w:rPr>
          <w:rFonts w:ascii="Cambria" w:hAnsi="Cambria"/>
          <w:sz w:val="22"/>
          <w:szCs w:val="22"/>
        </w:rPr>
        <w:t>3</w:t>
      </w:r>
      <w:r w:rsidRPr="00C94391">
        <w:rPr>
          <w:rFonts w:ascii="Cambria" w:hAnsi="Cambria"/>
          <w:sz w:val="22"/>
          <w:szCs w:val="22"/>
        </w:rPr>
        <w:t xml:space="preserve">“). Ceny za poskytovanie </w:t>
      </w:r>
      <w:r w:rsidR="0019198B">
        <w:rPr>
          <w:rFonts w:ascii="Cambria" w:hAnsi="Cambria"/>
          <w:sz w:val="22"/>
          <w:szCs w:val="22"/>
        </w:rPr>
        <w:t>Poskytované služby</w:t>
      </w:r>
      <w:r w:rsidRPr="00C94391">
        <w:rPr>
          <w:rFonts w:ascii="Cambria" w:hAnsi="Cambria"/>
          <w:sz w:val="22"/>
          <w:szCs w:val="22"/>
        </w:rPr>
        <w:t xml:space="preserve"> zahŕňajú všetky náklady poskytovateľa spojené s poskytovaním </w:t>
      </w:r>
      <w:r w:rsidR="0019198B">
        <w:rPr>
          <w:rFonts w:ascii="Cambria" w:hAnsi="Cambria"/>
          <w:sz w:val="22"/>
          <w:szCs w:val="22"/>
        </w:rPr>
        <w:t>Poskytovaných</w:t>
      </w:r>
      <w:r w:rsidRPr="00C94391">
        <w:rPr>
          <w:rFonts w:ascii="Cambria" w:hAnsi="Cambria"/>
          <w:sz w:val="22"/>
          <w:szCs w:val="22"/>
        </w:rPr>
        <w:t xml:space="preserve"> služieb vrátane dopravy. Objednávateľ sa zaväzuje zaplatiť poskytovateľovi za </w:t>
      </w:r>
      <w:r w:rsidR="0000310F">
        <w:rPr>
          <w:rFonts w:ascii="Cambria" w:hAnsi="Cambria"/>
          <w:sz w:val="22"/>
          <w:szCs w:val="22"/>
        </w:rPr>
        <w:t xml:space="preserve">Poskytované </w:t>
      </w:r>
      <w:r w:rsidRPr="00C94391">
        <w:rPr>
          <w:rFonts w:ascii="Cambria" w:hAnsi="Cambria"/>
          <w:sz w:val="22"/>
          <w:szCs w:val="22"/>
        </w:rPr>
        <w:t xml:space="preserve">služby poskytnuté na základe tejto </w:t>
      </w:r>
      <w:r w:rsidR="0000310F">
        <w:rPr>
          <w:rFonts w:ascii="Cambria" w:hAnsi="Cambria"/>
          <w:sz w:val="22"/>
          <w:szCs w:val="22"/>
        </w:rPr>
        <w:t>Z</w:t>
      </w:r>
      <w:r w:rsidRPr="00C94391">
        <w:rPr>
          <w:rFonts w:ascii="Cambria" w:hAnsi="Cambria"/>
          <w:sz w:val="22"/>
          <w:szCs w:val="22"/>
        </w:rPr>
        <w:t xml:space="preserve">mluvy ceny podľa Prílohy č. </w:t>
      </w:r>
      <w:r w:rsidR="00266C58" w:rsidRPr="00C94391">
        <w:rPr>
          <w:rFonts w:ascii="Cambria" w:hAnsi="Cambria"/>
          <w:sz w:val="22"/>
          <w:szCs w:val="22"/>
        </w:rPr>
        <w:t>3</w:t>
      </w:r>
      <w:r w:rsidRPr="00C94391">
        <w:rPr>
          <w:rFonts w:ascii="Cambria" w:hAnsi="Cambria"/>
          <w:sz w:val="22"/>
          <w:szCs w:val="22"/>
        </w:rPr>
        <w:t xml:space="preserve"> tejto </w:t>
      </w:r>
      <w:r w:rsidR="00EA4309">
        <w:rPr>
          <w:rFonts w:ascii="Cambria" w:hAnsi="Cambria"/>
          <w:sz w:val="22"/>
          <w:szCs w:val="22"/>
        </w:rPr>
        <w:t>Z</w:t>
      </w:r>
      <w:r w:rsidRPr="00C94391">
        <w:rPr>
          <w:rFonts w:ascii="Cambria" w:hAnsi="Cambria"/>
          <w:sz w:val="22"/>
          <w:szCs w:val="22"/>
        </w:rPr>
        <w:t>mluvy.</w:t>
      </w:r>
    </w:p>
    <w:p w14:paraId="24982B80" w14:textId="219AA214" w:rsidR="000A19BA" w:rsidRPr="00CA78B8" w:rsidRDefault="005A0454" w:rsidP="00CA78B8">
      <w:pPr>
        <w:pStyle w:val="BodyTextIndent"/>
        <w:numPr>
          <w:ilvl w:val="1"/>
          <w:numId w:val="2"/>
        </w:numPr>
        <w:spacing w:before="120"/>
        <w:ind w:left="580"/>
        <w:jc w:val="both"/>
        <w:rPr>
          <w:rFonts w:ascii="Cambria" w:hAnsi="Cambria"/>
          <w:sz w:val="22"/>
          <w:szCs w:val="22"/>
        </w:rPr>
      </w:pPr>
      <w:r w:rsidRPr="00642095">
        <w:rPr>
          <w:rFonts w:ascii="Cambria" w:hAnsi="Cambria"/>
          <w:sz w:val="22"/>
          <w:szCs w:val="22"/>
        </w:rPr>
        <w:lastRenderedPageBreak/>
        <w:t xml:space="preserve">Fakturácia služieb sa bude vykonávať prostredníctvom mesačných faktúr vystavených vždy po skončení kalendárneho mesiaca po vyhodnotení poskytnutých služieb v danom kalendárnom mesiaci a objednávateľovom potvrdení protokolu o vyhodnotení služieb a výkazu podľa prílohy č. </w:t>
      </w:r>
      <w:r w:rsidR="00642095" w:rsidRPr="00642095">
        <w:rPr>
          <w:rFonts w:ascii="Cambria" w:hAnsi="Cambria"/>
          <w:sz w:val="22"/>
          <w:szCs w:val="22"/>
        </w:rPr>
        <w:t>8</w:t>
      </w:r>
      <w:r w:rsidRPr="00642095">
        <w:rPr>
          <w:rFonts w:ascii="Cambria" w:hAnsi="Cambria"/>
          <w:sz w:val="22"/>
          <w:szCs w:val="22"/>
        </w:rPr>
        <w:t xml:space="preserve"> tejto </w:t>
      </w:r>
      <w:r w:rsidR="00642095" w:rsidRPr="00642095">
        <w:rPr>
          <w:rFonts w:ascii="Cambria" w:hAnsi="Cambria"/>
          <w:sz w:val="22"/>
          <w:szCs w:val="22"/>
        </w:rPr>
        <w:t>Z</w:t>
      </w:r>
      <w:r w:rsidRPr="00642095">
        <w:rPr>
          <w:rFonts w:ascii="Cambria" w:hAnsi="Cambria"/>
          <w:sz w:val="22"/>
          <w:szCs w:val="22"/>
        </w:rPr>
        <w:t>mluvy</w:t>
      </w:r>
      <w:r w:rsidR="00642095" w:rsidRPr="00642095">
        <w:rPr>
          <w:rFonts w:ascii="Cambria" w:hAnsi="Cambria"/>
          <w:sz w:val="22"/>
          <w:szCs w:val="22"/>
        </w:rPr>
        <w:t xml:space="preserve">. </w:t>
      </w:r>
      <w:r w:rsidR="000A19BA" w:rsidRPr="00642095">
        <w:rPr>
          <w:rFonts w:ascii="Cambria" w:hAnsi="Cambria"/>
          <w:sz w:val="22"/>
          <w:szCs w:val="22"/>
        </w:rPr>
        <w:t xml:space="preserve">Poskytovateľ je oprávnený fakturovať cenu za </w:t>
      </w:r>
      <w:r w:rsidR="0084441A" w:rsidRPr="00642095">
        <w:rPr>
          <w:rFonts w:ascii="Cambria" w:hAnsi="Cambria"/>
          <w:sz w:val="22"/>
          <w:szCs w:val="22"/>
        </w:rPr>
        <w:t>Poskytované</w:t>
      </w:r>
      <w:r w:rsidR="000A19BA" w:rsidRPr="00642095">
        <w:rPr>
          <w:rFonts w:ascii="Cambria" w:hAnsi="Cambria"/>
          <w:sz w:val="22"/>
          <w:szCs w:val="22"/>
        </w:rPr>
        <w:t xml:space="preserve"> služby tejto </w:t>
      </w:r>
      <w:r w:rsidR="0084441A" w:rsidRPr="00642095">
        <w:rPr>
          <w:rFonts w:ascii="Cambria" w:hAnsi="Cambria"/>
          <w:sz w:val="22"/>
          <w:szCs w:val="22"/>
        </w:rPr>
        <w:t>Z</w:t>
      </w:r>
      <w:r w:rsidR="000A19BA" w:rsidRPr="00642095">
        <w:rPr>
          <w:rFonts w:ascii="Cambria" w:hAnsi="Cambria"/>
          <w:sz w:val="22"/>
          <w:szCs w:val="22"/>
        </w:rPr>
        <w:t xml:space="preserve">mluvy mesačne za každý kalendárny mesiac v posledný deň mesiaca, za ktorý boli </w:t>
      </w:r>
      <w:r w:rsidR="0006633D" w:rsidRPr="00642095">
        <w:rPr>
          <w:rFonts w:ascii="Cambria" w:hAnsi="Cambria"/>
          <w:sz w:val="22"/>
          <w:szCs w:val="22"/>
        </w:rPr>
        <w:t>Poskytované</w:t>
      </w:r>
      <w:r w:rsidR="000A19BA" w:rsidRPr="00642095">
        <w:rPr>
          <w:rFonts w:ascii="Cambria" w:hAnsi="Cambria"/>
          <w:sz w:val="22"/>
          <w:szCs w:val="22"/>
        </w:rPr>
        <w:t xml:space="preserve"> služby poskytnuté. </w:t>
      </w:r>
    </w:p>
    <w:p w14:paraId="5A20A016" w14:textId="10FEA498" w:rsidR="000A19BA" w:rsidRDefault="000A19BA" w:rsidP="005D0DD2">
      <w:pPr>
        <w:pStyle w:val="BodyTextIndent"/>
        <w:numPr>
          <w:ilvl w:val="1"/>
          <w:numId w:val="2"/>
        </w:numPr>
        <w:spacing w:before="120"/>
        <w:ind w:left="580"/>
        <w:jc w:val="both"/>
        <w:rPr>
          <w:rFonts w:ascii="Cambria" w:hAnsi="Cambria"/>
          <w:sz w:val="22"/>
          <w:szCs w:val="22"/>
        </w:rPr>
      </w:pPr>
      <w:r w:rsidRPr="00C94391">
        <w:rPr>
          <w:rFonts w:ascii="Cambria" w:hAnsi="Cambria"/>
          <w:sz w:val="22"/>
          <w:szCs w:val="22"/>
        </w:rPr>
        <w:t>Poskytovateľ začne s</w:t>
      </w:r>
      <w:r w:rsidR="006416B3">
        <w:rPr>
          <w:rFonts w:ascii="Cambria" w:hAnsi="Cambria"/>
          <w:sz w:val="22"/>
          <w:szCs w:val="22"/>
        </w:rPr>
        <w:t> </w:t>
      </w:r>
      <w:r w:rsidRPr="00C94391">
        <w:rPr>
          <w:rFonts w:ascii="Cambria" w:hAnsi="Cambria"/>
          <w:sz w:val="22"/>
          <w:szCs w:val="22"/>
        </w:rPr>
        <w:t>realizáciou</w:t>
      </w:r>
      <w:r w:rsidR="006416B3">
        <w:rPr>
          <w:rFonts w:ascii="Cambria" w:hAnsi="Cambria"/>
          <w:sz w:val="22"/>
          <w:szCs w:val="22"/>
        </w:rPr>
        <w:t>, poskytovaním</w:t>
      </w:r>
      <w:r w:rsidRPr="00C94391">
        <w:rPr>
          <w:rFonts w:ascii="Cambria" w:hAnsi="Cambria"/>
          <w:sz w:val="22"/>
          <w:szCs w:val="22"/>
        </w:rPr>
        <w:t xml:space="preserve"> </w:t>
      </w:r>
      <w:r w:rsidR="00C33DD1">
        <w:rPr>
          <w:rFonts w:ascii="Cambria" w:hAnsi="Cambria"/>
          <w:sz w:val="22"/>
          <w:szCs w:val="22"/>
        </w:rPr>
        <w:t>predmetu plnenia podľa Článku I bod 1.1 písm. d., e. a g.</w:t>
      </w:r>
      <w:r w:rsidRPr="00C94391">
        <w:rPr>
          <w:rFonts w:ascii="Cambria" w:hAnsi="Cambria"/>
          <w:sz w:val="22"/>
          <w:szCs w:val="22"/>
        </w:rPr>
        <w:t xml:space="preserve"> až po doručení písomnej záväznej objednávky zo strany objednávateľa</w:t>
      </w:r>
      <w:r w:rsidR="00FA76A5" w:rsidRPr="00C94391">
        <w:rPr>
          <w:rFonts w:ascii="Cambria" w:hAnsi="Cambria"/>
          <w:sz w:val="22"/>
          <w:szCs w:val="22"/>
        </w:rPr>
        <w:t>.</w:t>
      </w:r>
    </w:p>
    <w:p w14:paraId="13FD276D" w14:textId="2639DD04" w:rsidR="002522F2" w:rsidRPr="00374FFE" w:rsidRDefault="002522F2" w:rsidP="002522F2">
      <w:pPr>
        <w:pStyle w:val="BodyTextIndent"/>
        <w:numPr>
          <w:ilvl w:val="1"/>
          <w:numId w:val="2"/>
        </w:numPr>
        <w:spacing w:before="120"/>
        <w:ind w:left="580"/>
        <w:jc w:val="both"/>
        <w:rPr>
          <w:rFonts w:cs="Arial"/>
          <w:sz w:val="20"/>
        </w:rPr>
      </w:pPr>
      <w:r w:rsidRPr="002522F2">
        <w:rPr>
          <w:rFonts w:ascii="Cambria" w:hAnsi="Cambria"/>
          <w:sz w:val="22"/>
          <w:szCs w:val="22"/>
        </w:rPr>
        <w:t xml:space="preserve">Poskytovateľ bude vystavovať pre všetky služby jednu mesačnú faktúru. </w:t>
      </w:r>
    </w:p>
    <w:p w14:paraId="6A164AB6" w14:textId="1E984642" w:rsidR="00374FFE" w:rsidRPr="00374FFE" w:rsidRDefault="00374FFE" w:rsidP="00374FFE">
      <w:pPr>
        <w:pStyle w:val="BodyTextIndent"/>
        <w:numPr>
          <w:ilvl w:val="1"/>
          <w:numId w:val="2"/>
        </w:numPr>
        <w:spacing w:before="120"/>
        <w:ind w:left="580"/>
        <w:jc w:val="both"/>
        <w:rPr>
          <w:rFonts w:ascii="Cambria" w:hAnsi="Cambria"/>
          <w:sz w:val="22"/>
          <w:szCs w:val="22"/>
        </w:rPr>
      </w:pPr>
      <w:r w:rsidRPr="00374FFE">
        <w:rPr>
          <w:rFonts w:ascii="Cambria" w:hAnsi="Cambria"/>
          <w:sz w:val="22"/>
          <w:szCs w:val="22"/>
        </w:rPr>
        <w:t xml:space="preserve">Prílohou faktúry bude protokol o vyhodnotení služieb potvrdený objednávateľom a výkaz podľa prílohy č. </w:t>
      </w:r>
      <w:r w:rsidR="000A7BE3">
        <w:rPr>
          <w:rFonts w:ascii="Cambria" w:hAnsi="Cambria"/>
          <w:sz w:val="22"/>
          <w:szCs w:val="22"/>
        </w:rPr>
        <w:t>8</w:t>
      </w:r>
      <w:r w:rsidRPr="00374FFE">
        <w:rPr>
          <w:rFonts w:ascii="Cambria" w:hAnsi="Cambria"/>
          <w:sz w:val="22"/>
          <w:szCs w:val="22"/>
        </w:rPr>
        <w:t xml:space="preserve"> </w:t>
      </w:r>
      <w:r w:rsidR="000A7BE3">
        <w:rPr>
          <w:rFonts w:ascii="Cambria" w:hAnsi="Cambria"/>
          <w:sz w:val="22"/>
          <w:szCs w:val="22"/>
        </w:rPr>
        <w:t>Zmluvy</w:t>
      </w:r>
      <w:r w:rsidRPr="00374FFE">
        <w:rPr>
          <w:rFonts w:ascii="Cambria" w:hAnsi="Cambria"/>
          <w:sz w:val="22"/>
          <w:szCs w:val="22"/>
        </w:rPr>
        <w:t>.</w:t>
      </w:r>
    </w:p>
    <w:p w14:paraId="30AA4622" w14:textId="77777777" w:rsidR="000A19BA" w:rsidRPr="00C94391" w:rsidRDefault="000A19BA" w:rsidP="00C949CF">
      <w:pPr>
        <w:pStyle w:val="BodyTextIndent"/>
        <w:numPr>
          <w:ilvl w:val="1"/>
          <w:numId w:val="2"/>
        </w:numPr>
        <w:spacing w:before="120"/>
        <w:ind w:left="580"/>
        <w:jc w:val="both"/>
        <w:rPr>
          <w:rFonts w:ascii="Cambria" w:hAnsi="Cambria"/>
          <w:sz w:val="22"/>
          <w:szCs w:val="22"/>
        </w:rPr>
      </w:pPr>
      <w:r w:rsidRPr="00C94391">
        <w:rPr>
          <w:rFonts w:ascii="Cambria" w:hAnsi="Cambria"/>
          <w:sz w:val="22"/>
          <w:szCs w:val="22"/>
        </w:rPr>
        <w:t>Zmluvné strany sa dohodli a výslovne súhlasia s tým, že poskytovateľ bude zasielať len elektronické faktúry z e-mailovej adresy poskytovateľa &lt;</w:t>
      </w:r>
      <w:r w:rsidRPr="00C94391">
        <w:rPr>
          <w:rFonts w:ascii="Cambria" w:hAnsi="Cambria"/>
          <w:color w:val="00B0F0"/>
          <w:sz w:val="22"/>
          <w:szCs w:val="22"/>
        </w:rPr>
        <w:t>vyplní uchádzač</w:t>
      </w:r>
      <w:r w:rsidRPr="00C94391">
        <w:rPr>
          <w:rFonts w:ascii="Cambria" w:hAnsi="Cambria"/>
          <w:sz w:val="22"/>
          <w:szCs w:val="22"/>
        </w:rPr>
        <w:t xml:space="preserve">&gt; na e-mailovú adresu objednávateľa </w:t>
      </w:r>
      <w:hyperlink r:id="rId10" w:history="1">
        <w:r w:rsidRPr="00C94391">
          <w:rPr>
            <w:rFonts w:ascii="Cambria" w:hAnsi="Cambria"/>
            <w:sz w:val="22"/>
            <w:szCs w:val="22"/>
          </w:rPr>
          <w:t>faktury.ofr@nbs.sk</w:t>
        </w:r>
      </w:hyperlink>
      <w:r w:rsidRPr="00C94391">
        <w:rPr>
          <w:rFonts w:ascii="Cambria" w:hAnsi="Cambria"/>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zmluve. Poskytovateľ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p>
    <w:p w14:paraId="0F514D89" w14:textId="7865B85F" w:rsidR="000A19BA" w:rsidRPr="00C94391" w:rsidRDefault="000A19BA" w:rsidP="00C949CF">
      <w:pPr>
        <w:pStyle w:val="BodyTextIndent"/>
        <w:numPr>
          <w:ilvl w:val="1"/>
          <w:numId w:val="2"/>
        </w:numPr>
        <w:spacing w:before="120"/>
        <w:ind w:left="580"/>
        <w:jc w:val="both"/>
        <w:rPr>
          <w:rFonts w:ascii="Cambria" w:hAnsi="Cambria"/>
          <w:sz w:val="22"/>
          <w:szCs w:val="22"/>
        </w:rPr>
      </w:pPr>
      <w:r w:rsidRPr="00C94391">
        <w:rPr>
          <w:rFonts w:ascii="Cambria" w:hAnsi="Cambria"/>
          <w:sz w:val="22"/>
          <w:szCs w:val="22"/>
        </w:rPr>
        <w:t>Ceny sú uvedené bez DPH. &lt;</w:t>
      </w:r>
      <w:r w:rsidRPr="00C94391">
        <w:rPr>
          <w:rFonts w:ascii="Cambria" w:hAnsi="Cambria"/>
          <w:color w:val="00B0F0"/>
          <w:sz w:val="22"/>
          <w:szCs w:val="22"/>
        </w:rPr>
        <w:t>text nasledujúcej vety platí pre domáceho uchádzača, zahraničný uchádzač túto vetu odstráni</w:t>
      </w:r>
      <w:r w:rsidRPr="00C94391">
        <w:rPr>
          <w:rFonts w:ascii="Cambria" w:hAnsi="Cambria"/>
          <w:sz w:val="22"/>
          <w:szCs w:val="22"/>
        </w:rPr>
        <w:t xml:space="preserve">&gt; Faktúry za predmet </w:t>
      </w:r>
      <w:r w:rsidR="00675AAD">
        <w:rPr>
          <w:rFonts w:ascii="Cambria" w:hAnsi="Cambria"/>
          <w:sz w:val="22"/>
          <w:szCs w:val="22"/>
        </w:rPr>
        <w:t>plnenia</w:t>
      </w:r>
      <w:r w:rsidRPr="00C94391">
        <w:rPr>
          <w:rFonts w:ascii="Cambria" w:hAnsi="Cambria"/>
          <w:sz w:val="22"/>
          <w:szCs w:val="22"/>
        </w:rPr>
        <w:t xml:space="preserve"> budú obsahovať aj vyčíslenie DPH podľa všeobecne záväzných právnych predpisov platných ku dňu splnenia predmetu </w:t>
      </w:r>
      <w:r w:rsidR="00871B82">
        <w:rPr>
          <w:rFonts w:ascii="Cambria" w:hAnsi="Cambria"/>
          <w:sz w:val="22"/>
          <w:szCs w:val="22"/>
        </w:rPr>
        <w:t>Z</w:t>
      </w:r>
      <w:r w:rsidRPr="00C94391">
        <w:rPr>
          <w:rFonts w:ascii="Cambria" w:hAnsi="Cambria"/>
          <w:sz w:val="22"/>
          <w:szCs w:val="22"/>
        </w:rPr>
        <w:t>mluvy.</w:t>
      </w:r>
    </w:p>
    <w:p w14:paraId="3D1849AD" w14:textId="77777777" w:rsidR="000A19BA" w:rsidRPr="00C94391" w:rsidRDefault="000A19BA" w:rsidP="00C949CF">
      <w:pPr>
        <w:pStyle w:val="BodyTextIndent"/>
        <w:numPr>
          <w:ilvl w:val="1"/>
          <w:numId w:val="2"/>
        </w:numPr>
        <w:spacing w:before="120"/>
        <w:ind w:left="580"/>
        <w:jc w:val="both"/>
        <w:rPr>
          <w:rFonts w:ascii="Cambria" w:hAnsi="Cambria"/>
          <w:sz w:val="22"/>
          <w:szCs w:val="22"/>
        </w:rPr>
      </w:pPr>
      <w:r w:rsidRPr="00C94391">
        <w:rPr>
          <w:rFonts w:ascii="Cambria" w:hAnsi="Cambria"/>
          <w:sz w:val="22"/>
          <w:szCs w:val="22"/>
        </w:rPr>
        <w:t>V prípade, že faktúra nebude obsahovať všetky údaje podľa § 74 ods. 1 zákona č. 222/2004 Z. z. o dani z pridanej hodnoty v znení neskorších predpisov, resp. nebude po stránke vecnej alebo formálnej správne vystavená, objednávateľ ju vráti poskytovateľovi na doplnenie (prepracovanie) a nová lehota splatnosti začne plynúť dňom doručenia doplnenej (prepracovanej) faktúry objednávateľovi.</w:t>
      </w:r>
    </w:p>
    <w:p w14:paraId="67CF4192" w14:textId="7FF84DFC" w:rsidR="000A19BA" w:rsidRPr="00C94391" w:rsidRDefault="000A19BA" w:rsidP="00C949CF">
      <w:pPr>
        <w:pStyle w:val="BodyTextIndent"/>
        <w:numPr>
          <w:ilvl w:val="1"/>
          <w:numId w:val="2"/>
        </w:numPr>
        <w:spacing w:before="120"/>
        <w:ind w:left="580"/>
        <w:jc w:val="both"/>
        <w:rPr>
          <w:rFonts w:ascii="Cambria" w:hAnsi="Cambria"/>
          <w:sz w:val="22"/>
          <w:szCs w:val="22"/>
        </w:rPr>
      </w:pPr>
      <w:r w:rsidRPr="00C94391">
        <w:rPr>
          <w:rFonts w:ascii="Cambria" w:hAnsi="Cambria"/>
          <w:sz w:val="22"/>
          <w:szCs w:val="22"/>
        </w:rPr>
        <w:t xml:space="preserve">Poskytovateľ, ktorý uvedie na faktúre daň, sa zaväzuje, že odvedie daň správcovi dane v lehote ustanovenej v § 78 ods. 1 zákona č. 222/2004 Z. z. o dani z pridanej hodnoty v znení neskorších predpisov. Porušenie tejto povinnosti je podstatným porušením </w:t>
      </w:r>
      <w:r w:rsidR="00AF2C3F">
        <w:rPr>
          <w:rFonts w:ascii="Cambria" w:hAnsi="Cambria"/>
          <w:sz w:val="22"/>
          <w:szCs w:val="22"/>
        </w:rPr>
        <w:t>Z</w:t>
      </w:r>
      <w:r w:rsidRPr="00C94391">
        <w:rPr>
          <w:rFonts w:ascii="Cambria" w:hAnsi="Cambria"/>
          <w:sz w:val="22"/>
          <w:szCs w:val="22"/>
        </w:rPr>
        <w:t xml:space="preserve">mluvy a dôvodom na okamžité odstúpenie objednávateľa od tejto </w:t>
      </w:r>
      <w:r w:rsidR="00AF2C3F">
        <w:rPr>
          <w:rFonts w:ascii="Cambria" w:hAnsi="Cambria"/>
          <w:sz w:val="22"/>
          <w:szCs w:val="22"/>
        </w:rPr>
        <w:t>Z</w:t>
      </w:r>
      <w:r w:rsidRPr="00C94391">
        <w:rPr>
          <w:rFonts w:ascii="Cambria" w:hAnsi="Cambria"/>
          <w:sz w:val="22"/>
          <w:szCs w:val="22"/>
        </w:rPr>
        <w:t>mluvy. &lt;</w:t>
      </w:r>
      <w:r w:rsidRPr="00C94391">
        <w:rPr>
          <w:rFonts w:ascii="Cambria" w:hAnsi="Cambria"/>
          <w:color w:val="00B0F0"/>
          <w:sz w:val="22"/>
          <w:szCs w:val="22"/>
        </w:rPr>
        <w:t>text tohto bodu platí len pre domáceho uchádzača, zahraničný uchádzač text tohto bodu odstráni</w:t>
      </w:r>
      <w:r w:rsidRPr="00C94391">
        <w:rPr>
          <w:rFonts w:ascii="Cambria" w:hAnsi="Cambria"/>
          <w:sz w:val="22"/>
          <w:szCs w:val="22"/>
        </w:rPr>
        <w:t>&gt;</w:t>
      </w:r>
    </w:p>
    <w:p w14:paraId="15136212" w14:textId="681E6904" w:rsidR="000A19BA" w:rsidRPr="009A3EAD" w:rsidRDefault="000A19BA" w:rsidP="00C949CF">
      <w:pPr>
        <w:pStyle w:val="BodyTextIndent"/>
        <w:numPr>
          <w:ilvl w:val="1"/>
          <w:numId w:val="2"/>
        </w:numPr>
        <w:spacing w:before="120"/>
        <w:ind w:left="580"/>
        <w:jc w:val="both"/>
        <w:rPr>
          <w:rFonts w:ascii="Cambria" w:hAnsi="Cambria"/>
          <w:sz w:val="22"/>
          <w:szCs w:val="22"/>
        </w:rPr>
      </w:pPr>
      <w:r w:rsidRPr="009A3EAD">
        <w:rPr>
          <w:rFonts w:ascii="Cambria" w:hAnsi="Cambria"/>
          <w:sz w:val="22"/>
          <w:szCs w:val="22"/>
        </w:rPr>
        <w:t>&lt;</w:t>
      </w:r>
      <w:r w:rsidRPr="009A3EAD">
        <w:rPr>
          <w:rFonts w:ascii="Cambria" w:hAnsi="Cambria"/>
          <w:color w:val="00B0F0"/>
          <w:sz w:val="22"/>
          <w:szCs w:val="22"/>
        </w:rPr>
        <w:t>text tohto bodu platí pre zahraničného uchádzača, domáci uchádzač text odstráni</w:t>
      </w:r>
      <w:r w:rsidRPr="009A3EAD">
        <w:rPr>
          <w:rFonts w:ascii="Cambria" w:hAnsi="Cambria"/>
          <w:sz w:val="22"/>
          <w:szCs w:val="22"/>
        </w:rPr>
        <w:t xml:space="preserve">&gt; Poskytovateľ najneskôr do doby vyhotovenia prvej faktúry predloží objednávateľovi originál potvrdenia o mieste svojej daňovej rezidencie, alebo jeho úradne overenú fotokópiu. Počas trvania </w:t>
      </w:r>
      <w:r w:rsidR="00215A73" w:rsidRPr="009A3EAD">
        <w:rPr>
          <w:rFonts w:ascii="Cambria" w:hAnsi="Cambria"/>
          <w:sz w:val="22"/>
          <w:szCs w:val="22"/>
        </w:rPr>
        <w:t>Z</w:t>
      </w:r>
      <w:r w:rsidRPr="009A3EAD">
        <w:rPr>
          <w:rFonts w:ascii="Cambria" w:hAnsi="Cambria"/>
          <w:sz w:val="22"/>
          <w:szCs w:val="22"/>
        </w:rPr>
        <w:t xml:space="preserve">mluvy poskytovateľ predmetné potvrdenie predloží objednávateľovi na začiatku každého nového zdaňovacieho obdobia. Poskytovateľ vyhlasuje a zaväzuje sa, že v prípade vzniku stálej prevádzkarne na území Slovenskej republiky počas trvania </w:t>
      </w:r>
      <w:r w:rsidR="00215A73" w:rsidRPr="009A3EAD">
        <w:rPr>
          <w:rFonts w:ascii="Cambria" w:hAnsi="Cambria"/>
          <w:sz w:val="22"/>
          <w:szCs w:val="22"/>
        </w:rPr>
        <w:t>Z</w:t>
      </w:r>
      <w:r w:rsidRPr="009A3EAD">
        <w:rPr>
          <w:rFonts w:ascii="Cambria" w:hAnsi="Cambria"/>
          <w:sz w:val="22"/>
          <w:szCs w:val="22"/>
        </w:rPr>
        <w:t>mluvy bude o tejto skutočnosti objednávateľa bezodkladne písomne informovať.</w:t>
      </w:r>
    </w:p>
    <w:p w14:paraId="23A612D3" w14:textId="78056BC3" w:rsidR="000A19BA" w:rsidRPr="009A3EAD" w:rsidRDefault="000A19BA" w:rsidP="00C949CF">
      <w:pPr>
        <w:pStyle w:val="BodyTextIndent"/>
        <w:numPr>
          <w:ilvl w:val="1"/>
          <w:numId w:val="2"/>
        </w:numPr>
        <w:spacing w:before="120"/>
        <w:ind w:left="580"/>
        <w:jc w:val="both"/>
        <w:rPr>
          <w:rFonts w:ascii="Cambria" w:hAnsi="Cambria"/>
          <w:sz w:val="22"/>
          <w:szCs w:val="22"/>
        </w:rPr>
      </w:pPr>
      <w:r w:rsidRPr="009A3EAD">
        <w:rPr>
          <w:rFonts w:ascii="Cambria" w:hAnsi="Cambria"/>
          <w:sz w:val="22"/>
          <w:szCs w:val="22"/>
        </w:rPr>
        <w:t xml:space="preserve">Faktúra je splatná do 30 dní odo dňa jej doručenia objednávateľovi bezhotovostným prevodom </w:t>
      </w:r>
      <w:r w:rsidR="00A36A02" w:rsidRPr="009A3EAD">
        <w:rPr>
          <w:rFonts w:ascii="Cambria" w:hAnsi="Cambria"/>
          <w:sz w:val="22"/>
          <w:szCs w:val="22"/>
        </w:rPr>
        <w:tab/>
      </w:r>
      <w:r w:rsidRPr="009A3EAD">
        <w:rPr>
          <w:rFonts w:ascii="Cambria" w:hAnsi="Cambria"/>
          <w:sz w:val="22"/>
          <w:szCs w:val="22"/>
        </w:rPr>
        <w:t xml:space="preserve">na účet poskytovateľa. Za deň splnenia peňažného záväzku sa považuje deň odpísania dlžnej </w:t>
      </w:r>
      <w:r w:rsidR="00A36A02" w:rsidRPr="009A3EAD">
        <w:rPr>
          <w:rFonts w:ascii="Cambria" w:hAnsi="Cambria"/>
          <w:sz w:val="22"/>
          <w:szCs w:val="22"/>
        </w:rPr>
        <w:tab/>
      </w:r>
      <w:r w:rsidRPr="009A3EAD">
        <w:rPr>
          <w:rFonts w:ascii="Cambria" w:hAnsi="Cambria"/>
          <w:sz w:val="22"/>
          <w:szCs w:val="22"/>
        </w:rPr>
        <w:t>sumy z účtu objednávateľa v prospech poskytovateľa.</w:t>
      </w:r>
    </w:p>
    <w:p w14:paraId="352CEAAA" w14:textId="0C568B65" w:rsidR="000A19BA" w:rsidRDefault="000A19BA" w:rsidP="001D0D30">
      <w:pPr>
        <w:pStyle w:val="BodyTextIndent"/>
        <w:numPr>
          <w:ilvl w:val="1"/>
          <w:numId w:val="2"/>
        </w:numPr>
        <w:spacing w:before="120"/>
        <w:ind w:left="709" w:hanging="567"/>
        <w:jc w:val="both"/>
        <w:rPr>
          <w:rFonts w:ascii="Cambria" w:hAnsi="Cambria"/>
          <w:sz w:val="22"/>
          <w:szCs w:val="22"/>
        </w:rPr>
      </w:pPr>
      <w:r w:rsidRPr="00C94391">
        <w:rPr>
          <w:rFonts w:ascii="Cambria" w:hAnsi="Cambria"/>
          <w:sz w:val="22"/>
          <w:szCs w:val="22"/>
        </w:rPr>
        <w:t xml:space="preserve">Poskytovateľ ďalej nie je oprávnený postúpiť a ani založiť akékoľvek svoje pohľadávky voči objednávateľovi vzniknuté na základe alebo v súvislosti s touto </w:t>
      </w:r>
      <w:r w:rsidR="00DC0998">
        <w:rPr>
          <w:rFonts w:ascii="Cambria" w:hAnsi="Cambria"/>
          <w:sz w:val="22"/>
          <w:szCs w:val="22"/>
        </w:rPr>
        <w:t>Z</w:t>
      </w:r>
      <w:r w:rsidRPr="00C94391">
        <w:rPr>
          <w:rFonts w:ascii="Cambria" w:hAnsi="Cambria"/>
          <w:sz w:val="22"/>
          <w:szCs w:val="22"/>
        </w:rPr>
        <w:t xml:space="preserve">mluvou alebo s plnením záväzkov podľa </w:t>
      </w:r>
      <w:r w:rsidR="00DC0998">
        <w:rPr>
          <w:rFonts w:ascii="Cambria" w:hAnsi="Cambria"/>
          <w:sz w:val="22"/>
          <w:szCs w:val="22"/>
        </w:rPr>
        <w:t>Z</w:t>
      </w:r>
      <w:r w:rsidRPr="00C94391">
        <w:rPr>
          <w:rFonts w:ascii="Cambria" w:hAnsi="Cambria"/>
          <w:sz w:val="22"/>
          <w:szCs w:val="22"/>
        </w:rPr>
        <w:t xml:space="preserve">mluvy bez predchádzajúceho písomného súhlasu objednávateľa. Poskytovateľ nie je oprávnený jednostranne započítať akúkoľvek svoju pohľadávku voči objednávateľovi </w:t>
      </w:r>
      <w:r w:rsidRPr="00C94391">
        <w:rPr>
          <w:rFonts w:ascii="Cambria" w:hAnsi="Cambria"/>
          <w:sz w:val="22"/>
          <w:szCs w:val="22"/>
        </w:rPr>
        <w:lastRenderedPageBreak/>
        <w:t xml:space="preserve">vzniknutú z akéhokoľvek dôvodu proti pohľadávke objednávateľa voči poskytovateľovi vzniknutej na základe alebo v súvislosti s </w:t>
      </w:r>
      <w:r w:rsidR="00DC0998">
        <w:rPr>
          <w:rFonts w:ascii="Cambria" w:hAnsi="Cambria"/>
          <w:sz w:val="22"/>
          <w:szCs w:val="22"/>
        </w:rPr>
        <w:t>Z</w:t>
      </w:r>
      <w:r w:rsidRPr="00C94391">
        <w:rPr>
          <w:rFonts w:ascii="Cambria" w:hAnsi="Cambria"/>
          <w:sz w:val="22"/>
          <w:szCs w:val="22"/>
        </w:rPr>
        <w:t>mluvou bez predchádzajúceho písomného súhlasu objednávateľa.</w:t>
      </w:r>
    </w:p>
    <w:p w14:paraId="079CD995" w14:textId="77777777" w:rsidR="006E1F23" w:rsidRPr="00C94391" w:rsidRDefault="006E1F23" w:rsidP="006E1F23">
      <w:pPr>
        <w:pStyle w:val="BodyTextIndent"/>
        <w:ind w:left="360" w:firstLine="0"/>
        <w:jc w:val="both"/>
        <w:rPr>
          <w:rFonts w:ascii="Cambria" w:hAnsi="Cambria"/>
          <w:sz w:val="22"/>
          <w:szCs w:val="22"/>
        </w:rPr>
      </w:pPr>
    </w:p>
    <w:p w14:paraId="2687489A" w14:textId="49DCA249" w:rsidR="007D6CB2" w:rsidRPr="00C94391" w:rsidRDefault="007D6CB2" w:rsidP="000A58FC">
      <w:pPr>
        <w:pStyle w:val="Heading1"/>
        <w:rPr>
          <w:rFonts w:ascii="Cambria" w:hAnsi="Cambria"/>
          <w:sz w:val="22"/>
          <w:szCs w:val="22"/>
        </w:rPr>
      </w:pPr>
      <w:bookmarkStart w:id="8" w:name="_Hlk119388616"/>
      <w:r w:rsidRPr="00C94391">
        <w:rPr>
          <w:rFonts w:ascii="Cambria" w:hAnsi="Cambria"/>
          <w:sz w:val="22"/>
          <w:szCs w:val="22"/>
        </w:rPr>
        <w:t xml:space="preserve">Článok </w:t>
      </w:r>
      <w:r w:rsidR="0035690B" w:rsidRPr="00C94391">
        <w:rPr>
          <w:rFonts w:ascii="Cambria" w:hAnsi="Cambria"/>
          <w:sz w:val="22"/>
          <w:szCs w:val="22"/>
        </w:rPr>
        <w:t>V</w:t>
      </w:r>
    </w:p>
    <w:p w14:paraId="2EF8F44B" w14:textId="38DB2B10" w:rsidR="007E3DFF" w:rsidRPr="00C94391" w:rsidRDefault="007D6CB2" w:rsidP="000A58FC">
      <w:pPr>
        <w:pStyle w:val="Heading1"/>
        <w:rPr>
          <w:rFonts w:ascii="Cambria" w:hAnsi="Cambria"/>
          <w:sz w:val="22"/>
          <w:szCs w:val="22"/>
        </w:rPr>
      </w:pPr>
      <w:r w:rsidRPr="00C94391">
        <w:rPr>
          <w:rFonts w:ascii="Cambria" w:hAnsi="Cambria"/>
          <w:sz w:val="22"/>
          <w:szCs w:val="22"/>
        </w:rPr>
        <w:t>Z</w:t>
      </w:r>
      <w:r w:rsidR="007E3DFF" w:rsidRPr="00C94391">
        <w:rPr>
          <w:rFonts w:ascii="Cambria" w:hAnsi="Cambria"/>
          <w:sz w:val="22"/>
          <w:szCs w:val="22"/>
        </w:rPr>
        <w:t>mluvn</w:t>
      </w:r>
      <w:r w:rsidRPr="00C94391">
        <w:rPr>
          <w:rFonts w:ascii="Cambria" w:hAnsi="Cambria"/>
          <w:sz w:val="22"/>
          <w:szCs w:val="22"/>
        </w:rPr>
        <w:t>é</w:t>
      </w:r>
      <w:r w:rsidR="007E3DFF" w:rsidRPr="00C94391">
        <w:rPr>
          <w:rFonts w:ascii="Cambria" w:hAnsi="Cambria"/>
          <w:sz w:val="22"/>
          <w:szCs w:val="22"/>
        </w:rPr>
        <w:t xml:space="preserve"> pokut</w:t>
      </w:r>
      <w:r w:rsidRPr="00C94391">
        <w:rPr>
          <w:rFonts w:ascii="Cambria" w:hAnsi="Cambria"/>
          <w:sz w:val="22"/>
          <w:szCs w:val="22"/>
        </w:rPr>
        <w:t>y</w:t>
      </w:r>
      <w:r w:rsidR="006C54D2" w:rsidRPr="00C94391">
        <w:rPr>
          <w:rFonts w:ascii="Cambria" w:hAnsi="Cambria"/>
          <w:sz w:val="22"/>
          <w:szCs w:val="22"/>
        </w:rPr>
        <w:t xml:space="preserve"> </w:t>
      </w:r>
      <w:bookmarkStart w:id="9" w:name="_Hlk104956010"/>
      <w:r w:rsidR="006C54D2" w:rsidRPr="00C94391">
        <w:rPr>
          <w:rFonts w:ascii="Cambria" w:hAnsi="Cambria"/>
          <w:sz w:val="22"/>
          <w:szCs w:val="22"/>
        </w:rPr>
        <w:t>k</w:t>
      </w:r>
      <w:r w:rsidR="00217321">
        <w:rPr>
          <w:rFonts w:ascii="Cambria" w:hAnsi="Cambria"/>
          <w:sz w:val="22"/>
          <w:szCs w:val="22"/>
        </w:rPr>
        <w:t> Poskytovaným službám</w:t>
      </w:r>
      <w:bookmarkEnd w:id="9"/>
    </w:p>
    <w:p w14:paraId="77D80FDD" w14:textId="77777777" w:rsidR="00C94C54" w:rsidRPr="00C94391" w:rsidRDefault="00C94C54" w:rsidP="00C94C54">
      <w:pPr>
        <w:pStyle w:val="ListParagraph"/>
        <w:numPr>
          <w:ilvl w:val="0"/>
          <w:numId w:val="10"/>
        </w:numPr>
        <w:spacing w:before="120"/>
        <w:contextualSpacing w:val="0"/>
        <w:jc w:val="both"/>
        <w:rPr>
          <w:rFonts w:ascii="Cambria" w:hAnsi="Cambria"/>
          <w:vanish/>
        </w:rPr>
      </w:pPr>
      <w:bookmarkStart w:id="10" w:name="_Hlk104956028"/>
    </w:p>
    <w:p w14:paraId="218C68D4" w14:textId="77777777" w:rsidR="00C94C54" w:rsidRPr="00C94391" w:rsidRDefault="00C94C54" w:rsidP="00C94C54">
      <w:pPr>
        <w:pStyle w:val="ListParagraph"/>
        <w:numPr>
          <w:ilvl w:val="0"/>
          <w:numId w:val="10"/>
        </w:numPr>
        <w:spacing w:before="120"/>
        <w:contextualSpacing w:val="0"/>
        <w:jc w:val="both"/>
        <w:rPr>
          <w:rFonts w:ascii="Cambria" w:hAnsi="Cambria"/>
          <w:vanish/>
        </w:rPr>
      </w:pPr>
    </w:p>
    <w:p w14:paraId="030F6961" w14:textId="01F0E61D" w:rsidR="00E11896" w:rsidRPr="00504F8D" w:rsidRDefault="00E11896" w:rsidP="00294EBE">
      <w:pPr>
        <w:pStyle w:val="BodyTextIndent"/>
        <w:numPr>
          <w:ilvl w:val="1"/>
          <w:numId w:val="10"/>
        </w:numPr>
        <w:spacing w:before="120" w:after="120"/>
        <w:ind w:hanging="644"/>
        <w:jc w:val="both"/>
        <w:rPr>
          <w:rFonts w:ascii="Cambria" w:hAnsi="Cambria"/>
          <w:sz w:val="22"/>
          <w:szCs w:val="22"/>
        </w:rPr>
      </w:pPr>
      <w:bookmarkStart w:id="11" w:name="_Hlk104956091"/>
      <w:bookmarkEnd w:id="8"/>
      <w:bookmarkEnd w:id="10"/>
      <w:r w:rsidRPr="00504F8D">
        <w:rPr>
          <w:rFonts w:ascii="Cambria" w:hAnsi="Cambria"/>
          <w:sz w:val="22"/>
          <w:szCs w:val="22"/>
        </w:rPr>
        <w:t xml:space="preserve">V prípade </w:t>
      </w:r>
      <w:r w:rsidR="001652F5" w:rsidRPr="00504F8D">
        <w:rPr>
          <w:rFonts w:ascii="Cambria" w:hAnsi="Cambria"/>
          <w:sz w:val="22"/>
          <w:szCs w:val="22"/>
        </w:rPr>
        <w:t>neposkytnutia predmetu plnenia v súlade so stanovenými požiadavkami</w:t>
      </w:r>
      <w:r w:rsidR="0029645F">
        <w:rPr>
          <w:rFonts w:ascii="Cambria" w:hAnsi="Cambria"/>
          <w:sz w:val="22"/>
          <w:szCs w:val="22"/>
        </w:rPr>
        <w:t>, a to aj jednotlivou požiadavkou,</w:t>
      </w:r>
      <w:r w:rsidR="001652F5" w:rsidRPr="00504F8D">
        <w:rPr>
          <w:rFonts w:ascii="Cambria" w:hAnsi="Cambria"/>
          <w:sz w:val="22"/>
          <w:szCs w:val="22"/>
        </w:rPr>
        <w:t xml:space="preserve"> na Poskytované služby podľa Prílohy č. 2 Zmluvy</w:t>
      </w:r>
      <w:r w:rsidRPr="00504F8D">
        <w:rPr>
          <w:rFonts w:ascii="Cambria" w:hAnsi="Cambria"/>
          <w:sz w:val="22"/>
          <w:szCs w:val="22"/>
        </w:rPr>
        <w:t xml:space="preserve"> je objednávateľ oprávnený požadovať od </w:t>
      </w:r>
      <w:r w:rsidR="00383F8A" w:rsidRPr="00504F8D">
        <w:rPr>
          <w:rFonts w:ascii="Cambria" w:hAnsi="Cambria"/>
          <w:sz w:val="22"/>
          <w:szCs w:val="22"/>
        </w:rPr>
        <w:t>poskytova</w:t>
      </w:r>
      <w:r w:rsidRPr="00504F8D">
        <w:rPr>
          <w:rFonts w:ascii="Cambria" w:hAnsi="Cambria"/>
          <w:sz w:val="22"/>
          <w:szCs w:val="22"/>
        </w:rPr>
        <w:t xml:space="preserve">teľa zmluvnú pokutu vo výške </w:t>
      </w:r>
      <w:r w:rsidR="001652F5" w:rsidRPr="00504F8D">
        <w:rPr>
          <w:rFonts w:ascii="Cambria" w:hAnsi="Cambria"/>
          <w:sz w:val="22"/>
          <w:szCs w:val="22"/>
        </w:rPr>
        <w:t>300 eur</w:t>
      </w:r>
      <w:r w:rsidR="00871B82">
        <w:rPr>
          <w:rFonts w:ascii="Cambria" w:hAnsi="Cambria"/>
          <w:sz w:val="22"/>
          <w:szCs w:val="22"/>
        </w:rPr>
        <w:t>, a to za každé jednotlivé porušenie záväzku</w:t>
      </w:r>
      <w:r w:rsidRPr="00504F8D">
        <w:rPr>
          <w:rFonts w:ascii="Cambria" w:hAnsi="Cambria"/>
          <w:sz w:val="22"/>
          <w:szCs w:val="22"/>
        </w:rPr>
        <w:t>.</w:t>
      </w:r>
      <w:r w:rsidR="00693A73" w:rsidRPr="00504F8D">
        <w:rPr>
          <w:rFonts w:ascii="Cambria" w:hAnsi="Cambria"/>
          <w:sz w:val="22"/>
          <w:szCs w:val="22"/>
        </w:rPr>
        <w:t xml:space="preserve"> Zároveň sa takého porušenie záväzku považuje za podstatné porušenie Zmluvy.</w:t>
      </w:r>
    </w:p>
    <w:p w14:paraId="1265FFF5" w14:textId="09597237" w:rsidR="0047171F" w:rsidRPr="001652F5" w:rsidRDefault="0047171F" w:rsidP="00294EBE">
      <w:pPr>
        <w:pStyle w:val="BodyTextIndent"/>
        <w:numPr>
          <w:ilvl w:val="1"/>
          <w:numId w:val="10"/>
        </w:numPr>
        <w:spacing w:before="120" w:after="120"/>
        <w:ind w:hanging="644"/>
        <w:jc w:val="both"/>
        <w:rPr>
          <w:rFonts w:ascii="Cambria" w:hAnsi="Cambria"/>
          <w:sz w:val="22"/>
          <w:szCs w:val="22"/>
        </w:rPr>
      </w:pPr>
      <w:r w:rsidRPr="001652F5">
        <w:rPr>
          <w:rFonts w:ascii="Cambria" w:hAnsi="Cambria"/>
          <w:sz w:val="22"/>
          <w:szCs w:val="22"/>
        </w:rPr>
        <w:t xml:space="preserve">V prípade omeškania </w:t>
      </w:r>
      <w:r w:rsidR="00383F8A" w:rsidRPr="001652F5">
        <w:rPr>
          <w:rFonts w:ascii="Cambria" w:hAnsi="Cambria"/>
          <w:sz w:val="22"/>
          <w:szCs w:val="22"/>
        </w:rPr>
        <w:t>poskytova</w:t>
      </w:r>
      <w:r w:rsidRPr="001652F5">
        <w:rPr>
          <w:rFonts w:ascii="Cambria" w:hAnsi="Cambria"/>
          <w:sz w:val="22"/>
          <w:szCs w:val="22"/>
        </w:rPr>
        <w:t xml:space="preserve">teľa s včasným plnením </w:t>
      </w:r>
      <w:r w:rsidR="00123DBB" w:rsidRPr="001652F5">
        <w:rPr>
          <w:rFonts w:ascii="Cambria" w:hAnsi="Cambria"/>
          <w:sz w:val="22"/>
          <w:szCs w:val="22"/>
        </w:rPr>
        <w:t>Poskytovaných služieb podľa Časového harmonogramu uvedeného v Prílohe č. 2 Zmluvy,</w:t>
      </w:r>
      <w:r w:rsidRPr="001652F5">
        <w:rPr>
          <w:rFonts w:ascii="Cambria" w:hAnsi="Cambria"/>
          <w:sz w:val="22"/>
          <w:szCs w:val="22"/>
        </w:rPr>
        <w:t xml:space="preserve"> je objednávateľ oprávnený požadovať od </w:t>
      </w:r>
      <w:r w:rsidR="00383F8A" w:rsidRPr="001652F5">
        <w:rPr>
          <w:rFonts w:ascii="Cambria" w:hAnsi="Cambria"/>
          <w:sz w:val="22"/>
          <w:szCs w:val="22"/>
        </w:rPr>
        <w:t>poskytova</w:t>
      </w:r>
      <w:r w:rsidRPr="001652F5">
        <w:rPr>
          <w:rFonts w:ascii="Cambria" w:hAnsi="Cambria"/>
          <w:sz w:val="22"/>
          <w:szCs w:val="22"/>
        </w:rPr>
        <w:t>teľa zmluvnú pokutu vo výške 0,5</w:t>
      </w:r>
      <w:r w:rsidR="00953F8F" w:rsidRPr="001652F5">
        <w:rPr>
          <w:rFonts w:ascii="Cambria" w:hAnsi="Cambria"/>
          <w:sz w:val="22"/>
          <w:szCs w:val="22"/>
        </w:rPr>
        <w:t xml:space="preserve"> </w:t>
      </w:r>
      <w:r w:rsidRPr="001652F5">
        <w:rPr>
          <w:rFonts w:ascii="Cambria" w:hAnsi="Cambria"/>
          <w:sz w:val="22"/>
          <w:szCs w:val="22"/>
        </w:rPr>
        <w:t xml:space="preserve">% z príslušnej ceny </w:t>
      </w:r>
      <w:r w:rsidR="00123DBB" w:rsidRPr="001652F5">
        <w:rPr>
          <w:rFonts w:ascii="Cambria" w:hAnsi="Cambria"/>
          <w:sz w:val="22"/>
          <w:szCs w:val="22"/>
        </w:rPr>
        <w:t xml:space="preserve">predmetu plnenia </w:t>
      </w:r>
      <w:r w:rsidRPr="001652F5">
        <w:rPr>
          <w:rFonts w:ascii="Cambria" w:hAnsi="Cambria"/>
          <w:sz w:val="22"/>
          <w:szCs w:val="22"/>
        </w:rPr>
        <w:t>bez DPH, s </w:t>
      </w:r>
      <w:r w:rsidR="00123DBB" w:rsidRPr="001652F5">
        <w:rPr>
          <w:rFonts w:ascii="Cambria" w:hAnsi="Cambria"/>
          <w:sz w:val="22"/>
          <w:szCs w:val="22"/>
        </w:rPr>
        <w:t>ktorým</w:t>
      </w:r>
      <w:r w:rsidRPr="001652F5">
        <w:rPr>
          <w:rFonts w:ascii="Cambria" w:hAnsi="Cambria"/>
          <w:sz w:val="22"/>
          <w:szCs w:val="22"/>
        </w:rPr>
        <w:t xml:space="preserve"> je v omeškaní za každý začatý deň omeškania.</w:t>
      </w:r>
    </w:p>
    <w:p w14:paraId="73528500" w14:textId="6917584F" w:rsidR="00847367" w:rsidRPr="00847367" w:rsidRDefault="00847367" w:rsidP="00847367">
      <w:pPr>
        <w:pStyle w:val="BodyTextIndent"/>
        <w:numPr>
          <w:ilvl w:val="1"/>
          <w:numId w:val="10"/>
        </w:numPr>
        <w:spacing w:before="120"/>
        <w:ind w:hanging="644"/>
        <w:jc w:val="both"/>
        <w:rPr>
          <w:rFonts w:ascii="Cambria" w:hAnsi="Cambria"/>
          <w:sz w:val="22"/>
          <w:szCs w:val="22"/>
        </w:rPr>
      </w:pPr>
      <w:r w:rsidRPr="00847367">
        <w:rPr>
          <w:rFonts w:ascii="Cambria" w:hAnsi="Cambria"/>
          <w:sz w:val="22"/>
          <w:szCs w:val="22"/>
        </w:rPr>
        <w:t xml:space="preserve">Poskytovateľ sa zaväzuje uhradiť objednávateľovi zmluvnú pokutu do 14 dní od doručenia písomného uplatnenia zmluvnej pokuty zo strany objednávateľa. </w:t>
      </w:r>
    </w:p>
    <w:p w14:paraId="2CB9D93F" w14:textId="0839D780" w:rsidR="00044EED" w:rsidRPr="00C94391" w:rsidRDefault="00A71787" w:rsidP="002864C5">
      <w:pPr>
        <w:pStyle w:val="BodyTextIndent"/>
        <w:numPr>
          <w:ilvl w:val="1"/>
          <w:numId w:val="10"/>
        </w:numPr>
        <w:spacing w:before="120"/>
        <w:ind w:hanging="644"/>
        <w:jc w:val="both"/>
        <w:rPr>
          <w:rFonts w:ascii="Cambria" w:hAnsi="Cambria"/>
          <w:sz w:val="22"/>
          <w:szCs w:val="22"/>
        </w:rPr>
      </w:pPr>
      <w:r w:rsidRPr="00C94391">
        <w:rPr>
          <w:rFonts w:ascii="Cambria" w:hAnsi="Cambria"/>
          <w:sz w:val="22"/>
          <w:szCs w:val="22"/>
        </w:rPr>
        <w:t xml:space="preserve">V prípade omeškania platby za predmet plnenia má poskytovateľ právo fakturovať objednávateľovi úrok z omeškania vo výške </w:t>
      </w:r>
      <w:r w:rsidR="006C54D2" w:rsidRPr="00C94391">
        <w:rPr>
          <w:rFonts w:ascii="Cambria" w:hAnsi="Cambria"/>
          <w:sz w:val="22"/>
          <w:szCs w:val="22"/>
        </w:rPr>
        <w:t>určenej v zmysle § 369 ods. 2 Obchodného zákonníka.</w:t>
      </w:r>
    </w:p>
    <w:p w14:paraId="2E0CF662" w14:textId="77777777" w:rsidR="00DE1E21" w:rsidRPr="00C94391" w:rsidRDefault="00DE1E21" w:rsidP="00DE1E21">
      <w:pPr>
        <w:pStyle w:val="BodyTextIndent"/>
        <w:spacing w:before="120"/>
        <w:ind w:left="360" w:firstLine="0"/>
        <w:jc w:val="both"/>
        <w:rPr>
          <w:rFonts w:ascii="Cambria" w:hAnsi="Cambria"/>
          <w:sz w:val="22"/>
          <w:szCs w:val="22"/>
        </w:rPr>
      </w:pPr>
    </w:p>
    <w:bookmarkEnd w:id="11"/>
    <w:p w14:paraId="70D0087F" w14:textId="36C8BEB0" w:rsidR="00177E15" w:rsidRPr="007B63AC" w:rsidRDefault="00177E15" w:rsidP="000D0CD4">
      <w:pPr>
        <w:pStyle w:val="Heading1"/>
        <w:rPr>
          <w:rFonts w:ascii="Cambria" w:hAnsi="Cambria"/>
          <w:sz w:val="22"/>
          <w:szCs w:val="22"/>
        </w:rPr>
      </w:pPr>
      <w:r w:rsidRPr="007B63AC">
        <w:rPr>
          <w:rFonts w:ascii="Cambria" w:hAnsi="Cambria"/>
          <w:sz w:val="22"/>
          <w:szCs w:val="22"/>
        </w:rPr>
        <w:t xml:space="preserve">Článok </w:t>
      </w:r>
      <w:r w:rsidR="00090E3B" w:rsidRPr="007B63AC">
        <w:rPr>
          <w:rFonts w:ascii="Cambria" w:hAnsi="Cambria"/>
          <w:sz w:val="22"/>
          <w:szCs w:val="22"/>
        </w:rPr>
        <w:t>V</w:t>
      </w:r>
      <w:r w:rsidR="00044EED" w:rsidRPr="007B63AC">
        <w:rPr>
          <w:rFonts w:ascii="Cambria" w:hAnsi="Cambria"/>
          <w:sz w:val="22"/>
          <w:szCs w:val="22"/>
        </w:rPr>
        <w:t>I</w:t>
      </w:r>
    </w:p>
    <w:p w14:paraId="77E2DC55" w14:textId="37288714" w:rsidR="007E3DFF" w:rsidRPr="007B63AC" w:rsidRDefault="007E3DFF" w:rsidP="00D877C0">
      <w:pPr>
        <w:pStyle w:val="Heading1"/>
        <w:rPr>
          <w:rFonts w:ascii="Cambria" w:hAnsi="Cambria"/>
          <w:sz w:val="22"/>
          <w:szCs w:val="22"/>
        </w:rPr>
      </w:pPr>
      <w:r w:rsidRPr="007B63AC">
        <w:rPr>
          <w:rFonts w:ascii="Cambria" w:hAnsi="Cambria"/>
          <w:sz w:val="22"/>
          <w:szCs w:val="22"/>
        </w:rPr>
        <w:t xml:space="preserve">Doba </w:t>
      </w:r>
      <w:r w:rsidR="002552F0" w:rsidRPr="007B63AC">
        <w:rPr>
          <w:rFonts w:ascii="Cambria" w:hAnsi="Cambria"/>
          <w:sz w:val="22"/>
          <w:szCs w:val="22"/>
        </w:rPr>
        <w:t xml:space="preserve">trvania </w:t>
      </w:r>
      <w:r w:rsidR="00552E3A" w:rsidRPr="007B63AC">
        <w:rPr>
          <w:rFonts w:ascii="Cambria" w:hAnsi="Cambria"/>
          <w:sz w:val="22"/>
          <w:szCs w:val="22"/>
        </w:rPr>
        <w:t>Z</w:t>
      </w:r>
      <w:r w:rsidRPr="007B63AC">
        <w:rPr>
          <w:rFonts w:ascii="Cambria" w:hAnsi="Cambria"/>
          <w:sz w:val="22"/>
          <w:szCs w:val="22"/>
        </w:rPr>
        <w:t>mluvy</w:t>
      </w:r>
    </w:p>
    <w:p w14:paraId="069A8A11" w14:textId="77777777" w:rsidR="00F104C6" w:rsidRPr="007B63AC" w:rsidRDefault="00F104C6" w:rsidP="00294EBE">
      <w:pPr>
        <w:pStyle w:val="ListParagraph"/>
        <w:numPr>
          <w:ilvl w:val="0"/>
          <w:numId w:val="10"/>
        </w:numPr>
        <w:tabs>
          <w:tab w:val="num" w:pos="1615"/>
        </w:tabs>
        <w:spacing w:before="120"/>
        <w:contextualSpacing w:val="0"/>
        <w:jc w:val="both"/>
        <w:rPr>
          <w:rFonts w:ascii="Cambria" w:hAnsi="Cambria"/>
          <w:vanish/>
        </w:rPr>
      </w:pPr>
    </w:p>
    <w:p w14:paraId="74CB8558" w14:textId="7EBD1B7F" w:rsidR="00AD5380" w:rsidRPr="007B63AC" w:rsidRDefault="00721DBF" w:rsidP="00294EBE">
      <w:pPr>
        <w:pStyle w:val="BodyTextIndent"/>
        <w:numPr>
          <w:ilvl w:val="1"/>
          <w:numId w:val="10"/>
        </w:numPr>
        <w:spacing w:before="120" w:after="120"/>
        <w:ind w:hanging="644"/>
        <w:jc w:val="both"/>
        <w:rPr>
          <w:rFonts w:ascii="Cambria" w:hAnsi="Cambria"/>
          <w:sz w:val="22"/>
          <w:szCs w:val="22"/>
        </w:rPr>
      </w:pPr>
      <w:r w:rsidRPr="007B63AC">
        <w:rPr>
          <w:rFonts w:ascii="Cambria" w:hAnsi="Cambria"/>
          <w:sz w:val="22"/>
          <w:szCs w:val="22"/>
        </w:rPr>
        <w:t xml:space="preserve">Táto </w:t>
      </w:r>
      <w:r w:rsidR="002E46F0" w:rsidRPr="007B63AC">
        <w:rPr>
          <w:rFonts w:ascii="Cambria" w:hAnsi="Cambria"/>
          <w:sz w:val="22"/>
          <w:szCs w:val="22"/>
        </w:rPr>
        <w:t>Z</w:t>
      </w:r>
      <w:r w:rsidRPr="007B63AC">
        <w:rPr>
          <w:rFonts w:ascii="Cambria" w:hAnsi="Cambria"/>
          <w:sz w:val="22"/>
          <w:szCs w:val="22"/>
        </w:rPr>
        <w:t xml:space="preserve">mluva sa uzatvára na </w:t>
      </w:r>
      <w:r w:rsidR="00C10B80" w:rsidRPr="007B63AC">
        <w:rPr>
          <w:rFonts w:ascii="Cambria" w:hAnsi="Cambria"/>
          <w:sz w:val="22"/>
          <w:szCs w:val="22"/>
        </w:rPr>
        <w:t>dobu určitú, a</w:t>
      </w:r>
      <w:r w:rsidR="005E14A8">
        <w:rPr>
          <w:rFonts w:ascii="Cambria" w:hAnsi="Cambria"/>
          <w:sz w:val="22"/>
          <w:szCs w:val="22"/>
        </w:rPr>
        <w:t> </w:t>
      </w:r>
      <w:r w:rsidR="00C10B80" w:rsidRPr="007B63AC">
        <w:rPr>
          <w:rFonts w:ascii="Cambria" w:hAnsi="Cambria"/>
          <w:sz w:val="22"/>
          <w:szCs w:val="22"/>
        </w:rPr>
        <w:t>to</w:t>
      </w:r>
      <w:r w:rsidR="005E14A8">
        <w:rPr>
          <w:rFonts w:ascii="Cambria" w:hAnsi="Cambria"/>
          <w:sz w:val="22"/>
          <w:szCs w:val="22"/>
        </w:rPr>
        <w:t xml:space="preserve"> na 26 mesiacov odo dňa nadobudnutia jej účinnosti</w:t>
      </w:r>
      <w:r w:rsidR="002B5A5D">
        <w:rPr>
          <w:rFonts w:ascii="Cambria" w:hAnsi="Cambria"/>
          <w:sz w:val="22"/>
          <w:szCs w:val="22"/>
        </w:rPr>
        <w:t xml:space="preserve">, pričom </w:t>
      </w:r>
      <w:proofErr w:type="spellStart"/>
      <w:r w:rsidR="002B5A5D">
        <w:rPr>
          <w:rFonts w:ascii="Cambria" w:hAnsi="Cambria"/>
          <w:sz w:val="22"/>
          <w:szCs w:val="22"/>
        </w:rPr>
        <w:t>Exit</w:t>
      </w:r>
      <w:proofErr w:type="spellEnd"/>
      <w:r w:rsidR="002B5A5D">
        <w:rPr>
          <w:rFonts w:ascii="Cambria" w:hAnsi="Cambria"/>
          <w:sz w:val="22"/>
          <w:szCs w:val="22"/>
        </w:rPr>
        <w:t xml:space="preserve"> služba sa môže uplatniť u poskytovateľa až do 3 mesiacov po ukončení základnej doby trvania Zmluvy</w:t>
      </w:r>
      <w:r w:rsidR="00DE0926">
        <w:rPr>
          <w:rFonts w:ascii="Cambria" w:hAnsi="Cambria"/>
          <w:sz w:val="22"/>
          <w:szCs w:val="22"/>
        </w:rPr>
        <w:t>, ktorá je 26 mesiacov</w:t>
      </w:r>
      <w:r w:rsidR="002B5A5D">
        <w:rPr>
          <w:rFonts w:ascii="Cambria" w:hAnsi="Cambria"/>
          <w:sz w:val="22"/>
          <w:szCs w:val="22"/>
        </w:rPr>
        <w:t>.</w:t>
      </w:r>
      <w:r w:rsidR="005E14A8">
        <w:rPr>
          <w:rFonts w:ascii="Cambria" w:hAnsi="Cambria"/>
          <w:sz w:val="22"/>
          <w:szCs w:val="22"/>
        </w:rPr>
        <w:t xml:space="preserve"> </w:t>
      </w:r>
    </w:p>
    <w:p w14:paraId="668A0FDA" w14:textId="77777777" w:rsidR="00A80881" w:rsidRPr="00C94391" w:rsidRDefault="00A80881" w:rsidP="00294EBE">
      <w:pPr>
        <w:pStyle w:val="ListParagraph"/>
        <w:numPr>
          <w:ilvl w:val="0"/>
          <w:numId w:val="10"/>
        </w:numPr>
        <w:spacing w:before="120"/>
        <w:contextualSpacing w:val="0"/>
        <w:jc w:val="both"/>
        <w:rPr>
          <w:rFonts w:ascii="Cambria" w:hAnsi="Cambria"/>
          <w:vanish/>
        </w:rPr>
      </w:pPr>
      <w:bookmarkStart w:id="12" w:name="_Hlk100562925"/>
      <w:bookmarkStart w:id="13" w:name="_Ref531066941"/>
    </w:p>
    <w:p w14:paraId="57CAB112" w14:textId="77777777" w:rsidR="006D43BC" w:rsidRPr="00C94391"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62AE3523" w14:textId="77777777" w:rsidR="006D43BC" w:rsidRPr="00C94391"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47801C78" w14:textId="77777777" w:rsidR="006D43BC" w:rsidRPr="00C94391"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23118971" w14:textId="77777777" w:rsidR="006D43BC" w:rsidRPr="00C94391"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0E86C473" w14:textId="77777777" w:rsidR="006D43BC" w:rsidRPr="00C94391"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08DD4753" w14:textId="77777777" w:rsidR="006D43BC" w:rsidRPr="00C94391"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1554885D" w14:textId="77777777" w:rsidR="00F17F17" w:rsidRPr="00C94391" w:rsidRDefault="00F17F17" w:rsidP="00F17F17">
      <w:pPr>
        <w:pStyle w:val="Heading1"/>
        <w:rPr>
          <w:rFonts w:ascii="Cambria" w:hAnsi="Cambria"/>
          <w:sz w:val="22"/>
          <w:szCs w:val="22"/>
        </w:rPr>
      </w:pPr>
      <w:r w:rsidRPr="00C94391">
        <w:rPr>
          <w:rFonts w:ascii="Cambria" w:hAnsi="Cambria"/>
          <w:sz w:val="22"/>
          <w:szCs w:val="22"/>
        </w:rPr>
        <w:t>Článok VII</w:t>
      </w:r>
    </w:p>
    <w:p w14:paraId="0A187FDB" w14:textId="3443598E" w:rsidR="00F17F17" w:rsidRPr="00552E3A" w:rsidRDefault="00F17F17" w:rsidP="00552E3A">
      <w:pPr>
        <w:pStyle w:val="Heading1"/>
        <w:rPr>
          <w:rFonts w:ascii="Cambria" w:hAnsi="Cambria"/>
          <w:sz w:val="22"/>
          <w:szCs w:val="22"/>
        </w:rPr>
      </w:pPr>
      <w:r w:rsidRPr="00C94391">
        <w:rPr>
          <w:rFonts w:ascii="Cambria" w:hAnsi="Cambria"/>
          <w:sz w:val="22"/>
          <w:szCs w:val="22"/>
        </w:rPr>
        <w:t>Práva duševného vlastníctva</w:t>
      </w:r>
    </w:p>
    <w:p w14:paraId="70C845C6" w14:textId="77777777" w:rsidR="00E52055" w:rsidRPr="00E52055" w:rsidRDefault="00E52055" w:rsidP="00E52055">
      <w:pPr>
        <w:pStyle w:val="ListParagraph"/>
        <w:numPr>
          <w:ilvl w:val="0"/>
          <w:numId w:val="26"/>
        </w:numPr>
        <w:spacing w:before="120" w:after="0"/>
        <w:contextualSpacing w:val="0"/>
        <w:jc w:val="both"/>
        <w:rPr>
          <w:rFonts w:ascii="Cambria" w:hAnsi="Cambria"/>
          <w:vanish/>
        </w:rPr>
      </w:pPr>
      <w:bookmarkStart w:id="14" w:name="_Hlk103777370"/>
      <w:bookmarkStart w:id="15" w:name="_Hlk104956629"/>
    </w:p>
    <w:p w14:paraId="3038AAE5" w14:textId="77777777" w:rsidR="00E52055" w:rsidRPr="00E52055" w:rsidRDefault="00E52055" w:rsidP="00E52055">
      <w:pPr>
        <w:pStyle w:val="ListParagraph"/>
        <w:numPr>
          <w:ilvl w:val="0"/>
          <w:numId w:val="26"/>
        </w:numPr>
        <w:spacing w:before="120" w:after="0"/>
        <w:contextualSpacing w:val="0"/>
        <w:jc w:val="both"/>
        <w:rPr>
          <w:rFonts w:ascii="Cambria" w:hAnsi="Cambria"/>
          <w:vanish/>
        </w:rPr>
      </w:pPr>
    </w:p>
    <w:p w14:paraId="033341DA" w14:textId="77777777" w:rsidR="00E52055" w:rsidRPr="00E52055" w:rsidRDefault="00E52055" w:rsidP="00E52055">
      <w:pPr>
        <w:pStyle w:val="ListParagraph"/>
        <w:numPr>
          <w:ilvl w:val="0"/>
          <w:numId w:val="26"/>
        </w:numPr>
        <w:spacing w:before="120" w:after="0"/>
        <w:contextualSpacing w:val="0"/>
        <w:jc w:val="both"/>
        <w:rPr>
          <w:rFonts w:ascii="Cambria" w:hAnsi="Cambria"/>
          <w:vanish/>
        </w:rPr>
      </w:pPr>
    </w:p>
    <w:p w14:paraId="0D21C612" w14:textId="77777777" w:rsidR="00E52055" w:rsidRPr="00E52055" w:rsidRDefault="00E52055" w:rsidP="00E52055">
      <w:pPr>
        <w:pStyle w:val="ListParagraph"/>
        <w:numPr>
          <w:ilvl w:val="0"/>
          <w:numId w:val="26"/>
        </w:numPr>
        <w:spacing w:before="120" w:after="0"/>
        <w:contextualSpacing w:val="0"/>
        <w:jc w:val="both"/>
        <w:rPr>
          <w:rFonts w:ascii="Cambria" w:hAnsi="Cambria"/>
          <w:vanish/>
        </w:rPr>
      </w:pPr>
    </w:p>
    <w:p w14:paraId="32FD1DCC" w14:textId="77777777" w:rsidR="00E52055" w:rsidRPr="00E52055" w:rsidRDefault="00E52055" w:rsidP="00E52055">
      <w:pPr>
        <w:pStyle w:val="ListParagraph"/>
        <w:numPr>
          <w:ilvl w:val="0"/>
          <w:numId w:val="26"/>
        </w:numPr>
        <w:spacing w:before="120" w:after="0"/>
        <w:contextualSpacing w:val="0"/>
        <w:jc w:val="both"/>
        <w:rPr>
          <w:rFonts w:ascii="Cambria" w:hAnsi="Cambria"/>
          <w:vanish/>
        </w:rPr>
      </w:pPr>
    </w:p>
    <w:p w14:paraId="73A7FAD9" w14:textId="77777777" w:rsidR="00E52055" w:rsidRPr="00E52055" w:rsidRDefault="00E52055" w:rsidP="00E52055">
      <w:pPr>
        <w:pStyle w:val="ListParagraph"/>
        <w:numPr>
          <w:ilvl w:val="0"/>
          <w:numId w:val="26"/>
        </w:numPr>
        <w:spacing w:before="120" w:after="0"/>
        <w:contextualSpacing w:val="0"/>
        <w:jc w:val="both"/>
        <w:rPr>
          <w:rFonts w:ascii="Cambria" w:hAnsi="Cambria"/>
          <w:vanish/>
        </w:rPr>
      </w:pPr>
    </w:p>
    <w:p w14:paraId="77B9D821" w14:textId="5F6DB885" w:rsidR="009A26C5" w:rsidRPr="00C94391" w:rsidRDefault="009A26C5" w:rsidP="00E52055">
      <w:pPr>
        <w:pStyle w:val="BodyTextIndent"/>
        <w:numPr>
          <w:ilvl w:val="1"/>
          <w:numId w:val="26"/>
        </w:numPr>
        <w:tabs>
          <w:tab w:val="num" w:pos="1253"/>
        </w:tabs>
        <w:spacing w:before="120"/>
        <w:ind w:left="284" w:hanging="568"/>
        <w:jc w:val="both"/>
        <w:rPr>
          <w:rFonts w:ascii="Cambria" w:hAnsi="Cambria"/>
          <w:sz w:val="22"/>
          <w:szCs w:val="22"/>
        </w:rPr>
      </w:pPr>
      <w:r w:rsidRPr="00C94391">
        <w:rPr>
          <w:rFonts w:ascii="Cambria" w:hAnsi="Cambria"/>
          <w:sz w:val="22"/>
          <w:szCs w:val="22"/>
        </w:rPr>
        <w:t xml:space="preserve">Výsledky poskytnutia </w:t>
      </w:r>
      <w:r w:rsidR="001A1D20">
        <w:rPr>
          <w:rFonts w:ascii="Cambria" w:hAnsi="Cambria"/>
          <w:sz w:val="22"/>
          <w:szCs w:val="22"/>
        </w:rPr>
        <w:t>Poskytovaných</w:t>
      </w:r>
      <w:r w:rsidRPr="00C94391">
        <w:rPr>
          <w:rFonts w:ascii="Cambria" w:hAnsi="Cambria"/>
          <w:sz w:val="22"/>
          <w:szCs w:val="22"/>
        </w:rPr>
        <w:t xml:space="preserve"> služieb podľa tejto </w:t>
      </w:r>
      <w:r w:rsidR="00466275">
        <w:rPr>
          <w:rFonts w:ascii="Cambria" w:hAnsi="Cambria"/>
          <w:sz w:val="22"/>
          <w:szCs w:val="22"/>
        </w:rPr>
        <w:t>Z</w:t>
      </w:r>
      <w:r w:rsidRPr="00C94391">
        <w:rPr>
          <w:rFonts w:ascii="Cambria" w:hAnsi="Cambria"/>
          <w:sz w:val="22"/>
          <w:szCs w:val="22"/>
        </w:rPr>
        <w:t xml:space="preserve">mluvy, ktorých vytvorenie bolo zabezpečené špecificky na účely plnenia tejto </w:t>
      </w:r>
      <w:r w:rsidR="00DB622E">
        <w:rPr>
          <w:rFonts w:ascii="Cambria" w:hAnsi="Cambria"/>
          <w:sz w:val="22"/>
          <w:szCs w:val="22"/>
        </w:rPr>
        <w:t>Z</w:t>
      </w:r>
      <w:r w:rsidRPr="00C94391">
        <w:rPr>
          <w:rFonts w:ascii="Cambria" w:hAnsi="Cambria"/>
          <w:sz w:val="22"/>
          <w:szCs w:val="22"/>
        </w:rPr>
        <w:t xml:space="preserve">mluvy, môžu mať povahu autorského diela v zmysle zákona č. 185/2015 Z. z. Autorský zákon v znení neskorších predpisov (ďalej len „Autorský zákon“). Autorským dielom sa na účely tejto </w:t>
      </w:r>
      <w:r w:rsidR="00DB622E">
        <w:rPr>
          <w:rFonts w:ascii="Cambria" w:hAnsi="Cambria"/>
          <w:sz w:val="22"/>
          <w:szCs w:val="22"/>
        </w:rPr>
        <w:t>Z</w:t>
      </w:r>
      <w:r w:rsidRPr="00C94391">
        <w:rPr>
          <w:rFonts w:ascii="Cambria" w:hAnsi="Cambria"/>
          <w:sz w:val="22"/>
          <w:szCs w:val="22"/>
        </w:rPr>
        <w:t xml:space="preserve">mluvy rozumejú najmä počítačové programy vrátane ich všetkých súčastí alebo každý update/upgrade informačného systému, databázy, súvisiaca dokumentácia, alebo akéhokoľvek iné autorské dielo vytvorené poskytovateľom spĺňajúce znaky autorského diela (ďalej len ako „dielo“). </w:t>
      </w:r>
    </w:p>
    <w:p w14:paraId="2FA565D9" w14:textId="4DCBF752" w:rsidR="009A26C5" w:rsidRPr="00C94391" w:rsidRDefault="009A26C5" w:rsidP="009A26C5">
      <w:pPr>
        <w:pStyle w:val="BodyTextIndent"/>
        <w:numPr>
          <w:ilvl w:val="1"/>
          <w:numId w:val="26"/>
        </w:numPr>
        <w:tabs>
          <w:tab w:val="num" w:pos="1253"/>
        </w:tabs>
        <w:spacing w:before="120"/>
        <w:ind w:left="284" w:hanging="568"/>
        <w:jc w:val="both"/>
        <w:rPr>
          <w:rFonts w:ascii="Cambria" w:hAnsi="Cambria"/>
          <w:sz w:val="22"/>
          <w:szCs w:val="22"/>
        </w:rPr>
      </w:pPr>
      <w:r w:rsidRPr="00C94391">
        <w:rPr>
          <w:rFonts w:ascii="Cambria" w:hAnsi="Cambria"/>
          <w:sz w:val="22"/>
          <w:szCs w:val="22"/>
        </w:rPr>
        <w:t xml:space="preserve">Poskytovateľ vyhlasuje, že vykonáva majetkové práva autora k dielu vytvorenému a dodanému na základe tejto </w:t>
      </w:r>
      <w:r w:rsidR="00B74AE9">
        <w:rPr>
          <w:rFonts w:ascii="Cambria" w:hAnsi="Cambria"/>
          <w:sz w:val="22"/>
          <w:szCs w:val="22"/>
        </w:rPr>
        <w:t>Z</w:t>
      </w:r>
      <w:r w:rsidRPr="00C94391">
        <w:rPr>
          <w:rFonts w:ascii="Cambria" w:hAnsi="Cambria"/>
          <w:sz w:val="22"/>
          <w:szCs w:val="22"/>
        </w:rPr>
        <w:t xml:space="preserve">mluvy a žiadna tretia osoba nie je oprávnená vykonávať majetkové práva autora k dielu alebo s dielom v zmysle Autorského zákona.  Poskytovateľ vyhlasuje, že je oprávnený udeliť objednávateľovi licenciu v rozsahu a v súlade s touto </w:t>
      </w:r>
      <w:r w:rsidR="0078167D">
        <w:rPr>
          <w:rFonts w:ascii="Cambria" w:hAnsi="Cambria"/>
          <w:sz w:val="22"/>
          <w:szCs w:val="22"/>
        </w:rPr>
        <w:t>Z</w:t>
      </w:r>
      <w:r w:rsidRPr="00C94391">
        <w:rPr>
          <w:rFonts w:ascii="Cambria" w:hAnsi="Cambria"/>
          <w:sz w:val="22"/>
          <w:szCs w:val="22"/>
        </w:rPr>
        <w:t xml:space="preserve">mluvou. V prípade, ak tretia strana sa bude voči objednávateľovi domáhať porušenia svojich autorských práv je poskytovateľ povinný bezodkladne vysporiadať s takouto treťou stranou autorské práva, aby zodpovedali jeho vyhláseniam a udelenej licencii v tejto </w:t>
      </w:r>
      <w:r w:rsidR="00930748">
        <w:rPr>
          <w:rFonts w:ascii="Cambria" w:hAnsi="Cambria"/>
          <w:sz w:val="22"/>
          <w:szCs w:val="22"/>
        </w:rPr>
        <w:t>Z</w:t>
      </w:r>
      <w:r w:rsidRPr="00C94391">
        <w:rPr>
          <w:rFonts w:ascii="Cambria" w:hAnsi="Cambria"/>
          <w:sz w:val="22"/>
          <w:szCs w:val="22"/>
        </w:rPr>
        <w:t>mluve a zároveň zodpovedá za všetku škodu, ktorá objednávateľovi tým vznikla.</w:t>
      </w:r>
    </w:p>
    <w:p w14:paraId="11B8FC90" w14:textId="265E9BCB" w:rsidR="009A26C5" w:rsidRPr="00C94391" w:rsidRDefault="009A26C5" w:rsidP="009A26C5">
      <w:pPr>
        <w:pStyle w:val="BodyTextIndent"/>
        <w:numPr>
          <w:ilvl w:val="1"/>
          <w:numId w:val="26"/>
        </w:numPr>
        <w:tabs>
          <w:tab w:val="num" w:pos="1253"/>
        </w:tabs>
        <w:spacing w:before="120"/>
        <w:ind w:left="284" w:hanging="568"/>
        <w:jc w:val="both"/>
        <w:rPr>
          <w:rFonts w:ascii="Cambria" w:hAnsi="Cambria"/>
          <w:sz w:val="22"/>
          <w:szCs w:val="22"/>
        </w:rPr>
      </w:pPr>
      <w:r w:rsidRPr="00C94391">
        <w:rPr>
          <w:rFonts w:ascii="Cambria" w:hAnsi="Cambria"/>
          <w:sz w:val="22"/>
          <w:szCs w:val="22"/>
        </w:rPr>
        <w:t xml:space="preserve">Zmluvné strany sa dohodli, že pokiaľ poskytovateľ vytvorí v rámci plnenia tejto </w:t>
      </w:r>
      <w:r w:rsidR="009D36FB">
        <w:rPr>
          <w:rFonts w:ascii="Cambria" w:hAnsi="Cambria"/>
          <w:sz w:val="22"/>
          <w:szCs w:val="22"/>
        </w:rPr>
        <w:t>Z</w:t>
      </w:r>
      <w:r w:rsidRPr="00C94391">
        <w:rPr>
          <w:rFonts w:ascii="Cambria" w:hAnsi="Cambria"/>
          <w:sz w:val="22"/>
          <w:szCs w:val="22"/>
        </w:rPr>
        <w:t>mluvy</w:t>
      </w:r>
      <w:r w:rsidR="004A1308">
        <w:rPr>
          <w:rFonts w:ascii="Cambria" w:hAnsi="Cambria"/>
          <w:sz w:val="22"/>
          <w:szCs w:val="22"/>
        </w:rPr>
        <w:t xml:space="preserve"> dielo</w:t>
      </w:r>
      <w:r w:rsidRPr="00C94391">
        <w:rPr>
          <w:rFonts w:ascii="Cambria" w:hAnsi="Cambria"/>
          <w:sz w:val="22"/>
          <w:szCs w:val="22"/>
        </w:rPr>
        <w:t xml:space="preserve">,  poskytovateľ na akékoľvek takéto dielo udeľuje objednávateľovi výhradnú, počas celej doby trvania majetkových práv, územne, vecne neobmedzenú a v cene za dielo splatnú licenciu.  Licencia zahŕňa všetky spôsoby použitia diela podľa § 19 ods. 4 Autorského zákona. Pre vylúčenie pochybností licencia zahŕňa právo dielo spracovať (dokončenie diela, zmenu diela, začlenenia do iných diel alebo iný zásah do diela), vrátane v rovnakom rozsahu výkonu autorských práv k strojovým a zdrojovým kódom najmä právo ich kopírovania, prekladania, prispôsobovania, modifikovania, upravovania a </w:t>
      </w:r>
      <w:r w:rsidRPr="00C94391">
        <w:rPr>
          <w:rFonts w:ascii="Cambria" w:hAnsi="Cambria"/>
          <w:sz w:val="22"/>
          <w:szCs w:val="22"/>
        </w:rPr>
        <w:lastRenderedPageBreak/>
        <w:t>začleňovania do iných diel, a to prostredníctvom objednávateľa alebo tretej osoby. Poskytovateľ nie je oprávnený využívať dielo alebo ktorúkoľvek jeho časť diela pre vlastné produkty a služby, ak sa zmluvné strany písomne nedohodnú inak. Objednávateľ je oprávnený udeliť sublicenciu tretím osobám. Licencia je účinná dňom odovzdania diela.</w:t>
      </w:r>
      <w:r w:rsidR="00795843">
        <w:rPr>
          <w:rFonts w:ascii="Cambria" w:hAnsi="Cambria"/>
          <w:sz w:val="22"/>
          <w:szCs w:val="22"/>
        </w:rPr>
        <w:t xml:space="preserve"> </w:t>
      </w:r>
    </w:p>
    <w:p w14:paraId="00BDD4B1" w14:textId="77777777" w:rsidR="009A26C5" w:rsidRPr="00C94391" w:rsidRDefault="009A26C5" w:rsidP="009A26C5">
      <w:pPr>
        <w:pStyle w:val="BodyTextIndent"/>
        <w:ind w:left="360" w:firstLine="0"/>
        <w:jc w:val="both"/>
        <w:rPr>
          <w:rFonts w:ascii="Cambria" w:hAnsi="Cambria"/>
          <w:sz w:val="22"/>
          <w:szCs w:val="22"/>
        </w:rPr>
      </w:pPr>
    </w:p>
    <w:p w14:paraId="0D953C82" w14:textId="14D22022" w:rsidR="009A26C5" w:rsidRPr="00C94391" w:rsidRDefault="009A26C5" w:rsidP="009A26C5">
      <w:pPr>
        <w:pStyle w:val="BodyTextIndent"/>
        <w:numPr>
          <w:ilvl w:val="1"/>
          <w:numId w:val="26"/>
        </w:numPr>
        <w:tabs>
          <w:tab w:val="num" w:pos="1253"/>
        </w:tabs>
        <w:ind w:left="284" w:hanging="568"/>
        <w:jc w:val="both"/>
        <w:rPr>
          <w:rFonts w:ascii="Cambria" w:hAnsi="Cambria"/>
          <w:sz w:val="22"/>
          <w:szCs w:val="22"/>
        </w:rPr>
      </w:pPr>
      <w:r w:rsidRPr="00C94391">
        <w:rPr>
          <w:rFonts w:ascii="Cambria" w:hAnsi="Cambria"/>
          <w:sz w:val="22"/>
          <w:szCs w:val="22"/>
        </w:rPr>
        <w:t xml:space="preserve">Poskytovateľ najneskôr v prvý deň plynutia posledných siedmich kalendárnych mesiacov trvania </w:t>
      </w:r>
      <w:r w:rsidR="00155E0F">
        <w:rPr>
          <w:rFonts w:ascii="Cambria" w:hAnsi="Cambria"/>
          <w:sz w:val="22"/>
          <w:szCs w:val="22"/>
        </w:rPr>
        <w:t>Z</w:t>
      </w:r>
      <w:r w:rsidRPr="00C94391">
        <w:rPr>
          <w:rFonts w:ascii="Cambria" w:hAnsi="Cambria"/>
          <w:sz w:val="22"/>
          <w:szCs w:val="22"/>
        </w:rPr>
        <w:t>mluvy poskytne objednávateľovi všetky a úplné komentované zdrojové kódy k </w:t>
      </w:r>
      <w:r w:rsidR="000D6CB3">
        <w:rPr>
          <w:rFonts w:ascii="Cambria" w:hAnsi="Cambria"/>
          <w:sz w:val="22"/>
          <w:szCs w:val="22"/>
        </w:rPr>
        <w:t>dielu</w:t>
      </w:r>
      <w:r w:rsidRPr="00C94391">
        <w:rPr>
          <w:rFonts w:ascii="Cambria" w:hAnsi="Cambria"/>
          <w:sz w:val="22"/>
          <w:szCs w:val="22"/>
        </w:rPr>
        <w:t xml:space="preserve"> vytvorené alebo zmenené na základe </w:t>
      </w:r>
      <w:r w:rsidR="002A0AFA">
        <w:rPr>
          <w:rFonts w:ascii="Cambria" w:hAnsi="Cambria"/>
          <w:sz w:val="22"/>
          <w:szCs w:val="22"/>
        </w:rPr>
        <w:t>Z</w:t>
      </w:r>
      <w:r w:rsidRPr="00C94391">
        <w:rPr>
          <w:rFonts w:ascii="Cambria" w:hAnsi="Cambria"/>
          <w:sz w:val="22"/>
          <w:szCs w:val="22"/>
        </w:rPr>
        <w:t xml:space="preserve">mluvy. Uvedeným nie je dotknuté právo objednávateľa kedykoľvek požiadať o vydanie všetkých zdrojových kódov alebo ktoréhokoľvek z nich. V prípade predčasného ukončenia </w:t>
      </w:r>
      <w:r w:rsidR="007F52B2">
        <w:rPr>
          <w:rFonts w:ascii="Cambria" w:hAnsi="Cambria"/>
          <w:sz w:val="22"/>
          <w:szCs w:val="22"/>
        </w:rPr>
        <w:t>Z</w:t>
      </w:r>
      <w:r w:rsidRPr="00C94391">
        <w:rPr>
          <w:rFonts w:ascii="Cambria" w:hAnsi="Cambria"/>
          <w:sz w:val="22"/>
          <w:szCs w:val="22"/>
        </w:rPr>
        <w:t>mluvy táto povinnosť vzniká dňom požiadania objednávateľa o ich vydanie.</w:t>
      </w:r>
    </w:p>
    <w:p w14:paraId="313EEF2A" w14:textId="77777777" w:rsidR="009A26C5" w:rsidRPr="00C94391" w:rsidRDefault="009A26C5" w:rsidP="009A26C5">
      <w:pPr>
        <w:pStyle w:val="BodyTextIndent"/>
        <w:numPr>
          <w:ilvl w:val="1"/>
          <w:numId w:val="26"/>
        </w:numPr>
        <w:tabs>
          <w:tab w:val="num" w:pos="1253"/>
        </w:tabs>
        <w:spacing w:before="120"/>
        <w:ind w:left="284" w:hanging="568"/>
        <w:jc w:val="both"/>
        <w:rPr>
          <w:rFonts w:ascii="Cambria" w:hAnsi="Cambria"/>
          <w:sz w:val="22"/>
          <w:szCs w:val="22"/>
        </w:rPr>
      </w:pPr>
      <w:r w:rsidRPr="00C94391">
        <w:rPr>
          <w:rFonts w:ascii="Cambria" w:hAnsi="Cambria"/>
          <w:sz w:val="22"/>
          <w:szCs w:val="22"/>
        </w:rPr>
        <w:t>Vlastníkom veci, prostredníctvom ktorej je dielo vytvorené, sa stáva objednávateľ odovzdaním diela.</w:t>
      </w:r>
    </w:p>
    <w:p w14:paraId="5669FC7B" w14:textId="40BD800D" w:rsidR="009A26C5" w:rsidRPr="00C94391" w:rsidRDefault="009A26C5" w:rsidP="009A26C5">
      <w:pPr>
        <w:pStyle w:val="BodyTextIndent"/>
        <w:numPr>
          <w:ilvl w:val="1"/>
          <w:numId w:val="26"/>
        </w:numPr>
        <w:tabs>
          <w:tab w:val="num" w:pos="1253"/>
        </w:tabs>
        <w:spacing w:before="120" w:after="240"/>
        <w:ind w:left="284" w:hanging="568"/>
        <w:jc w:val="both"/>
        <w:rPr>
          <w:rFonts w:ascii="Cambria" w:hAnsi="Cambria"/>
          <w:sz w:val="22"/>
          <w:szCs w:val="22"/>
        </w:rPr>
      </w:pPr>
      <w:r w:rsidRPr="00C94391">
        <w:rPr>
          <w:rFonts w:ascii="Cambria" w:hAnsi="Cambria"/>
          <w:sz w:val="22"/>
          <w:szCs w:val="22"/>
        </w:rPr>
        <w:t xml:space="preserve">Predmetom plnenia v zmysle tejto </w:t>
      </w:r>
      <w:r w:rsidR="00C16302">
        <w:rPr>
          <w:rFonts w:ascii="Cambria" w:hAnsi="Cambria"/>
          <w:sz w:val="22"/>
          <w:szCs w:val="22"/>
        </w:rPr>
        <w:t>Z</w:t>
      </w:r>
      <w:r w:rsidRPr="00C94391">
        <w:rPr>
          <w:rFonts w:ascii="Cambria" w:hAnsi="Cambria"/>
          <w:sz w:val="22"/>
          <w:szCs w:val="22"/>
        </w:rPr>
        <w:t>mluvy je právo používať a zabezpečiť podporu poskytovateľom dodaných:</w:t>
      </w:r>
    </w:p>
    <w:p w14:paraId="3B07D130" w14:textId="22098FFC" w:rsidR="009A26C5" w:rsidRPr="00C94391" w:rsidRDefault="009A26C5" w:rsidP="009A26C5">
      <w:pPr>
        <w:pStyle w:val="MLOdsek"/>
        <w:numPr>
          <w:ilvl w:val="2"/>
          <w:numId w:val="26"/>
        </w:numPr>
        <w:spacing w:line="240" w:lineRule="auto"/>
      </w:pPr>
      <w:r w:rsidRPr="00C94391">
        <w:rPr>
          <w:rFonts w:ascii="Cambria" w:hAnsi="Cambria"/>
        </w:rPr>
        <w:t xml:space="preserve">počítačových programov poskytovateľa alebo tretích osôb, vytvorených nezávisle od  plnenia predmetu tejto </w:t>
      </w:r>
      <w:r w:rsidR="002F40FB">
        <w:rPr>
          <w:rFonts w:ascii="Cambria" w:hAnsi="Cambria"/>
        </w:rPr>
        <w:t>Z</w:t>
      </w:r>
      <w:r w:rsidRPr="00C94391">
        <w:rPr>
          <w:rFonts w:ascii="Cambria" w:hAnsi="Cambria"/>
        </w:rPr>
        <w:t xml:space="preserve">mluvy, ktoré  sa riadia podľa osobitných licenčných podmienok </w:t>
      </w:r>
      <w:r w:rsidRPr="00C94391">
        <w:rPr>
          <w:rFonts w:ascii="Cambria" w:hAnsi="Cambria"/>
          <w:bCs/>
        </w:rPr>
        <w:t>a</w:t>
      </w:r>
      <w:r w:rsidR="00C26BB7">
        <w:rPr>
          <w:rFonts w:ascii="Cambria" w:hAnsi="Cambria"/>
          <w:bCs/>
        </w:rPr>
        <w:t>k</w:t>
      </w:r>
      <w:r w:rsidRPr="00C94391">
        <w:rPr>
          <w:rFonts w:ascii="Cambria" w:hAnsi="Cambria"/>
          <w:bCs/>
        </w:rPr>
        <w:t xml:space="preserve"> ich použitie je súčasťou plnenia </w:t>
      </w:r>
      <w:r w:rsidR="00C05FF6">
        <w:rPr>
          <w:rFonts w:ascii="Cambria" w:hAnsi="Cambria"/>
          <w:bCs/>
        </w:rPr>
        <w:t>Z</w:t>
      </w:r>
      <w:r w:rsidRPr="00C94391">
        <w:rPr>
          <w:rFonts w:ascii="Cambria" w:hAnsi="Cambria"/>
          <w:bCs/>
        </w:rPr>
        <w:t>mluvy alebo sa počas jej trvania ukáže ako nevyhnutné,</w:t>
      </w:r>
    </w:p>
    <w:p w14:paraId="35F10025" w14:textId="629735CF" w:rsidR="009A26C5" w:rsidRPr="00D145BA" w:rsidRDefault="009A26C5" w:rsidP="009A26C5">
      <w:pPr>
        <w:pStyle w:val="MLOdsek"/>
        <w:numPr>
          <w:ilvl w:val="2"/>
          <w:numId w:val="26"/>
        </w:numPr>
        <w:spacing w:after="0" w:line="240" w:lineRule="auto"/>
        <w:rPr>
          <w:rFonts w:ascii="Cambria" w:hAnsi="Cambria"/>
        </w:rPr>
      </w:pPr>
      <w:r w:rsidRPr="00D145BA">
        <w:rPr>
          <w:rFonts w:ascii="Cambria" w:hAnsi="Cambria"/>
        </w:rPr>
        <w:t xml:space="preserve">špecifikácia proprietárnych SW použitých pri plnení tejto </w:t>
      </w:r>
      <w:r w:rsidR="000551B3" w:rsidRPr="00D145BA">
        <w:rPr>
          <w:rFonts w:ascii="Cambria" w:hAnsi="Cambria"/>
        </w:rPr>
        <w:t>Z</w:t>
      </w:r>
      <w:r w:rsidRPr="00D145BA">
        <w:rPr>
          <w:rFonts w:ascii="Cambria" w:hAnsi="Cambria"/>
        </w:rPr>
        <w:t xml:space="preserve">mluvy tvorí Prílohu č. </w:t>
      </w:r>
      <w:r w:rsidR="00D145BA" w:rsidRPr="00D145BA">
        <w:rPr>
          <w:rFonts w:ascii="Cambria" w:hAnsi="Cambria"/>
        </w:rPr>
        <w:t>3</w:t>
      </w:r>
      <w:r w:rsidRPr="00D145BA">
        <w:rPr>
          <w:rFonts w:ascii="Cambria" w:hAnsi="Cambria"/>
        </w:rPr>
        <w:t xml:space="preserve"> </w:t>
      </w:r>
      <w:r w:rsidR="00CC1460" w:rsidRPr="00D145BA">
        <w:rPr>
          <w:rFonts w:ascii="Cambria" w:hAnsi="Cambria"/>
        </w:rPr>
        <w:t>Z</w:t>
      </w:r>
      <w:r w:rsidRPr="00D145BA">
        <w:rPr>
          <w:rFonts w:ascii="Cambria" w:hAnsi="Cambria"/>
        </w:rPr>
        <w:t xml:space="preserve">mluvy. V prípade, že pri plnení </w:t>
      </w:r>
      <w:r w:rsidR="009A19A6" w:rsidRPr="00D145BA">
        <w:rPr>
          <w:rFonts w:ascii="Cambria" w:hAnsi="Cambria"/>
        </w:rPr>
        <w:t>Z</w:t>
      </w:r>
      <w:r w:rsidRPr="00D145BA">
        <w:rPr>
          <w:rFonts w:ascii="Cambria" w:hAnsi="Cambria"/>
        </w:rPr>
        <w:t>mluvy vznikne potreba použitia iných proprietárnych SW neuvedených v Prílohe č. 3</w:t>
      </w:r>
      <w:r w:rsidR="00C9354E" w:rsidRPr="00D145BA">
        <w:rPr>
          <w:rFonts w:ascii="Cambria" w:hAnsi="Cambria"/>
        </w:rPr>
        <w:t xml:space="preserve"> Zmluvy</w:t>
      </w:r>
      <w:r w:rsidRPr="00D145BA">
        <w:rPr>
          <w:rFonts w:ascii="Cambria" w:hAnsi="Cambria"/>
        </w:rPr>
        <w:t xml:space="preserve">, je možné ich použiť len s predchádzajúcim písomným súhlasom objednávateľa s jeho použitím a s licenčnými podmienkami. V prípade, ak sú s použitím proprietárneho SW spojené licenčné poplatky je potrebné uzatvoriť dodatok k tejto </w:t>
      </w:r>
      <w:r w:rsidR="008E2A0C" w:rsidRPr="00D145BA">
        <w:rPr>
          <w:rFonts w:ascii="Cambria" w:hAnsi="Cambria"/>
        </w:rPr>
        <w:t>Z</w:t>
      </w:r>
      <w:r w:rsidRPr="00D145BA">
        <w:rPr>
          <w:rFonts w:ascii="Cambria" w:hAnsi="Cambria"/>
        </w:rPr>
        <w:t>mluve. V prípade, ak z objektívnych dôvodov (napr. ukončenie podpory proprietárneho SW) vznikne potreba použitia nového proprietárneho SW, ktorým sa má nahradiť použitie pôvodného proprietárneho SW, tak poskytovateľ sa ho zaväzuje zabezpečiť a poskytnúť objednávateľovi, pričom nový proprietárny SW musí byť z obsahového hľadiska, z hľadiska rozsahu licencie a ceny ekvivalentný alebo obdobný ako pôvodný proprietárny SW.</w:t>
      </w:r>
    </w:p>
    <w:p w14:paraId="799F5FE2" w14:textId="6E69BA27" w:rsidR="009A26C5" w:rsidRPr="00C94391" w:rsidRDefault="009A26C5" w:rsidP="009A26C5">
      <w:pPr>
        <w:pStyle w:val="BodyTextIndent"/>
        <w:numPr>
          <w:ilvl w:val="1"/>
          <w:numId w:val="26"/>
        </w:numPr>
        <w:tabs>
          <w:tab w:val="num" w:pos="1253"/>
        </w:tabs>
        <w:spacing w:before="120"/>
        <w:ind w:left="284" w:hanging="568"/>
        <w:jc w:val="both"/>
        <w:rPr>
          <w:rFonts w:ascii="Cambria" w:hAnsi="Cambria"/>
          <w:sz w:val="22"/>
          <w:szCs w:val="22"/>
        </w:rPr>
      </w:pPr>
      <w:r w:rsidRPr="00C94391">
        <w:rPr>
          <w:rFonts w:ascii="Cambria" w:hAnsi="Cambria" w:cstheme="minorHAnsi"/>
          <w:sz w:val="22"/>
          <w:szCs w:val="22"/>
          <w:lang w:eastAsia="cs-CZ"/>
        </w:rPr>
        <w:t xml:space="preserve">Zmluvné strany sa dohodli, že pokiaľ poskytovateľ pri plnení tejto </w:t>
      </w:r>
      <w:r w:rsidR="00922CAF">
        <w:rPr>
          <w:rFonts w:ascii="Cambria" w:hAnsi="Cambria" w:cstheme="minorHAnsi"/>
          <w:sz w:val="22"/>
          <w:szCs w:val="22"/>
          <w:lang w:eastAsia="cs-CZ"/>
        </w:rPr>
        <w:t>Z</w:t>
      </w:r>
      <w:r w:rsidRPr="00C94391">
        <w:rPr>
          <w:rFonts w:ascii="Cambria" w:hAnsi="Cambria" w:cstheme="minorHAnsi"/>
          <w:sz w:val="22"/>
          <w:szCs w:val="22"/>
          <w:lang w:eastAsia="cs-CZ"/>
        </w:rPr>
        <w:t xml:space="preserve">mluvy bude musieť použiť proprietárny SW súčasťou plnenia bude oprávnenie objednávateľa používať takýto počítačový program v súlade so štandardnými licenčnými podmienkami poskytovateľa alebo tretích strán. Pre akceptáciu počítačového programu poskytovateľa alebo tretej strany platí, že pre úplnú a neobmedzenú realizáciu predmetu tejto </w:t>
      </w:r>
      <w:r w:rsidR="00D50990">
        <w:rPr>
          <w:rFonts w:ascii="Cambria" w:hAnsi="Cambria" w:cstheme="minorHAnsi"/>
          <w:sz w:val="22"/>
          <w:szCs w:val="22"/>
          <w:lang w:eastAsia="cs-CZ"/>
        </w:rPr>
        <w:t>Z</w:t>
      </w:r>
      <w:r w:rsidRPr="00C94391">
        <w:rPr>
          <w:rFonts w:ascii="Cambria" w:hAnsi="Cambria" w:cstheme="minorHAnsi"/>
          <w:sz w:val="22"/>
          <w:szCs w:val="22"/>
          <w:lang w:eastAsia="cs-CZ"/>
        </w:rPr>
        <w:t xml:space="preserve">mluvy a licencie budú časovo trvať minimálne do doby trvania tejto </w:t>
      </w:r>
      <w:r w:rsidR="00453913">
        <w:rPr>
          <w:rFonts w:ascii="Cambria" w:hAnsi="Cambria" w:cstheme="minorHAnsi"/>
          <w:sz w:val="22"/>
          <w:szCs w:val="22"/>
          <w:lang w:eastAsia="cs-CZ"/>
        </w:rPr>
        <w:t>Z</w:t>
      </w:r>
      <w:r w:rsidRPr="00C94391">
        <w:rPr>
          <w:rFonts w:ascii="Cambria" w:hAnsi="Cambria" w:cstheme="minorHAnsi"/>
          <w:sz w:val="22"/>
          <w:szCs w:val="22"/>
          <w:lang w:eastAsia="cs-CZ"/>
        </w:rPr>
        <w:t xml:space="preserve">mluvy. Pre použitie poskytovateľom modifikovaného </w:t>
      </w:r>
      <w:proofErr w:type="spellStart"/>
      <w:r w:rsidRPr="00C94391">
        <w:rPr>
          <w:rFonts w:ascii="Cambria" w:hAnsi="Cambria" w:cstheme="minorHAnsi"/>
          <w:sz w:val="22"/>
          <w:szCs w:val="22"/>
          <w:lang w:eastAsia="cs-CZ"/>
        </w:rPr>
        <w:t>open</w:t>
      </w:r>
      <w:proofErr w:type="spellEnd"/>
      <w:r w:rsidRPr="00C94391">
        <w:rPr>
          <w:rFonts w:ascii="Cambria" w:hAnsi="Cambria" w:cstheme="minorHAnsi"/>
          <w:sz w:val="22"/>
          <w:szCs w:val="22"/>
          <w:lang w:eastAsia="cs-CZ"/>
        </w:rPr>
        <w:t xml:space="preserve"> </w:t>
      </w:r>
      <w:proofErr w:type="spellStart"/>
      <w:r w:rsidRPr="00C94391">
        <w:rPr>
          <w:rFonts w:ascii="Cambria" w:hAnsi="Cambria" w:cstheme="minorHAnsi"/>
          <w:sz w:val="22"/>
          <w:szCs w:val="22"/>
          <w:lang w:eastAsia="cs-CZ"/>
        </w:rPr>
        <w:t>source</w:t>
      </w:r>
      <w:proofErr w:type="spellEnd"/>
      <w:r w:rsidRPr="00C94391">
        <w:rPr>
          <w:rFonts w:ascii="Cambria" w:hAnsi="Cambria" w:cstheme="minorHAnsi"/>
          <w:sz w:val="22"/>
          <w:szCs w:val="22"/>
          <w:lang w:eastAsia="cs-CZ"/>
        </w:rPr>
        <w:t xml:space="preserve"> softvéru platí, že poskytovateľ nemôže k </w:t>
      </w:r>
      <w:proofErr w:type="spellStart"/>
      <w:r w:rsidRPr="00C94391">
        <w:rPr>
          <w:rFonts w:ascii="Cambria" w:hAnsi="Cambria" w:cstheme="minorHAnsi"/>
          <w:sz w:val="22"/>
          <w:szCs w:val="22"/>
          <w:lang w:eastAsia="cs-CZ"/>
        </w:rPr>
        <w:t>open</w:t>
      </w:r>
      <w:proofErr w:type="spellEnd"/>
      <w:r w:rsidRPr="00C94391">
        <w:rPr>
          <w:rFonts w:ascii="Cambria" w:hAnsi="Cambria" w:cstheme="minorHAnsi"/>
          <w:sz w:val="22"/>
          <w:szCs w:val="22"/>
          <w:lang w:eastAsia="cs-CZ"/>
        </w:rPr>
        <w:t xml:space="preserve"> </w:t>
      </w:r>
      <w:proofErr w:type="spellStart"/>
      <w:r w:rsidRPr="00C94391">
        <w:rPr>
          <w:rFonts w:ascii="Cambria" w:hAnsi="Cambria" w:cstheme="minorHAnsi"/>
          <w:sz w:val="22"/>
          <w:szCs w:val="22"/>
          <w:lang w:eastAsia="cs-CZ"/>
        </w:rPr>
        <w:t>source</w:t>
      </w:r>
      <w:proofErr w:type="spellEnd"/>
      <w:r w:rsidRPr="00C94391">
        <w:rPr>
          <w:rFonts w:ascii="Cambria" w:hAnsi="Cambria" w:cstheme="minorHAnsi"/>
          <w:sz w:val="22"/>
          <w:szCs w:val="22"/>
          <w:lang w:eastAsia="cs-CZ"/>
        </w:rPr>
        <w:t xml:space="preserve"> softvéru pridať doplňujúce podmienky v rozpore s licenciou udelenou na dielo podľa tejto </w:t>
      </w:r>
      <w:r w:rsidR="00B84FE8">
        <w:rPr>
          <w:rFonts w:ascii="Cambria" w:hAnsi="Cambria" w:cstheme="minorHAnsi"/>
          <w:sz w:val="22"/>
          <w:szCs w:val="22"/>
          <w:lang w:eastAsia="cs-CZ"/>
        </w:rPr>
        <w:t>Z</w:t>
      </w:r>
      <w:r w:rsidRPr="00C94391">
        <w:rPr>
          <w:rFonts w:ascii="Cambria" w:hAnsi="Cambria" w:cstheme="minorHAnsi"/>
          <w:sz w:val="22"/>
          <w:szCs w:val="22"/>
          <w:lang w:eastAsia="cs-CZ"/>
        </w:rPr>
        <w:t>mluvy</w:t>
      </w:r>
      <w:r w:rsidRPr="00C94391">
        <w:rPr>
          <w:rFonts w:ascii="Cambria" w:hAnsi="Cambria" w:cs="Arial"/>
        </w:rPr>
        <w:t>.</w:t>
      </w:r>
      <w:r w:rsidRPr="00C94391">
        <w:rPr>
          <w:rFonts w:ascii="Cambria" w:hAnsi="Cambria"/>
          <w:sz w:val="22"/>
          <w:szCs w:val="22"/>
        </w:rPr>
        <w:t xml:space="preserve"> </w:t>
      </w:r>
    </w:p>
    <w:p w14:paraId="722E5623" w14:textId="67D67EEA" w:rsidR="009A26C5" w:rsidRPr="00C94391" w:rsidRDefault="009A26C5" w:rsidP="009A26C5">
      <w:pPr>
        <w:pStyle w:val="BodyTextIndent"/>
        <w:numPr>
          <w:ilvl w:val="1"/>
          <w:numId w:val="26"/>
        </w:numPr>
        <w:tabs>
          <w:tab w:val="num" w:pos="1253"/>
        </w:tabs>
        <w:spacing w:before="120"/>
        <w:ind w:left="284" w:hanging="568"/>
        <w:jc w:val="both"/>
        <w:rPr>
          <w:rFonts w:ascii="Cambria" w:hAnsi="Cambria"/>
          <w:sz w:val="22"/>
          <w:szCs w:val="22"/>
        </w:rPr>
      </w:pPr>
      <w:r w:rsidRPr="00C94391">
        <w:rPr>
          <w:rFonts w:ascii="Cambria" w:hAnsi="Cambria"/>
          <w:sz w:val="22"/>
          <w:szCs w:val="22"/>
        </w:rPr>
        <w:t xml:space="preserve">Poskytovateľ sa zaväzuje samostatne zdokumentovať všetky využitia proprietárnych SW a </w:t>
      </w:r>
      <w:proofErr w:type="spellStart"/>
      <w:r w:rsidRPr="00C94391">
        <w:rPr>
          <w:rFonts w:ascii="Cambria" w:hAnsi="Cambria"/>
          <w:sz w:val="22"/>
          <w:szCs w:val="22"/>
        </w:rPr>
        <w:t>open</w:t>
      </w:r>
      <w:proofErr w:type="spellEnd"/>
      <w:r w:rsidRPr="00C94391">
        <w:rPr>
          <w:rFonts w:ascii="Cambria" w:hAnsi="Cambria"/>
          <w:sz w:val="22"/>
          <w:szCs w:val="22"/>
        </w:rPr>
        <w:t xml:space="preserve"> </w:t>
      </w:r>
      <w:proofErr w:type="spellStart"/>
      <w:r w:rsidRPr="00C94391">
        <w:rPr>
          <w:rFonts w:ascii="Cambria" w:hAnsi="Cambria"/>
          <w:sz w:val="22"/>
          <w:szCs w:val="22"/>
        </w:rPr>
        <w:t>source</w:t>
      </w:r>
      <w:proofErr w:type="spellEnd"/>
      <w:r w:rsidRPr="00C94391">
        <w:rPr>
          <w:rFonts w:ascii="Cambria" w:hAnsi="Cambria"/>
          <w:sz w:val="22"/>
          <w:szCs w:val="22"/>
        </w:rPr>
        <w:t xml:space="preserve"> SW v rámci poskytovania </w:t>
      </w:r>
      <w:r w:rsidR="00E725DC">
        <w:rPr>
          <w:rFonts w:ascii="Cambria" w:hAnsi="Cambria"/>
          <w:sz w:val="22"/>
          <w:szCs w:val="22"/>
        </w:rPr>
        <w:t>Poskytovaných</w:t>
      </w:r>
      <w:r w:rsidRPr="00C94391">
        <w:rPr>
          <w:rFonts w:ascii="Cambria" w:hAnsi="Cambria"/>
          <w:sz w:val="22"/>
          <w:szCs w:val="22"/>
        </w:rPr>
        <w:t xml:space="preserve"> služieb a predložiť objednávateľovi ich ucelený prehľad vrátane ich licenčných podmienok.</w:t>
      </w:r>
    </w:p>
    <w:p w14:paraId="611EE49D" w14:textId="77777777" w:rsidR="00230482" w:rsidRPr="00C94391" w:rsidRDefault="00230482" w:rsidP="00230482">
      <w:pPr>
        <w:rPr>
          <w:rFonts w:ascii="Cambria" w:hAnsi="Cambria"/>
        </w:rPr>
      </w:pPr>
    </w:p>
    <w:p w14:paraId="7C6CA206" w14:textId="28BCAF92" w:rsidR="009A72A3" w:rsidRPr="00C94391" w:rsidRDefault="009A72A3" w:rsidP="000D0CD4">
      <w:pPr>
        <w:pStyle w:val="Heading1"/>
        <w:rPr>
          <w:rFonts w:ascii="Cambria" w:hAnsi="Cambria"/>
          <w:sz w:val="22"/>
          <w:szCs w:val="22"/>
        </w:rPr>
      </w:pPr>
      <w:bookmarkStart w:id="16" w:name="_Toc368490349"/>
      <w:bookmarkStart w:id="17" w:name="_Toc368934372"/>
      <w:bookmarkEnd w:id="12"/>
      <w:bookmarkEnd w:id="13"/>
      <w:r w:rsidRPr="00C94391">
        <w:rPr>
          <w:rFonts w:ascii="Cambria" w:hAnsi="Cambria"/>
          <w:sz w:val="22"/>
          <w:szCs w:val="22"/>
        </w:rPr>
        <w:t xml:space="preserve">Článok </w:t>
      </w:r>
      <w:r w:rsidR="00861BD7" w:rsidRPr="00C94391">
        <w:rPr>
          <w:rFonts w:ascii="Cambria" w:hAnsi="Cambria"/>
          <w:sz w:val="22"/>
          <w:szCs w:val="22"/>
        </w:rPr>
        <w:t>VIII</w:t>
      </w:r>
    </w:p>
    <w:bookmarkEnd w:id="16"/>
    <w:bookmarkEnd w:id="17"/>
    <w:p w14:paraId="47312896" w14:textId="65D619F8" w:rsidR="008265A5" w:rsidRPr="00C94391" w:rsidRDefault="00246AF9" w:rsidP="00B57A8E">
      <w:pPr>
        <w:pStyle w:val="Heading1"/>
        <w:rPr>
          <w:rFonts w:ascii="Cambria" w:hAnsi="Cambria"/>
        </w:rPr>
      </w:pPr>
      <w:r w:rsidRPr="00C94391">
        <w:rPr>
          <w:rFonts w:ascii="Cambria" w:hAnsi="Cambria"/>
          <w:sz w:val="22"/>
          <w:szCs w:val="22"/>
        </w:rPr>
        <w:t>A</w:t>
      </w:r>
      <w:r w:rsidR="008265A5" w:rsidRPr="00C94391">
        <w:rPr>
          <w:rFonts w:ascii="Cambria" w:hAnsi="Cambria"/>
          <w:sz w:val="22"/>
          <w:szCs w:val="22"/>
        </w:rPr>
        <w:t>udit</w:t>
      </w:r>
      <w:r w:rsidR="003B5B3A">
        <w:rPr>
          <w:rFonts w:ascii="Cambria" w:hAnsi="Cambria"/>
          <w:sz w:val="22"/>
          <w:szCs w:val="22"/>
        </w:rPr>
        <w:t xml:space="preserve">, </w:t>
      </w:r>
      <w:r w:rsidR="00441D7B" w:rsidRPr="00C94391">
        <w:rPr>
          <w:rFonts w:ascii="Cambria" w:hAnsi="Cambria"/>
          <w:sz w:val="22"/>
          <w:szCs w:val="22"/>
        </w:rPr>
        <w:t>poistenie</w:t>
      </w:r>
      <w:r w:rsidR="003B5B3A">
        <w:rPr>
          <w:rFonts w:ascii="Cambria" w:hAnsi="Cambria"/>
          <w:sz w:val="22"/>
          <w:szCs w:val="22"/>
        </w:rPr>
        <w:t>, kľúčoví pracovníci</w:t>
      </w:r>
    </w:p>
    <w:p w14:paraId="346BACF8" w14:textId="77777777" w:rsidR="003005AD" w:rsidRPr="00C94391" w:rsidRDefault="003005AD" w:rsidP="003005AD">
      <w:pPr>
        <w:pStyle w:val="ListParagraph"/>
        <w:numPr>
          <w:ilvl w:val="0"/>
          <w:numId w:val="10"/>
        </w:numPr>
        <w:spacing w:before="120"/>
        <w:contextualSpacing w:val="0"/>
        <w:jc w:val="both"/>
        <w:rPr>
          <w:rFonts w:ascii="Cambria" w:hAnsi="Cambria"/>
          <w:vanish/>
        </w:rPr>
      </w:pPr>
    </w:p>
    <w:bookmarkEnd w:id="14"/>
    <w:p w14:paraId="31E9C5B5" w14:textId="2B5C0AFA" w:rsidR="00A66591" w:rsidRPr="006E25EE" w:rsidRDefault="00A66591" w:rsidP="008E4E8B">
      <w:pPr>
        <w:pStyle w:val="BodyTextIndent"/>
        <w:numPr>
          <w:ilvl w:val="1"/>
          <w:numId w:val="10"/>
        </w:numPr>
        <w:spacing w:before="120" w:after="120"/>
        <w:ind w:hanging="644"/>
        <w:jc w:val="both"/>
        <w:rPr>
          <w:rFonts w:ascii="Cambria" w:hAnsi="Cambria"/>
          <w:sz w:val="22"/>
          <w:szCs w:val="22"/>
        </w:rPr>
      </w:pPr>
      <w:r w:rsidRPr="006E25EE">
        <w:rPr>
          <w:rFonts w:ascii="Cambria" w:hAnsi="Cambria"/>
          <w:sz w:val="22"/>
          <w:szCs w:val="22"/>
        </w:rPr>
        <w:t xml:space="preserve">Poskytovateľ sa zaväzuje bezodplatne umožniť objednávateľovi vykonať audit bezpečnosti, technického riešenia a kapacít a zároveň dodržiavanie poskytovania </w:t>
      </w:r>
      <w:r w:rsidR="00DC5D76" w:rsidRPr="006E25EE">
        <w:rPr>
          <w:rFonts w:ascii="Cambria" w:hAnsi="Cambria"/>
          <w:sz w:val="22"/>
          <w:szCs w:val="22"/>
        </w:rPr>
        <w:t>predmetu plnenia</w:t>
      </w:r>
      <w:r w:rsidRPr="006E25EE">
        <w:rPr>
          <w:rFonts w:ascii="Cambria" w:hAnsi="Cambria"/>
          <w:sz w:val="22"/>
          <w:szCs w:val="22"/>
        </w:rPr>
        <w:t xml:space="preserve"> v súlade so zmluvnými požiadavkami objednávateľa, prípadne poskytnúť objednávateľovi výstupy z takýchto auditov, vykonaných nezávislým audítorom. Poskytovateľ sa zaväzuje poskytnúť objednávateľovi alebo ním poverenému vykonávateľovi auditu potrebnú súčinnosť, vrátane všetkých informácií, ktoré si audit bude vyžadovať, najmä dokumentácie preukazujúce skutočné technické a prevádzkové vlastnosti riešenia, dokumentácie prevádzkových postupov a organizačného zabezpečenia prevádzky, nevyhnutného fyzického prístupu do priestorov, kde je zabezpečená podpora alebo prevádzka riešenia, záznamov z prevádzky (listinná alebo elektronická podoba). Poskytovateľ sa zaväzuje viesť relevantné záznamy o prevádzke a výpadkoch systému. </w:t>
      </w:r>
      <w:r w:rsidRPr="006E25EE">
        <w:rPr>
          <w:rFonts w:ascii="Cambria" w:hAnsi="Cambria"/>
          <w:sz w:val="22"/>
          <w:szCs w:val="22"/>
        </w:rPr>
        <w:lastRenderedPageBreak/>
        <w:t>Poskytovateľ sa zaväzuje zabezpečiť realizáciu odporúčaní (zabezpečiť nápravu zistení) auditu v rozsahu a stanovenej lehote odsúhlasenej objednávateľom a poskytovateľom.</w:t>
      </w:r>
    </w:p>
    <w:p w14:paraId="143820DC" w14:textId="6DD33331" w:rsidR="00FA1DC0" w:rsidRDefault="00D23334" w:rsidP="00294EBE">
      <w:pPr>
        <w:pStyle w:val="BodyTextIndent"/>
        <w:numPr>
          <w:ilvl w:val="1"/>
          <w:numId w:val="10"/>
        </w:numPr>
        <w:spacing w:before="120" w:after="120"/>
        <w:ind w:hanging="644"/>
        <w:jc w:val="both"/>
        <w:rPr>
          <w:rFonts w:ascii="Cambria" w:hAnsi="Cambria"/>
          <w:sz w:val="22"/>
          <w:szCs w:val="22"/>
        </w:rPr>
      </w:pPr>
      <w:r w:rsidRPr="008805DF">
        <w:rPr>
          <w:rFonts w:ascii="Cambria" w:hAnsi="Cambria"/>
          <w:sz w:val="22"/>
          <w:szCs w:val="22"/>
        </w:rPr>
        <w:t xml:space="preserve">Poskytovateľ sa zaväzuje mať najneskôr do 10 pracovných dní odo dňa nadobudnutia účinnosti tejto </w:t>
      </w:r>
      <w:r w:rsidR="00871B82">
        <w:rPr>
          <w:rFonts w:ascii="Cambria" w:hAnsi="Cambria"/>
          <w:sz w:val="22"/>
          <w:szCs w:val="22"/>
        </w:rPr>
        <w:t>Z</w:t>
      </w:r>
      <w:r w:rsidRPr="008805DF">
        <w:rPr>
          <w:rFonts w:ascii="Cambria" w:hAnsi="Cambria"/>
          <w:sz w:val="22"/>
          <w:szCs w:val="22"/>
        </w:rPr>
        <w:t xml:space="preserve">mluvy uzatvorené poistenie všeobecnej zodpovednosti za škodu s minimálnou poistnou sumou vo výške </w:t>
      </w:r>
      <w:r w:rsidR="00082E1D" w:rsidRPr="008805DF">
        <w:rPr>
          <w:rFonts w:ascii="Cambria" w:hAnsi="Cambria"/>
          <w:sz w:val="22"/>
          <w:szCs w:val="22"/>
        </w:rPr>
        <w:t>100</w:t>
      </w:r>
      <w:r w:rsidRPr="008805DF">
        <w:rPr>
          <w:rFonts w:ascii="Cambria" w:hAnsi="Cambria"/>
          <w:sz w:val="22"/>
          <w:szCs w:val="22"/>
        </w:rPr>
        <w:t xml:space="preserve">.000,- eur (slovom </w:t>
      </w:r>
      <w:r w:rsidR="00082E1D" w:rsidRPr="008805DF">
        <w:rPr>
          <w:rFonts w:ascii="Cambria" w:hAnsi="Cambria"/>
          <w:sz w:val="22"/>
          <w:szCs w:val="22"/>
        </w:rPr>
        <w:t>sto</w:t>
      </w:r>
      <w:r w:rsidR="00FF10A5" w:rsidRPr="008805DF">
        <w:rPr>
          <w:rFonts w:ascii="Cambria" w:hAnsi="Cambria"/>
          <w:sz w:val="22"/>
          <w:szCs w:val="22"/>
        </w:rPr>
        <w:t xml:space="preserve"> tisíc</w:t>
      </w:r>
      <w:r w:rsidRPr="008805DF">
        <w:rPr>
          <w:rFonts w:ascii="Cambria" w:hAnsi="Cambria"/>
          <w:sz w:val="22"/>
          <w:szCs w:val="22"/>
        </w:rPr>
        <w:t xml:space="preserve"> eur). Poistením musia byť kryté nároky všeobecnej zodpovednosti za škodu na veciach a na zdraví, vrátane ušlého zisku, spôsobené pri výkone činností </w:t>
      </w:r>
      <w:r w:rsidR="00061C9F" w:rsidRPr="008805DF">
        <w:rPr>
          <w:rFonts w:ascii="Cambria" w:hAnsi="Cambria"/>
          <w:sz w:val="22"/>
          <w:szCs w:val="22"/>
        </w:rPr>
        <w:t>p</w:t>
      </w:r>
      <w:r w:rsidRPr="008805DF">
        <w:rPr>
          <w:rFonts w:ascii="Cambria" w:hAnsi="Cambria"/>
          <w:sz w:val="22"/>
          <w:szCs w:val="22"/>
        </w:rPr>
        <w:t xml:space="preserve">oskytovateľa na základe tejto </w:t>
      </w:r>
      <w:r w:rsidR="00082E1D" w:rsidRPr="008805DF">
        <w:rPr>
          <w:rFonts w:ascii="Cambria" w:hAnsi="Cambria"/>
          <w:sz w:val="22"/>
          <w:szCs w:val="22"/>
        </w:rPr>
        <w:t>Z</w:t>
      </w:r>
      <w:r w:rsidRPr="008805DF">
        <w:rPr>
          <w:rFonts w:ascii="Cambria" w:hAnsi="Cambria"/>
          <w:sz w:val="22"/>
          <w:szCs w:val="22"/>
        </w:rPr>
        <w:t xml:space="preserve">mluvy spôsobenej </w:t>
      </w:r>
      <w:r w:rsidR="00C20164" w:rsidRPr="008805DF">
        <w:rPr>
          <w:rFonts w:ascii="Cambria" w:hAnsi="Cambria"/>
          <w:sz w:val="22"/>
          <w:szCs w:val="22"/>
        </w:rPr>
        <w:t>o</w:t>
      </w:r>
      <w:r w:rsidRPr="008805DF">
        <w:rPr>
          <w:rFonts w:ascii="Cambria" w:hAnsi="Cambria"/>
          <w:sz w:val="22"/>
          <w:szCs w:val="22"/>
        </w:rPr>
        <w:t>bjednávateľovi alebo tretím osobám</w:t>
      </w:r>
      <w:r w:rsidR="00CC4099" w:rsidRPr="008805DF">
        <w:rPr>
          <w:rFonts w:ascii="Cambria" w:hAnsi="Cambria"/>
          <w:sz w:val="22"/>
          <w:szCs w:val="22"/>
        </w:rPr>
        <w:t>, pričom toto poistenie musí mať vinkuláciu v prospech objednávateľa, čiže viazané poistné plnenie v prospech objednávateľa, resp. príkaz vyplatiť poistné plnenie objednávateľovi</w:t>
      </w:r>
      <w:r w:rsidRPr="008805DF">
        <w:rPr>
          <w:rFonts w:ascii="Cambria" w:hAnsi="Cambria"/>
          <w:sz w:val="22"/>
          <w:szCs w:val="22"/>
        </w:rPr>
        <w:t xml:space="preserve">. Poskytovateľ je povinný kedykoľvek na písomnú výzvu </w:t>
      </w:r>
      <w:r w:rsidR="006446E1" w:rsidRPr="008805DF">
        <w:rPr>
          <w:rFonts w:ascii="Cambria" w:hAnsi="Cambria"/>
          <w:sz w:val="22"/>
          <w:szCs w:val="22"/>
        </w:rPr>
        <w:t>o</w:t>
      </w:r>
      <w:r w:rsidRPr="008805DF">
        <w:rPr>
          <w:rFonts w:ascii="Cambria" w:hAnsi="Cambria"/>
          <w:sz w:val="22"/>
          <w:szCs w:val="22"/>
        </w:rPr>
        <w:t xml:space="preserve">bjednávateľa preukázať v lehote 3 pracovných dní od doručenia </w:t>
      </w:r>
      <w:r w:rsidR="00061C9F" w:rsidRPr="008805DF">
        <w:rPr>
          <w:rFonts w:ascii="Cambria" w:hAnsi="Cambria"/>
          <w:sz w:val="22"/>
          <w:szCs w:val="22"/>
        </w:rPr>
        <w:t xml:space="preserve">písomnej </w:t>
      </w:r>
      <w:r w:rsidRPr="008805DF">
        <w:rPr>
          <w:rFonts w:ascii="Cambria" w:hAnsi="Cambria"/>
          <w:sz w:val="22"/>
          <w:szCs w:val="22"/>
        </w:rPr>
        <w:t xml:space="preserve">výzvy </w:t>
      </w:r>
      <w:r w:rsidR="00912803" w:rsidRPr="008805DF">
        <w:rPr>
          <w:rFonts w:ascii="Cambria" w:hAnsi="Cambria"/>
          <w:sz w:val="22"/>
          <w:szCs w:val="22"/>
        </w:rPr>
        <w:t>o</w:t>
      </w:r>
      <w:r w:rsidRPr="008805DF">
        <w:rPr>
          <w:rFonts w:ascii="Cambria" w:hAnsi="Cambria"/>
          <w:sz w:val="22"/>
          <w:szCs w:val="22"/>
        </w:rPr>
        <w:t xml:space="preserve">bjednávateľa splnenie povinnosti podľa tohto bodu </w:t>
      </w:r>
      <w:r w:rsidR="00082E1D" w:rsidRPr="008805DF">
        <w:rPr>
          <w:rFonts w:ascii="Cambria" w:hAnsi="Cambria"/>
          <w:sz w:val="22"/>
          <w:szCs w:val="22"/>
        </w:rPr>
        <w:t>Z</w:t>
      </w:r>
      <w:r w:rsidR="00912803" w:rsidRPr="008805DF">
        <w:rPr>
          <w:rFonts w:ascii="Cambria" w:hAnsi="Cambria"/>
          <w:sz w:val="22"/>
          <w:szCs w:val="22"/>
        </w:rPr>
        <w:t>mluvy</w:t>
      </w:r>
      <w:r w:rsidRPr="008805DF">
        <w:rPr>
          <w:rFonts w:ascii="Cambria" w:hAnsi="Cambria"/>
          <w:sz w:val="22"/>
          <w:szCs w:val="22"/>
        </w:rPr>
        <w:t xml:space="preserve">. Porušenie ktorejkoľvek povinnosti </w:t>
      </w:r>
      <w:r w:rsidR="007C6296" w:rsidRPr="008805DF">
        <w:rPr>
          <w:rFonts w:ascii="Cambria" w:hAnsi="Cambria"/>
          <w:sz w:val="22"/>
          <w:szCs w:val="22"/>
        </w:rPr>
        <w:t>p</w:t>
      </w:r>
      <w:r w:rsidRPr="008805DF">
        <w:rPr>
          <w:rFonts w:ascii="Cambria" w:hAnsi="Cambria"/>
          <w:sz w:val="22"/>
          <w:szCs w:val="22"/>
        </w:rPr>
        <w:t xml:space="preserve">oskytovateľa podľa tohto bodu </w:t>
      </w:r>
      <w:r w:rsidR="00082E1D" w:rsidRPr="008805DF">
        <w:rPr>
          <w:rFonts w:ascii="Cambria" w:hAnsi="Cambria"/>
          <w:sz w:val="22"/>
          <w:szCs w:val="22"/>
        </w:rPr>
        <w:t>Z</w:t>
      </w:r>
      <w:r w:rsidR="00945CDB" w:rsidRPr="008805DF">
        <w:rPr>
          <w:rFonts w:ascii="Cambria" w:hAnsi="Cambria"/>
          <w:sz w:val="22"/>
          <w:szCs w:val="22"/>
        </w:rPr>
        <w:t>mluvy</w:t>
      </w:r>
      <w:r w:rsidRPr="008805DF">
        <w:rPr>
          <w:rFonts w:ascii="Cambria" w:hAnsi="Cambria"/>
          <w:sz w:val="22"/>
          <w:szCs w:val="22"/>
        </w:rPr>
        <w:t xml:space="preserve"> sa považuje za podstatné porušenie tejto </w:t>
      </w:r>
      <w:r w:rsidR="00082E1D" w:rsidRPr="008805DF">
        <w:rPr>
          <w:rFonts w:ascii="Cambria" w:hAnsi="Cambria"/>
          <w:sz w:val="22"/>
          <w:szCs w:val="22"/>
        </w:rPr>
        <w:t>Z</w:t>
      </w:r>
      <w:r w:rsidR="00911C97" w:rsidRPr="008805DF">
        <w:rPr>
          <w:rFonts w:ascii="Cambria" w:hAnsi="Cambria"/>
          <w:sz w:val="22"/>
          <w:szCs w:val="22"/>
        </w:rPr>
        <w:t>mluvy</w:t>
      </w:r>
      <w:r w:rsidR="00945CDB" w:rsidRPr="00C94391">
        <w:rPr>
          <w:rFonts w:ascii="Cambria" w:hAnsi="Cambria"/>
          <w:sz w:val="22"/>
          <w:szCs w:val="22"/>
        </w:rPr>
        <w:t>.</w:t>
      </w:r>
    </w:p>
    <w:p w14:paraId="2845AABA" w14:textId="4DCB9828" w:rsidR="00FA1DC0" w:rsidRPr="00FA1DC0" w:rsidRDefault="00FA1DC0" w:rsidP="00294EBE">
      <w:pPr>
        <w:pStyle w:val="BodyTextIndent"/>
        <w:numPr>
          <w:ilvl w:val="1"/>
          <w:numId w:val="10"/>
        </w:numPr>
        <w:spacing w:before="120" w:after="120"/>
        <w:ind w:hanging="644"/>
        <w:jc w:val="both"/>
        <w:rPr>
          <w:rFonts w:ascii="Cambria" w:hAnsi="Cambria"/>
          <w:sz w:val="22"/>
          <w:szCs w:val="22"/>
        </w:rPr>
      </w:pPr>
      <w:r w:rsidRPr="00FA1DC0">
        <w:rPr>
          <w:rFonts w:ascii="Cambria" w:hAnsi="Cambria"/>
          <w:sz w:val="22"/>
          <w:szCs w:val="22"/>
        </w:rPr>
        <w:t>Poskytovateľ sa zaväzuje do 31.</w:t>
      </w:r>
      <w:r w:rsidR="00093DA0">
        <w:rPr>
          <w:rFonts w:ascii="Cambria" w:hAnsi="Cambria"/>
          <w:sz w:val="22"/>
          <w:szCs w:val="22"/>
        </w:rPr>
        <w:t xml:space="preserve"> augusta </w:t>
      </w:r>
      <w:r w:rsidRPr="00FA1DC0">
        <w:rPr>
          <w:rFonts w:ascii="Cambria" w:hAnsi="Cambria"/>
          <w:sz w:val="22"/>
          <w:szCs w:val="22"/>
        </w:rPr>
        <w:t>2025 dodať kompletnú a aktualizovanú dokumentáciu:</w:t>
      </w:r>
    </w:p>
    <w:p w14:paraId="047A4226" w14:textId="77777777" w:rsidR="00FA1DC0" w:rsidRPr="00FA1DC0" w:rsidRDefault="00FA1DC0" w:rsidP="00FA1DC0">
      <w:pPr>
        <w:pStyle w:val="paragraph"/>
        <w:numPr>
          <w:ilvl w:val="0"/>
          <w:numId w:val="41"/>
        </w:numPr>
        <w:spacing w:before="0" w:beforeAutospacing="0" w:after="0" w:afterAutospacing="0"/>
        <w:textAlignment w:val="baseline"/>
        <w:rPr>
          <w:rFonts w:ascii="Cambria" w:hAnsi="Cambria"/>
          <w:sz w:val="22"/>
          <w:szCs w:val="22"/>
        </w:rPr>
      </w:pPr>
      <w:bookmarkStart w:id="18" w:name="_Hlk104956674"/>
      <w:bookmarkEnd w:id="15"/>
      <w:r w:rsidRPr="00FA1DC0">
        <w:rPr>
          <w:rFonts w:ascii="Cambria" w:hAnsi="Cambria"/>
          <w:sz w:val="22"/>
          <w:szCs w:val="22"/>
        </w:rPr>
        <w:t>denník bezpečnostných zistení,</w:t>
      </w:r>
    </w:p>
    <w:p w14:paraId="0DC3FE13" w14:textId="634B525A" w:rsidR="00FA1DC0" w:rsidRDefault="00FA1DC0" w:rsidP="00432D5E">
      <w:pPr>
        <w:pStyle w:val="paragraph"/>
        <w:numPr>
          <w:ilvl w:val="0"/>
          <w:numId w:val="41"/>
        </w:numPr>
        <w:spacing w:before="0" w:beforeAutospacing="0" w:after="0" w:afterAutospacing="0"/>
        <w:textAlignment w:val="baseline"/>
        <w:rPr>
          <w:rFonts w:ascii="Cambria" w:hAnsi="Cambria"/>
          <w:sz w:val="22"/>
          <w:szCs w:val="22"/>
        </w:rPr>
      </w:pPr>
      <w:r w:rsidRPr="0024680D">
        <w:rPr>
          <w:rFonts w:ascii="Cambria" w:hAnsi="Cambria"/>
          <w:sz w:val="22"/>
          <w:szCs w:val="22"/>
        </w:rPr>
        <w:t>prevádzkový denníka SIEM,</w:t>
      </w:r>
      <w:r w:rsidR="0024680D" w:rsidRPr="0024680D">
        <w:rPr>
          <w:rFonts w:ascii="Cambria" w:hAnsi="Cambria"/>
          <w:sz w:val="22"/>
          <w:szCs w:val="22"/>
        </w:rPr>
        <w:t xml:space="preserve"> a to k</w:t>
      </w:r>
      <w:r w:rsidRPr="0024680D">
        <w:rPr>
          <w:rFonts w:ascii="Cambria" w:hAnsi="Cambria"/>
          <w:sz w:val="22"/>
          <w:szCs w:val="22"/>
        </w:rPr>
        <w:t xml:space="preserve"> vytvoreným novým </w:t>
      </w:r>
      <w:proofErr w:type="spellStart"/>
      <w:r w:rsidRPr="0024680D">
        <w:rPr>
          <w:rFonts w:ascii="Cambria" w:hAnsi="Cambria"/>
          <w:sz w:val="22"/>
          <w:szCs w:val="22"/>
        </w:rPr>
        <w:t>use</w:t>
      </w:r>
      <w:proofErr w:type="spellEnd"/>
      <w:r w:rsidRPr="0024680D">
        <w:rPr>
          <w:rFonts w:ascii="Cambria" w:hAnsi="Cambria"/>
          <w:sz w:val="22"/>
          <w:szCs w:val="22"/>
        </w:rPr>
        <w:t xml:space="preserve"> </w:t>
      </w:r>
      <w:proofErr w:type="spellStart"/>
      <w:r w:rsidRPr="0024680D">
        <w:rPr>
          <w:rFonts w:ascii="Cambria" w:hAnsi="Cambria"/>
          <w:sz w:val="22"/>
          <w:szCs w:val="22"/>
        </w:rPr>
        <w:t>casom</w:t>
      </w:r>
      <w:proofErr w:type="spellEnd"/>
      <w:r w:rsidRPr="0024680D">
        <w:rPr>
          <w:rFonts w:ascii="Cambria" w:hAnsi="Cambria"/>
          <w:sz w:val="22"/>
          <w:szCs w:val="22"/>
        </w:rPr>
        <w:t xml:space="preserve"> a vykonaným zmenám v existujúcich </w:t>
      </w:r>
      <w:proofErr w:type="spellStart"/>
      <w:r w:rsidRPr="0024680D">
        <w:rPr>
          <w:rFonts w:ascii="Cambria" w:hAnsi="Cambria"/>
          <w:sz w:val="22"/>
          <w:szCs w:val="22"/>
        </w:rPr>
        <w:t>use</w:t>
      </w:r>
      <w:proofErr w:type="spellEnd"/>
      <w:r w:rsidRPr="0024680D">
        <w:rPr>
          <w:rFonts w:ascii="Cambria" w:hAnsi="Cambria"/>
          <w:sz w:val="22"/>
          <w:szCs w:val="22"/>
        </w:rPr>
        <w:t xml:space="preserve"> </w:t>
      </w:r>
      <w:proofErr w:type="spellStart"/>
      <w:r w:rsidRPr="0024680D">
        <w:rPr>
          <w:rFonts w:ascii="Cambria" w:hAnsi="Cambria"/>
          <w:sz w:val="22"/>
          <w:szCs w:val="22"/>
        </w:rPr>
        <w:t>casoch</w:t>
      </w:r>
      <w:proofErr w:type="spellEnd"/>
      <w:r w:rsidRPr="0024680D">
        <w:rPr>
          <w:rFonts w:ascii="Cambria" w:hAnsi="Cambria"/>
          <w:sz w:val="22"/>
          <w:szCs w:val="22"/>
        </w:rPr>
        <w:t>,</w:t>
      </w:r>
      <w:r w:rsidR="0024680D" w:rsidRPr="0024680D">
        <w:rPr>
          <w:rFonts w:ascii="Cambria" w:hAnsi="Cambria"/>
          <w:sz w:val="22"/>
          <w:szCs w:val="22"/>
        </w:rPr>
        <w:t xml:space="preserve"> </w:t>
      </w:r>
      <w:r w:rsidRPr="0024680D">
        <w:rPr>
          <w:rFonts w:ascii="Cambria" w:hAnsi="Cambria"/>
          <w:sz w:val="22"/>
          <w:szCs w:val="22"/>
        </w:rPr>
        <w:t>ku konfigurácii použitých nástrojov tretích strán</w:t>
      </w:r>
      <w:r w:rsidR="0024680D" w:rsidRPr="0024680D">
        <w:rPr>
          <w:rFonts w:ascii="Cambria" w:hAnsi="Cambria"/>
          <w:sz w:val="22"/>
          <w:szCs w:val="22"/>
        </w:rPr>
        <w:t xml:space="preserve"> a k</w:t>
      </w:r>
      <w:r w:rsidRPr="0024680D">
        <w:rPr>
          <w:rFonts w:ascii="Cambria" w:hAnsi="Cambria"/>
          <w:sz w:val="22"/>
          <w:szCs w:val="22"/>
        </w:rPr>
        <w:t xml:space="preserve"> vytvoreným </w:t>
      </w:r>
      <w:proofErr w:type="spellStart"/>
      <w:r w:rsidRPr="0024680D">
        <w:rPr>
          <w:rFonts w:ascii="Cambria" w:hAnsi="Cambria"/>
          <w:sz w:val="22"/>
          <w:szCs w:val="22"/>
        </w:rPr>
        <w:t>custom</w:t>
      </w:r>
      <w:proofErr w:type="spellEnd"/>
      <w:r w:rsidRPr="0024680D">
        <w:rPr>
          <w:rFonts w:ascii="Cambria" w:hAnsi="Cambria"/>
          <w:sz w:val="22"/>
          <w:szCs w:val="22"/>
        </w:rPr>
        <w:t xml:space="preserve"> nástrojom a skriptom.</w:t>
      </w:r>
    </w:p>
    <w:p w14:paraId="398A7D68" w14:textId="57067AD7" w:rsidR="00055CBB" w:rsidRPr="00055CBB" w:rsidRDefault="00055CBB" w:rsidP="00055CBB">
      <w:pPr>
        <w:pStyle w:val="BodyTextIndent"/>
        <w:numPr>
          <w:ilvl w:val="1"/>
          <w:numId w:val="10"/>
        </w:numPr>
        <w:spacing w:before="120" w:after="120"/>
        <w:ind w:hanging="644"/>
        <w:jc w:val="both"/>
        <w:rPr>
          <w:rFonts w:ascii="Cambria" w:hAnsi="Cambria"/>
          <w:sz w:val="22"/>
          <w:szCs w:val="22"/>
        </w:rPr>
      </w:pPr>
      <w:r w:rsidRPr="00055CBB">
        <w:rPr>
          <w:rFonts w:ascii="Cambria" w:hAnsi="Cambria"/>
          <w:sz w:val="22"/>
          <w:szCs w:val="22"/>
        </w:rPr>
        <w:t>Poskytovateľ</w:t>
      </w:r>
      <w:r w:rsidR="003B5B3A" w:rsidRPr="00055CBB">
        <w:rPr>
          <w:rFonts w:ascii="Cambria" w:hAnsi="Cambria"/>
          <w:sz w:val="22"/>
          <w:szCs w:val="22"/>
        </w:rPr>
        <w:t xml:space="preserve"> sa zaväzuje </w:t>
      </w:r>
      <w:r w:rsidRPr="00055CBB">
        <w:rPr>
          <w:rFonts w:ascii="Cambria" w:hAnsi="Cambria"/>
          <w:sz w:val="22"/>
          <w:szCs w:val="22"/>
        </w:rPr>
        <w:t>poskytovať predmet plnenia</w:t>
      </w:r>
      <w:r w:rsidR="003B5B3A" w:rsidRPr="00055CBB">
        <w:rPr>
          <w:rFonts w:ascii="Cambria" w:hAnsi="Cambria"/>
          <w:sz w:val="22"/>
          <w:szCs w:val="22"/>
        </w:rPr>
        <w:t xml:space="preserve"> </w:t>
      </w:r>
      <w:r w:rsidRPr="00055CBB">
        <w:rPr>
          <w:rFonts w:ascii="Cambria" w:hAnsi="Cambria"/>
          <w:sz w:val="22"/>
          <w:szCs w:val="22"/>
        </w:rPr>
        <w:t xml:space="preserve">prostredníctvom </w:t>
      </w:r>
      <w:r w:rsidR="009376D7">
        <w:rPr>
          <w:rFonts w:ascii="Cambria" w:hAnsi="Cambria"/>
          <w:sz w:val="22"/>
          <w:szCs w:val="22"/>
        </w:rPr>
        <w:t>kľúčových</w:t>
      </w:r>
      <w:r w:rsidRPr="00055CBB">
        <w:rPr>
          <w:rFonts w:ascii="Cambria" w:hAnsi="Cambria"/>
          <w:sz w:val="22"/>
          <w:szCs w:val="22"/>
        </w:rPr>
        <w:t xml:space="preserve"> pracovníkov uvedených v zozname (Príloha č. 7 Zmluvy),</w:t>
      </w:r>
      <w:r w:rsidR="003B5B3A" w:rsidRPr="00055CBB">
        <w:rPr>
          <w:rFonts w:ascii="Cambria" w:hAnsi="Cambria"/>
          <w:sz w:val="22"/>
          <w:szCs w:val="22"/>
        </w:rPr>
        <w:t xml:space="preserve"> t. j. fyzické osoby označené </w:t>
      </w:r>
      <w:r w:rsidRPr="00055CBB">
        <w:rPr>
          <w:rFonts w:ascii="Cambria" w:hAnsi="Cambria"/>
          <w:sz w:val="22"/>
          <w:szCs w:val="22"/>
        </w:rPr>
        <w:t>poskytovateľom</w:t>
      </w:r>
      <w:r w:rsidR="003B5B3A" w:rsidRPr="00055CBB">
        <w:rPr>
          <w:rFonts w:ascii="Cambria" w:hAnsi="Cambria"/>
          <w:sz w:val="22"/>
          <w:szCs w:val="22"/>
        </w:rPr>
        <w:t xml:space="preserve">, prostredníctvom ktorých </w:t>
      </w:r>
      <w:r w:rsidRPr="00055CBB">
        <w:rPr>
          <w:rFonts w:ascii="Cambria" w:hAnsi="Cambria"/>
          <w:sz w:val="22"/>
          <w:szCs w:val="22"/>
        </w:rPr>
        <w:t>poskytovateľ</w:t>
      </w:r>
      <w:r w:rsidR="003B5B3A" w:rsidRPr="00055CBB">
        <w:rPr>
          <w:rFonts w:ascii="Cambria" w:hAnsi="Cambria"/>
          <w:sz w:val="22"/>
          <w:szCs w:val="22"/>
        </w:rPr>
        <w:t xml:space="preserve"> preukazoval splnenie podmienok účasti a/alebo boli predmetom hodnotenia kritérií vo verejnom obstarávaní, ktorého výsledkom je táto </w:t>
      </w:r>
      <w:r w:rsidRPr="00055CBB">
        <w:rPr>
          <w:rFonts w:ascii="Cambria" w:hAnsi="Cambria"/>
          <w:sz w:val="22"/>
          <w:szCs w:val="22"/>
        </w:rPr>
        <w:t>Zmluva</w:t>
      </w:r>
      <w:r>
        <w:rPr>
          <w:rFonts w:ascii="Cambria" w:hAnsi="Cambria"/>
          <w:sz w:val="22"/>
          <w:szCs w:val="22"/>
        </w:rPr>
        <w:t>.</w:t>
      </w:r>
    </w:p>
    <w:p w14:paraId="2030121D" w14:textId="5D443A95" w:rsidR="003B5B3A" w:rsidRPr="00055CBB" w:rsidRDefault="003B5B3A" w:rsidP="00055CBB">
      <w:pPr>
        <w:pStyle w:val="BodyTextIndent"/>
        <w:numPr>
          <w:ilvl w:val="1"/>
          <w:numId w:val="10"/>
        </w:numPr>
        <w:spacing w:before="120" w:after="120"/>
        <w:ind w:hanging="644"/>
        <w:jc w:val="both"/>
        <w:rPr>
          <w:rFonts w:ascii="Cambria" w:hAnsi="Cambria"/>
          <w:sz w:val="22"/>
          <w:szCs w:val="22"/>
        </w:rPr>
      </w:pPr>
      <w:r w:rsidRPr="00055CBB">
        <w:rPr>
          <w:rFonts w:ascii="Cambria" w:hAnsi="Cambria"/>
          <w:sz w:val="22"/>
          <w:szCs w:val="22"/>
        </w:rPr>
        <w:t xml:space="preserve">Pri prípadnej zmeny kľúčového </w:t>
      </w:r>
      <w:r w:rsidR="00055CBB">
        <w:rPr>
          <w:rFonts w:ascii="Cambria" w:hAnsi="Cambria"/>
          <w:sz w:val="22"/>
          <w:szCs w:val="22"/>
        </w:rPr>
        <w:t>pracovníka</w:t>
      </w:r>
      <w:r w:rsidRPr="00055CBB">
        <w:rPr>
          <w:rFonts w:ascii="Cambria" w:hAnsi="Cambria"/>
          <w:sz w:val="22"/>
          <w:szCs w:val="22"/>
        </w:rPr>
        <w:t xml:space="preserve"> </w:t>
      </w:r>
      <w:r w:rsidR="00055CBB">
        <w:rPr>
          <w:rFonts w:ascii="Cambria" w:hAnsi="Cambria"/>
          <w:sz w:val="22"/>
          <w:szCs w:val="22"/>
        </w:rPr>
        <w:t>poskytovateľa</w:t>
      </w:r>
      <w:r w:rsidRPr="00055CBB">
        <w:rPr>
          <w:rFonts w:ascii="Cambria" w:hAnsi="Cambria"/>
          <w:sz w:val="22"/>
          <w:szCs w:val="22"/>
        </w:rPr>
        <w:t xml:space="preserve"> uvedeného v prílohe č. </w:t>
      </w:r>
      <w:r w:rsidR="00055CBB">
        <w:rPr>
          <w:rFonts w:ascii="Cambria" w:hAnsi="Cambria"/>
          <w:sz w:val="22"/>
          <w:szCs w:val="22"/>
        </w:rPr>
        <w:t>7</w:t>
      </w:r>
      <w:r w:rsidRPr="00055CBB">
        <w:rPr>
          <w:rFonts w:ascii="Cambria" w:hAnsi="Cambria"/>
          <w:sz w:val="22"/>
          <w:szCs w:val="22"/>
        </w:rPr>
        <w:t xml:space="preserve"> tejto </w:t>
      </w:r>
      <w:r w:rsidR="00055CBB">
        <w:rPr>
          <w:rFonts w:ascii="Cambria" w:hAnsi="Cambria"/>
          <w:sz w:val="22"/>
          <w:szCs w:val="22"/>
        </w:rPr>
        <w:t>Z</w:t>
      </w:r>
      <w:r w:rsidRPr="00055CBB">
        <w:rPr>
          <w:rFonts w:ascii="Cambria" w:hAnsi="Cambria"/>
          <w:sz w:val="22"/>
          <w:szCs w:val="22"/>
        </w:rPr>
        <w:t xml:space="preserve">mluvy musí byť počas celej doby trvania </w:t>
      </w:r>
      <w:r w:rsidR="00055CBB">
        <w:rPr>
          <w:rFonts w:ascii="Cambria" w:hAnsi="Cambria"/>
          <w:sz w:val="22"/>
          <w:szCs w:val="22"/>
        </w:rPr>
        <w:t>Z</w:t>
      </w:r>
      <w:r w:rsidRPr="00055CBB">
        <w:rPr>
          <w:rFonts w:ascii="Cambria" w:hAnsi="Cambria"/>
          <w:sz w:val="22"/>
          <w:szCs w:val="22"/>
        </w:rPr>
        <w:t xml:space="preserve">mluvy zabezpečená minimálne rovnocenná úroveň odbornosti, kvalifikácie a skúseností, ktorú bude objednávateľ posudzovať rovnakým spôsobom, aký bol použitý pre účely vyhodnotenia ponúk vo verejnom obstarávaní zákazky, z ktorej vzišla táto </w:t>
      </w:r>
      <w:r w:rsidR="00055CBB">
        <w:rPr>
          <w:rFonts w:ascii="Cambria" w:hAnsi="Cambria"/>
          <w:sz w:val="22"/>
          <w:szCs w:val="22"/>
        </w:rPr>
        <w:t>Zmluva</w:t>
      </w:r>
      <w:r w:rsidRPr="00055CBB">
        <w:rPr>
          <w:rFonts w:ascii="Cambria" w:hAnsi="Cambria"/>
          <w:sz w:val="22"/>
          <w:szCs w:val="22"/>
        </w:rPr>
        <w:t>.</w:t>
      </w:r>
    </w:p>
    <w:p w14:paraId="6F33A18C" w14:textId="2E6D30CA" w:rsidR="003B5B3A" w:rsidRPr="00055CBB" w:rsidRDefault="003B5B3A" w:rsidP="00055CBB">
      <w:pPr>
        <w:pStyle w:val="BodyTextIndent"/>
        <w:numPr>
          <w:ilvl w:val="1"/>
          <w:numId w:val="10"/>
        </w:numPr>
        <w:spacing w:before="120" w:after="120"/>
        <w:ind w:hanging="644"/>
        <w:jc w:val="both"/>
        <w:rPr>
          <w:rFonts w:ascii="Cambria" w:hAnsi="Cambria"/>
          <w:sz w:val="22"/>
          <w:szCs w:val="22"/>
        </w:rPr>
      </w:pPr>
      <w:r w:rsidRPr="00055CBB">
        <w:rPr>
          <w:rFonts w:ascii="Cambria" w:hAnsi="Cambria"/>
          <w:sz w:val="22"/>
          <w:szCs w:val="22"/>
        </w:rPr>
        <w:t>Nedodržanie týchto požiadaviek podľa bodu 8.</w:t>
      </w:r>
      <w:r w:rsidR="00055CBB">
        <w:rPr>
          <w:rFonts w:ascii="Cambria" w:hAnsi="Cambria"/>
          <w:sz w:val="22"/>
          <w:szCs w:val="22"/>
        </w:rPr>
        <w:t>4.</w:t>
      </w:r>
      <w:r w:rsidRPr="00055CBB">
        <w:rPr>
          <w:rFonts w:ascii="Cambria" w:hAnsi="Cambria"/>
          <w:sz w:val="22"/>
          <w:szCs w:val="22"/>
        </w:rPr>
        <w:t xml:space="preserve"> tohto článku </w:t>
      </w:r>
      <w:r w:rsidR="00055CBB">
        <w:rPr>
          <w:rFonts w:ascii="Cambria" w:hAnsi="Cambria"/>
          <w:sz w:val="22"/>
          <w:szCs w:val="22"/>
        </w:rPr>
        <w:t>Z</w:t>
      </w:r>
      <w:r w:rsidRPr="00055CBB">
        <w:rPr>
          <w:rFonts w:ascii="Cambria" w:hAnsi="Cambria"/>
          <w:sz w:val="22"/>
          <w:szCs w:val="22"/>
        </w:rPr>
        <w:t xml:space="preserve">mluvy oprávňuje objednávateľa odstúpiť od tejto zmluvy s okamžitou účinnosťou ku dňu doručenia písomného odstúpenia od zmluvy z dôvodu podstatného porušenia </w:t>
      </w:r>
      <w:r w:rsidR="00055CBB">
        <w:rPr>
          <w:rFonts w:ascii="Cambria" w:hAnsi="Cambria"/>
          <w:sz w:val="22"/>
          <w:szCs w:val="22"/>
        </w:rPr>
        <w:t>Zmluvy</w:t>
      </w:r>
      <w:r w:rsidRPr="00055CBB">
        <w:rPr>
          <w:rFonts w:ascii="Cambria" w:hAnsi="Cambria"/>
          <w:sz w:val="22"/>
          <w:szCs w:val="22"/>
        </w:rPr>
        <w:t xml:space="preserve">. </w:t>
      </w:r>
    </w:p>
    <w:p w14:paraId="5BA33C8E" w14:textId="77777777" w:rsidR="003B5B3A" w:rsidRPr="0024680D" w:rsidRDefault="003B5B3A" w:rsidP="003B5B3A">
      <w:pPr>
        <w:pStyle w:val="paragraph"/>
        <w:spacing w:before="0" w:beforeAutospacing="0" w:after="0" w:afterAutospacing="0"/>
        <w:textAlignment w:val="baseline"/>
        <w:rPr>
          <w:rFonts w:ascii="Cambria" w:hAnsi="Cambria"/>
          <w:sz w:val="22"/>
          <w:szCs w:val="22"/>
        </w:rPr>
      </w:pPr>
    </w:p>
    <w:p w14:paraId="32335119" w14:textId="7BE34FE3" w:rsidR="00177E15" w:rsidRPr="00BC454C" w:rsidRDefault="00177E15" w:rsidP="00922120">
      <w:pPr>
        <w:pStyle w:val="Heading1"/>
        <w:rPr>
          <w:rFonts w:ascii="Cambria" w:hAnsi="Cambria" w:cs="Arial"/>
          <w:sz w:val="22"/>
          <w:szCs w:val="22"/>
        </w:rPr>
      </w:pPr>
      <w:r w:rsidRPr="00BC454C">
        <w:rPr>
          <w:rFonts w:ascii="Cambria" w:hAnsi="Cambria" w:cs="Arial"/>
          <w:sz w:val="22"/>
          <w:szCs w:val="22"/>
        </w:rPr>
        <w:t>Článok</w:t>
      </w:r>
      <w:r w:rsidR="00044EED" w:rsidRPr="00BC454C">
        <w:rPr>
          <w:rFonts w:ascii="Cambria" w:hAnsi="Cambria" w:cs="Arial"/>
          <w:sz w:val="22"/>
          <w:szCs w:val="22"/>
        </w:rPr>
        <w:t xml:space="preserve"> </w:t>
      </w:r>
      <w:r w:rsidR="00FF46F6">
        <w:rPr>
          <w:rFonts w:ascii="Cambria" w:hAnsi="Cambria" w:cs="Arial"/>
          <w:sz w:val="22"/>
          <w:szCs w:val="22"/>
        </w:rPr>
        <w:t>I</w:t>
      </w:r>
      <w:r w:rsidR="00AA4A35" w:rsidRPr="00BC454C">
        <w:rPr>
          <w:rFonts w:ascii="Cambria" w:hAnsi="Cambria" w:cs="Arial"/>
          <w:sz w:val="22"/>
          <w:szCs w:val="22"/>
        </w:rPr>
        <w:t>X</w:t>
      </w:r>
    </w:p>
    <w:p w14:paraId="75BAF8BB" w14:textId="77777777" w:rsidR="007E3DFF" w:rsidRPr="00BC454C" w:rsidRDefault="007E3DFF" w:rsidP="00922120">
      <w:pPr>
        <w:pStyle w:val="Heading1"/>
        <w:rPr>
          <w:rFonts w:ascii="Cambria" w:hAnsi="Cambria" w:cs="Arial"/>
          <w:sz w:val="22"/>
          <w:szCs w:val="22"/>
        </w:rPr>
      </w:pPr>
      <w:r w:rsidRPr="00BC454C">
        <w:rPr>
          <w:rFonts w:ascii="Cambria" w:hAnsi="Cambria" w:cs="Arial"/>
          <w:sz w:val="22"/>
          <w:szCs w:val="22"/>
        </w:rPr>
        <w:t>Záverečné ustanovenia</w:t>
      </w:r>
    </w:p>
    <w:p w14:paraId="07881DE7" w14:textId="77777777" w:rsidR="00A34D1D" w:rsidRPr="00BC454C" w:rsidRDefault="00A34D1D" w:rsidP="00294EBE">
      <w:pPr>
        <w:pStyle w:val="ListParagraph"/>
        <w:numPr>
          <w:ilvl w:val="0"/>
          <w:numId w:val="10"/>
        </w:numPr>
        <w:spacing w:before="120"/>
        <w:contextualSpacing w:val="0"/>
        <w:jc w:val="both"/>
        <w:rPr>
          <w:rFonts w:ascii="Cambria" w:hAnsi="Cambria"/>
          <w:vanish/>
        </w:rPr>
      </w:pPr>
    </w:p>
    <w:p w14:paraId="1F47CF44" w14:textId="523928D5" w:rsidR="00A1217A" w:rsidRPr="00BC454C" w:rsidRDefault="00A1217A" w:rsidP="00294EBE">
      <w:pPr>
        <w:pStyle w:val="BodyTextIndent"/>
        <w:numPr>
          <w:ilvl w:val="1"/>
          <w:numId w:val="10"/>
        </w:numPr>
        <w:spacing w:before="120"/>
        <w:ind w:hanging="644"/>
        <w:jc w:val="both"/>
        <w:rPr>
          <w:rFonts w:ascii="Cambria" w:hAnsi="Cambria"/>
          <w:sz w:val="22"/>
          <w:szCs w:val="22"/>
        </w:rPr>
      </w:pPr>
      <w:r w:rsidRPr="00BC454C">
        <w:rPr>
          <w:rFonts w:ascii="Cambria" w:hAnsi="Cambria"/>
          <w:sz w:val="22"/>
          <w:szCs w:val="22"/>
        </w:rPr>
        <w:t xml:space="preserve">Vzájomné práva a povinnosti zmluvných strán sú tiež upravené vo všeobecných podmienkach uvedených v Prílohe č. 1 tejto </w:t>
      </w:r>
      <w:r w:rsidR="001F0582" w:rsidRPr="00BC454C">
        <w:rPr>
          <w:rFonts w:ascii="Cambria" w:hAnsi="Cambria"/>
          <w:sz w:val="22"/>
          <w:szCs w:val="22"/>
        </w:rPr>
        <w:t>Zmluve</w:t>
      </w:r>
      <w:r w:rsidRPr="00BC454C">
        <w:rPr>
          <w:rFonts w:ascii="Cambria" w:hAnsi="Cambria"/>
          <w:sz w:val="22"/>
          <w:szCs w:val="22"/>
        </w:rPr>
        <w:t>.</w:t>
      </w:r>
    </w:p>
    <w:p w14:paraId="10D3C7C5" w14:textId="4474E024" w:rsidR="00A44ED9" w:rsidRPr="00BC454C" w:rsidRDefault="00A44ED9" w:rsidP="00294EBE">
      <w:pPr>
        <w:pStyle w:val="BodyTextIndent"/>
        <w:numPr>
          <w:ilvl w:val="1"/>
          <w:numId w:val="10"/>
        </w:numPr>
        <w:spacing w:before="120"/>
        <w:ind w:hanging="644"/>
        <w:jc w:val="both"/>
        <w:rPr>
          <w:rFonts w:ascii="Cambria" w:hAnsi="Cambria"/>
          <w:sz w:val="22"/>
          <w:szCs w:val="22"/>
        </w:rPr>
      </w:pPr>
      <w:r w:rsidRPr="00BC454C">
        <w:rPr>
          <w:rFonts w:ascii="Cambria" w:hAnsi="Cambria"/>
          <w:sz w:val="22"/>
          <w:szCs w:val="22"/>
        </w:rPr>
        <w:t xml:space="preserve">Táto </w:t>
      </w:r>
      <w:r w:rsidR="00DC4C75" w:rsidRPr="00BC454C">
        <w:rPr>
          <w:rFonts w:ascii="Cambria" w:hAnsi="Cambria"/>
          <w:sz w:val="22"/>
          <w:szCs w:val="22"/>
        </w:rPr>
        <w:t>Z</w:t>
      </w:r>
      <w:r w:rsidRPr="00BC454C">
        <w:rPr>
          <w:rFonts w:ascii="Cambria" w:hAnsi="Cambria"/>
          <w:sz w:val="22"/>
          <w:szCs w:val="22"/>
        </w:rPr>
        <w:t>mluva môže byť menená v súlade s príslušnými ustanoveniami zákona o verejnom obstarávaní len formou písomných a očíslovaných dodatkov, ktoré budú schválené a podpísané oprávnenými zástupcami oboch zmluvných strán.</w:t>
      </w:r>
    </w:p>
    <w:p w14:paraId="1E9A6765" w14:textId="062D7660" w:rsidR="0012705C" w:rsidRPr="00BC454C" w:rsidRDefault="00A44ED9" w:rsidP="00294EBE">
      <w:pPr>
        <w:pStyle w:val="BodyTextIndent"/>
        <w:numPr>
          <w:ilvl w:val="1"/>
          <w:numId w:val="10"/>
        </w:numPr>
        <w:spacing w:before="120"/>
        <w:ind w:hanging="644"/>
        <w:jc w:val="both"/>
        <w:rPr>
          <w:rFonts w:ascii="Cambria" w:hAnsi="Cambria"/>
          <w:sz w:val="22"/>
          <w:szCs w:val="22"/>
        </w:rPr>
      </w:pPr>
      <w:r w:rsidRPr="00BC454C">
        <w:rPr>
          <w:rFonts w:ascii="Cambria" w:hAnsi="Cambria"/>
          <w:sz w:val="22"/>
          <w:szCs w:val="22"/>
        </w:rPr>
        <w:t>Pojmy, výrazy, skratky uvedené v </w:t>
      </w:r>
      <w:r w:rsidR="00871B82">
        <w:rPr>
          <w:rFonts w:ascii="Cambria" w:hAnsi="Cambria"/>
          <w:sz w:val="22"/>
          <w:szCs w:val="22"/>
        </w:rPr>
        <w:t>Z</w:t>
      </w:r>
      <w:r w:rsidRPr="00BC454C">
        <w:rPr>
          <w:rFonts w:ascii="Cambria" w:hAnsi="Cambria"/>
          <w:sz w:val="22"/>
          <w:szCs w:val="22"/>
        </w:rPr>
        <w:t xml:space="preserve">mluve a v jej prílohách, pokiaľ z obsahu </w:t>
      </w:r>
      <w:r w:rsidR="00871B82">
        <w:rPr>
          <w:rFonts w:ascii="Cambria" w:hAnsi="Cambria"/>
          <w:sz w:val="22"/>
          <w:szCs w:val="22"/>
        </w:rPr>
        <w:t>Z</w:t>
      </w:r>
      <w:r w:rsidRPr="00BC454C">
        <w:rPr>
          <w:rFonts w:ascii="Cambria" w:hAnsi="Cambria"/>
          <w:sz w:val="22"/>
          <w:szCs w:val="22"/>
        </w:rPr>
        <w:t>mluvy nevyplýva niečo iné, majú význam definovaný v</w:t>
      </w:r>
      <w:r w:rsidR="00E61BD4" w:rsidRPr="00BC454C">
        <w:rPr>
          <w:rFonts w:ascii="Cambria" w:hAnsi="Cambria"/>
          <w:sz w:val="22"/>
          <w:szCs w:val="22"/>
        </w:rPr>
        <w:t xml:space="preserve"> P</w:t>
      </w:r>
      <w:r w:rsidRPr="00BC454C">
        <w:rPr>
          <w:rFonts w:ascii="Cambria" w:hAnsi="Cambria"/>
          <w:sz w:val="22"/>
          <w:szCs w:val="22"/>
        </w:rPr>
        <w:t xml:space="preserve">rílohe č. </w:t>
      </w:r>
      <w:r w:rsidR="00160DE5" w:rsidRPr="00BC454C">
        <w:rPr>
          <w:rFonts w:ascii="Cambria" w:hAnsi="Cambria"/>
          <w:sz w:val="22"/>
          <w:szCs w:val="22"/>
        </w:rPr>
        <w:t>4</w:t>
      </w:r>
      <w:r w:rsidRPr="00BC454C">
        <w:rPr>
          <w:rFonts w:ascii="Cambria" w:hAnsi="Cambria"/>
          <w:sz w:val="22"/>
          <w:szCs w:val="22"/>
        </w:rPr>
        <w:t xml:space="preserve"> - Slovník pojmov, ktorá tvorí neoddeliteľnú súčasť </w:t>
      </w:r>
      <w:r w:rsidR="00871B82">
        <w:rPr>
          <w:rFonts w:ascii="Cambria" w:hAnsi="Cambria"/>
          <w:sz w:val="22"/>
          <w:szCs w:val="22"/>
        </w:rPr>
        <w:t>Z</w:t>
      </w:r>
      <w:r w:rsidRPr="00BC454C">
        <w:rPr>
          <w:rFonts w:ascii="Cambria" w:hAnsi="Cambria"/>
          <w:sz w:val="22"/>
          <w:szCs w:val="22"/>
        </w:rPr>
        <w:t>mluvy.</w:t>
      </w:r>
    </w:p>
    <w:p w14:paraId="4CF0736E" w14:textId="1922E7D7" w:rsidR="00C5528D" w:rsidRPr="00BC454C" w:rsidRDefault="00C5528D" w:rsidP="00294EBE">
      <w:pPr>
        <w:pStyle w:val="BodyTextIndent"/>
        <w:numPr>
          <w:ilvl w:val="1"/>
          <w:numId w:val="10"/>
        </w:numPr>
        <w:spacing w:before="120" w:after="120"/>
        <w:ind w:hanging="644"/>
        <w:jc w:val="both"/>
        <w:rPr>
          <w:rFonts w:ascii="Cambria" w:hAnsi="Cambria"/>
          <w:sz w:val="22"/>
          <w:szCs w:val="22"/>
        </w:rPr>
      </w:pPr>
      <w:r w:rsidRPr="00BC454C">
        <w:rPr>
          <w:rFonts w:ascii="Cambria" w:hAnsi="Cambria"/>
          <w:sz w:val="22"/>
          <w:szCs w:val="22"/>
        </w:rPr>
        <w:t xml:space="preserve">V prípade zmeny ktoréhokoľvek z údajov </w:t>
      </w:r>
      <w:r w:rsidR="00F61D22" w:rsidRPr="00BC454C">
        <w:rPr>
          <w:rFonts w:ascii="Cambria" w:hAnsi="Cambria"/>
          <w:sz w:val="22"/>
          <w:szCs w:val="22"/>
        </w:rPr>
        <w:t xml:space="preserve">uvedených </w:t>
      </w:r>
      <w:r w:rsidRPr="00BC454C">
        <w:rPr>
          <w:rFonts w:ascii="Cambria" w:hAnsi="Cambria"/>
          <w:sz w:val="22"/>
          <w:szCs w:val="22"/>
        </w:rPr>
        <w:t xml:space="preserve">v záhlaví tejto </w:t>
      </w:r>
      <w:r w:rsidR="00871B82">
        <w:rPr>
          <w:rFonts w:ascii="Cambria" w:hAnsi="Cambria"/>
          <w:sz w:val="22"/>
          <w:szCs w:val="22"/>
        </w:rPr>
        <w:t>Z</w:t>
      </w:r>
      <w:r w:rsidRPr="00BC454C">
        <w:rPr>
          <w:rFonts w:ascii="Cambria" w:hAnsi="Cambria"/>
          <w:sz w:val="22"/>
          <w:szCs w:val="22"/>
        </w:rPr>
        <w:t>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3F8932AE" w14:textId="6B24E7F6" w:rsidR="00C5528D" w:rsidRPr="00BC454C" w:rsidRDefault="00C5528D" w:rsidP="00294EBE">
      <w:pPr>
        <w:pStyle w:val="BodyTextIndent"/>
        <w:numPr>
          <w:ilvl w:val="1"/>
          <w:numId w:val="10"/>
        </w:numPr>
        <w:spacing w:before="120"/>
        <w:ind w:hanging="644"/>
        <w:jc w:val="both"/>
        <w:rPr>
          <w:rFonts w:ascii="Cambria" w:hAnsi="Cambria"/>
          <w:sz w:val="22"/>
          <w:szCs w:val="22"/>
        </w:rPr>
      </w:pPr>
      <w:r w:rsidRPr="00BC454C">
        <w:rPr>
          <w:rFonts w:ascii="Cambria" w:hAnsi="Cambria"/>
          <w:sz w:val="22"/>
          <w:szCs w:val="22"/>
        </w:rPr>
        <w:t xml:space="preserve">V prípade akýchkoľvek nejasností, neprevzatia písomností či pochybností pri doručovaní písomností bude za deň doručenia považovaný tretí pracovný deň nasledujúci po dni, kedy bola </w:t>
      </w:r>
      <w:r w:rsidRPr="00BC454C">
        <w:rPr>
          <w:rFonts w:ascii="Cambria" w:hAnsi="Cambria"/>
          <w:sz w:val="22"/>
          <w:szCs w:val="22"/>
        </w:rPr>
        <w:lastRenderedPageBreak/>
        <w:t xml:space="preserve">písomnosť preukázateľne odoslaná na adresu zmluvnej strany uvedenú v záhlaví tejto </w:t>
      </w:r>
      <w:r w:rsidR="00871B82">
        <w:rPr>
          <w:rFonts w:ascii="Cambria" w:hAnsi="Cambria"/>
          <w:sz w:val="22"/>
          <w:szCs w:val="22"/>
        </w:rPr>
        <w:t>Z</w:t>
      </w:r>
      <w:r w:rsidRPr="00BC454C">
        <w:rPr>
          <w:rFonts w:ascii="Cambria" w:hAnsi="Cambria"/>
          <w:sz w:val="22"/>
          <w:szCs w:val="22"/>
        </w:rPr>
        <w:t>mluvy, resp. na inú adresu písomne oznámenú druhej zmluvnej strane.</w:t>
      </w:r>
    </w:p>
    <w:p w14:paraId="35835D24" w14:textId="7DCB2815" w:rsidR="00A44ED9" w:rsidRPr="00BC454C" w:rsidRDefault="00726FCC" w:rsidP="00294EBE">
      <w:pPr>
        <w:pStyle w:val="BodyTextIndent"/>
        <w:numPr>
          <w:ilvl w:val="1"/>
          <w:numId w:val="10"/>
        </w:numPr>
        <w:spacing w:before="120" w:after="120"/>
        <w:ind w:hanging="644"/>
        <w:jc w:val="both"/>
        <w:rPr>
          <w:rFonts w:ascii="Cambria" w:hAnsi="Cambria"/>
          <w:sz w:val="22"/>
          <w:szCs w:val="22"/>
        </w:rPr>
      </w:pPr>
      <w:r w:rsidRPr="00BC454C">
        <w:rPr>
          <w:rFonts w:ascii="Cambria" w:hAnsi="Cambria"/>
          <w:sz w:val="22"/>
          <w:szCs w:val="22"/>
        </w:rPr>
        <w:t>Z</w:t>
      </w:r>
      <w:r w:rsidR="00A44ED9" w:rsidRPr="00BC454C">
        <w:rPr>
          <w:rFonts w:ascii="Cambria" w:hAnsi="Cambria"/>
          <w:sz w:val="22"/>
          <w:szCs w:val="22"/>
        </w:rPr>
        <w:t xml:space="preserve">mluva je uzavretá podľa právneho poriadku Slovenskej republiky, pričom práva, povinnosti a vzťahy zmluvných strán v tejto </w:t>
      </w:r>
      <w:r w:rsidR="003C17E4" w:rsidRPr="00BC454C">
        <w:rPr>
          <w:rFonts w:ascii="Cambria" w:hAnsi="Cambria"/>
          <w:sz w:val="22"/>
          <w:szCs w:val="22"/>
        </w:rPr>
        <w:t>Z</w:t>
      </w:r>
      <w:r w:rsidR="00A44ED9" w:rsidRPr="00BC454C">
        <w:rPr>
          <w:rFonts w:ascii="Cambria" w:hAnsi="Cambria"/>
          <w:sz w:val="22"/>
          <w:szCs w:val="22"/>
        </w:rPr>
        <w:t xml:space="preserve">mluve neupravené sa budú spravovať príslušnými ustanoveniami zákona č. 513/1991 Zb. Obchodného zákonníka v znení neskorších predpisov a ďalších všeobecne záväzných právnych predpisov. </w:t>
      </w:r>
    </w:p>
    <w:p w14:paraId="0B98FCE8" w14:textId="01E3C5CD" w:rsidR="00A44ED9" w:rsidRPr="00BC454C" w:rsidRDefault="00A44ED9" w:rsidP="00294EBE">
      <w:pPr>
        <w:pStyle w:val="BodyTextIndent"/>
        <w:numPr>
          <w:ilvl w:val="1"/>
          <w:numId w:val="10"/>
        </w:numPr>
        <w:spacing w:before="120" w:after="120"/>
        <w:ind w:hanging="644"/>
        <w:jc w:val="both"/>
        <w:rPr>
          <w:rFonts w:ascii="Cambria" w:hAnsi="Cambria"/>
          <w:sz w:val="22"/>
          <w:szCs w:val="22"/>
        </w:rPr>
      </w:pPr>
      <w:r w:rsidRPr="00BC454C">
        <w:rPr>
          <w:rFonts w:ascii="Cambria" w:hAnsi="Cambria"/>
          <w:sz w:val="22"/>
          <w:szCs w:val="22"/>
        </w:rPr>
        <w:t xml:space="preserve">Zmluvné strany sa zaväzujú, že budú postupovať v súlade s oprávnenými záujmami druhej strany a že vykonajú všetky právne úkony, ktoré sa ukážu byť nevyhnutné pre realizáciu činností upravených touto </w:t>
      </w:r>
      <w:r w:rsidR="00112F74" w:rsidRPr="00BC454C">
        <w:rPr>
          <w:rFonts w:ascii="Cambria" w:hAnsi="Cambria"/>
          <w:sz w:val="22"/>
          <w:szCs w:val="22"/>
        </w:rPr>
        <w:t>Z</w:t>
      </w:r>
      <w:r w:rsidRPr="00BC454C">
        <w:rPr>
          <w:rFonts w:ascii="Cambria" w:hAnsi="Cambria"/>
          <w:sz w:val="22"/>
          <w:szCs w:val="22"/>
        </w:rPr>
        <w:t xml:space="preserve">mluvou. Záväzok súčinnosti sa vzťahuje len na také úkony, ktoré prispejú alebo majú prispieť k dosiahnutiu účelu tejto </w:t>
      </w:r>
      <w:r w:rsidR="00871B82">
        <w:rPr>
          <w:rFonts w:ascii="Cambria" w:hAnsi="Cambria"/>
          <w:sz w:val="22"/>
          <w:szCs w:val="22"/>
        </w:rPr>
        <w:t>Z</w:t>
      </w:r>
      <w:r w:rsidRPr="00BC454C">
        <w:rPr>
          <w:rFonts w:ascii="Cambria" w:hAnsi="Cambria"/>
          <w:sz w:val="22"/>
          <w:szCs w:val="22"/>
        </w:rPr>
        <w:t>mluvy.</w:t>
      </w:r>
    </w:p>
    <w:p w14:paraId="072B070F" w14:textId="25B62461" w:rsidR="00A44ED9" w:rsidRPr="00BC454C" w:rsidRDefault="00A44ED9" w:rsidP="00294EBE">
      <w:pPr>
        <w:pStyle w:val="BodyTextIndent"/>
        <w:numPr>
          <w:ilvl w:val="1"/>
          <w:numId w:val="10"/>
        </w:numPr>
        <w:spacing w:before="120" w:after="120"/>
        <w:ind w:hanging="644"/>
        <w:jc w:val="both"/>
        <w:rPr>
          <w:rFonts w:ascii="Cambria" w:hAnsi="Cambria"/>
          <w:sz w:val="22"/>
          <w:szCs w:val="22"/>
        </w:rPr>
      </w:pPr>
      <w:r w:rsidRPr="00BC454C">
        <w:rPr>
          <w:rFonts w:ascii="Cambria" w:hAnsi="Cambria"/>
          <w:sz w:val="22"/>
          <w:szCs w:val="22"/>
        </w:rPr>
        <w:t xml:space="preserve">Zmluvné strany sa zaväzujú prípadné zmeny právneho stavu, ktoré by mohli mať vplyv na plnenie podmienok tejto </w:t>
      </w:r>
      <w:r w:rsidR="00564C16" w:rsidRPr="00BC454C">
        <w:rPr>
          <w:rFonts w:ascii="Cambria" w:hAnsi="Cambria"/>
          <w:sz w:val="22"/>
          <w:szCs w:val="22"/>
        </w:rPr>
        <w:t>Z</w:t>
      </w:r>
      <w:r w:rsidRPr="00BC454C">
        <w:rPr>
          <w:rFonts w:ascii="Cambria" w:hAnsi="Cambria"/>
          <w:sz w:val="22"/>
          <w:szCs w:val="22"/>
        </w:rPr>
        <w:t>mluvy, oznámiť písomne druhej zmluvnej strane najneskôr 30 dní pred predpokladanou zmenou.</w:t>
      </w:r>
    </w:p>
    <w:p w14:paraId="18BA7576" w14:textId="0B87434D" w:rsidR="00A44ED9" w:rsidRPr="00BC454C" w:rsidRDefault="00A44ED9" w:rsidP="00294EBE">
      <w:pPr>
        <w:pStyle w:val="BodyTextIndent"/>
        <w:numPr>
          <w:ilvl w:val="1"/>
          <w:numId w:val="10"/>
        </w:numPr>
        <w:spacing w:before="120" w:after="120"/>
        <w:ind w:hanging="644"/>
        <w:jc w:val="both"/>
        <w:rPr>
          <w:rFonts w:ascii="Cambria" w:hAnsi="Cambria"/>
          <w:sz w:val="22"/>
          <w:szCs w:val="22"/>
        </w:rPr>
      </w:pPr>
      <w:r w:rsidRPr="00BC454C">
        <w:rPr>
          <w:rFonts w:ascii="Cambria" w:hAnsi="Cambria"/>
          <w:sz w:val="22"/>
          <w:szCs w:val="22"/>
        </w:rPr>
        <w:t xml:space="preserve">V prípade sporného výkladu ustanovení tejto </w:t>
      </w:r>
      <w:r w:rsidR="00AA5968" w:rsidRPr="00BC454C">
        <w:rPr>
          <w:rFonts w:ascii="Cambria" w:hAnsi="Cambria"/>
          <w:sz w:val="22"/>
          <w:szCs w:val="22"/>
        </w:rPr>
        <w:t>Z</w:t>
      </w:r>
      <w:r w:rsidRPr="00BC454C">
        <w:rPr>
          <w:rFonts w:ascii="Cambria" w:hAnsi="Cambria"/>
          <w:sz w:val="22"/>
          <w:szCs w:val="22"/>
        </w:rPr>
        <w:t xml:space="preserve">mluvy alebo neplnenia záväzkov zmluvných strán sa obidve zmluvné strany budú snažiť prednostne dosiahnuť vzájomnú dohodu. Pokiaľ sa zmluvné strany nedohodnú, budú sa snažiť dosiahnuť súdny zmier. Prípadné spory týkajúce sa výkladu a realizácie tejto </w:t>
      </w:r>
      <w:r w:rsidR="00871B82">
        <w:rPr>
          <w:rFonts w:ascii="Cambria" w:hAnsi="Cambria"/>
          <w:sz w:val="22"/>
          <w:szCs w:val="22"/>
        </w:rPr>
        <w:t>Z</w:t>
      </w:r>
      <w:r w:rsidRPr="00BC454C">
        <w:rPr>
          <w:rFonts w:ascii="Cambria" w:hAnsi="Cambria"/>
          <w:sz w:val="22"/>
          <w:szCs w:val="22"/>
        </w:rPr>
        <w:t xml:space="preserve">mluvy budú riešené vecne a miestne príslušnými súdmi Slovenskej republiky. </w:t>
      </w:r>
    </w:p>
    <w:p w14:paraId="661606A2" w14:textId="5D346784" w:rsidR="00943318" w:rsidRPr="00BC454C" w:rsidRDefault="00943318" w:rsidP="00294EBE">
      <w:pPr>
        <w:pStyle w:val="BodyTextIndent"/>
        <w:numPr>
          <w:ilvl w:val="1"/>
          <w:numId w:val="10"/>
        </w:numPr>
        <w:spacing w:before="120" w:after="120"/>
        <w:ind w:hanging="644"/>
        <w:jc w:val="both"/>
        <w:rPr>
          <w:rFonts w:ascii="Cambria" w:hAnsi="Cambria"/>
          <w:sz w:val="22"/>
          <w:szCs w:val="22"/>
        </w:rPr>
      </w:pPr>
      <w:r w:rsidRPr="00BC454C">
        <w:rPr>
          <w:rFonts w:ascii="Cambria" w:hAnsi="Cambria"/>
          <w:sz w:val="22"/>
          <w:szCs w:val="22"/>
        </w:rPr>
        <w:t xml:space="preserve">V prípade rozporu medzi ustanoveniami tejto </w:t>
      </w:r>
      <w:r w:rsidR="009D73BE" w:rsidRPr="00BC454C">
        <w:rPr>
          <w:rFonts w:ascii="Cambria" w:hAnsi="Cambria"/>
          <w:sz w:val="22"/>
          <w:szCs w:val="22"/>
        </w:rPr>
        <w:t>Z</w:t>
      </w:r>
      <w:r w:rsidRPr="00BC454C">
        <w:rPr>
          <w:rFonts w:ascii="Cambria" w:hAnsi="Cambria"/>
          <w:sz w:val="22"/>
          <w:szCs w:val="22"/>
        </w:rPr>
        <w:t>mluvy a </w:t>
      </w:r>
      <w:r w:rsidR="000F186E" w:rsidRPr="00BC454C">
        <w:rPr>
          <w:rFonts w:ascii="Cambria" w:hAnsi="Cambria"/>
          <w:sz w:val="22"/>
          <w:szCs w:val="22"/>
        </w:rPr>
        <w:t>dispozitívnymi</w:t>
      </w:r>
      <w:r w:rsidRPr="00BC454C">
        <w:rPr>
          <w:rFonts w:ascii="Cambria" w:hAnsi="Cambria"/>
          <w:sz w:val="22"/>
          <w:szCs w:val="22"/>
        </w:rPr>
        <w:t xml:space="preserve"> ustanoveniami všeobecne záväzných právnych predpisov právneho poriadku Slovenskej republiky, platia ustanovenia tejto </w:t>
      </w:r>
      <w:r w:rsidR="002421E9" w:rsidRPr="00BC454C">
        <w:rPr>
          <w:rFonts w:ascii="Cambria" w:hAnsi="Cambria"/>
          <w:sz w:val="22"/>
          <w:szCs w:val="22"/>
        </w:rPr>
        <w:t>Z</w:t>
      </w:r>
      <w:r w:rsidRPr="00BC454C">
        <w:rPr>
          <w:rFonts w:ascii="Cambria" w:hAnsi="Cambria"/>
          <w:sz w:val="22"/>
          <w:szCs w:val="22"/>
        </w:rPr>
        <w:t xml:space="preserve">mluvy. </w:t>
      </w:r>
      <w:r w:rsidR="00D244C8" w:rsidRPr="00BC454C">
        <w:rPr>
          <w:rFonts w:ascii="Cambria" w:hAnsi="Cambria"/>
          <w:sz w:val="22"/>
          <w:szCs w:val="22"/>
        </w:rPr>
        <w:t xml:space="preserve">V prípade rozporu medzi ustanoveniami tejto </w:t>
      </w:r>
      <w:r w:rsidR="001D4D5F" w:rsidRPr="00BC454C">
        <w:rPr>
          <w:rFonts w:ascii="Cambria" w:hAnsi="Cambria"/>
          <w:sz w:val="22"/>
          <w:szCs w:val="22"/>
        </w:rPr>
        <w:t>Z</w:t>
      </w:r>
      <w:r w:rsidR="00D244C8" w:rsidRPr="00BC454C">
        <w:rPr>
          <w:rFonts w:ascii="Cambria" w:hAnsi="Cambria"/>
          <w:sz w:val="22"/>
          <w:szCs w:val="22"/>
        </w:rPr>
        <w:t xml:space="preserve">mluvy a ustanoveniami všeobecne záväzných právnych predpisov právneho poriadku Slovenskej republiky, ktoré je možné dohodou zmluvných strán vylúčiť, platia ustanovenia tejto </w:t>
      </w:r>
      <w:r w:rsidR="00372667" w:rsidRPr="00BC454C">
        <w:rPr>
          <w:rFonts w:ascii="Cambria" w:hAnsi="Cambria"/>
          <w:sz w:val="22"/>
          <w:szCs w:val="22"/>
        </w:rPr>
        <w:t>Z</w:t>
      </w:r>
      <w:r w:rsidR="00D244C8" w:rsidRPr="00BC454C">
        <w:rPr>
          <w:rFonts w:ascii="Cambria" w:hAnsi="Cambria"/>
          <w:sz w:val="22"/>
          <w:szCs w:val="22"/>
        </w:rPr>
        <w:t>mluvy a uvedené ustanovenia všeobecne záväzných právnych predpisov právneho poriadku Slovenskej republiky sa považujú za výslovne vylúčené.</w:t>
      </w:r>
    </w:p>
    <w:p w14:paraId="4438ED62" w14:textId="0D5F4212" w:rsidR="00A44ED9" w:rsidRPr="00BC454C" w:rsidRDefault="00A44ED9" w:rsidP="00294EBE">
      <w:pPr>
        <w:pStyle w:val="BodyTextIndent"/>
        <w:numPr>
          <w:ilvl w:val="1"/>
          <w:numId w:val="10"/>
        </w:numPr>
        <w:spacing w:before="120" w:after="120"/>
        <w:ind w:hanging="644"/>
        <w:jc w:val="both"/>
        <w:rPr>
          <w:rFonts w:ascii="Cambria" w:hAnsi="Cambria"/>
          <w:sz w:val="22"/>
          <w:szCs w:val="22"/>
        </w:rPr>
      </w:pPr>
      <w:r w:rsidRPr="00BC454C">
        <w:rPr>
          <w:rFonts w:ascii="Cambria" w:hAnsi="Cambria"/>
          <w:sz w:val="22"/>
          <w:szCs w:val="22"/>
        </w:rPr>
        <w:t xml:space="preserve">V prípade rozporu medzi ustanoveniami tejto </w:t>
      </w:r>
      <w:r w:rsidR="00D67556" w:rsidRPr="00BC454C">
        <w:rPr>
          <w:rFonts w:ascii="Cambria" w:hAnsi="Cambria"/>
          <w:sz w:val="22"/>
          <w:szCs w:val="22"/>
        </w:rPr>
        <w:t>Z</w:t>
      </w:r>
      <w:r w:rsidRPr="00BC454C">
        <w:rPr>
          <w:rFonts w:ascii="Cambria" w:hAnsi="Cambria"/>
          <w:sz w:val="22"/>
          <w:szCs w:val="22"/>
        </w:rPr>
        <w:t xml:space="preserve">mluvy a ustanoveniami uvedenými vo </w:t>
      </w:r>
      <w:r w:rsidR="008535FA" w:rsidRPr="00BC454C">
        <w:rPr>
          <w:rFonts w:ascii="Cambria" w:hAnsi="Cambria"/>
          <w:sz w:val="22"/>
          <w:szCs w:val="22"/>
        </w:rPr>
        <w:t>v</w:t>
      </w:r>
      <w:r w:rsidRPr="00BC454C">
        <w:rPr>
          <w:rFonts w:ascii="Cambria" w:hAnsi="Cambria"/>
          <w:sz w:val="22"/>
          <w:szCs w:val="22"/>
        </w:rPr>
        <w:t xml:space="preserve">šeobecných podmienkach majú odchylné ustanovenia tejto </w:t>
      </w:r>
      <w:r w:rsidR="00CB230E" w:rsidRPr="00BC454C">
        <w:rPr>
          <w:rFonts w:ascii="Cambria" w:hAnsi="Cambria"/>
          <w:sz w:val="22"/>
          <w:szCs w:val="22"/>
        </w:rPr>
        <w:t>Z</w:t>
      </w:r>
      <w:r w:rsidRPr="00BC454C">
        <w:rPr>
          <w:rFonts w:ascii="Cambria" w:hAnsi="Cambria"/>
          <w:sz w:val="22"/>
          <w:szCs w:val="22"/>
        </w:rPr>
        <w:t>mluvy prednosť.</w:t>
      </w:r>
    </w:p>
    <w:p w14:paraId="56F7A74F" w14:textId="71D8FE34" w:rsidR="00A44ED9" w:rsidRPr="00BC454C" w:rsidRDefault="00A44ED9" w:rsidP="00294EBE">
      <w:pPr>
        <w:pStyle w:val="BodyTextIndent"/>
        <w:numPr>
          <w:ilvl w:val="1"/>
          <w:numId w:val="10"/>
        </w:numPr>
        <w:spacing w:before="120" w:after="120"/>
        <w:ind w:hanging="644"/>
        <w:jc w:val="both"/>
        <w:rPr>
          <w:rFonts w:ascii="Cambria" w:hAnsi="Cambria"/>
          <w:sz w:val="22"/>
          <w:szCs w:val="22"/>
        </w:rPr>
      </w:pPr>
      <w:r w:rsidRPr="00BC454C">
        <w:rPr>
          <w:rFonts w:ascii="Cambria" w:hAnsi="Cambria"/>
          <w:sz w:val="22"/>
          <w:szCs w:val="22"/>
        </w:rPr>
        <w:t xml:space="preserve"> </w:t>
      </w:r>
      <w:r w:rsidR="00EC45B9" w:rsidRPr="00BC454C">
        <w:rPr>
          <w:rFonts w:ascii="Cambria" w:hAnsi="Cambria"/>
          <w:sz w:val="22"/>
          <w:szCs w:val="22"/>
        </w:rPr>
        <w:t>Z</w:t>
      </w:r>
      <w:r w:rsidRPr="00BC454C">
        <w:rPr>
          <w:rFonts w:ascii="Cambria" w:hAnsi="Cambria"/>
          <w:sz w:val="22"/>
          <w:szCs w:val="22"/>
        </w:rPr>
        <w:t xml:space="preserve">mluva bude záväzná pre všetkých právnych nástupcov </w:t>
      </w:r>
      <w:r w:rsidR="00383F8A" w:rsidRPr="00BC454C">
        <w:rPr>
          <w:rFonts w:ascii="Cambria" w:hAnsi="Cambria"/>
          <w:sz w:val="22"/>
          <w:szCs w:val="22"/>
        </w:rPr>
        <w:t>poskytova</w:t>
      </w:r>
      <w:r w:rsidRPr="00BC454C">
        <w:rPr>
          <w:rFonts w:ascii="Cambria" w:hAnsi="Cambria"/>
          <w:sz w:val="22"/>
          <w:szCs w:val="22"/>
        </w:rPr>
        <w:t xml:space="preserve">teľa, kým nebude ukončená v súlade s ustanoveniami uvedenými v tejto </w:t>
      </w:r>
      <w:r w:rsidR="00BE1A03" w:rsidRPr="00BC454C">
        <w:rPr>
          <w:rFonts w:ascii="Cambria" w:hAnsi="Cambria"/>
          <w:sz w:val="22"/>
          <w:szCs w:val="22"/>
        </w:rPr>
        <w:t>Z</w:t>
      </w:r>
      <w:r w:rsidRPr="00BC454C">
        <w:rPr>
          <w:rFonts w:ascii="Cambria" w:hAnsi="Cambria"/>
          <w:sz w:val="22"/>
          <w:szCs w:val="22"/>
        </w:rPr>
        <w:t>mluve.</w:t>
      </w:r>
    </w:p>
    <w:p w14:paraId="75DA7250" w14:textId="3CEEDDEA" w:rsidR="00A44ED9" w:rsidRPr="00BC454C" w:rsidRDefault="00A44ED9" w:rsidP="00294EBE">
      <w:pPr>
        <w:pStyle w:val="BodyTextIndent"/>
        <w:numPr>
          <w:ilvl w:val="1"/>
          <w:numId w:val="10"/>
        </w:numPr>
        <w:spacing w:before="120" w:after="120"/>
        <w:ind w:hanging="644"/>
        <w:jc w:val="both"/>
        <w:rPr>
          <w:rFonts w:ascii="Cambria" w:hAnsi="Cambria"/>
          <w:sz w:val="22"/>
          <w:szCs w:val="22"/>
        </w:rPr>
      </w:pPr>
      <w:r w:rsidRPr="00BC454C">
        <w:rPr>
          <w:rFonts w:ascii="Cambria" w:hAnsi="Cambria"/>
          <w:sz w:val="22"/>
          <w:szCs w:val="22"/>
        </w:rPr>
        <w:t xml:space="preserve">V prípade, ak sa niektoré ustanovenie tejto </w:t>
      </w:r>
      <w:r w:rsidR="007C7883" w:rsidRPr="00BC454C">
        <w:rPr>
          <w:rFonts w:ascii="Cambria" w:hAnsi="Cambria"/>
          <w:sz w:val="22"/>
          <w:szCs w:val="22"/>
        </w:rPr>
        <w:t>Z</w:t>
      </w:r>
      <w:r w:rsidRPr="00BC454C">
        <w:rPr>
          <w:rFonts w:ascii="Cambria" w:hAnsi="Cambria"/>
          <w:sz w:val="22"/>
          <w:szCs w:val="22"/>
        </w:rPr>
        <w:t xml:space="preserve">mluvy stane neplatným, neúčinným alebo nevykonateľným, nie sú tým dotknuté ostatné ustanovenia tejto </w:t>
      </w:r>
      <w:r w:rsidR="005F363C" w:rsidRPr="00BC454C">
        <w:rPr>
          <w:rFonts w:ascii="Cambria" w:hAnsi="Cambria"/>
          <w:sz w:val="22"/>
          <w:szCs w:val="22"/>
        </w:rPr>
        <w:t>Z</w:t>
      </w:r>
      <w:r w:rsidRPr="00BC454C">
        <w:rPr>
          <w:rFonts w:ascii="Cambria" w:hAnsi="Cambria"/>
          <w:sz w:val="22"/>
          <w:szCs w:val="22"/>
        </w:rPr>
        <w:t xml:space="preserve">mluvy. Príslušné ustanovenie </w:t>
      </w:r>
      <w:r w:rsidR="00BD2A73" w:rsidRPr="00BC454C">
        <w:rPr>
          <w:rFonts w:ascii="Cambria" w:hAnsi="Cambria"/>
          <w:sz w:val="22"/>
          <w:szCs w:val="22"/>
        </w:rPr>
        <w:t>Z</w:t>
      </w:r>
      <w:r w:rsidRPr="00BC454C">
        <w:rPr>
          <w:rFonts w:ascii="Cambria" w:hAnsi="Cambria"/>
          <w:sz w:val="22"/>
          <w:szCs w:val="22"/>
        </w:rPr>
        <w:t xml:space="preserve">mluvy sa nahradí takým platným a účinným zákonným ustanovením, ktoré je mu svojím významom a účelom najbližšie. </w:t>
      </w:r>
    </w:p>
    <w:p w14:paraId="0C61857C" w14:textId="77777777" w:rsidR="00C7170D" w:rsidRPr="00BC454C" w:rsidRDefault="00A44ED9" w:rsidP="00627EE7">
      <w:pPr>
        <w:pStyle w:val="BodyTextIndent"/>
        <w:numPr>
          <w:ilvl w:val="1"/>
          <w:numId w:val="10"/>
        </w:numPr>
        <w:ind w:hanging="644"/>
        <w:jc w:val="both"/>
        <w:rPr>
          <w:rFonts w:ascii="Cambria" w:hAnsi="Cambria"/>
          <w:sz w:val="22"/>
          <w:szCs w:val="22"/>
        </w:rPr>
      </w:pPr>
      <w:r w:rsidRPr="00BC454C">
        <w:rPr>
          <w:rFonts w:ascii="Cambria" w:hAnsi="Cambria"/>
          <w:sz w:val="22"/>
          <w:szCs w:val="22"/>
        </w:rPr>
        <w:t xml:space="preserve">Objednávateľ pri spracúvaní osobných údajov, poskytnutých </w:t>
      </w:r>
      <w:r w:rsidR="00383F8A" w:rsidRPr="00BC454C">
        <w:rPr>
          <w:rFonts w:ascii="Cambria" w:hAnsi="Cambria"/>
          <w:sz w:val="22"/>
          <w:szCs w:val="22"/>
        </w:rPr>
        <w:t>poskytova</w:t>
      </w:r>
      <w:r w:rsidRPr="00BC454C">
        <w:rPr>
          <w:rFonts w:ascii="Cambria" w:hAnsi="Cambria"/>
          <w:sz w:val="22"/>
          <w:szCs w:val="22"/>
        </w:rPr>
        <w:t xml:space="preserve">teľom pre účely plnenia tejto zmluvy, postupuje v súlade so zákonom č. 18/2018 Z. z. o ochrane osobných údajov a o zmene a doplnení niektorých zákonov a </w:t>
      </w:r>
      <w:r w:rsidR="006E1F23" w:rsidRPr="00BC454C">
        <w:rPr>
          <w:rFonts w:ascii="Cambria" w:hAnsi="Cambria"/>
          <w:sz w:val="22"/>
          <w:szCs w:val="22"/>
        </w:rPr>
        <w:t>n</w:t>
      </w:r>
      <w:r w:rsidRPr="00BC454C">
        <w:rPr>
          <w:rFonts w:ascii="Cambria" w:hAnsi="Cambria"/>
          <w:sz w:val="22"/>
          <w:szCs w:val="22"/>
        </w:rPr>
        <w:t>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w:t>
      </w:r>
    </w:p>
    <w:p w14:paraId="5860677D" w14:textId="3297A5C4" w:rsidR="00A44ED9" w:rsidRPr="00BC454C" w:rsidRDefault="00000000" w:rsidP="00627EE7">
      <w:pPr>
        <w:pStyle w:val="BodyTextIndent"/>
        <w:spacing w:after="120"/>
        <w:ind w:left="360" w:firstLine="0"/>
        <w:jc w:val="both"/>
        <w:rPr>
          <w:rFonts w:ascii="Cambria" w:hAnsi="Cambria"/>
          <w:sz w:val="22"/>
          <w:szCs w:val="22"/>
        </w:rPr>
      </w:pPr>
      <w:hyperlink r:id="rId11" w:history="1">
        <w:r w:rsidR="00C7170D" w:rsidRPr="00BC454C">
          <w:rPr>
            <w:rStyle w:val="Hyperlink"/>
            <w:rFonts w:ascii="Cambria" w:hAnsi="Cambria"/>
            <w:sz w:val="22"/>
            <w:szCs w:val="22"/>
          </w:rPr>
          <w:t>https://www.nbs.sk/sk/ochrana-osobnych-udajov</w:t>
        </w:r>
      </w:hyperlink>
      <w:r w:rsidR="00E113C2" w:rsidRPr="00BC454C">
        <w:rPr>
          <w:rFonts w:ascii="Cambria" w:hAnsi="Cambria"/>
          <w:sz w:val="22"/>
          <w:szCs w:val="22"/>
        </w:rPr>
        <w:t>.</w:t>
      </w:r>
    </w:p>
    <w:p w14:paraId="056F0D24" w14:textId="403C47F8" w:rsidR="00A44ED9" w:rsidRPr="00BC454C" w:rsidRDefault="00A44ED9" w:rsidP="00294EBE">
      <w:pPr>
        <w:pStyle w:val="BodyTextIndent"/>
        <w:numPr>
          <w:ilvl w:val="1"/>
          <w:numId w:val="10"/>
        </w:numPr>
        <w:spacing w:before="120" w:after="120"/>
        <w:ind w:hanging="644"/>
        <w:jc w:val="both"/>
        <w:rPr>
          <w:rFonts w:ascii="Cambria" w:hAnsi="Cambria"/>
          <w:sz w:val="22"/>
          <w:szCs w:val="22"/>
        </w:rPr>
      </w:pPr>
      <w:r w:rsidRPr="00BC454C">
        <w:rPr>
          <w:rFonts w:ascii="Cambria" w:hAnsi="Cambria"/>
          <w:sz w:val="22"/>
          <w:szCs w:val="22"/>
        </w:rPr>
        <w:t xml:space="preserve">Táto  zmluva je </w:t>
      </w:r>
      <w:r w:rsidR="00A934C2" w:rsidRPr="00BC454C">
        <w:rPr>
          <w:rFonts w:ascii="Cambria" w:hAnsi="Cambria"/>
          <w:bCs/>
          <w:sz w:val="22"/>
          <w:szCs w:val="22"/>
        </w:rPr>
        <w:t>vyhotovená a uzavretá v (4) štyroch rovnopisoch, pričom objednávateľ dostane (3) tri rovnopisy a poskytovateľ dostane (1) jeden rovnopis. Všetky rovnopisy sú považované za rovnocenné.</w:t>
      </w:r>
      <w:r w:rsidR="00A934C2" w:rsidRPr="00BC454C">
        <w:rPr>
          <w:rFonts w:ascii="Cambria" w:hAnsi="Cambria"/>
          <w:sz w:val="22"/>
          <w:szCs w:val="22"/>
        </w:rPr>
        <w:t xml:space="preserve"> </w:t>
      </w:r>
      <w:r w:rsidRPr="00BC454C">
        <w:rPr>
          <w:rFonts w:ascii="Cambria" w:hAnsi="Cambria"/>
          <w:sz w:val="22"/>
          <w:szCs w:val="22"/>
        </w:rPr>
        <w:t xml:space="preserve"> </w:t>
      </w:r>
    </w:p>
    <w:p w14:paraId="0FB6A291" w14:textId="7109C3F1" w:rsidR="00E47944" w:rsidRPr="00BC454C" w:rsidRDefault="00E47944" w:rsidP="00294EBE">
      <w:pPr>
        <w:pStyle w:val="BodyTextIndent"/>
        <w:numPr>
          <w:ilvl w:val="1"/>
          <w:numId w:val="10"/>
        </w:numPr>
        <w:spacing w:before="120" w:after="120"/>
        <w:ind w:hanging="644"/>
        <w:jc w:val="both"/>
        <w:rPr>
          <w:rFonts w:ascii="Cambria" w:hAnsi="Cambria"/>
          <w:sz w:val="22"/>
          <w:szCs w:val="22"/>
        </w:rPr>
      </w:pPr>
      <w:r w:rsidRPr="00BC454C">
        <w:rPr>
          <w:rFonts w:ascii="Cambria" w:hAnsi="Cambria"/>
          <w:sz w:val="22"/>
          <w:szCs w:val="22"/>
        </w:rPr>
        <w:t>Táto zmluva (vrátane jej prípadných dodatkov) patrí medzi povinne zverejňované zmluvy podľa ustanovení § 5a zákona o slobodnom prístupe k informáciám (zákona č. 211/2000 Z.</w:t>
      </w:r>
      <w:r w:rsidR="009D6B1F" w:rsidRPr="00BC454C">
        <w:rPr>
          <w:rFonts w:ascii="Cambria" w:hAnsi="Cambria"/>
          <w:sz w:val="22"/>
          <w:szCs w:val="22"/>
        </w:rPr>
        <w:t> </w:t>
      </w:r>
      <w:r w:rsidRPr="00BC454C">
        <w:rPr>
          <w:rFonts w:ascii="Cambria" w:hAnsi="Cambria"/>
          <w:sz w:val="22"/>
          <w:szCs w:val="22"/>
        </w:rPr>
        <w:t xml:space="preserve">z. v znení </w:t>
      </w:r>
      <w:r w:rsidRPr="00BC454C">
        <w:rPr>
          <w:rFonts w:ascii="Cambria" w:hAnsi="Cambria"/>
          <w:sz w:val="22"/>
          <w:szCs w:val="22"/>
        </w:rPr>
        <w:lastRenderedPageBreak/>
        <w:t xml:space="preserve">neskorších predpisov) v spojení s ustanoveniami § 1 ods. 2 Obchodného zákonníka (zákona č. 513/1991 Zb. v znení neskorších predpisov) a ustanoveniami § 47a Občianskeho zákonníka (zákona č. 40/1964 Zb. v znení neskorších predpisov). </w:t>
      </w:r>
      <w:r w:rsidR="00383F8A" w:rsidRPr="00BC454C">
        <w:rPr>
          <w:rFonts w:ascii="Cambria" w:hAnsi="Cambria"/>
          <w:sz w:val="22"/>
          <w:szCs w:val="22"/>
        </w:rPr>
        <w:t>Poskytova</w:t>
      </w:r>
      <w:r w:rsidR="004B3623" w:rsidRPr="00BC454C">
        <w:rPr>
          <w:rFonts w:ascii="Cambria" w:hAnsi="Cambria"/>
          <w:sz w:val="22"/>
          <w:szCs w:val="22"/>
        </w:rPr>
        <w:t xml:space="preserve">teľ </w:t>
      </w:r>
      <w:r w:rsidRPr="00BC454C">
        <w:rPr>
          <w:rFonts w:ascii="Cambria" w:hAnsi="Cambria"/>
          <w:sz w:val="22"/>
          <w:szCs w:val="22"/>
        </w:rPr>
        <w:t xml:space="preserve">súhlasí so zverejnením tejto </w:t>
      </w:r>
      <w:r w:rsidR="00871B82">
        <w:rPr>
          <w:rFonts w:ascii="Cambria" w:hAnsi="Cambria"/>
          <w:sz w:val="22"/>
          <w:szCs w:val="22"/>
        </w:rPr>
        <w:t>Z</w:t>
      </w:r>
      <w:r w:rsidRPr="00BC454C">
        <w:rPr>
          <w:rFonts w:ascii="Cambria" w:hAnsi="Cambria"/>
          <w:sz w:val="22"/>
          <w:szCs w:val="22"/>
        </w:rPr>
        <w:t xml:space="preserve">mluvy (vrátane jej prípadných dodatkov) a faktúr </w:t>
      </w:r>
      <w:r w:rsidR="00F74F44" w:rsidRPr="00BC454C">
        <w:rPr>
          <w:rFonts w:ascii="Cambria" w:hAnsi="Cambria"/>
          <w:sz w:val="22"/>
          <w:szCs w:val="22"/>
        </w:rPr>
        <w:t>poskytovate</w:t>
      </w:r>
      <w:r w:rsidRPr="00BC454C">
        <w:rPr>
          <w:rFonts w:ascii="Cambria" w:hAnsi="Cambria"/>
          <w:sz w:val="22"/>
          <w:szCs w:val="22"/>
        </w:rPr>
        <w:t>ľa doručených objednávateľovi, a to zverejnenie objednávateľom počas trvania jeho povinnosti podľa § 5a ods. 1</w:t>
      </w:r>
      <w:r w:rsidR="00992C80" w:rsidRPr="00BC454C">
        <w:rPr>
          <w:rFonts w:ascii="Cambria" w:hAnsi="Cambria"/>
          <w:sz w:val="22"/>
          <w:szCs w:val="22"/>
        </w:rPr>
        <w:t>, 6</w:t>
      </w:r>
      <w:r w:rsidRPr="00BC454C">
        <w:rPr>
          <w:rFonts w:ascii="Cambria" w:hAnsi="Cambria"/>
          <w:sz w:val="22"/>
          <w:szCs w:val="22"/>
        </w:rPr>
        <w:t xml:space="preserve"> a </w:t>
      </w:r>
      <w:r w:rsidR="00992C80" w:rsidRPr="00BC454C">
        <w:rPr>
          <w:rFonts w:ascii="Cambria" w:hAnsi="Cambria"/>
          <w:sz w:val="22"/>
          <w:szCs w:val="22"/>
        </w:rPr>
        <w:t>9</w:t>
      </w:r>
      <w:r w:rsidRPr="00BC454C">
        <w:rPr>
          <w:rFonts w:ascii="Cambria" w:hAnsi="Cambria"/>
          <w:sz w:val="22"/>
          <w:szCs w:val="22"/>
        </w:rPr>
        <w:t xml:space="preserve"> a § 5b zákona o slobodnom prístupe k informáciám.</w:t>
      </w:r>
    </w:p>
    <w:p w14:paraId="6C875543" w14:textId="42FA9D43" w:rsidR="00572F10" w:rsidRPr="00BC454C" w:rsidRDefault="00E47944" w:rsidP="00294EBE">
      <w:pPr>
        <w:pStyle w:val="BodyTextIndent"/>
        <w:numPr>
          <w:ilvl w:val="1"/>
          <w:numId w:val="10"/>
        </w:numPr>
        <w:spacing w:before="120" w:after="120"/>
        <w:ind w:hanging="644"/>
        <w:jc w:val="both"/>
        <w:rPr>
          <w:rFonts w:ascii="Cambria" w:hAnsi="Cambria"/>
          <w:sz w:val="22"/>
          <w:szCs w:val="22"/>
        </w:rPr>
      </w:pPr>
      <w:r w:rsidRPr="00BC454C">
        <w:rPr>
          <w:rFonts w:ascii="Cambria" w:hAnsi="Cambria"/>
          <w:sz w:val="22"/>
          <w:szCs w:val="22"/>
        </w:rPr>
        <w:t>Táto</w:t>
      </w:r>
      <w:r w:rsidR="00F93229" w:rsidRPr="00BC454C">
        <w:rPr>
          <w:rFonts w:ascii="Cambria" w:hAnsi="Cambria"/>
          <w:sz w:val="22"/>
          <w:szCs w:val="22"/>
        </w:rPr>
        <w:t xml:space="preserve"> Z</w:t>
      </w:r>
      <w:r w:rsidRPr="00BC454C">
        <w:rPr>
          <w:rFonts w:ascii="Cambria" w:hAnsi="Cambria"/>
          <w:sz w:val="22"/>
          <w:szCs w:val="22"/>
        </w:rPr>
        <w:t xml:space="preserve">mluva nadobúda platnosť a je pre zmluvné strany záväzná odo dňa jej podpísania oprávnenými zástupcami oboch zmluvných strán; ak oprávnení zástupcovia oboch zmluvných strán nepodpíšu túto </w:t>
      </w:r>
      <w:r w:rsidR="00F93229" w:rsidRPr="00BC454C">
        <w:rPr>
          <w:rFonts w:ascii="Cambria" w:hAnsi="Cambria"/>
          <w:sz w:val="22"/>
          <w:szCs w:val="22"/>
        </w:rPr>
        <w:t>Z</w:t>
      </w:r>
      <w:r w:rsidRPr="00BC454C">
        <w:rPr>
          <w:rFonts w:ascii="Cambria" w:hAnsi="Cambria"/>
          <w:sz w:val="22"/>
          <w:szCs w:val="22"/>
        </w:rPr>
        <w:t xml:space="preserve">mluvu v ten istý deň, tak rozhodujúci je deň neskoršieho podpisu. Táto </w:t>
      </w:r>
      <w:r w:rsidR="00F93229" w:rsidRPr="00BC454C">
        <w:rPr>
          <w:rFonts w:ascii="Cambria" w:hAnsi="Cambria"/>
          <w:sz w:val="22"/>
          <w:szCs w:val="22"/>
        </w:rPr>
        <w:t xml:space="preserve">Zmluva </w:t>
      </w:r>
      <w:r w:rsidR="006B1D75" w:rsidRPr="00BC454C">
        <w:rPr>
          <w:rFonts w:ascii="Cambria" w:hAnsi="Cambria"/>
          <w:sz w:val="22"/>
          <w:szCs w:val="22"/>
        </w:rPr>
        <w:t xml:space="preserve">bude následne zverejnená na webovom sídle objednávateľa a nadobudne účinnosť najskôr </w:t>
      </w:r>
      <w:r w:rsidR="00F93229" w:rsidRPr="00BC454C">
        <w:rPr>
          <w:rFonts w:ascii="Cambria" w:hAnsi="Cambria"/>
          <w:sz w:val="22"/>
          <w:szCs w:val="22"/>
        </w:rPr>
        <w:t>od 1. júla 2023</w:t>
      </w:r>
      <w:r w:rsidR="006B1D75" w:rsidRPr="00BC454C">
        <w:rPr>
          <w:rFonts w:ascii="Cambria" w:hAnsi="Cambria"/>
          <w:sz w:val="22"/>
          <w:szCs w:val="22"/>
        </w:rPr>
        <w:t>, v súlade s ustanoveniami § 47a ods. 2 Občianskeho zákonníka v spojení s § 1 ods. 2 Obchodného zákonníka a § 5a ods. 1, 6 a 9 zákona o slobodnom prístupe k</w:t>
      </w:r>
      <w:r w:rsidR="0094176B" w:rsidRPr="00BC454C">
        <w:rPr>
          <w:rFonts w:ascii="Cambria" w:hAnsi="Cambria"/>
          <w:sz w:val="22"/>
          <w:szCs w:val="22"/>
        </w:rPr>
        <w:t> </w:t>
      </w:r>
      <w:r w:rsidR="006B1D75" w:rsidRPr="00BC454C">
        <w:rPr>
          <w:rFonts w:ascii="Cambria" w:hAnsi="Cambria"/>
          <w:sz w:val="22"/>
          <w:szCs w:val="22"/>
        </w:rPr>
        <w:t>informáciám</w:t>
      </w:r>
      <w:r w:rsidR="0094176B" w:rsidRPr="00BC454C">
        <w:rPr>
          <w:rFonts w:ascii="Cambria" w:hAnsi="Cambria"/>
          <w:sz w:val="22"/>
          <w:szCs w:val="22"/>
        </w:rPr>
        <w:t>.</w:t>
      </w:r>
    </w:p>
    <w:p w14:paraId="668C616F" w14:textId="5F765A2C" w:rsidR="00572F10" w:rsidRPr="00BC454C" w:rsidRDefault="009B7F81" w:rsidP="00294EBE">
      <w:pPr>
        <w:pStyle w:val="BodyTextIndent"/>
        <w:numPr>
          <w:ilvl w:val="1"/>
          <w:numId w:val="10"/>
        </w:numPr>
        <w:spacing w:before="120" w:after="120"/>
        <w:ind w:hanging="644"/>
        <w:jc w:val="both"/>
        <w:rPr>
          <w:rFonts w:ascii="Cambria" w:hAnsi="Cambria"/>
          <w:sz w:val="22"/>
          <w:szCs w:val="22"/>
        </w:rPr>
      </w:pPr>
      <w:r w:rsidRPr="00BC454C">
        <w:rPr>
          <w:rFonts w:ascii="Cambria" w:hAnsi="Cambria"/>
          <w:sz w:val="22"/>
          <w:szCs w:val="22"/>
        </w:rPr>
        <w:t xml:space="preserve">Zmluvné strany (každá za seba) zhodne vyhlasujú, že sú plne spôsobilé na právne úkony, že ich zmluvná voľnosť nie je žiadnym spôsobom obmedzená, že sú oprávnené plniť si v celom rozsahu záväzky dohodnuté touto zmluvou. Súčasne zmluvné strany (každá za seba) zhodne vyhlasujú, že sa s touto </w:t>
      </w:r>
      <w:r w:rsidR="00FD2E44" w:rsidRPr="00BC454C">
        <w:rPr>
          <w:rFonts w:ascii="Cambria" w:hAnsi="Cambria"/>
          <w:sz w:val="22"/>
          <w:szCs w:val="22"/>
        </w:rPr>
        <w:t>Z</w:t>
      </w:r>
      <w:r w:rsidRPr="00BC454C">
        <w:rPr>
          <w:rFonts w:ascii="Cambria" w:hAnsi="Cambria"/>
          <w:sz w:val="22"/>
          <w:szCs w:val="22"/>
        </w:rPr>
        <w:t xml:space="preserve">mluvou dôkladne oboznámili a jej obsahu porozumeli, pričom táto </w:t>
      </w:r>
      <w:r w:rsidR="008919EC" w:rsidRPr="00BC454C">
        <w:rPr>
          <w:rFonts w:ascii="Cambria" w:hAnsi="Cambria"/>
          <w:sz w:val="22"/>
          <w:szCs w:val="22"/>
        </w:rPr>
        <w:t>Z</w:t>
      </w:r>
      <w:r w:rsidRPr="00BC454C">
        <w:rPr>
          <w:rFonts w:ascii="Cambria" w:hAnsi="Cambria"/>
          <w:sz w:val="22"/>
          <w:szCs w:val="22"/>
        </w:rPr>
        <w:t xml:space="preserve">mluva je určitá a zrozumiteľná a plne zodpovedá slobodnej, vážnej a určitej vôli zmluvných strán. Na dôkaz týchto skutočností zmluvné strany prostredníctvom svojich oprávnených zástupcov podpísali túto </w:t>
      </w:r>
      <w:r w:rsidR="008919EC" w:rsidRPr="00BC454C">
        <w:rPr>
          <w:rFonts w:ascii="Cambria" w:hAnsi="Cambria"/>
          <w:sz w:val="22"/>
          <w:szCs w:val="22"/>
        </w:rPr>
        <w:t>Z</w:t>
      </w:r>
      <w:r w:rsidRPr="00BC454C">
        <w:rPr>
          <w:rFonts w:ascii="Cambria" w:hAnsi="Cambria"/>
          <w:sz w:val="22"/>
          <w:szCs w:val="22"/>
        </w:rPr>
        <w:t>mluvu.</w:t>
      </w:r>
    </w:p>
    <w:p w14:paraId="5F678B00" w14:textId="7E299A55" w:rsidR="007D561E" w:rsidRPr="00C94391" w:rsidRDefault="007D561E" w:rsidP="00294EBE">
      <w:pPr>
        <w:pStyle w:val="BodyTextIndent"/>
        <w:numPr>
          <w:ilvl w:val="1"/>
          <w:numId w:val="10"/>
        </w:numPr>
        <w:spacing w:before="120" w:after="120"/>
        <w:ind w:hanging="644"/>
        <w:jc w:val="both"/>
        <w:rPr>
          <w:rFonts w:ascii="Cambria" w:hAnsi="Cambria"/>
          <w:sz w:val="22"/>
          <w:szCs w:val="22"/>
        </w:rPr>
      </w:pPr>
      <w:r w:rsidRPr="00C94391">
        <w:rPr>
          <w:rFonts w:ascii="Cambria" w:hAnsi="Cambria"/>
          <w:sz w:val="22"/>
          <w:szCs w:val="22"/>
        </w:rPr>
        <w:t xml:space="preserve">Neoddeliteľnou súčasťou tejto zmluvy sú prílohy: </w:t>
      </w:r>
    </w:p>
    <w:p w14:paraId="224C71F1" w14:textId="34382D92" w:rsidR="002A4293" w:rsidRPr="00B72D0D" w:rsidRDefault="002A4293" w:rsidP="00A529EF">
      <w:pPr>
        <w:pStyle w:val="BodyTextIndent"/>
        <w:ind w:firstLine="0"/>
        <w:jc w:val="both"/>
        <w:rPr>
          <w:rFonts w:ascii="Cambria" w:hAnsi="Cambria"/>
          <w:sz w:val="22"/>
          <w:szCs w:val="22"/>
        </w:rPr>
      </w:pPr>
      <w:r w:rsidRPr="00B72D0D">
        <w:rPr>
          <w:rFonts w:ascii="Cambria" w:hAnsi="Cambria"/>
          <w:sz w:val="22"/>
          <w:szCs w:val="22"/>
        </w:rPr>
        <w:t>Príloha č. 1: Všeobecné podmienky k </w:t>
      </w:r>
      <w:r w:rsidR="00EF50C0" w:rsidRPr="00B72D0D">
        <w:rPr>
          <w:rFonts w:ascii="Cambria" w:hAnsi="Cambria"/>
          <w:sz w:val="22"/>
          <w:szCs w:val="22"/>
        </w:rPr>
        <w:t>Z</w:t>
      </w:r>
      <w:r w:rsidRPr="00B72D0D">
        <w:rPr>
          <w:rFonts w:ascii="Cambria" w:hAnsi="Cambria"/>
          <w:sz w:val="22"/>
          <w:szCs w:val="22"/>
        </w:rPr>
        <w:t>mluve</w:t>
      </w:r>
    </w:p>
    <w:p w14:paraId="69BBF673" w14:textId="18D7CE19" w:rsidR="007D561E" w:rsidRPr="00B72D0D" w:rsidRDefault="007D561E" w:rsidP="00A529EF">
      <w:pPr>
        <w:pStyle w:val="BodyTextIndent"/>
        <w:ind w:firstLine="0"/>
        <w:jc w:val="both"/>
        <w:rPr>
          <w:rFonts w:ascii="Cambria" w:hAnsi="Cambria"/>
          <w:sz w:val="22"/>
          <w:szCs w:val="22"/>
        </w:rPr>
      </w:pPr>
      <w:r w:rsidRPr="00B72D0D">
        <w:rPr>
          <w:rFonts w:ascii="Cambria" w:hAnsi="Cambria"/>
          <w:sz w:val="22"/>
          <w:szCs w:val="22"/>
        </w:rPr>
        <w:t xml:space="preserve">Príloha č. </w:t>
      </w:r>
      <w:r w:rsidR="00D761EB" w:rsidRPr="00B72D0D">
        <w:rPr>
          <w:rFonts w:ascii="Cambria" w:hAnsi="Cambria"/>
          <w:sz w:val="22"/>
          <w:szCs w:val="22"/>
        </w:rPr>
        <w:t>2</w:t>
      </w:r>
      <w:r w:rsidRPr="00B72D0D">
        <w:rPr>
          <w:rFonts w:ascii="Cambria" w:hAnsi="Cambria"/>
          <w:sz w:val="22"/>
          <w:szCs w:val="22"/>
        </w:rPr>
        <w:t xml:space="preserve">: Špecifikácia </w:t>
      </w:r>
      <w:r w:rsidR="00CC6907" w:rsidRPr="00B72D0D">
        <w:rPr>
          <w:rFonts w:ascii="Cambria" w:hAnsi="Cambria"/>
          <w:sz w:val="22"/>
          <w:szCs w:val="22"/>
        </w:rPr>
        <w:t>Poskytovaných</w:t>
      </w:r>
      <w:r w:rsidRPr="00B72D0D">
        <w:rPr>
          <w:rFonts w:ascii="Cambria" w:hAnsi="Cambria"/>
          <w:sz w:val="22"/>
          <w:szCs w:val="22"/>
        </w:rPr>
        <w:t xml:space="preserve"> služieb</w:t>
      </w:r>
      <w:r w:rsidR="008D0217" w:rsidRPr="00B72D0D">
        <w:rPr>
          <w:rFonts w:ascii="Cambria" w:hAnsi="Cambria"/>
          <w:sz w:val="22"/>
          <w:szCs w:val="22"/>
        </w:rPr>
        <w:t xml:space="preserve"> a ich štandardy</w:t>
      </w:r>
    </w:p>
    <w:p w14:paraId="6AEA9A0D" w14:textId="10BC9B59" w:rsidR="007D561E" w:rsidRPr="00B72D0D" w:rsidRDefault="007D561E" w:rsidP="00A529EF">
      <w:pPr>
        <w:pStyle w:val="BodyTextIndent"/>
        <w:ind w:firstLine="0"/>
        <w:jc w:val="both"/>
        <w:rPr>
          <w:rFonts w:ascii="Cambria" w:hAnsi="Cambria"/>
          <w:sz w:val="22"/>
          <w:szCs w:val="22"/>
        </w:rPr>
      </w:pPr>
      <w:r w:rsidRPr="00B72D0D">
        <w:rPr>
          <w:rFonts w:ascii="Cambria" w:hAnsi="Cambria"/>
          <w:sz w:val="22"/>
          <w:szCs w:val="22"/>
        </w:rPr>
        <w:t xml:space="preserve">Príloha č. </w:t>
      </w:r>
      <w:r w:rsidR="00374ED4" w:rsidRPr="00B72D0D">
        <w:rPr>
          <w:rFonts w:ascii="Cambria" w:hAnsi="Cambria"/>
          <w:sz w:val="22"/>
          <w:szCs w:val="22"/>
        </w:rPr>
        <w:t>3</w:t>
      </w:r>
      <w:r w:rsidRPr="00B72D0D">
        <w:rPr>
          <w:rFonts w:ascii="Cambria" w:hAnsi="Cambria"/>
          <w:sz w:val="22"/>
          <w:szCs w:val="22"/>
        </w:rPr>
        <w:t>: Špecifikácia ceny</w:t>
      </w:r>
      <w:r w:rsidR="00761300" w:rsidRPr="00B72D0D">
        <w:rPr>
          <w:rFonts w:ascii="Cambria" w:hAnsi="Cambria"/>
          <w:sz w:val="22"/>
          <w:szCs w:val="22"/>
        </w:rPr>
        <w:t xml:space="preserve"> </w:t>
      </w:r>
      <w:r w:rsidR="00EC4084" w:rsidRPr="00B72D0D">
        <w:rPr>
          <w:rFonts w:ascii="Cambria" w:hAnsi="Cambria"/>
          <w:sz w:val="22"/>
          <w:szCs w:val="22"/>
        </w:rPr>
        <w:t xml:space="preserve">poskytovaných </w:t>
      </w:r>
      <w:r w:rsidR="00761300" w:rsidRPr="00B72D0D">
        <w:rPr>
          <w:rFonts w:ascii="Cambria" w:hAnsi="Cambria"/>
          <w:sz w:val="22"/>
          <w:szCs w:val="22"/>
        </w:rPr>
        <w:t>služieb</w:t>
      </w:r>
    </w:p>
    <w:p w14:paraId="663E8593" w14:textId="3CDC2498" w:rsidR="007D561E" w:rsidRPr="00B72D0D" w:rsidRDefault="007D561E" w:rsidP="00A529EF">
      <w:pPr>
        <w:pStyle w:val="BodyTextIndent"/>
        <w:ind w:firstLine="0"/>
        <w:jc w:val="both"/>
        <w:rPr>
          <w:rFonts w:ascii="Cambria" w:hAnsi="Cambria"/>
          <w:sz w:val="22"/>
          <w:szCs w:val="22"/>
        </w:rPr>
      </w:pPr>
      <w:r w:rsidRPr="00B72D0D">
        <w:rPr>
          <w:rFonts w:ascii="Cambria" w:hAnsi="Cambria"/>
          <w:sz w:val="22"/>
          <w:szCs w:val="22"/>
        </w:rPr>
        <w:t xml:space="preserve">Príloha č. </w:t>
      </w:r>
      <w:r w:rsidR="00374ED4" w:rsidRPr="00B72D0D">
        <w:rPr>
          <w:rFonts w:ascii="Cambria" w:hAnsi="Cambria"/>
          <w:sz w:val="22"/>
          <w:szCs w:val="22"/>
        </w:rPr>
        <w:t>4</w:t>
      </w:r>
      <w:r w:rsidRPr="00B72D0D">
        <w:rPr>
          <w:rFonts w:ascii="Cambria" w:hAnsi="Cambria"/>
          <w:sz w:val="22"/>
          <w:szCs w:val="22"/>
        </w:rPr>
        <w:t>: Slovník pojmov</w:t>
      </w:r>
    </w:p>
    <w:p w14:paraId="1DCEB861" w14:textId="77777777" w:rsidR="005C36C5" w:rsidRPr="00B72D0D" w:rsidRDefault="006A7C35" w:rsidP="00A529EF">
      <w:pPr>
        <w:pStyle w:val="BodyTextIndent"/>
        <w:ind w:firstLine="0"/>
        <w:jc w:val="both"/>
        <w:rPr>
          <w:rFonts w:ascii="Cambria" w:hAnsi="Cambria"/>
          <w:sz w:val="22"/>
          <w:szCs w:val="22"/>
        </w:rPr>
      </w:pPr>
      <w:r w:rsidRPr="00B72D0D">
        <w:rPr>
          <w:rFonts w:ascii="Cambria" w:hAnsi="Cambria"/>
          <w:sz w:val="22"/>
          <w:szCs w:val="22"/>
        </w:rPr>
        <w:t xml:space="preserve">Príloha č. </w:t>
      </w:r>
      <w:r w:rsidR="00374ED4" w:rsidRPr="00B72D0D">
        <w:rPr>
          <w:rFonts w:ascii="Cambria" w:hAnsi="Cambria"/>
          <w:sz w:val="22"/>
          <w:szCs w:val="22"/>
        </w:rPr>
        <w:t>5</w:t>
      </w:r>
      <w:r w:rsidR="005A0017" w:rsidRPr="00B72D0D">
        <w:rPr>
          <w:rFonts w:ascii="Cambria" w:hAnsi="Cambria"/>
          <w:sz w:val="22"/>
          <w:szCs w:val="22"/>
        </w:rPr>
        <w:t>:</w:t>
      </w:r>
      <w:r w:rsidRPr="00B72D0D">
        <w:rPr>
          <w:rFonts w:ascii="Cambria" w:hAnsi="Cambria"/>
          <w:sz w:val="22"/>
          <w:szCs w:val="22"/>
        </w:rPr>
        <w:t xml:space="preserve"> Zoznam </w:t>
      </w:r>
      <w:r w:rsidR="00926B84" w:rsidRPr="00B72D0D">
        <w:rPr>
          <w:rFonts w:ascii="Cambria" w:hAnsi="Cambria"/>
          <w:sz w:val="22"/>
          <w:szCs w:val="22"/>
        </w:rPr>
        <w:t>subdodávateľov</w:t>
      </w:r>
    </w:p>
    <w:p w14:paraId="7B323DB9" w14:textId="77777777" w:rsidR="00955597" w:rsidRPr="00B72D0D" w:rsidRDefault="005C36C5" w:rsidP="00A529EF">
      <w:pPr>
        <w:pStyle w:val="BodyTextIndent"/>
        <w:ind w:firstLine="0"/>
        <w:jc w:val="both"/>
        <w:rPr>
          <w:rFonts w:ascii="Cambria" w:hAnsi="Cambria"/>
          <w:sz w:val="22"/>
          <w:szCs w:val="22"/>
        </w:rPr>
      </w:pPr>
      <w:r w:rsidRPr="00B72D0D">
        <w:rPr>
          <w:rFonts w:ascii="Cambria" w:hAnsi="Cambria"/>
          <w:sz w:val="22"/>
          <w:szCs w:val="22"/>
        </w:rPr>
        <w:t>Príloha č. 6: Rámcový plán</w:t>
      </w:r>
    </w:p>
    <w:p w14:paraId="4563743F" w14:textId="507D14E2" w:rsidR="006952FE" w:rsidRPr="00B72D0D" w:rsidRDefault="00955597" w:rsidP="00A529EF">
      <w:pPr>
        <w:pStyle w:val="BodyTextIndent"/>
        <w:ind w:firstLine="0"/>
        <w:jc w:val="both"/>
        <w:rPr>
          <w:rFonts w:ascii="Cambria" w:hAnsi="Cambria"/>
          <w:sz w:val="22"/>
          <w:szCs w:val="22"/>
        </w:rPr>
      </w:pPr>
      <w:r w:rsidRPr="00B72D0D">
        <w:rPr>
          <w:rFonts w:ascii="Cambria" w:hAnsi="Cambria"/>
          <w:sz w:val="22"/>
          <w:szCs w:val="22"/>
        </w:rPr>
        <w:t xml:space="preserve">Príloha č. 7: Zoznam </w:t>
      </w:r>
      <w:r w:rsidR="007A4E56">
        <w:rPr>
          <w:rFonts w:ascii="Cambria" w:hAnsi="Cambria"/>
          <w:sz w:val="22"/>
          <w:szCs w:val="22"/>
        </w:rPr>
        <w:t xml:space="preserve">kľúčových </w:t>
      </w:r>
      <w:r w:rsidRPr="00B72D0D">
        <w:rPr>
          <w:rFonts w:ascii="Cambria" w:hAnsi="Cambria"/>
          <w:sz w:val="22"/>
          <w:szCs w:val="22"/>
        </w:rPr>
        <w:t>pracovníkov poskytovateľa</w:t>
      </w:r>
    </w:p>
    <w:p w14:paraId="4EF705FB" w14:textId="77777777" w:rsidR="006D4027" w:rsidRDefault="006952FE" w:rsidP="00A529EF">
      <w:pPr>
        <w:pStyle w:val="BodyTextIndent"/>
        <w:ind w:firstLine="0"/>
        <w:jc w:val="both"/>
        <w:rPr>
          <w:rFonts w:ascii="Cambria" w:hAnsi="Cambria"/>
          <w:sz w:val="22"/>
          <w:szCs w:val="22"/>
        </w:rPr>
      </w:pPr>
      <w:r w:rsidRPr="00B72D0D">
        <w:rPr>
          <w:rFonts w:ascii="Cambria" w:hAnsi="Cambria"/>
          <w:sz w:val="22"/>
          <w:szCs w:val="22"/>
        </w:rPr>
        <w:t>Príloha č. 8: Vzor výkazu</w:t>
      </w:r>
    </w:p>
    <w:p w14:paraId="01416F6A" w14:textId="4EAC00CC" w:rsidR="006A7C35" w:rsidRPr="00C94391" w:rsidRDefault="006A7C35" w:rsidP="00A529EF">
      <w:pPr>
        <w:pStyle w:val="BodyTextIndent"/>
        <w:ind w:firstLine="0"/>
        <w:jc w:val="both"/>
        <w:rPr>
          <w:rFonts w:ascii="Cambria" w:hAnsi="Cambria"/>
          <w:sz w:val="22"/>
          <w:szCs w:val="22"/>
        </w:rPr>
      </w:pPr>
    </w:p>
    <w:p w14:paraId="75C56FDE" w14:textId="42FFB4D8" w:rsidR="00BA7B0F" w:rsidRPr="00C94391" w:rsidRDefault="00BA7B0F" w:rsidP="00BA7B0F">
      <w:pPr>
        <w:spacing w:before="10"/>
        <w:ind w:right="196"/>
        <w:jc w:val="both"/>
        <w:rPr>
          <w:rFonts w:ascii="Cambria" w:hAnsi="Cambria"/>
          <w:sz w:val="22"/>
          <w:szCs w:val="22"/>
        </w:rPr>
      </w:pPr>
      <w:bookmarkStart w:id="19" w:name="_Hlk104956689"/>
      <w:bookmarkEnd w:id="18"/>
      <w:r w:rsidRPr="00C94391">
        <w:rPr>
          <w:rFonts w:ascii="Cambria" w:hAnsi="Cambria"/>
          <w:sz w:val="22"/>
          <w:szCs w:val="22"/>
        </w:rPr>
        <w:t>Za objednávateľa:</w:t>
      </w:r>
      <w:r w:rsidRPr="00C94391">
        <w:rPr>
          <w:rFonts w:ascii="Cambria" w:hAnsi="Cambria"/>
          <w:sz w:val="22"/>
          <w:szCs w:val="22"/>
        </w:rPr>
        <w:tab/>
      </w:r>
      <w:r w:rsidRPr="00C94391">
        <w:rPr>
          <w:rFonts w:ascii="Cambria" w:hAnsi="Cambria"/>
          <w:sz w:val="22"/>
          <w:szCs w:val="22"/>
        </w:rPr>
        <w:tab/>
      </w:r>
      <w:r w:rsidRPr="00C94391">
        <w:rPr>
          <w:rFonts w:ascii="Cambria" w:hAnsi="Cambria"/>
          <w:sz w:val="22"/>
          <w:szCs w:val="22"/>
        </w:rPr>
        <w:tab/>
      </w:r>
      <w:r w:rsidRPr="00C94391">
        <w:rPr>
          <w:rFonts w:ascii="Cambria" w:hAnsi="Cambria"/>
          <w:sz w:val="22"/>
          <w:szCs w:val="22"/>
        </w:rPr>
        <w:tab/>
      </w:r>
      <w:r w:rsidRPr="00C94391">
        <w:rPr>
          <w:rFonts w:ascii="Cambria" w:hAnsi="Cambria"/>
          <w:sz w:val="22"/>
          <w:szCs w:val="22"/>
        </w:rPr>
        <w:tab/>
        <w:t xml:space="preserve">Za </w:t>
      </w:r>
      <w:r w:rsidR="00383F8A" w:rsidRPr="00C94391">
        <w:rPr>
          <w:rFonts w:ascii="Cambria" w:hAnsi="Cambria"/>
          <w:sz w:val="22"/>
          <w:szCs w:val="22"/>
        </w:rPr>
        <w:t>poskytova</w:t>
      </w:r>
      <w:r w:rsidRPr="00C94391">
        <w:rPr>
          <w:rFonts w:ascii="Cambria" w:hAnsi="Cambria"/>
          <w:sz w:val="22"/>
          <w:szCs w:val="22"/>
        </w:rPr>
        <w:t>teľa:</w:t>
      </w:r>
    </w:p>
    <w:p w14:paraId="326196CE" w14:textId="77777777" w:rsidR="00BA7B0F" w:rsidRPr="00C94391" w:rsidRDefault="00BA7B0F" w:rsidP="00BA7B0F">
      <w:pPr>
        <w:spacing w:before="10"/>
        <w:ind w:right="196"/>
        <w:jc w:val="both"/>
        <w:rPr>
          <w:rFonts w:ascii="Cambria" w:hAnsi="Cambria"/>
          <w:sz w:val="22"/>
          <w:szCs w:val="22"/>
        </w:rPr>
      </w:pPr>
    </w:p>
    <w:p w14:paraId="64E319C0" w14:textId="5813E1E4" w:rsidR="00BA7B0F" w:rsidRPr="00C94391" w:rsidRDefault="00BA7B0F" w:rsidP="00BA7B0F">
      <w:pPr>
        <w:spacing w:before="10"/>
        <w:ind w:right="54"/>
        <w:jc w:val="both"/>
        <w:rPr>
          <w:rFonts w:ascii="Cambria" w:hAnsi="Cambria"/>
          <w:sz w:val="22"/>
          <w:szCs w:val="22"/>
        </w:rPr>
      </w:pPr>
      <w:r w:rsidRPr="00C94391">
        <w:rPr>
          <w:rFonts w:ascii="Cambria" w:hAnsi="Cambria"/>
          <w:sz w:val="22"/>
          <w:szCs w:val="22"/>
        </w:rPr>
        <w:t xml:space="preserve">V Bratislave, dňa </w:t>
      </w:r>
      <w:r w:rsidR="00D81E43" w:rsidRPr="00C94391">
        <w:rPr>
          <w:rFonts w:ascii="Cambria" w:hAnsi="Cambria"/>
          <w:spacing w:val="-4"/>
          <w:sz w:val="22"/>
          <w:szCs w:val="22"/>
        </w:rPr>
        <w:t>&lt;</w:t>
      </w:r>
      <w:r w:rsidR="00D81E43" w:rsidRPr="00C94391">
        <w:rPr>
          <w:rFonts w:ascii="Cambria" w:hAnsi="Cambria"/>
          <w:color w:val="00B0F0"/>
          <w:spacing w:val="-4"/>
          <w:sz w:val="22"/>
          <w:szCs w:val="22"/>
        </w:rPr>
        <w:t xml:space="preserve">vyplní </w:t>
      </w:r>
      <w:r w:rsidR="00B8069E" w:rsidRPr="00C94391">
        <w:rPr>
          <w:rFonts w:ascii="Cambria" w:hAnsi="Cambria"/>
          <w:color w:val="00B0F0"/>
          <w:spacing w:val="-4"/>
          <w:sz w:val="22"/>
          <w:szCs w:val="22"/>
        </w:rPr>
        <w:t>verejný obstarávateľ</w:t>
      </w:r>
      <w:r w:rsidR="00D81E43" w:rsidRPr="00C94391">
        <w:rPr>
          <w:rFonts w:ascii="Cambria" w:hAnsi="Cambria"/>
          <w:spacing w:val="-4"/>
          <w:sz w:val="22"/>
          <w:szCs w:val="22"/>
        </w:rPr>
        <w:t>&gt;</w:t>
      </w:r>
      <w:r w:rsidRPr="00C94391">
        <w:rPr>
          <w:rFonts w:ascii="Cambria" w:hAnsi="Cambria"/>
          <w:sz w:val="22"/>
          <w:szCs w:val="22"/>
        </w:rPr>
        <w:tab/>
        <w:t>V &lt;</w:t>
      </w:r>
      <w:r w:rsidRPr="00C94391">
        <w:rPr>
          <w:rFonts w:ascii="Cambria" w:hAnsi="Cambria"/>
          <w:color w:val="00B0F0"/>
          <w:sz w:val="22"/>
          <w:szCs w:val="22"/>
        </w:rPr>
        <w:t xml:space="preserve">vyplní uchádzač </w:t>
      </w:r>
      <w:r w:rsidRPr="00C94391">
        <w:rPr>
          <w:rFonts w:ascii="Cambria" w:hAnsi="Cambria"/>
          <w:sz w:val="22"/>
          <w:szCs w:val="22"/>
        </w:rPr>
        <w:t xml:space="preserve">&gt;, dňa </w:t>
      </w:r>
      <w:r w:rsidR="00D81E43" w:rsidRPr="00C94391">
        <w:rPr>
          <w:rFonts w:ascii="Cambria" w:hAnsi="Cambria"/>
          <w:sz w:val="22"/>
          <w:szCs w:val="22"/>
        </w:rPr>
        <w:t>&lt;</w:t>
      </w:r>
      <w:r w:rsidR="00D81E43" w:rsidRPr="00C94391">
        <w:rPr>
          <w:rFonts w:ascii="Cambria" w:hAnsi="Cambria"/>
          <w:color w:val="00B0F0"/>
          <w:sz w:val="22"/>
          <w:szCs w:val="22"/>
        </w:rPr>
        <w:t>vyplní uchádzač</w:t>
      </w:r>
      <w:r w:rsidR="00D81E43" w:rsidRPr="00C94391">
        <w:rPr>
          <w:rFonts w:ascii="Cambria" w:hAnsi="Cambria"/>
          <w:sz w:val="22"/>
          <w:szCs w:val="22"/>
        </w:rPr>
        <w:t>&gt;</w:t>
      </w:r>
    </w:p>
    <w:p w14:paraId="775FCE70" w14:textId="541F166B" w:rsidR="00BA7B0F" w:rsidRDefault="00BA7B0F" w:rsidP="00BA7B0F">
      <w:pPr>
        <w:spacing w:before="10"/>
        <w:ind w:right="196"/>
        <w:jc w:val="both"/>
        <w:rPr>
          <w:rFonts w:ascii="Cambria" w:hAnsi="Cambria"/>
          <w:sz w:val="22"/>
          <w:szCs w:val="22"/>
        </w:rPr>
      </w:pPr>
    </w:p>
    <w:p w14:paraId="74327F8C" w14:textId="50540FF9" w:rsidR="00025977" w:rsidRPr="00C94391" w:rsidRDefault="00025977" w:rsidP="00BA7B0F">
      <w:pPr>
        <w:spacing w:before="10"/>
        <w:ind w:right="196"/>
        <w:jc w:val="both"/>
        <w:rPr>
          <w:rFonts w:ascii="Cambria" w:hAnsi="Cambria"/>
          <w:sz w:val="22"/>
          <w:szCs w:val="22"/>
        </w:rPr>
      </w:pPr>
    </w:p>
    <w:p w14:paraId="43F5B5DF" w14:textId="77777777" w:rsidR="00025977" w:rsidRPr="00C94391" w:rsidRDefault="00025977" w:rsidP="00BA7B0F">
      <w:pPr>
        <w:spacing w:before="10"/>
        <w:ind w:right="196"/>
        <w:jc w:val="both"/>
        <w:rPr>
          <w:rFonts w:ascii="Cambria" w:hAnsi="Cambria"/>
          <w:sz w:val="22"/>
          <w:szCs w:val="22"/>
        </w:rPr>
      </w:pPr>
    </w:p>
    <w:p w14:paraId="04DA86CA" w14:textId="77777777" w:rsidR="00BA7B0F" w:rsidRPr="00C94391" w:rsidRDefault="00BA7B0F" w:rsidP="00BA7B0F">
      <w:pPr>
        <w:spacing w:before="10"/>
        <w:ind w:right="196"/>
        <w:jc w:val="both"/>
        <w:rPr>
          <w:rFonts w:ascii="Cambria" w:hAnsi="Cambria"/>
          <w:sz w:val="22"/>
          <w:szCs w:val="22"/>
        </w:rPr>
      </w:pPr>
      <w:r w:rsidRPr="00C94391">
        <w:rPr>
          <w:rFonts w:ascii="Cambria" w:hAnsi="Cambria"/>
          <w:sz w:val="22"/>
          <w:szCs w:val="22"/>
        </w:rPr>
        <w:t>___________________________________</w:t>
      </w:r>
      <w:r w:rsidRPr="00C94391">
        <w:rPr>
          <w:rFonts w:ascii="Cambria" w:hAnsi="Cambria"/>
          <w:sz w:val="22"/>
          <w:szCs w:val="22"/>
        </w:rPr>
        <w:tab/>
      </w:r>
      <w:r w:rsidRPr="00C94391">
        <w:rPr>
          <w:rFonts w:ascii="Cambria" w:hAnsi="Cambria"/>
          <w:sz w:val="22"/>
          <w:szCs w:val="22"/>
        </w:rPr>
        <w:tab/>
      </w:r>
      <w:r w:rsidRPr="00C94391">
        <w:rPr>
          <w:rFonts w:ascii="Cambria" w:hAnsi="Cambria"/>
          <w:sz w:val="22"/>
          <w:szCs w:val="22"/>
        </w:rPr>
        <w:tab/>
        <w:t>___________________________________</w:t>
      </w:r>
    </w:p>
    <w:p w14:paraId="3167D4FF" w14:textId="439548E2" w:rsidR="007E3DFF" w:rsidRPr="00C94391" w:rsidRDefault="00C53383" w:rsidP="00574B8E">
      <w:pPr>
        <w:spacing w:before="10"/>
        <w:ind w:right="196"/>
        <w:jc w:val="both"/>
        <w:rPr>
          <w:rFonts w:ascii="Cambria" w:hAnsi="Cambria"/>
          <w:sz w:val="22"/>
          <w:szCs w:val="22"/>
        </w:rPr>
      </w:pPr>
      <w:r w:rsidRPr="00C94391">
        <w:rPr>
          <w:rFonts w:ascii="Cambria" w:hAnsi="Cambria"/>
          <w:spacing w:val="-4"/>
          <w:sz w:val="22"/>
          <w:szCs w:val="22"/>
        </w:rPr>
        <w:t>&lt;</w:t>
      </w:r>
      <w:r w:rsidRPr="00C94391">
        <w:rPr>
          <w:rFonts w:ascii="Cambria" w:hAnsi="Cambria"/>
          <w:color w:val="00B0F0"/>
          <w:spacing w:val="-4"/>
          <w:sz w:val="22"/>
          <w:szCs w:val="22"/>
        </w:rPr>
        <w:t xml:space="preserve">vyplní </w:t>
      </w:r>
      <w:r w:rsidR="00A456DC" w:rsidRPr="00C94391">
        <w:rPr>
          <w:rFonts w:ascii="Cambria" w:hAnsi="Cambria"/>
          <w:color w:val="00B0F0"/>
          <w:spacing w:val="-4"/>
          <w:sz w:val="22"/>
          <w:szCs w:val="22"/>
        </w:rPr>
        <w:t>verejný obstarávateľ</w:t>
      </w:r>
      <w:r w:rsidRPr="00C94391">
        <w:rPr>
          <w:rFonts w:ascii="Cambria" w:hAnsi="Cambria"/>
          <w:spacing w:val="-4"/>
          <w:sz w:val="22"/>
          <w:szCs w:val="22"/>
        </w:rPr>
        <w:t>&gt;</w:t>
      </w:r>
      <w:r w:rsidR="00BA7B0F" w:rsidRPr="00C94391">
        <w:rPr>
          <w:rFonts w:ascii="Cambria" w:hAnsi="Cambria"/>
          <w:sz w:val="22"/>
          <w:szCs w:val="22"/>
        </w:rPr>
        <w:tab/>
      </w:r>
      <w:r w:rsidR="00BA7B0F" w:rsidRPr="00C94391">
        <w:rPr>
          <w:rFonts w:ascii="Cambria" w:hAnsi="Cambria"/>
          <w:sz w:val="22"/>
          <w:szCs w:val="22"/>
        </w:rPr>
        <w:tab/>
      </w:r>
      <w:r w:rsidR="00BA7B0F" w:rsidRPr="00C94391">
        <w:rPr>
          <w:rFonts w:ascii="Cambria" w:hAnsi="Cambria"/>
          <w:sz w:val="22"/>
          <w:szCs w:val="22"/>
        </w:rPr>
        <w:tab/>
      </w:r>
      <w:r w:rsidRPr="00C94391">
        <w:rPr>
          <w:rFonts w:ascii="Cambria" w:hAnsi="Cambria"/>
          <w:sz w:val="22"/>
          <w:szCs w:val="22"/>
        </w:rPr>
        <w:tab/>
      </w:r>
      <w:r w:rsidR="00BA7B0F" w:rsidRPr="00C94391">
        <w:rPr>
          <w:rFonts w:ascii="Cambria" w:hAnsi="Cambria"/>
          <w:sz w:val="22"/>
          <w:szCs w:val="22"/>
        </w:rPr>
        <w:t>&lt;</w:t>
      </w:r>
      <w:r w:rsidR="00BA7B0F" w:rsidRPr="00C94391">
        <w:rPr>
          <w:rFonts w:ascii="Cambria" w:hAnsi="Cambria"/>
          <w:color w:val="00B0F0"/>
          <w:sz w:val="22"/>
          <w:szCs w:val="22"/>
        </w:rPr>
        <w:t>vyplní uchádzač</w:t>
      </w:r>
      <w:r w:rsidR="00BA7B0F" w:rsidRPr="00C94391">
        <w:rPr>
          <w:rFonts w:ascii="Cambria" w:hAnsi="Cambria"/>
          <w:sz w:val="22"/>
          <w:szCs w:val="22"/>
        </w:rPr>
        <w:t>&gt;</w:t>
      </w:r>
      <w:bookmarkEnd w:id="19"/>
    </w:p>
    <w:sectPr w:rsidR="007E3DFF" w:rsidRPr="00C94391" w:rsidSect="00912ADE">
      <w:headerReference w:type="default" r:id="rId12"/>
      <w:footerReference w:type="default" r:id="rId13"/>
      <w:pgSz w:w="11906" w:h="16838"/>
      <w:pgMar w:top="1276" w:right="1134" w:bottom="1560" w:left="1134"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D000C" w14:textId="77777777" w:rsidR="00972B3C" w:rsidRDefault="00972B3C">
      <w:r>
        <w:separator/>
      </w:r>
    </w:p>
  </w:endnote>
  <w:endnote w:type="continuationSeparator" w:id="0">
    <w:p w14:paraId="2B99FE4F" w14:textId="77777777" w:rsidR="00972B3C" w:rsidRDefault="00972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loucester MT Extra Condensed">
    <w:panose1 w:val="02030808020601010101"/>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BA6A" w14:textId="77777777" w:rsidR="00CA42A8" w:rsidRPr="00B649DA" w:rsidRDefault="00CA42A8" w:rsidP="00A56FB6">
    <w:pPr>
      <w:pStyle w:val="Footer"/>
      <w:jc w:val="center"/>
      <w:rPr>
        <w:rFonts w:ascii="Cambria" w:hAnsi="Cambria"/>
        <w:sz w:val="22"/>
        <w:szCs w:val="22"/>
      </w:rPr>
    </w:pPr>
    <w:r w:rsidRPr="00B649DA">
      <w:rPr>
        <w:rFonts w:ascii="Cambria" w:hAnsi="Cambria"/>
        <w:sz w:val="22"/>
        <w:szCs w:val="22"/>
      </w:rPr>
      <w:fldChar w:fldCharType="begin"/>
    </w:r>
    <w:r w:rsidRPr="00B649DA">
      <w:rPr>
        <w:rFonts w:ascii="Cambria" w:hAnsi="Cambria"/>
        <w:sz w:val="22"/>
        <w:szCs w:val="22"/>
      </w:rPr>
      <w:instrText xml:space="preserve"> PAGE   \* MERGEFORMAT </w:instrText>
    </w:r>
    <w:r w:rsidRPr="00B649DA">
      <w:rPr>
        <w:rFonts w:ascii="Cambria" w:hAnsi="Cambria"/>
        <w:sz w:val="22"/>
        <w:szCs w:val="22"/>
      </w:rPr>
      <w:fldChar w:fldCharType="separate"/>
    </w:r>
    <w:r w:rsidR="00EF3200" w:rsidRPr="00B649DA">
      <w:rPr>
        <w:rFonts w:ascii="Cambria" w:hAnsi="Cambria"/>
        <w:noProof/>
        <w:sz w:val="22"/>
        <w:szCs w:val="22"/>
      </w:rPr>
      <w:t>6</w:t>
    </w:r>
    <w:r w:rsidRPr="00B649DA">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433D5" w14:textId="77777777" w:rsidR="00972B3C" w:rsidRDefault="00972B3C">
      <w:r>
        <w:separator/>
      </w:r>
    </w:p>
  </w:footnote>
  <w:footnote w:type="continuationSeparator" w:id="0">
    <w:p w14:paraId="3F9A8EB6" w14:textId="77777777" w:rsidR="00972B3C" w:rsidRDefault="00972B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921A0" w14:textId="316BEAA9" w:rsidR="00CA42A8" w:rsidRPr="003A21DE" w:rsidRDefault="00CA42A8" w:rsidP="0078110C">
    <w:pPr>
      <w:pStyle w:val="Body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D7FD5"/>
    <w:multiLevelType w:val="multilevel"/>
    <w:tmpl w:val="52A0296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Cambria" w:hAnsi="Cambria" w:hint="default"/>
        <w:b/>
        <w:bCs w:val="0"/>
        <w:sz w:val="22"/>
        <w:szCs w:val="22"/>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2C44FD"/>
    <w:multiLevelType w:val="multilevel"/>
    <w:tmpl w:val="E7AE7C96"/>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7B27AD7"/>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313502"/>
    <w:multiLevelType w:val="multilevel"/>
    <w:tmpl w:val="30F478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394793"/>
    <w:multiLevelType w:val="multilevel"/>
    <w:tmpl w:val="52502FAA"/>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A835B63"/>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0F16DC"/>
    <w:multiLevelType w:val="hybridMultilevel"/>
    <w:tmpl w:val="C37E2C10"/>
    <w:lvl w:ilvl="0" w:tplc="8406813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15:restartNumberingAfterBreak="0">
    <w:nsid w:val="1CB04E85"/>
    <w:multiLevelType w:val="multilevel"/>
    <w:tmpl w:val="5BD807A4"/>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bCs/>
        <w:i w:val="0"/>
        <w:sz w:val="22"/>
        <w:szCs w:val="22"/>
      </w:rPr>
    </w:lvl>
    <w:lvl w:ilvl="2">
      <w:start w:val="1"/>
      <w:numFmt w:val="decimal"/>
      <w:lvlText w:val="%1.%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5597A07"/>
    <w:multiLevelType w:val="multilevel"/>
    <w:tmpl w:val="B942AC12"/>
    <w:lvl w:ilvl="0">
      <w:start w:val="11"/>
      <w:numFmt w:val="decimal"/>
      <w:lvlText w:val="%1"/>
      <w:lvlJc w:val="left"/>
      <w:pPr>
        <w:tabs>
          <w:tab w:val="num" w:pos="360"/>
        </w:tabs>
        <w:ind w:left="360" w:hanging="360"/>
      </w:pPr>
      <w:rPr>
        <w:rFonts w:cs="Times New Roman" w:hint="default"/>
        <w:color w:val="auto"/>
      </w:rPr>
    </w:lvl>
    <w:lvl w:ilvl="1">
      <w:start w:val="1"/>
      <w:numFmt w:val="decimal"/>
      <w:lvlText w:val="13.%2"/>
      <w:lvlJc w:val="left"/>
      <w:pPr>
        <w:tabs>
          <w:tab w:val="num" w:pos="644"/>
        </w:tabs>
        <w:ind w:left="644"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9" w15:restartNumberingAfterBreak="0">
    <w:nsid w:val="2D8D2F62"/>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2DA371A5"/>
    <w:multiLevelType w:val="multilevel"/>
    <w:tmpl w:val="66C29E74"/>
    <w:lvl w:ilvl="0">
      <w:start w:val="4"/>
      <w:numFmt w:val="decimal"/>
      <w:lvlText w:val="%1"/>
      <w:lvlJc w:val="left"/>
      <w:pPr>
        <w:tabs>
          <w:tab w:val="num" w:pos="705"/>
        </w:tabs>
        <w:ind w:left="705" w:hanging="705"/>
      </w:pPr>
      <w:rPr>
        <w:rFonts w:cs="Times New Roman" w:hint="default"/>
      </w:rPr>
    </w:lvl>
    <w:lvl w:ilvl="1">
      <w:start w:val="1"/>
      <w:numFmt w:val="decimal"/>
      <w:lvlText w:val="5.%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2F051D5B"/>
    <w:multiLevelType w:val="multilevel"/>
    <w:tmpl w:val="C986AE08"/>
    <w:styleLink w:val="LFO1"/>
    <w:lvl w:ilvl="0">
      <w:start w:val="1"/>
      <w:numFmt w:val="decimal"/>
      <w:lvlText w:val="%1."/>
      <w:lvlJc w:val="left"/>
      <w:pPr>
        <w:ind w:left="737" w:hanging="736"/>
      </w:pPr>
      <w:rPr>
        <w:rFonts w:ascii="Calibri" w:hAnsi="Calibri"/>
        <w:b/>
        <w:sz w:val="22"/>
        <w:szCs w:val="22"/>
      </w:rPr>
    </w:lvl>
    <w:lvl w:ilvl="1">
      <w:start w:val="1"/>
      <w:numFmt w:val="decimal"/>
      <w:lvlText w:val="%1.%2"/>
      <w:lvlJc w:val="left"/>
      <w:pPr>
        <w:ind w:left="1447" w:hanging="737"/>
      </w:pPr>
      <w:rPr>
        <w:rFonts w:ascii="Calibri" w:hAnsi="Calibri" w:cs="Calibri"/>
        <w:b w:val="0"/>
        <w:sz w:val="22"/>
        <w:szCs w:val="22"/>
      </w:rPr>
    </w:lvl>
    <w:lvl w:ilvl="2">
      <w:start w:val="1"/>
      <w:numFmt w:val="lowerLetter"/>
      <w:lvlText w:val="%3)"/>
      <w:lvlJc w:val="left"/>
      <w:pPr>
        <w:ind w:left="1134" w:hanging="397"/>
      </w:pPr>
      <w:rPr>
        <w:rFonts w:ascii="Calibri" w:hAnsi="Calibri"/>
        <w:sz w:val="22"/>
        <w:szCs w:val="22"/>
      </w:rPr>
    </w:lvl>
    <w:lvl w:ilvl="3">
      <w:start w:val="1"/>
      <w:numFmt w:val="lowerRoman"/>
      <w:lvlText w:val="%4."/>
      <w:lvlJc w:val="left"/>
      <w:pPr>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12" w15:restartNumberingAfterBreak="0">
    <w:nsid w:val="32F80C60"/>
    <w:multiLevelType w:val="multilevel"/>
    <w:tmpl w:val="E432FD6E"/>
    <w:lvl w:ilvl="0">
      <w:start w:val="2"/>
      <w:numFmt w:val="decimal"/>
      <w:lvlText w:val="%1."/>
      <w:lvlJc w:val="left"/>
      <w:pPr>
        <w:tabs>
          <w:tab w:val="num" w:pos="705"/>
        </w:tabs>
        <w:ind w:left="705" w:hanging="705"/>
      </w:pPr>
      <w:rPr>
        <w:rFonts w:hint="default"/>
      </w:rPr>
    </w:lvl>
    <w:lvl w:ilvl="1">
      <w:start w:val="1"/>
      <w:numFmt w:val="lowerLetter"/>
      <w:lvlText w:val="%2)"/>
      <w:lvlJc w:val="left"/>
      <w:pPr>
        <w:tabs>
          <w:tab w:val="num" w:pos="360"/>
        </w:tabs>
        <w:ind w:left="360" w:hanging="360"/>
      </w:pPr>
      <w:rPr>
        <w:rFonts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lowerLetter"/>
      <w:lvlText w:val="%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lowerLetter"/>
      <w:lvlText w:val="%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33C970D0"/>
    <w:multiLevelType w:val="multilevel"/>
    <w:tmpl w:val="F0129AC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44333AA"/>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812418B"/>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BBE2C26"/>
    <w:multiLevelType w:val="multilevel"/>
    <w:tmpl w:val="69B0E4C6"/>
    <w:lvl w:ilvl="0">
      <w:start w:val="1"/>
      <w:numFmt w:val="decimal"/>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7" w15:restartNumberingAfterBreak="0">
    <w:nsid w:val="3E2675FF"/>
    <w:multiLevelType w:val="multilevel"/>
    <w:tmpl w:val="05725100"/>
    <w:lvl w:ilvl="0">
      <w:start w:val="11"/>
      <w:numFmt w:val="none"/>
      <w:lvlText w:val="8"/>
      <w:lvlJc w:val="left"/>
      <w:pPr>
        <w:tabs>
          <w:tab w:val="num" w:pos="360"/>
        </w:tabs>
        <w:ind w:left="360" w:hanging="360"/>
      </w:pPr>
      <w:rPr>
        <w:rFonts w:hint="default"/>
        <w:color w:val="auto"/>
      </w:rPr>
    </w:lvl>
    <w:lvl w:ilvl="1">
      <w:start w:val="1"/>
      <w:numFmt w:val="lowerLetter"/>
      <w:lvlText w:val="%2."/>
      <w:lvlJc w:val="left"/>
      <w:pPr>
        <w:tabs>
          <w:tab w:val="num" w:pos="360"/>
        </w:tabs>
        <w:ind w:left="360" w:hanging="360"/>
      </w:pPr>
      <w:rPr>
        <w:rFonts w:hint="default"/>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lowerLetter"/>
      <w:lvlText w:val="%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8"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CAC2FEE"/>
    <w:multiLevelType w:val="hybridMultilevel"/>
    <w:tmpl w:val="9270697E"/>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0A471E1"/>
    <w:multiLevelType w:val="multilevel"/>
    <w:tmpl w:val="FEF4770C"/>
    <w:lvl w:ilvl="0">
      <w:start w:val="2"/>
      <w:numFmt w:val="decimal"/>
      <w:lvlText w:val="%1."/>
      <w:lvlJc w:val="left"/>
      <w:pPr>
        <w:tabs>
          <w:tab w:val="num" w:pos="705"/>
        </w:tabs>
        <w:ind w:left="705" w:hanging="705"/>
      </w:p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1" w15:restartNumberingAfterBreak="0">
    <w:nsid w:val="524B3B9C"/>
    <w:multiLevelType w:val="hybridMultilevel"/>
    <w:tmpl w:val="524E0B44"/>
    <w:lvl w:ilvl="0" w:tplc="C86211AC">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4616315"/>
    <w:multiLevelType w:val="hybridMultilevel"/>
    <w:tmpl w:val="2CCA85B4"/>
    <w:lvl w:ilvl="0" w:tplc="C8086C74">
      <w:start w:val="1"/>
      <w:numFmt w:val="decimal"/>
      <w:lvlText w:val="%1."/>
      <w:lvlJc w:val="left"/>
      <w:pPr>
        <w:tabs>
          <w:tab w:val="num" w:pos="792"/>
        </w:tabs>
        <w:ind w:left="792" w:hanging="360"/>
      </w:pPr>
      <w:rPr>
        <w:rFonts w:ascii="Cambria" w:hAnsi="Cambria" w:hint="default"/>
      </w:r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23" w15:restartNumberingAfterBreak="0">
    <w:nsid w:val="5728694D"/>
    <w:multiLevelType w:val="multilevel"/>
    <w:tmpl w:val="CEC01FD2"/>
    <w:lvl w:ilvl="0">
      <w:start w:val="2"/>
      <w:numFmt w:val="decimal"/>
      <w:lvlText w:val="%1"/>
      <w:lvlJc w:val="left"/>
      <w:pPr>
        <w:ind w:left="435" w:hanging="435"/>
      </w:pPr>
      <w:rPr>
        <w:rFonts w:hint="default"/>
      </w:rPr>
    </w:lvl>
    <w:lvl w:ilvl="1">
      <w:start w:val="1"/>
      <w:numFmt w:val="decimal"/>
      <w:lvlText w:val="3.%2"/>
      <w:lvlJc w:val="left"/>
      <w:pPr>
        <w:ind w:left="966" w:hanging="435"/>
      </w:pPr>
      <w:rPr>
        <w:rFonts w:hint="default"/>
      </w:rPr>
    </w:lvl>
    <w:lvl w:ilvl="2">
      <w:start w:val="1"/>
      <w:numFmt w:val="decimal"/>
      <w:lvlText w:val="3.%2.%3"/>
      <w:lvlJc w:val="left"/>
      <w:pPr>
        <w:ind w:left="1782" w:hanging="720"/>
      </w:pPr>
      <w:rPr>
        <w:rFonts w:hint="default"/>
      </w:rPr>
    </w:lvl>
    <w:lvl w:ilvl="3">
      <w:start w:val="1"/>
      <w:numFmt w:val="decimal"/>
      <w:lvlText w:val="%1.%2.%3.%4"/>
      <w:lvlJc w:val="left"/>
      <w:pPr>
        <w:ind w:left="2313" w:hanging="720"/>
      </w:pPr>
      <w:rPr>
        <w:rFonts w:hint="default"/>
      </w:rPr>
    </w:lvl>
    <w:lvl w:ilvl="4">
      <w:start w:val="1"/>
      <w:numFmt w:val="decimal"/>
      <w:lvlText w:val="%1.%2.%3.%4.%5"/>
      <w:lvlJc w:val="left"/>
      <w:pPr>
        <w:ind w:left="3204" w:hanging="1080"/>
      </w:pPr>
      <w:rPr>
        <w:rFonts w:hint="default"/>
      </w:rPr>
    </w:lvl>
    <w:lvl w:ilvl="5">
      <w:start w:val="1"/>
      <w:numFmt w:val="decimal"/>
      <w:lvlText w:val="%1.%2.%3.%4.%5.%6"/>
      <w:lvlJc w:val="left"/>
      <w:pPr>
        <w:ind w:left="3735" w:hanging="1080"/>
      </w:pPr>
      <w:rPr>
        <w:rFonts w:hint="default"/>
      </w:rPr>
    </w:lvl>
    <w:lvl w:ilvl="6">
      <w:start w:val="1"/>
      <w:numFmt w:val="decimal"/>
      <w:lvlText w:val="%1.%2.%3.%4.%5.%6.%7"/>
      <w:lvlJc w:val="left"/>
      <w:pPr>
        <w:ind w:left="4626" w:hanging="1440"/>
      </w:pPr>
      <w:rPr>
        <w:rFonts w:hint="default"/>
      </w:rPr>
    </w:lvl>
    <w:lvl w:ilvl="7">
      <w:start w:val="1"/>
      <w:numFmt w:val="decimal"/>
      <w:lvlText w:val="%1.%2.%3.%4.%5.%6.%7.%8"/>
      <w:lvlJc w:val="left"/>
      <w:pPr>
        <w:ind w:left="5157" w:hanging="1440"/>
      </w:pPr>
      <w:rPr>
        <w:rFonts w:hint="default"/>
      </w:rPr>
    </w:lvl>
    <w:lvl w:ilvl="8">
      <w:start w:val="1"/>
      <w:numFmt w:val="decimal"/>
      <w:lvlText w:val="%1.%2.%3.%4.%5.%6.%7.%8.%9"/>
      <w:lvlJc w:val="left"/>
      <w:pPr>
        <w:ind w:left="6048" w:hanging="1800"/>
      </w:pPr>
      <w:rPr>
        <w:rFonts w:hint="default"/>
      </w:rPr>
    </w:lvl>
  </w:abstractNum>
  <w:abstractNum w:abstractNumId="24" w15:restartNumberingAfterBreak="0">
    <w:nsid w:val="57D01B59"/>
    <w:multiLevelType w:val="hybridMultilevel"/>
    <w:tmpl w:val="35184006"/>
    <w:lvl w:ilvl="0" w:tplc="A50C3380">
      <w:start w:val="1"/>
      <w:numFmt w:val="lowerLetter"/>
      <w:lvlText w:val="%1."/>
      <w:lvlJc w:val="left"/>
      <w:pPr>
        <w:ind w:left="1512" w:hanging="360"/>
      </w:pPr>
      <w:rPr>
        <w:b/>
        <w:bCs/>
      </w:rPr>
    </w:lvl>
    <w:lvl w:ilvl="1" w:tplc="041B0019" w:tentative="1">
      <w:start w:val="1"/>
      <w:numFmt w:val="lowerLetter"/>
      <w:lvlText w:val="%2."/>
      <w:lvlJc w:val="left"/>
      <w:pPr>
        <w:ind w:left="2232" w:hanging="360"/>
      </w:pPr>
    </w:lvl>
    <w:lvl w:ilvl="2" w:tplc="041B001B" w:tentative="1">
      <w:start w:val="1"/>
      <w:numFmt w:val="lowerRoman"/>
      <w:lvlText w:val="%3."/>
      <w:lvlJc w:val="right"/>
      <w:pPr>
        <w:ind w:left="2952" w:hanging="180"/>
      </w:pPr>
    </w:lvl>
    <w:lvl w:ilvl="3" w:tplc="041B000F" w:tentative="1">
      <w:start w:val="1"/>
      <w:numFmt w:val="decimal"/>
      <w:lvlText w:val="%4."/>
      <w:lvlJc w:val="left"/>
      <w:pPr>
        <w:ind w:left="3672" w:hanging="360"/>
      </w:pPr>
    </w:lvl>
    <w:lvl w:ilvl="4" w:tplc="041B0019" w:tentative="1">
      <w:start w:val="1"/>
      <w:numFmt w:val="lowerLetter"/>
      <w:lvlText w:val="%5."/>
      <w:lvlJc w:val="left"/>
      <w:pPr>
        <w:ind w:left="4392" w:hanging="360"/>
      </w:pPr>
    </w:lvl>
    <w:lvl w:ilvl="5" w:tplc="041B001B" w:tentative="1">
      <w:start w:val="1"/>
      <w:numFmt w:val="lowerRoman"/>
      <w:lvlText w:val="%6."/>
      <w:lvlJc w:val="right"/>
      <w:pPr>
        <w:ind w:left="5112" w:hanging="180"/>
      </w:pPr>
    </w:lvl>
    <w:lvl w:ilvl="6" w:tplc="041B000F" w:tentative="1">
      <w:start w:val="1"/>
      <w:numFmt w:val="decimal"/>
      <w:lvlText w:val="%7."/>
      <w:lvlJc w:val="left"/>
      <w:pPr>
        <w:ind w:left="5832" w:hanging="360"/>
      </w:pPr>
    </w:lvl>
    <w:lvl w:ilvl="7" w:tplc="041B0019" w:tentative="1">
      <w:start w:val="1"/>
      <w:numFmt w:val="lowerLetter"/>
      <w:lvlText w:val="%8."/>
      <w:lvlJc w:val="left"/>
      <w:pPr>
        <w:ind w:left="6552" w:hanging="360"/>
      </w:pPr>
    </w:lvl>
    <w:lvl w:ilvl="8" w:tplc="041B001B" w:tentative="1">
      <w:start w:val="1"/>
      <w:numFmt w:val="lowerRoman"/>
      <w:lvlText w:val="%9."/>
      <w:lvlJc w:val="right"/>
      <w:pPr>
        <w:ind w:left="7272" w:hanging="180"/>
      </w:pPr>
    </w:lvl>
  </w:abstractNum>
  <w:abstractNum w:abstractNumId="25"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6" w15:restartNumberingAfterBreak="0">
    <w:nsid w:val="5CBD7FA2"/>
    <w:multiLevelType w:val="multilevel"/>
    <w:tmpl w:val="26609ECC"/>
    <w:lvl w:ilvl="0">
      <w:start w:val="5"/>
      <w:numFmt w:val="decimal"/>
      <w:lvlText w:val="%1"/>
      <w:lvlJc w:val="left"/>
      <w:pPr>
        <w:tabs>
          <w:tab w:val="num" w:pos="360"/>
        </w:tabs>
        <w:ind w:left="360" w:hanging="360"/>
      </w:pPr>
      <w:rPr>
        <w:rFonts w:cs="Times New Roman" w:hint="default"/>
      </w:rPr>
    </w:lvl>
    <w:lvl w:ilvl="1">
      <w:start w:val="1"/>
      <w:numFmt w:val="decimal"/>
      <w:lvlText w:val="6.%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28" w15:restartNumberingAfterBreak="0">
    <w:nsid w:val="64A14339"/>
    <w:multiLevelType w:val="multilevel"/>
    <w:tmpl w:val="EC66917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29" w15:restartNumberingAfterBreak="0">
    <w:nsid w:val="6A576689"/>
    <w:multiLevelType w:val="multilevel"/>
    <w:tmpl w:val="CE3682CE"/>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06B14D7"/>
    <w:multiLevelType w:val="hybridMultilevel"/>
    <w:tmpl w:val="4260AD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3" w15:restartNumberingAfterBreak="0">
    <w:nsid w:val="75785FE5"/>
    <w:multiLevelType w:val="hybridMultilevel"/>
    <w:tmpl w:val="2C32DEB8"/>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716614B"/>
    <w:multiLevelType w:val="hybridMultilevel"/>
    <w:tmpl w:val="8CAE8EEE"/>
    <w:lvl w:ilvl="0" w:tplc="3826955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5" w15:restartNumberingAfterBreak="0">
    <w:nsid w:val="7FDA18EC"/>
    <w:multiLevelType w:val="multilevel"/>
    <w:tmpl w:val="78C6AC80"/>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265651408">
    <w:abstractNumId w:val="25"/>
  </w:num>
  <w:num w:numId="2" w16cid:durableId="1454516178">
    <w:abstractNumId w:val="0"/>
  </w:num>
  <w:num w:numId="3" w16cid:durableId="892932273">
    <w:abstractNumId w:val="15"/>
  </w:num>
  <w:num w:numId="4" w16cid:durableId="100999016">
    <w:abstractNumId w:val="18"/>
  </w:num>
  <w:num w:numId="5" w16cid:durableId="90703167">
    <w:abstractNumId w:val="27"/>
  </w:num>
  <w:num w:numId="6" w16cid:durableId="597568163">
    <w:abstractNumId w:val="16"/>
  </w:num>
  <w:num w:numId="7" w16cid:durableId="1797485760">
    <w:abstractNumId w:val="28"/>
  </w:num>
  <w:num w:numId="8" w16cid:durableId="1980064427">
    <w:abstractNumId w:val="2"/>
  </w:num>
  <w:num w:numId="9" w16cid:durableId="161547799">
    <w:abstractNumId w:val="22"/>
  </w:num>
  <w:num w:numId="10" w16cid:durableId="747582889">
    <w:abstractNumId w:val="32"/>
  </w:num>
  <w:num w:numId="11" w16cid:durableId="2081904660">
    <w:abstractNumId w:val="17"/>
  </w:num>
  <w:num w:numId="12" w16cid:durableId="2015106301">
    <w:abstractNumId w:val="14"/>
  </w:num>
  <w:num w:numId="13" w16cid:durableId="1493251821">
    <w:abstractNumId w:val="5"/>
  </w:num>
  <w:num w:numId="14" w16cid:durableId="1022780126">
    <w:abstractNumId w:val="9"/>
  </w:num>
  <w:num w:numId="15" w16cid:durableId="820779378">
    <w:abstractNumId w:val="30"/>
  </w:num>
  <w:num w:numId="16" w16cid:durableId="16902598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16238345">
    <w:abstractNumId w:val="3"/>
  </w:num>
  <w:num w:numId="18" w16cid:durableId="495612428">
    <w:abstractNumId w:val="11"/>
  </w:num>
  <w:num w:numId="19" w16cid:durableId="1445925049">
    <w:abstractNumId w:val="4"/>
  </w:num>
  <w:num w:numId="20" w16cid:durableId="1479108903">
    <w:abstractNumId w:val="12"/>
  </w:num>
  <w:num w:numId="21" w16cid:durableId="10953198">
    <w:abstractNumId w:val="1"/>
  </w:num>
  <w:num w:numId="22" w16cid:durableId="1037319474">
    <w:abstractNumId w:val="35"/>
  </w:num>
  <w:num w:numId="23" w16cid:durableId="1641033088">
    <w:abstractNumId w:val="28"/>
  </w:num>
  <w:num w:numId="24" w16cid:durableId="118232955">
    <w:abstractNumId w:val="34"/>
  </w:num>
  <w:num w:numId="25" w16cid:durableId="107427888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7718671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413265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84258911">
    <w:abstractNumId w:val="27"/>
  </w:num>
  <w:num w:numId="29" w16cid:durableId="203071579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8247655">
    <w:abstractNumId w:val="6"/>
  </w:num>
  <w:num w:numId="31" w16cid:durableId="187800837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58178392">
    <w:abstractNumId w:val="19"/>
  </w:num>
  <w:num w:numId="33" w16cid:durableId="2075083485">
    <w:abstractNumId w:val="33"/>
  </w:num>
  <w:num w:numId="34" w16cid:durableId="211038965">
    <w:abstractNumId w:val="24"/>
  </w:num>
  <w:num w:numId="35" w16cid:durableId="491137845">
    <w:abstractNumId w:val="23"/>
  </w:num>
  <w:num w:numId="36" w16cid:durableId="1316059534">
    <w:abstractNumId w:val="10"/>
  </w:num>
  <w:num w:numId="37" w16cid:durableId="2080206922">
    <w:abstractNumId w:val="8"/>
  </w:num>
  <w:num w:numId="38" w16cid:durableId="1813794295">
    <w:abstractNumId w:val="26"/>
  </w:num>
  <w:num w:numId="39" w16cid:durableId="174345168">
    <w:abstractNumId w:val="21"/>
  </w:num>
  <w:num w:numId="40" w16cid:durableId="1251038827">
    <w:abstractNumId w:val="31"/>
  </w:num>
  <w:num w:numId="41" w16cid:durableId="1129324673">
    <w:abstractNumId w:val="29"/>
  </w:num>
  <w:num w:numId="42" w16cid:durableId="177269764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02751"/>
    <w:rsid w:val="0000310F"/>
    <w:rsid w:val="00003200"/>
    <w:rsid w:val="00004745"/>
    <w:rsid w:val="0000489E"/>
    <w:rsid w:val="000062DA"/>
    <w:rsid w:val="00006F8F"/>
    <w:rsid w:val="00007C6A"/>
    <w:rsid w:val="00007CE1"/>
    <w:rsid w:val="00010CF8"/>
    <w:rsid w:val="000110A6"/>
    <w:rsid w:val="000111F2"/>
    <w:rsid w:val="00011557"/>
    <w:rsid w:val="000118F2"/>
    <w:rsid w:val="00011C6C"/>
    <w:rsid w:val="000167AD"/>
    <w:rsid w:val="00017DB5"/>
    <w:rsid w:val="000204AE"/>
    <w:rsid w:val="00023D4A"/>
    <w:rsid w:val="00024084"/>
    <w:rsid w:val="00025551"/>
    <w:rsid w:val="00025977"/>
    <w:rsid w:val="00025A5E"/>
    <w:rsid w:val="00026B8F"/>
    <w:rsid w:val="00026CAC"/>
    <w:rsid w:val="00026D5B"/>
    <w:rsid w:val="00027FD5"/>
    <w:rsid w:val="00030163"/>
    <w:rsid w:val="000310C7"/>
    <w:rsid w:val="00031B27"/>
    <w:rsid w:val="00031F0E"/>
    <w:rsid w:val="00032FF4"/>
    <w:rsid w:val="00033401"/>
    <w:rsid w:val="00033C26"/>
    <w:rsid w:val="00034A5E"/>
    <w:rsid w:val="00035E19"/>
    <w:rsid w:val="00040038"/>
    <w:rsid w:val="00044EED"/>
    <w:rsid w:val="00044F3E"/>
    <w:rsid w:val="00046EEE"/>
    <w:rsid w:val="00046F95"/>
    <w:rsid w:val="00047061"/>
    <w:rsid w:val="000501C5"/>
    <w:rsid w:val="00050450"/>
    <w:rsid w:val="00050796"/>
    <w:rsid w:val="00050C62"/>
    <w:rsid w:val="00051326"/>
    <w:rsid w:val="00051AC2"/>
    <w:rsid w:val="00051D5F"/>
    <w:rsid w:val="00053B1F"/>
    <w:rsid w:val="000551B3"/>
    <w:rsid w:val="00055712"/>
    <w:rsid w:val="00055CBB"/>
    <w:rsid w:val="00055E96"/>
    <w:rsid w:val="00055F99"/>
    <w:rsid w:val="00056725"/>
    <w:rsid w:val="00056C83"/>
    <w:rsid w:val="00061176"/>
    <w:rsid w:val="00061C9F"/>
    <w:rsid w:val="0006267A"/>
    <w:rsid w:val="00063927"/>
    <w:rsid w:val="000656F6"/>
    <w:rsid w:val="0006633D"/>
    <w:rsid w:val="00070678"/>
    <w:rsid w:val="00072581"/>
    <w:rsid w:val="0007424A"/>
    <w:rsid w:val="00074F51"/>
    <w:rsid w:val="000756B7"/>
    <w:rsid w:val="000763FA"/>
    <w:rsid w:val="00076BD5"/>
    <w:rsid w:val="00076C63"/>
    <w:rsid w:val="00076F72"/>
    <w:rsid w:val="000770BA"/>
    <w:rsid w:val="000774A2"/>
    <w:rsid w:val="00077DBC"/>
    <w:rsid w:val="00077EFF"/>
    <w:rsid w:val="000811A5"/>
    <w:rsid w:val="00081B48"/>
    <w:rsid w:val="00082166"/>
    <w:rsid w:val="000822A6"/>
    <w:rsid w:val="0008285D"/>
    <w:rsid w:val="00082E1D"/>
    <w:rsid w:val="000833B9"/>
    <w:rsid w:val="00083740"/>
    <w:rsid w:val="00084E50"/>
    <w:rsid w:val="000857B5"/>
    <w:rsid w:val="00086F20"/>
    <w:rsid w:val="00087112"/>
    <w:rsid w:val="00087491"/>
    <w:rsid w:val="00090E3B"/>
    <w:rsid w:val="00092ECB"/>
    <w:rsid w:val="00093DA0"/>
    <w:rsid w:val="000943D7"/>
    <w:rsid w:val="00094419"/>
    <w:rsid w:val="00095F85"/>
    <w:rsid w:val="00096025"/>
    <w:rsid w:val="000969FF"/>
    <w:rsid w:val="00096D6C"/>
    <w:rsid w:val="000979BB"/>
    <w:rsid w:val="000A12D5"/>
    <w:rsid w:val="000A19BA"/>
    <w:rsid w:val="000A19C0"/>
    <w:rsid w:val="000A4879"/>
    <w:rsid w:val="000A54D4"/>
    <w:rsid w:val="000A58FC"/>
    <w:rsid w:val="000A6BE3"/>
    <w:rsid w:val="000A7BE3"/>
    <w:rsid w:val="000B228F"/>
    <w:rsid w:val="000B334A"/>
    <w:rsid w:val="000B45DB"/>
    <w:rsid w:val="000B4B01"/>
    <w:rsid w:val="000B572B"/>
    <w:rsid w:val="000B6A8D"/>
    <w:rsid w:val="000B6E97"/>
    <w:rsid w:val="000B716E"/>
    <w:rsid w:val="000C1921"/>
    <w:rsid w:val="000C1FDE"/>
    <w:rsid w:val="000C2468"/>
    <w:rsid w:val="000C26F0"/>
    <w:rsid w:val="000C3042"/>
    <w:rsid w:val="000C3B2A"/>
    <w:rsid w:val="000C3D4C"/>
    <w:rsid w:val="000C4F69"/>
    <w:rsid w:val="000C5310"/>
    <w:rsid w:val="000C5379"/>
    <w:rsid w:val="000C6098"/>
    <w:rsid w:val="000C6A97"/>
    <w:rsid w:val="000C6F72"/>
    <w:rsid w:val="000C766A"/>
    <w:rsid w:val="000D0724"/>
    <w:rsid w:val="000D0CD4"/>
    <w:rsid w:val="000D1124"/>
    <w:rsid w:val="000D1965"/>
    <w:rsid w:val="000D293F"/>
    <w:rsid w:val="000D3797"/>
    <w:rsid w:val="000D3CCF"/>
    <w:rsid w:val="000D3F39"/>
    <w:rsid w:val="000D4753"/>
    <w:rsid w:val="000D53C9"/>
    <w:rsid w:val="000D62DF"/>
    <w:rsid w:val="000D6883"/>
    <w:rsid w:val="000D69C5"/>
    <w:rsid w:val="000D6CB3"/>
    <w:rsid w:val="000D6EEA"/>
    <w:rsid w:val="000E09A5"/>
    <w:rsid w:val="000E1812"/>
    <w:rsid w:val="000E2638"/>
    <w:rsid w:val="000E2D90"/>
    <w:rsid w:val="000E30F8"/>
    <w:rsid w:val="000E4324"/>
    <w:rsid w:val="000E6062"/>
    <w:rsid w:val="000E767B"/>
    <w:rsid w:val="000E7E8A"/>
    <w:rsid w:val="000F02DD"/>
    <w:rsid w:val="000F07C6"/>
    <w:rsid w:val="000F0DEA"/>
    <w:rsid w:val="000F12A7"/>
    <w:rsid w:val="000F186E"/>
    <w:rsid w:val="000F248C"/>
    <w:rsid w:val="000F521D"/>
    <w:rsid w:val="000F60B3"/>
    <w:rsid w:val="000F6139"/>
    <w:rsid w:val="00100813"/>
    <w:rsid w:val="00105429"/>
    <w:rsid w:val="00106F47"/>
    <w:rsid w:val="001076B2"/>
    <w:rsid w:val="001106D1"/>
    <w:rsid w:val="00110D1E"/>
    <w:rsid w:val="001119A3"/>
    <w:rsid w:val="00112F74"/>
    <w:rsid w:val="001133DF"/>
    <w:rsid w:val="001133E2"/>
    <w:rsid w:val="001138A7"/>
    <w:rsid w:val="00114235"/>
    <w:rsid w:val="00116104"/>
    <w:rsid w:val="00116DB5"/>
    <w:rsid w:val="0011735D"/>
    <w:rsid w:val="00120355"/>
    <w:rsid w:val="001203B8"/>
    <w:rsid w:val="00123972"/>
    <w:rsid w:val="00123DBB"/>
    <w:rsid w:val="00124045"/>
    <w:rsid w:val="00124769"/>
    <w:rsid w:val="001250CF"/>
    <w:rsid w:val="00125D00"/>
    <w:rsid w:val="001267FC"/>
    <w:rsid w:val="00126C27"/>
    <w:rsid w:val="0012705C"/>
    <w:rsid w:val="00127ACD"/>
    <w:rsid w:val="00127FF2"/>
    <w:rsid w:val="00130523"/>
    <w:rsid w:val="00132305"/>
    <w:rsid w:val="001357B7"/>
    <w:rsid w:val="00135986"/>
    <w:rsid w:val="001370C1"/>
    <w:rsid w:val="001372FB"/>
    <w:rsid w:val="00142170"/>
    <w:rsid w:val="00144D87"/>
    <w:rsid w:val="00146387"/>
    <w:rsid w:val="00146A1F"/>
    <w:rsid w:val="0014722C"/>
    <w:rsid w:val="00151652"/>
    <w:rsid w:val="00153A71"/>
    <w:rsid w:val="0015456D"/>
    <w:rsid w:val="001547FB"/>
    <w:rsid w:val="00154CE8"/>
    <w:rsid w:val="00155E0F"/>
    <w:rsid w:val="00155FA5"/>
    <w:rsid w:val="00156BF8"/>
    <w:rsid w:val="00157854"/>
    <w:rsid w:val="00160453"/>
    <w:rsid w:val="00160DE5"/>
    <w:rsid w:val="00160E76"/>
    <w:rsid w:val="00164DBE"/>
    <w:rsid w:val="001652F5"/>
    <w:rsid w:val="001666A8"/>
    <w:rsid w:val="00167A41"/>
    <w:rsid w:val="00170BCB"/>
    <w:rsid w:val="00171A66"/>
    <w:rsid w:val="0017262A"/>
    <w:rsid w:val="00173822"/>
    <w:rsid w:val="00174176"/>
    <w:rsid w:val="00174AED"/>
    <w:rsid w:val="00175B3C"/>
    <w:rsid w:val="00175F48"/>
    <w:rsid w:val="00176C5E"/>
    <w:rsid w:val="00176F7A"/>
    <w:rsid w:val="00177E15"/>
    <w:rsid w:val="00180621"/>
    <w:rsid w:val="00180697"/>
    <w:rsid w:val="001806C3"/>
    <w:rsid w:val="0018132C"/>
    <w:rsid w:val="001816FA"/>
    <w:rsid w:val="0018181A"/>
    <w:rsid w:val="00182B04"/>
    <w:rsid w:val="00183690"/>
    <w:rsid w:val="00187AFF"/>
    <w:rsid w:val="00190436"/>
    <w:rsid w:val="0019198B"/>
    <w:rsid w:val="00191F44"/>
    <w:rsid w:val="001935AC"/>
    <w:rsid w:val="001943C0"/>
    <w:rsid w:val="00195936"/>
    <w:rsid w:val="00195AB2"/>
    <w:rsid w:val="00196811"/>
    <w:rsid w:val="001A1009"/>
    <w:rsid w:val="001A1D20"/>
    <w:rsid w:val="001A27E3"/>
    <w:rsid w:val="001A2BB8"/>
    <w:rsid w:val="001A41EE"/>
    <w:rsid w:val="001A53B5"/>
    <w:rsid w:val="001A5ED8"/>
    <w:rsid w:val="001A72E6"/>
    <w:rsid w:val="001A76E3"/>
    <w:rsid w:val="001B141B"/>
    <w:rsid w:val="001B1EC2"/>
    <w:rsid w:val="001B2A37"/>
    <w:rsid w:val="001B3C01"/>
    <w:rsid w:val="001B5C62"/>
    <w:rsid w:val="001B6418"/>
    <w:rsid w:val="001B7196"/>
    <w:rsid w:val="001C0089"/>
    <w:rsid w:val="001C0312"/>
    <w:rsid w:val="001C0547"/>
    <w:rsid w:val="001C111E"/>
    <w:rsid w:val="001C2B9C"/>
    <w:rsid w:val="001C34B1"/>
    <w:rsid w:val="001C3F81"/>
    <w:rsid w:val="001C58AC"/>
    <w:rsid w:val="001C65CD"/>
    <w:rsid w:val="001C6AC5"/>
    <w:rsid w:val="001C6F07"/>
    <w:rsid w:val="001C742E"/>
    <w:rsid w:val="001D0D30"/>
    <w:rsid w:val="001D260F"/>
    <w:rsid w:val="001D33E4"/>
    <w:rsid w:val="001D3E42"/>
    <w:rsid w:val="001D43D4"/>
    <w:rsid w:val="001D4D5F"/>
    <w:rsid w:val="001D4EB5"/>
    <w:rsid w:val="001D4F48"/>
    <w:rsid w:val="001D53BC"/>
    <w:rsid w:val="001D5678"/>
    <w:rsid w:val="001D76A0"/>
    <w:rsid w:val="001E02A4"/>
    <w:rsid w:val="001E19EF"/>
    <w:rsid w:val="001E4098"/>
    <w:rsid w:val="001E46D3"/>
    <w:rsid w:val="001E685D"/>
    <w:rsid w:val="001F016C"/>
    <w:rsid w:val="001F0582"/>
    <w:rsid w:val="001F077F"/>
    <w:rsid w:val="001F118A"/>
    <w:rsid w:val="001F2264"/>
    <w:rsid w:val="001F3340"/>
    <w:rsid w:val="001F3C7F"/>
    <w:rsid w:val="001F4626"/>
    <w:rsid w:val="001F7079"/>
    <w:rsid w:val="002020EB"/>
    <w:rsid w:val="0020324D"/>
    <w:rsid w:val="00205F9A"/>
    <w:rsid w:val="00206731"/>
    <w:rsid w:val="0020698E"/>
    <w:rsid w:val="002072B5"/>
    <w:rsid w:val="002079FC"/>
    <w:rsid w:val="00210447"/>
    <w:rsid w:val="00210E63"/>
    <w:rsid w:val="002112BC"/>
    <w:rsid w:val="00212489"/>
    <w:rsid w:val="002128CD"/>
    <w:rsid w:val="00212E76"/>
    <w:rsid w:val="0021300F"/>
    <w:rsid w:val="00213197"/>
    <w:rsid w:val="0021346F"/>
    <w:rsid w:val="00214264"/>
    <w:rsid w:val="00214855"/>
    <w:rsid w:val="00215A73"/>
    <w:rsid w:val="002160E7"/>
    <w:rsid w:val="00216408"/>
    <w:rsid w:val="00216BA5"/>
    <w:rsid w:val="002172CC"/>
    <w:rsid w:val="00217321"/>
    <w:rsid w:val="00220998"/>
    <w:rsid w:val="00220EA9"/>
    <w:rsid w:val="00221FA8"/>
    <w:rsid w:val="002222B2"/>
    <w:rsid w:val="00222917"/>
    <w:rsid w:val="00223191"/>
    <w:rsid w:val="002249F3"/>
    <w:rsid w:val="002250BE"/>
    <w:rsid w:val="00225D92"/>
    <w:rsid w:val="00226FE3"/>
    <w:rsid w:val="002275AE"/>
    <w:rsid w:val="00230482"/>
    <w:rsid w:val="00231AEE"/>
    <w:rsid w:val="002332EA"/>
    <w:rsid w:val="00233BFF"/>
    <w:rsid w:val="0023648A"/>
    <w:rsid w:val="00236D30"/>
    <w:rsid w:val="0023743A"/>
    <w:rsid w:val="002374BF"/>
    <w:rsid w:val="00237F33"/>
    <w:rsid w:val="00241306"/>
    <w:rsid w:val="00241A70"/>
    <w:rsid w:val="002421E9"/>
    <w:rsid w:val="00242726"/>
    <w:rsid w:val="002430FF"/>
    <w:rsid w:val="00243266"/>
    <w:rsid w:val="0024680D"/>
    <w:rsid w:val="00246AF9"/>
    <w:rsid w:val="00247530"/>
    <w:rsid w:val="002476DD"/>
    <w:rsid w:val="00250A83"/>
    <w:rsid w:val="00251606"/>
    <w:rsid w:val="002522F2"/>
    <w:rsid w:val="00252D9A"/>
    <w:rsid w:val="002538FD"/>
    <w:rsid w:val="00254C93"/>
    <w:rsid w:val="002552F0"/>
    <w:rsid w:val="00256875"/>
    <w:rsid w:val="00257757"/>
    <w:rsid w:val="00257DCB"/>
    <w:rsid w:val="00260B1A"/>
    <w:rsid w:val="00261964"/>
    <w:rsid w:val="00261AD8"/>
    <w:rsid w:val="00263F76"/>
    <w:rsid w:val="0026473C"/>
    <w:rsid w:val="002654E0"/>
    <w:rsid w:val="00266C58"/>
    <w:rsid w:val="002714E2"/>
    <w:rsid w:val="00271C99"/>
    <w:rsid w:val="00274027"/>
    <w:rsid w:val="0027409D"/>
    <w:rsid w:val="0027438D"/>
    <w:rsid w:val="00274F00"/>
    <w:rsid w:val="00275C4B"/>
    <w:rsid w:val="00275CD2"/>
    <w:rsid w:val="00276DB2"/>
    <w:rsid w:val="00280A67"/>
    <w:rsid w:val="00280AF7"/>
    <w:rsid w:val="00281B95"/>
    <w:rsid w:val="00281E84"/>
    <w:rsid w:val="002829F2"/>
    <w:rsid w:val="00283CE8"/>
    <w:rsid w:val="0028408C"/>
    <w:rsid w:val="00285326"/>
    <w:rsid w:val="002864C5"/>
    <w:rsid w:val="00287DA9"/>
    <w:rsid w:val="00290FA8"/>
    <w:rsid w:val="00291658"/>
    <w:rsid w:val="002916F5"/>
    <w:rsid w:val="00292788"/>
    <w:rsid w:val="00293A5E"/>
    <w:rsid w:val="0029459A"/>
    <w:rsid w:val="0029459C"/>
    <w:rsid w:val="00294EBE"/>
    <w:rsid w:val="0029645F"/>
    <w:rsid w:val="00297864"/>
    <w:rsid w:val="00297DEF"/>
    <w:rsid w:val="002A09C4"/>
    <w:rsid w:val="002A0AFA"/>
    <w:rsid w:val="002A1AD5"/>
    <w:rsid w:val="002A2BCB"/>
    <w:rsid w:val="002A3571"/>
    <w:rsid w:val="002A4293"/>
    <w:rsid w:val="002A5577"/>
    <w:rsid w:val="002A5F1A"/>
    <w:rsid w:val="002A6183"/>
    <w:rsid w:val="002A66CB"/>
    <w:rsid w:val="002A7DA3"/>
    <w:rsid w:val="002B1EE9"/>
    <w:rsid w:val="002B238F"/>
    <w:rsid w:val="002B241F"/>
    <w:rsid w:val="002B2A8F"/>
    <w:rsid w:val="002B3A2F"/>
    <w:rsid w:val="002B4ADC"/>
    <w:rsid w:val="002B4E6E"/>
    <w:rsid w:val="002B4F13"/>
    <w:rsid w:val="002B574B"/>
    <w:rsid w:val="002B5775"/>
    <w:rsid w:val="002B5A5D"/>
    <w:rsid w:val="002B6243"/>
    <w:rsid w:val="002B6FA9"/>
    <w:rsid w:val="002B7090"/>
    <w:rsid w:val="002B70BC"/>
    <w:rsid w:val="002B7287"/>
    <w:rsid w:val="002B752A"/>
    <w:rsid w:val="002B77B4"/>
    <w:rsid w:val="002B7D6F"/>
    <w:rsid w:val="002C0175"/>
    <w:rsid w:val="002C14C6"/>
    <w:rsid w:val="002C1714"/>
    <w:rsid w:val="002C1EDB"/>
    <w:rsid w:val="002C22DB"/>
    <w:rsid w:val="002C24A7"/>
    <w:rsid w:val="002C27B7"/>
    <w:rsid w:val="002C2FE5"/>
    <w:rsid w:val="002C3B3D"/>
    <w:rsid w:val="002C4320"/>
    <w:rsid w:val="002C444E"/>
    <w:rsid w:val="002C5D55"/>
    <w:rsid w:val="002C6120"/>
    <w:rsid w:val="002C667B"/>
    <w:rsid w:val="002C6B88"/>
    <w:rsid w:val="002D05BA"/>
    <w:rsid w:val="002D0FE9"/>
    <w:rsid w:val="002D132E"/>
    <w:rsid w:val="002D1E84"/>
    <w:rsid w:val="002D26E2"/>
    <w:rsid w:val="002D2B16"/>
    <w:rsid w:val="002D387B"/>
    <w:rsid w:val="002D5066"/>
    <w:rsid w:val="002D575B"/>
    <w:rsid w:val="002D6203"/>
    <w:rsid w:val="002D62FE"/>
    <w:rsid w:val="002D6919"/>
    <w:rsid w:val="002D6B3E"/>
    <w:rsid w:val="002D6D82"/>
    <w:rsid w:val="002D764D"/>
    <w:rsid w:val="002D7AB3"/>
    <w:rsid w:val="002E14B7"/>
    <w:rsid w:val="002E1B96"/>
    <w:rsid w:val="002E1D47"/>
    <w:rsid w:val="002E2086"/>
    <w:rsid w:val="002E3279"/>
    <w:rsid w:val="002E3F34"/>
    <w:rsid w:val="002E46F0"/>
    <w:rsid w:val="002E5617"/>
    <w:rsid w:val="002E5F67"/>
    <w:rsid w:val="002E60A4"/>
    <w:rsid w:val="002E61ED"/>
    <w:rsid w:val="002E76A3"/>
    <w:rsid w:val="002E799E"/>
    <w:rsid w:val="002F1917"/>
    <w:rsid w:val="002F1B10"/>
    <w:rsid w:val="002F1CC4"/>
    <w:rsid w:val="002F40FB"/>
    <w:rsid w:val="002F4592"/>
    <w:rsid w:val="002F4AF8"/>
    <w:rsid w:val="002F6328"/>
    <w:rsid w:val="002F644C"/>
    <w:rsid w:val="002F6BF3"/>
    <w:rsid w:val="003005AD"/>
    <w:rsid w:val="00301237"/>
    <w:rsid w:val="003015D8"/>
    <w:rsid w:val="00301C36"/>
    <w:rsid w:val="003035EF"/>
    <w:rsid w:val="0030749F"/>
    <w:rsid w:val="00310C2A"/>
    <w:rsid w:val="00310EF0"/>
    <w:rsid w:val="00311696"/>
    <w:rsid w:val="00312635"/>
    <w:rsid w:val="00313CEF"/>
    <w:rsid w:val="003140CA"/>
    <w:rsid w:val="00314531"/>
    <w:rsid w:val="00314C65"/>
    <w:rsid w:val="00314C67"/>
    <w:rsid w:val="0031598E"/>
    <w:rsid w:val="00315FAA"/>
    <w:rsid w:val="00316F52"/>
    <w:rsid w:val="0032022F"/>
    <w:rsid w:val="00320609"/>
    <w:rsid w:val="00321FDF"/>
    <w:rsid w:val="003224F6"/>
    <w:rsid w:val="0032518B"/>
    <w:rsid w:val="00325C75"/>
    <w:rsid w:val="003271CF"/>
    <w:rsid w:val="00327A29"/>
    <w:rsid w:val="0033019A"/>
    <w:rsid w:val="00330369"/>
    <w:rsid w:val="00331AE0"/>
    <w:rsid w:val="00332181"/>
    <w:rsid w:val="00332725"/>
    <w:rsid w:val="00332A06"/>
    <w:rsid w:val="00332B31"/>
    <w:rsid w:val="00332DC8"/>
    <w:rsid w:val="003336AE"/>
    <w:rsid w:val="003336D8"/>
    <w:rsid w:val="003338BA"/>
    <w:rsid w:val="00336A11"/>
    <w:rsid w:val="00336A69"/>
    <w:rsid w:val="00336F27"/>
    <w:rsid w:val="00340EED"/>
    <w:rsid w:val="00341BA6"/>
    <w:rsid w:val="003429AB"/>
    <w:rsid w:val="0034367F"/>
    <w:rsid w:val="00343985"/>
    <w:rsid w:val="003448F7"/>
    <w:rsid w:val="003465F3"/>
    <w:rsid w:val="00346D6F"/>
    <w:rsid w:val="003516FE"/>
    <w:rsid w:val="00351A0B"/>
    <w:rsid w:val="00351C91"/>
    <w:rsid w:val="00352AED"/>
    <w:rsid w:val="00354089"/>
    <w:rsid w:val="003545BC"/>
    <w:rsid w:val="003558A8"/>
    <w:rsid w:val="0035690B"/>
    <w:rsid w:val="003603B4"/>
    <w:rsid w:val="003611CF"/>
    <w:rsid w:val="003627E5"/>
    <w:rsid w:val="00362903"/>
    <w:rsid w:val="00362B66"/>
    <w:rsid w:val="003633A7"/>
    <w:rsid w:val="00365126"/>
    <w:rsid w:val="00365EB9"/>
    <w:rsid w:val="00366E18"/>
    <w:rsid w:val="00371F56"/>
    <w:rsid w:val="00372667"/>
    <w:rsid w:val="00373266"/>
    <w:rsid w:val="003738E0"/>
    <w:rsid w:val="00374266"/>
    <w:rsid w:val="003742B5"/>
    <w:rsid w:val="00374341"/>
    <w:rsid w:val="00374ED4"/>
    <w:rsid w:val="00374FFE"/>
    <w:rsid w:val="00376A97"/>
    <w:rsid w:val="00376E00"/>
    <w:rsid w:val="00377596"/>
    <w:rsid w:val="00377944"/>
    <w:rsid w:val="003803B5"/>
    <w:rsid w:val="00380942"/>
    <w:rsid w:val="00380D58"/>
    <w:rsid w:val="003834C3"/>
    <w:rsid w:val="00383F8A"/>
    <w:rsid w:val="00383FCF"/>
    <w:rsid w:val="00385EE5"/>
    <w:rsid w:val="003864C6"/>
    <w:rsid w:val="00387D6C"/>
    <w:rsid w:val="0039209E"/>
    <w:rsid w:val="003926CD"/>
    <w:rsid w:val="00392FD7"/>
    <w:rsid w:val="00397383"/>
    <w:rsid w:val="003A0642"/>
    <w:rsid w:val="003A1211"/>
    <w:rsid w:val="003A1292"/>
    <w:rsid w:val="003A1943"/>
    <w:rsid w:val="003A1EE6"/>
    <w:rsid w:val="003A21DE"/>
    <w:rsid w:val="003A518C"/>
    <w:rsid w:val="003A60CD"/>
    <w:rsid w:val="003A71AC"/>
    <w:rsid w:val="003B0965"/>
    <w:rsid w:val="003B14B9"/>
    <w:rsid w:val="003B16BB"/>
    <w:rsid w:val="003B26F0"/>
    <w:rsid w:val="003B2D93"/>
    <w:rsid w:val="003B306F"/>
    <w:rsid w:val="003B3229"/>
    <w:rsid w:val="003B5B3A"/>
    <w:rsid w:val="003B5D20"/>
    <w:rsid w:val="003B5E62"/>
    <w:rsid w:val="003B631C"/>
    <w:rsid w:val="003B6781"/>
    <w:rsid w:val="003B7100"/>
    <w:rsid w:val="003C08BD"/>
    <w:rsid w:val="003C0C02"/>
    <w:rsid w:val="003C1314"/>
    <w:rsid w:val="003C17E4"/>
    <w:rsid w:val="003C1D58"/>
    <w:rsid w:val="003C1E49"/>
    <w:rsid w:val="003C20AF"/>
    <w:rsid w:val="003C3122"/>
    <w:rsid w:val="003C3404"/>
    <w:rsid w:val="003C5717"/>
    <w:rsid w:val="003C74D5"/>
    <w:rsid w:val="003D10C4"/>
    <w:rsid w:val="003D2CF2"/>
    <w:rsid w:val="003D2E76"/>
    <w:rsid w:val="003D3C67"/>
    <w:rsid w:val="003D3CB0"/>
    <w:rsid w:val="003D63CC"/>
    <w:rsid w:val="003D6925"/>
    <w:rsid w:val="003E0D1A"/>
    <w:rsid w:val="003E1184"/>
    <w:rsid w:val="003E212A"/>
    <w:rsid w:val="003E26E3"/>
    <w:rsid w:val="003E64D8"/>
    <w:rsid w:val="003E68E1"/>
    <w:rsid w:val="003F02A5"/>
    <w:rsid w:val="003F1EF6"/>
    <w:rsid w:val="003F2E40"/>
    <w:rsid w:val="003F3CD7"/>
    <w:rsid w:val="003F3D92"/>
    <w:rsid w:val="003F60EF"/>
    <w:rsid w:val="003F62B7"/>
    <w:rsid w:val="003F6CAE"/>
    <w:rsid w:val="00400038"/>
    <w:rsid w:val="00402D0D"/>
    <w:rsid w:val="00402F39"/>
    <w:rsid w:val="00403BB0"/>
    <w:rsid w:val="00406A00"/>
    <w:rsid w:val="00406E70"/>
    <w:rsid w:val="00411277"/>
    <w:rsid w:val="0041150A"/>
    <w:rsid w:val="004119A7"/>
    <w:rsid w:val="00411CBC"/>
    <w:rsid w:val="004130E5"/>
    <w:rsid w:val="00414849"/>
    <w:rsid w:val="00414D9A"/>
    <w:rsid w:val="00416176"/>
    <w:rsid w:val="00420BA6"/>
    <w:rsid w:val="00420EF3"/>
    <w:rsid w:val="00421219"/>
    <w:rsid w:val="00421DD7"/>
    <w:rsid w:val="00424E05"/>
    <w:rsid w:val="0042518B"/>
    <w:rsid w:val="00425536"/>
    <w:rsid w:val="00426738"/>
    <w:rsid w:val="00427590"/>
    <w:rsid w:val="004319F4"/>
    <w:rsid w:val="004324AB"/>
    <w:rsid w:val="00434923"/>
    <w:rsid w:val="0043546F"/>
    <w:rsid w:val="004369C6"/>
    <w:rsid w:val="00437378"/>
    <w:rsid w:val="004412A7"/>
    <w:rsid w:val="0044140E"/>
    <w:rsid w:val="00441D7B"/>
    <w:rsid w:val="004438A0"/>
    <w:rsid w:val="00443939"/>
    <w:rsid w:val="00443AA3"/>
    <w:rsid w:val="00443C58"/>
    <w:rsid w:val="00444154"/>
    <w:rsid w:val="0044490B"/>
    <w:rsid w:val="00445783"/>
    <w:rsid w:val="004462FE"/>
    <w:rsid w:val="00450535"/>
    <w:rsid w:val="00450A01"/>
    <w:rsid w:val="00450D7B"/>
    <w:rsid w:val="00451F6A"/>
    <w:rsid w:val="00452490"/>
    <w:rsid w:val="00452805"/>
    <w:rsid w:val="00452EA0"/>
    <w:rsid w:val="00453845"/>
    <w:rsid w:val="00453913"/>
    <w:rsid w:val="0045756C"/>
    <w:rsid w:val="0045792B"/>
    <w:rsid w:val="00457DE8"/>
    <w:rsid w:val="00462D77"/>
    <w:rsid w:val="0046365F"/>
    <w:rsid w:val="00463741"/>
    <w:rsid w:val="00466275"/>
    <w:rsid w:val="004662CD"/>
    <w:rsid w:val="00467D78"/>
    <w:rsid w:val="004702C1"/>
    <w:rsid w:val="00470D1F"/>
    <w:rsid w:val="00471059"/>
    <w:rsid w:val="0047171F"/>
    <w:rsid w:val="00471FE3"/>
    <w:rsid w:val="00472A36"/>
    <w:rsid w:val="00475B16"/>
    <w:rsid w:val="00476000"/>
    <w:rsid w:val="00476052"/>
    <w:rsid w:val="00481351"/>
    <w:rsid w:val="0048264D"/>
    <w:rsid w:val="0048305B"/>
    <w:rsid w:val="00484F4F"/>
    <w:rsid w:val="0048585F"/>
    <w:rsid w:val="0049017F"/>
    <w:rsid w:val="00491863"/>
    <w:rsid w:val="00491F85"/>
    <w:rsid w:val="00492880"/>
    <w:rsid w:val="00494E97"/>
    <w:rsid w:val="00495150"/>
    <w:rsid w:val="004963E3"/>
    <w:rsid w:val="0049738C"/>
    <w:rsid w:val="004A0926"/>
    <w:rsid w:val="004A1308"/>
    <w:rsid w:val="004A1B38"/>
    <w:rsid w:val="004A3497"/>
    <w:rsid w:val="004A45BD"/>
    <w:rsid w:val="004A46C8"/>
    <w:rsid w:val="004A5B11"/>
    <w:rsid w:val="004A7B94"/>
    <w:rsid w:val="004A7BF9"/>
    <w:rsid w:val="004B0E23"/>
    <w:rsid w:val="004B135A"/>
    <w:rsid w:val="004B158F"/>
    <w:rsid w:val="004B1676"/>
    <w:rsid w:val="004B21B1"/>
    <w:rsid w:val="004B2478"/>
    <w:rsid w:val="004B2586"/>
    <w:rsid w:val="004B3623"/>
    <w:rsid w:val="004B487D"/>
    <w:rsid w:val="004B687B"/>
    <w:rsid w:val="004B6FD9"/>
    <w:rsid w:val="004C0002"/>
    <w:rsid w:val="004C23F7"/>
    <w:rsid w:val="004C2509"/>
    <w:rsid w:val="004C323C"/>
    <w:rsid w:val="004C4EBE"/>
    <w:rsid w:val="004C4F41"/>
    <w:rsid w:val="004C6B64"/>
    <w:rsid w:val="004D04C3"/>
    <w:rsid w:val="004D07C4"/>
    <w:rsid w:val="004D0BBD"/>
    <w:rsid w:val="004D100A"/>
    <w:rsid w:val="004D112F"/>
    <w:rsid w:val="004D2A72"/>
    <w:rsid w:val="004D2AAE"/>
    <w:rsid w:val="004D358A"/>
    <w:rsid w:val="004D380B"/>
    <w:rsid w:val="004D43EE"/>
    <w:rsid w:val="004D48C0"/>
    <w:rsid w:val="004D4C2E"/>
    <w:rsid w:val="004D5487"/>
    <w:rsid w:val="004D5560"/>
    <w:rsid w:val="004D71D8"/>
    <w:rsid w:val="004E1D46"/>
    <w:rsid w:val="004E2894"/>
    <w:rsid w:val="004E4759"/>
    <w:rsid w:val="004E47DA"/>
    <w:rsid w:val="004E53B5"/>
    <w:rsid w:val="004E633A"/>
    <w:rsid w:val="004E759B"/>
    <w:rsid w:val="004F043D"/>
    <w:rsid w:val="004F14F7"/>
    <w:rsid w:val="004F4F0B"/>
    <w:rsid w:val="004F6F29"/>
    <w:rsid w:val="004F7C6F"/>
    <w:rsid w:val="00500880"/>
    <w:rsid w:val="00500C9A"/>
    <w:rsid w:val="005014D9"/>
    <w:rsid w:val="0050195A"/>
    <w:rsid w:val="00501D01"/>
    <w:rsid w:val="00501F6E"/>
    <w:rsid w:val="005023D0"/>
    <w:rsid w:val="00502CBF"/>
    <w:rsid w:val="00503FA1"/>
    <w:rsid w:val="0050413A"/>
    <w:rsid w:val="00504F8D"/>
    <w:rsid w:val="00505764"/>
    <w:rsid w:val="00506B20"/>
    <w:rsid w:val="0051060D"/>
    <w:rsid w:val="005106D8"/>
    <w:rsid w:val="0051095C"/>
    <w:rsid w:val="00510EE4"/>
    <w:rsid w:val="005125E6"/>
    <w:rsid w:val="005131F8"/>
    <w:rsid w:val="0051348C"/>
    <w:rsid w:val="00513E14"/>
    <w:rsid w:val="005141C1"/>
    <w:rsid w:val="005143E9"/>
    <w:rsid w:val="00514691"/>
    <w:rsid w:val="00515B8F"/>
    <w:rsid w:val="00516563"/>
    <w:rsid w:val="0051676C"/>
    <w:rsid w:val="00516786"/>
    <w:rsid w:val="00517D22"/>
    <w:rsid w:val="005217B2"/>
    <w:rsid w:val="00523F4F"/>
    <w:rsid w:val="005247C0"/>
    <w:rsid w:val="00524D9D"/>
    <w:rsid w:val="005250EE"/>
    <w:rsid w:val="00525E00"/>
    <w:rsid w:val="00526731"/>
    <w:rsid w:val="00526FE6"/>
    <w:rsid w:val="0052788F"/>
    <w:rsid w:val="00527A22"/>
    <w:rsid w:val="00531258"/>
    <w:rsid w:val="00531F06"/>
    <w:rsid w:val="0053296F"/>
    <w:rsid w:val="00532E5B"/>
    <w:rsid w:val="005330BB"/>
    <w:rsid w:val="005347E2"/>
    <w:rsid w:val="0054161A"/>
    <w:rsid w:val="005417FE"/>
    <w:rsid w:val="00541BB5"/>
    <w:rsid w:val="00541D88"/>
    <w:rsid w:val="00542776"/>
    <w:rsid w:val="00543147"/>
    <w:rsid w:val="005432DA"/>
    <w:rsid w:val="005441B5"/>
    <w:rsid w:val="0054438C"/>
    <w:rsid w:val="00546946"/>
    <w:rsid w:val="005470EA"/>
    <w:rsid w:val="00547C96"/>
    <w:rsid w:val="00550C02"/>
    <w:rsid w:val="00551CA6"/>
    <w:rsid w:val="00552E3A"/>
    <w:rsid w:val="00553F78"/>
    <w:rsid w:val="00555769"/>
    <w:rsid w:val="00557033"/>
    <w:rsid w:val="005619A7"/>
    <w:rsid w:val="00562E55"/>
    <w:rsid w:val="00563327"/>
    <w:rsid w:val="00563C07"/>
    <w:rsid w:val="00564C16"/>
    <w:rsid w:val="00565AE7"/>
    <w:rsid w:val="00567E1C"/>
    <w:rsid w:val="00567F01"/>
    <w:rsid w:val="005713F4"/>
    <w:rsid w:val="00571AAC"/>
    <w:rsid w:val="00572F10"/>
    <w:rsid w:val="00574B8E"/>
    <w:rsid w:val="005751A0"/>
    <w:rsid w:val="0057584B"/>
    <w:rsid w:val="0057586A"/>
    <w:rsid w:val="00576952"/>
    <w:rsid w:val="00577180"/>
    <w:rsid w:val="00577860"/>
    <w:rsid w:val="00581127"/>
    <w:rsid w:val="005814CA"/>
    <w:rsid w:val="00582169"/>
    <w:rsid w:val="0058231C"/>
    <w:rsid w:val="00582532"/>
    <w:rsid w:val="00582D13"/>
    <w:rsid w:val="005837A6"/>
    <w:rsid w:val="00583802"/>
    <w:rsid w:val="005865D4"/>
    <w:rsid w:val="0058685C"/>
    <w:rsid w:val="00586C51"/>
    <w:rsid w:val="00587112"/>
    <w:rsid w:val="00587155"/>
    <w:rsid w:val="00587B34"/>
    <w:rsid w:val="00592296"/>
    <w:rsid w:val="0059234D"/>
    <w:rsid w:val="00592C15"/>
    <w:rsid w:val="005947D3"/>
    <w:rsid w:val="00594F32"/>
    <w:rsid w:val="00595C67"/>
    <w:rsid w:val="005968C5"/>
    <w:rsid w:val="005968CA"/>
    <w:rsid w:val="00597DB6"/>
    <w:rsid w:val="005A0017"/>
    <w:rsid w:val="005A0454"/>
    <w:rsid w:val="005A060D"/>
    <w:rsid w:val="005A08F6"/>
    <w:rsid w:val="005A0D82"/>
    <w:rsid w:val="005A20CE"/>
    <w:rsid w:val="005A2EC2"/>
    <w:rsid w:val="005A60A4"/>
    <w:rsid w:val="005A7F17"/>
    <w:rsid w:val="005B1A4A"/>
    <w:rsid w:val="005B1C5A"/>
    <w:rsid w:val="005B323E"/>
    <w:rsid w:val="005B5AAE"/>
    <w:rsid w:val="005B61A2"/>
    <w:rsid w:val="005B6AA3"/>
    <w:rsid w:val="005C1633"/>
    <w:rsid w:val="005C1C69"/>
    <w:rsid w:val="005C2FA6"/>
    <w:rsid w:val="005C3049"/>
    <w:rsid w:val="005C36C5"/>
    <w:rsid w:val="005C472A"/>
    <w:rsid w:val="005C50E5"/>
    <w:rsid w:val="005C52EE"/>
    <w:rsid w:val="005C65E5"/>
    <w:rsid w:val="005C76AA"/>
    <w:rsid w:val="005C7EC9"/>
    <w:rsid w:val="005D0DD2"/>
    <w:rsid w:val="005D2D9B"/>
    <w:rsid w:val="005D3B5D"/>
    <w:rsid w:val="005D3DD8"/>
    <w:rsid w:val="005D4C66"/>
    <w:rsid w:val="005D5C9E"/>
    <w:rsid w:val="005E0806"/>
    <w:rsid w:val="005E14A8"/>
    <w:rsid w:val="005E14BA"/>
    <w:rsid w:val="005E26DF"/>
    <w:rsid w:val="005E378C"/>
    <w:rsid w:val="005E4DE4"/>
    <w:rsid w:val="005E5A36"/>
    <w:rsid w:val="005E73A4"/>
    <w:rsid w:val="005E74C8"/>
    <w:rsid w:val="005E7AD2"/>
    <w:rsid w:val="005E7F98"/>
    <w:rsid w:val="005F0844"/>
    <w:rsid w:val="005F0926"/>
    <w:rsid w:val="005F16E4"/>
    <w:rsid w:val="005F1E8E"/>
    <w:rsid w:val="005F205A"/>
    <w:rsid w:val="005F2C99"/>
    <w:rsid w:val="005F363C"/>
    <w:rsid w:val="005F4DC1"/>
    <w:rsid w:val="005F700B"/>
    <w:rsid w:val="005F711B"/>
    <w:rsid w:val="005F7FEC"/>
    <w:rsid w:val="0060049B"/>
    <w:rsid w:val="00601ABD"/>
    <w:rsid w:val="0060327E"/>
    <w:rsid w:val="0060339F"/>
    <w:rsid w:val="006042AF"/>
    <w:rsid w:val="0060564E"/>
    <w:rsid w:val="006059CD"/>
    <w:rsid w:val="00605F0B"/>
    <w:rsid w:val="00606C76"/>
    <w:rsid w:val="0060700E"/>
    <w:rsid w:val="00610651"/>
    <w:rsid w:val="006110A1"/>
    <w:rsid w:val="00611135"/>
    <w:rsid w:val="006114E4"/>
    <w:rsid w:val="00611650"/>
    <w:rsid w:val="00612620"/>
    <w:rsid w:val="00612D63"/>
    <w:rsid w:val="00612F8B"/>
    <w:rsid w:val="00614A54"/>
    <w:rsid w:val="006151E0"/>
    <w:rsid w:val="00615758"/>
    <w:rsid w:val="0062039F"/>
    <w:rsid w:val="006204CA"/>
    <w:rsid w:val="00620592"/>
    <w:rsid w:val="00620D68"/>
    <w:rsid w:val="00621814"/>
    <w:rsid w:val="00621B91"/>
    <w:rsid w:val="006225DD"/>
    <w:rsid w:val="00623E72"/>
    <w:rsid w:val="00625363"/>
    <w:rsid w:val="0062571B"/>
    <w:rsid w:val="00626847"/>
    <w:rsid w:val="00627EE7"/>
    <w:rsid w:val="00630162"/>
    <w:rsid w:val="00630334"/>
    <w:rsid w:val="00630C68"/>
    <w:rsid w:val="00631612"/>
    <w:rsid w:val="006323D6"/>
    <w:rsid w:val="006341D3"/>
    <w:rsid w:val="00634CCF"/>
    <w:rsid w:val="006352E0"/>
    <w:rsid w:val="00635869"/>
    <w:rsid w:val="00635F1B"/>
    <w:rsid w:val="0063634F"/>
    <w:rsid w:val="00636454"/>
    <w:rsid w:val="00637589"/>
    <w:rsid w:val="00637D29"/>
    <w:rsid w:val="006407CB"/>
    <w:rsid w:val="006411D3"/>
    <w:rsid w:val="006416B3"/>
    <w:rsid w:val="006418A1"/>
    <w:rsid w:val="00641D72"/>
    <w:rsid w:val="00642095"/>
    <w:rsid w:val="006446E1"/>
    <w:rsid w:val="006461EC"/>
    <w:rsid w:val="006529AD"/>
    <w:rsid w:val="00657115"/>
    <w:rsid w:val="00661BB0"/>
    <w:rsid w:val="00662E72"/>
    <w:rsid w:val="00664CB7"/>
    <w:rsid w:val="00670198"/>
    <w:rsid w:val="00672C50"/>
    <w:rsid w:val="0067352E"/>
    <w:rsid w:val="00673563"/>
    <w:rsid w:val="0067413C"/>
    <w:rsid w:val="00674C89"/>
    <w:rsid w:val="00675A6B"/>
    <w:rsid w:val="00675AAD"/>
    <w:rsid w:val="006762B0"/>
    <w:rsid w:val="00676346"/>
    <w:rsid w:val="00676EBD"/>
    <w:rsid w:val="00680EA5"/>
    <w:rsid w:val="00682039"/>
    <w:rsid w:val="00684A6B"/>
    <w:rsid w:val="006853E2"/>
    <w:rsid w:val="006857D0"/>
    <w:rsid w:val="00685E97"/>
    <w:rsid w:val="0068613D"/>
    <w:rsid w:val="0068684B"/>
    <w:rsid w:val="00686B1A"/>
    <w:rsid w:val="006872F6"/>
    <w:rsid w:val="00687988"/>
    <w:rsid w:val="00687ED4"/>
    <w:rsid w:val="00687F90"/>
    <w:rsid w:val="006903C6"/>
    <w:rsid w:val="006916A6"/>
    <w:rsid w:val="006925F2"/>
    <w:rsid w:val="00692AF7"/>
    <w:rsid w:val="006934B1"/>
    <w:rsid w:val="00693A73"/>
    <w:rsid w:val="00693E87"/>
    <w:rsid w:val="00693EA3"/>
    <w:rsid w:val="00694687"/>
    <w:rsid w:val="00694942"/>
    <w:rsid w:val="006952FE"/>
    <w:rsid w:val="00695B34"/>
    <w:rsid w:val="00695B50"/>
    <w:rsid w:val="00696F1B"/>
    <w:rsid w:val="006972B6"/>
    <w:rsid w:val="006A0371"/>
    <w:rsid w:val="006A050A"/>
    <w:rsid w:val="006A1DC3"/>
    <w:rsid w:val="006A2631"/>
    <w:rsid w:val="006A332B"/>
    <w:rsid w:val="006A47D7"/>
    <w:rsid w:val="006A4B3A"/>
    <w:rsid w:val="006A527E"/>
    <w:rsid w:val="006A77C3"/>
    <w:rsid w:val="006A7ADB"/>
    <w:rsid w:val="006A7C35"/>
    <w:rsid w:val="006B1D75"/>
    <w:rsid w:val="006B25F8"/>
    <w:rsid w:val="006B383A"/>
    <w:rsid w:val="006B3F94"/>
    <w:rsid w:val="006B434B"/>
    <w:rsid w:val="006B56B7"/>
    <w:rsid w:val="006B6035"/>
    <w:rsid w:val="006B64FD"/>
    <w:rsid w:val="006B697F"/>
    <w:rsid w:val="006B7CCB"/>
    <w:rsid w:val="006C0D60"/>
    <w:rsid w:val="006C2028"/>
    <w:rsid w:val="006C3589"/>
    <w:rsid w:val="006C50FB"/>
    <w:rsid w:val="006C54D2"/>
    <w:rsid w:val="006C5F36"/>
    <w:rsid w:val="006C7793"/>
    <w:rsid w:val="006D150B"/>
    <w:rsid w:val="006D2AD1"/>
    <w:rsid w:val="006D2C54"/>
    <w:rsid w:val="006D2ECE"/>
    <w:rsid w:val="006D30FA"/>
    <w:rsid w:val="006D3A7A"/>
    <w:rsid w:val="006D3E40"/>
    <w:rsid w:val="006D4027"/>
    <w:rsid w:val="006D43BC"/>
    <w:rsid w:val="006D5E42"/>
    <w:rsid w:val="006D626F"/>
    <w:rsid w:val="006D733E"/>
    <w:rsid w:val="006E1E91"/>
    <w:rsid w:val="006E1F23"/>
    <w:rsid w:val="006E25EE"/>
    <w:rsid w:val="006E4F95"/>
    <w:rsid w:val="006E79EE"/>
    <w:rsid w:val="006F0359"/>
    <w:rsid w:val="006F1C10"/>
    <w:rsid w:val="006F3C58"/>
    <w:rsid w:val="006F4088"/>
    <w:rsid w:val="006F41FF"/>
    <w:rsid w:val="006F4E09"/>
    <w:rsid w:val="006F505A"/>
    <w:rsid w:val="006F5311"/>
    <w:rsid w:val="006F68DB"/>
    <w:rsid w:val="006F6E38"/>
    <w:rsid w:val="006F7CCB"/>
    <w:rsid w:val="0070156C"/>
    <w:rsid w:val="00701F5C"/>
    <w:rsid w:val="00703078"/>
    <w:rsid w:val="007035E5"/>
    <w:rsid w:val="007040EC"/>
    <w:rsid w:val="00704832"/>
    <w:rsid w:val="00705A09"/>
    <w:rsid w:val="0071229B"/>
    <w:rsid w:val="007122FE"/>
    <w:rsid w:val="00712A0F"/>
    <w:rsid w:val="00712E3B"/>
    <w:rsid w:val="00713966"/>
    <w:rsid w:val="00713EF1"/>
    <w:rsid w:val="0071476C"/>
    <w:rsid w:val="0071486D"/>
    <w:rsid w:val="007152E9"/>
    <w:rsid w:val="00715E8A"/>
    <w:rsid w:val="0071629F"/>
    <w:rsid w:val="0071645D"/>
    <w:rsid w:val="0071696E"/>
    <w:rsid w:val="00720769"/>
    <w:rsid w:val="00720BCB"/>
    <w:rsid w:val="0072154C"/>
    <w:rsid w:val="00721DBF"/>
    <w:rsid w:val="00722342"/>
    <w:rsid w:val="007229F5"/>
    <w:rsid w:val="00724948"/>
    <w:rsid w:val="00724FAE"/>
    <w:rsid w:val="00726618"/>
    <w:rsid w:val="00726665"/>
    <w:rsid w:val="00726FCC"/>
    <w:rsid w:val="007272DA"/>
    <w:rsid w:val="0072756B"/>
    <w:rsid w:val="00727C62"/>
    <w:rsid w:val="00730F00"/>
    <w:rsid w:val="00732A11"/>
    <w:rsid w:val="00732E2B"/>
    <w:rsid w:val="007340B8"/>
    <w:rsid w:val="00734930"/>
    <w:rsid w:val="00735A37"/>
    <w:rsid w:val="00736A6D"/>
    <w:rsid w:val="00736C13"/>
    <w:rsid w:val="00736FB7"/>
    <w:rsid w:val="007375EB"/>
    <w:rsid w:val="007402FD"/>
    <w:rsid w:val="00740B7F"/>
    <w:rsid w:val="00740EDA"/>
    <w:rsid w:val="00743794"/>
    <w:rsid w:val="00743910"/>
    <w:rsid w:val="0074434F"/>
    <w:rsid w:val="00744526"/>
    <w:rsid w:val="007451C8"/>
    <w:rsid w:val="00745BDF"/>
    <w:rsid w:val="00746267"/>
    <w:rsid w:val="00747706"/>
    <w:rsid w:val="00750B7D"/>
    <w:rsid w:val="00750C15"/>
    <w:rsid w:val="007554FB"/>
    <w:rsid w:val="007561C9"/>
    <w:rsid w:val="0075651F"/>
    <w:rsid w:val="00760695"/>
    <w:rsid w:val="007610CE"/>
    <w:rsid w:val="00761300"/>
    <w:rsid w:val="00761DAD"/>
    <w:rsid w:val="007620CD"/>
    <w:rsid w:val="0076357D"/>
    <w:rsid w:val="00763D8D"/>
    <w:rsid w:val="0076430D"/>
    <w:rsid w:val="00764A6F"/>
    <w:rsid w:val="00764B48"/>
    <w:rsid w:val="007651C3"/>
    <w:rsid w:val="0076556B"/>
    <w:rsid w:val="00765CDA"/>
    <w:rsid w:val="00765D3D"/>
    <w:rsid w:val="007664CD"/>
    <w:rsid w:val="00767B51"/>
    <w:rsid w:val="00767F92"/>
    <w:rsid w:val="007704C9"/>
    <w:rsid w:val="007725FE"/>
    <w:rsid w:val="007728DB"/>
    <w:rsid w:val="007743CD"/>
    <w:rsid w:val="007751B2"/>
    <w:rsid w:val="007753B4"/>
    <w:rsid w:val="00775431"/>
    <w:rsid w:val="0077609F"/>
    <w:rsid w:val="0077786A"/>
    <w:rsid w:val="00777B69"/>
    <w:rsid w:val="00777DA5"/>
    <w:rsid w:val="00780BE3"/>
    <w:rsid w:val="0078110C"/>
    <w:rsid w:val="0078167D"/>
    <w:rsid w:val="00781897"/>
    <w:rsid w:val="00781DF8"/>
    <w:rsid w:val="007824BE"/>
    <w:rsid w:val="00783B2F"/>
    <w:rsid w:val="00783BD1"/>
    <w:rsid w:val="007847A4"/>
    <w:rsid w:val="007848D3"/>
    <w:rsid w:val="00786FA4"/>
    <w:rsid w:val="00787D86"/>
    <w:rsid w:val="00787E75"/>
    <w:rsid w:val="007910EA"/>
    <w:rsid w:val="00791A90"/>
    <w:rsid w:val="0079385F"/>
    <w:rsid w:val="007949C7"/>
    <w:rsid w:val="00795843"/>
    <w:rsid w:val="0079632D"/>
    <w:rsid w:val="00797B43"/>
    <w:rsid w:val="00797B73"/>
    <w:rsid w:val="007A0AE2"/>
    <w:rsid w:val="007A155D"/>
    <w:rsid w:val="007A288C"/>
    <w:rsid w:val="007A3CDB"/>
    <w:rsid w:val="007A45FD"/>
    <w:rsid w:val="007A4E56"/>
    <w:rsid w:val="007A4EEA"/>
    <w:rsid w:val="007A68F6"/>
    <w:rsid w:val="007A69DA"/>
    <w:rsid w:val="007A6C51"/>
    <w:rsid w:val="007A7227"/>
    <w:rsid w:val="007A7B17"/>
    <w:rsid w:val="007B05B9"/>
    <w:rsid w:val="007B12AA"/>
    <w:rsid w:val="007B2012"/>
    <w:rsid w:val="007B2DB2"/>
    <w:rsid w:val="007B3A5C"/>
    <w:rsid w:val="007B57CC"/>
    <w:rsid w:val="007B63AC"/>
    <w:rsid w:val="007B6654"/>
    <w:rsid w:val="007C0029"/>
    <w:rsid w:val="007C0FA8"/>
    <w:rsid w:val="007C14E5"/>
    <w:rsid w:val="007C1837"/>
    <w:rsid w:val="007C24BD"/>
    <w:rsid w:val="007C46F6"/>
    <w:rsid w:val="007C628B"/>
    <w:rsid w:val="007C6296"/>
    <w:rsid w:val="007C6418"/>
    <w:rsid w:val="007C72C5"/>
    <w:rsid w:val="007C763D"/>
    <w:rsid w:val="007C7883"/>
    <w:rsid w:val="007C7F0D"/>
    <w:rsid w:val="007D0066"/>
    <w:rsid w:val="007D1336"/>
    <w:rsid w:val="007D19DE"/>
    <w:rsid w:val="007D26FF"/>
    <w:rsid w:val="007D2B33"/>
    <w:rsid w:val="007D328A"/>
    <w:rsid w:val="007D3687"/>
    <w:rsid w:val="007D3DF2"/>
    <w:rsid w:val="007D4674"/>
    <w:rsid w:val="007D4806"/>
    <w:rsid w:val="007D4C72"/>
    <w:rsid w:val="007D4DE1"/>
    <w:rsid w:val="007D561E"/>
    <w:rsid w:val="007D692A"/>
    <w:rsid w:val="007D6CB2"/>
    <w:rsid w:val="007D6D89"/>
    <w:rsid w:val="007D7138"/>
    <w:rsid w:val="007E045C"/>
    <w:rsid w:val="007E0630"/>
    <w:rsid w:val="007E0DA7"/>
    <w:rsid w:val="007E1582"/>
    <w:rsid w:val="007E1C32"/>
    <w:rsid w:val="007E3DFF"/>
    <w:rsid w:val="007E630E"/>
    <w:rsid w:val="007F00F8"/>
    <w:rsid w:val="007F2A03"/>
    <w:rsid w:val="007F2FDB"/>
    <w:rsid w:val="007F3B65"/>
    <w:rsid w:val="007F3E4C"/>
    <w:rsid w:val="007F4B99"/>
    <w:rsid w:val="007F52B2"/>
    <w:rsid w:val="007F5C17"/>
    <w:rsid w:val="007F64AB"/>
    <w:rsid w:val="007F718C"/>
    <w:rsid w:val="008002EE"/>
    <w:rsid w:val="008005BD"/>
    <w:rsid w:val="00804095"/>
    <w:rsid w:val="008046DA"/>
    <w:rsid w:val="00804C3E"/>
    <w:rsid w:val="00805222"/>
    <w:rsid w:val="00806592"/>
    <w:rsid w:val="008078EC"/>
    <w:rsid w:val="0081157F"/>
    <w:rsid w:val="00811E2B"/>
    <w:rsid w:val="00812572"/>
    <w:rsid w:val="0081288E"/>
    <w:rsid w:val="00812B76"/>
    <w:rsid w:val="00812EFC"/>
    <w:rsid w:val="00812F77"/>
    <w:rsid w:val="00813641"/>
    <w:rsid w:val="00813EF5"/>
    <w:rsid w:val="00814006"/>
    <w:rsid w:val="00814950"/>
    <w:rsid w:val="00816876"/>
    <w:rsid w:val="008176CC"/>
    <w:rsid w:val="00817F7E"/>
    <w:rsid w:val="00820013"/>
    <w:rsid w:val="00820437"/>
    <w:rsid w:val="00821D83"/>
    <w:rsid w:val="00821F11"/>
    <w:rsid w:val="008245AE"/>
    <w:rsid w:val="00825AE8"/>
    <w:rsid w:val="008265A5"/>
    <w:rsid w:val="008268DA"/>
    <w:rsid w:val="00830AD6"/>
    <w:rsid w:val="0083184F"/>
    <w:rsid w:val="008326E3"/>
    <w:rsid w:val="00834FC9"/>
    <w:rsid w:val="008352CF"/>
    <w:rsid w:val="00835462"/>
    <w:rsid w:val="008356B0"/>
    <w:rsid w:val="008369EC"/>
    <w:rsid w:val="00841580"/>
    <w:rsid w:val="00841F63"/>
    <w:rsid w:val="0084352B"/>
    <w:rsid w:val="0084441A"/>
    <w:rsid w:val="00844D14"/>
    <w:rsid w:val="00845F07"/>
    <w:rsid w:val="00847367"/>
    <w:rsid w:val="008475AE"/>
    <w:rsid w:val="00847869"/>
    <w:rsid w:val="008478C4"/>
    <w:rsid w:val="00850B1A"/>
    <w:rsid w:val="00850D74"/>
    <w:rsid w:val="00851F03"/>
    <w:rsid w:val="008535FA"/>
    <w:rsid w:val="008537AB"/>
    <w:rsid w:val="00856A60"/>
    <w:rsid w:val="00857BF3"/>
    <w:rsid w:val="008600B1"/>
    <w:rsid w:val="00860517"/>
    <w:rsid w:val="00860928"/>
    <w:rsid w:val="00860B12"/>
    <w:rsid w:val="00861BD7"/>
    <w:rsid w:val="00861DF4"/>
    <w:rsid w:val="00861F19"/>
    <w:rsid w:val="0086239A"/>
    <w:rsid w:val="00863330"/>
    <w:rsid w:val="00863A1B"/>
    <w:rsid w:val="00863D1E"/>
    <w:rsid w:val="00864268"/>
    <w:rsid w:val="0086518D"/>
    <w:rsid w:val="00865A9D"/>
    <w:rsid w:val="00865C14"/>
    <w:rsid w:val="00867E39"/>
    <w:rsid w:val="00870150"/>
    <w:rsid w:val="00871B82"/>
    <w:rsid w:val="00873EDE"/>
    <w:rsid w:val="00875349"/>
    <w:rsid w:val="0087713B"/>
    <w:rsid w:val="00877424"/>
    <w:rsid w:val="008805DF"/>
    <w:rsid w:val="0088100D"/>
    <w:rsid w:val="008810A1"/>
    <w:rsid w:val="0088174E"/>
    <w:rsid w:val="00883789"/>
    <w:rsid w:val="00883932"/>
    <w:rsid w:val="00884964"/>
    <w:rsid w:val="008854E2"/>
    <w:rsid w:val="008867BF"/>
    <w:rsid w:val="00886CC0"/>
    <w:rsid w:val="008905CF"/>
    <w:rsid w:val="008919EC"/>
    <w:rsid w:val="00892C4C"/>
    <w:rsid w:val="00892D26"/>
    <w:rsid w:val="00894618"/>
    <w:rsid w:val="00894705"/>
    <w:rsid w:val="008949A0"/>
    <w:rsid w:val="008952E0"/>
    <w:rsid w:val="008971B1"/>
    <w:rsid w:val="008A04A2"/>
    <w:rsid w:val="008A0A36"/>
    <w:rsid w:val="008A16B0"/>
    <w:rsid w:val="008A3885"/>
    <w:rsid w:val="008A3ABB"/>
    <w:rsid w:val="008A46A1"/>
    <w:rsid w:val="008A67E6"/>
    <w:rsid w:val="008A6D8C"/>
    <w:rsid w:val="008A7BB4"/>
    <w:rsid w:val="008B0AD9"/>
    <w:rsid w:val="008B0C0F"/>
    <w:rsid w:val="008B2CC0"/>
    <w:rsid w:val="008B3CC5"/>
    <w:rsid w:val="008B3D16"/>
    <w:rsid w:val="008B41D4"/>
    <w:rsid w:val="008B50E1"/>
    <w:rsid w:val="008B5424"/>
    <w:rsid w:val="008B5654"/>
    <w:rsid w:val="008B62EE"/>
    <w:rsid w:val="008B79C5"/>
    <w:rsid w:val="008C0FC4"/>
    <w:rsid w:val="008C19C3"/>
    <w:rsid w:val="008C2675"/>
    <w:rsid w:val="008C2A3A"/>
    <w:rsid w:val="008C3249"/>
    <w:rsid w:val="008C3596"/>
    <w:rsid w:val="008C3A5F"/>
    <w:rsid w:val="008C58DB"/>
    <w:rsid w:val="008C66AF"/>
    <w:rsid w:val="008C7B3E"/>
    <w:rsid w:val="008D0186"/>
    <w:rsid w:val="008D0217"/>
    <w:rsid w:val="008D1484"/>
    <w:rsid w:val="008D2AB6"/>
    <w:rsid w:val="008D3C88"/>
    <w:rsid w:val="008D44A9"/>
    <w:rsid w:val="008D51A8"/>
    <w:rsid w:val="008D6308"/>
    <w:rsid w:val="008D6D6A"/>
    <w:rsid w:val="008D6D70"/>
    <w:rsid w:val="008D704B"/>
    <w:rsid w:val="008D7C6F"/>
    <w:rsid w:val="008E1802"/>
    <w:rsid w:val="008E1A7B"/>
    <w:rsid w:val="008E2892"/>
    <w:rsid w:val="008E2A0C"/>
    <w:rsid w:val="008E348E"/>
    <w:rsid w:val="008E3DAC"/>
    <w:rsid w:val="008E455B"/>
    <w:rsid w:val="008E4E13"/>
    <w:rsid w:val="008E4E8B"/>
    <w:rsid w:val="008E4EEC"/>
    <w:rsid w:val="008E77E4"/>
    <w:rsid w:val="008E78D5"/>
    <w:rsid w:val="008F08B7"/>
    <w:rsid w:val="008F091F"/>
    <w:rsid w:val="008F4A28"/>
    <w:rsid w:val="008F6972"/>
    <w:rsid w:val="008F6D85"/>
    <w:rsid w:val="008F7752"/>
    <w:rsid w:val="009006D7"/>
    <w:rsid w:val="00900721"/>
    <w:rsid w:val="009024F3"/>
    <w:rsid w:val="00902A10"/>
    <w:rsid w:val="00903C4A"/>
    <w:rsid w:val="00905305"/>
    <w:rsid w:val="009053E2"/>
    <w:rsid w:val="0090589F"/>
    <w:rsid w:val="00906957"/>
    <w:rsid w:val="00910898"/>
    <w:rsid w:val="00911C97"/>
    <w:rsid w:val="00912489"/>
    <w:rsid w:val="00912803"/>
    <w:rsid w:val="00912ADE"/>
    <w:rsid w:val="009136E9"/>
    <w:rsid w:val="00914E41"/>
    <w:rsid w:val="00914FE9"/>
    <w:rsid w:val="00915D92"/>
    <w:rsid w:val="00916055"/>
    <w:rsid w:val="00917398"/>
    <w:rsid w:val="00917DD6"/>
    <w:rsid w:val="0092114D"/>
    <w:rsid w:val="00921533"/>
    <w:rsid w:val="00922120"/>
    <w:rsid w:val="00922CAF"/>
    <w:rsid w:val="0092301B"/>
    <w:rsid w:val="009231BB"/>
    <w:rsid w:val="00923F6A"/>
    <w:rsid w:val="00924259"/>
    <w:rsid w:val="00924C66"/>
    <w:rsid w:val="00926B84"/>
    <w:rsid w:val="00927835"/>
    <w:rsid w:val="009301AE"/>
    <w:rsid w:val="00930748"/>
    <w:rsid w:val="0093168F"/>
    <w:rsid w:val="00931A32"/>
    <w:rsid w:val="00932BAA"/>
    <w:rsid w:val="00933F3A"/>
    <w:rsid w:val="00935206"/>
    <w:rsid w:val="009376D7"/>
    <w:rsid w:val="00937B20"/>
    <w:rsid w:val="00937B65"/>
    <w:rsid w:val="0094176B"/>
    <w:rsid w:val="009432A0"/>
    <w:rsid w:val="00943318"/>
    <w:rsid w:val="0094333F"/>
    <w:rsid w:val="00943685"/>
    <w:rsid w:val="0094381E"/>
    <w:rsid w:val="00944B81"/>
    <w:rsid w:val="009451B2"/>
    <w:rsid w:val="00945CDB"/>
    <w:rsid w:val="00946B62"/>
    <w:rsid w:val="009475E6"/>
    <w:rsid w:val="00947954"/>
    <w:rsid w:val="00950795"/>
    <w:rsid w:val="00950FF5"/>
    <w:rsid w:val="00953508"/>
    <w:rsid w:val="0095377D"/>
    <w:rsid w:val="00953F8F"/>
    <w:rsid w:val="009543F0"/>
    <w:rsid w:val="00954B03"/>
    <w:rsid w:val="00955597"/>
    <w:rsid w:val="00956051"/>
    <w:rsid w:val="00957A31"/>
    <w:rsid w:val="00960B5C"/>
    <w:rsid w:val="00960B94"/>
    <w:rsid w:val="009618B8"/>
    <w:rsid w:val="00961AE5"/>
    <w:rsid w:val="009620A4"/>
    <w:rsid w:val="00963A2F"/>
    <w:rsid w:val="0096541D"/>
    <w:rsid w:val="00966189"/>
    <w:rsid w:val="0096652C"/>
    <w:rsid w:val="00967613"/>
    <w:rsid w:val="009705AF"/>
    <w:rsid w:val="00970E13"/>
    <w:rsid w:val="00971EF9"/>
    <w:rsid w:val="00972B3C"/>
    <w:rsid w:val="00974E14"/>
    <w:rsid w:val="009761B2"/>
    <w:rsid w:val="00976687"/>
    <w:rsid w:val="00976BCF"/>
    <w:rsid w:val="00981CD9"/>
    <w:rsid w:val="00981F41"/>
    <w:rsid w:val="00982CD3"/>
    <w:rsid w:val="00983A84"/>
    <w:rsid w:val="00984E67"/>
    <w:rsid w:val="009860D4"/>
    <w:rsid w:val="00986239"/>
    <w:rsid w:val="0098734C"/>
    <w:rsid w:val="00987503"/>
    <w:rsid w:val="00987BA9"/>
    <w:rsid w:val="009900EF"/>
    <w:rsid w:val="00990A1D"/>
    <w:rsid w:val="00990C37"/>
    <w:rsid w:val="00991CF2"/>
    <w:rsid w:val="00992C80"/>
    <w:rsid w:val="009939CE"/>
    <w:rsid w:val="00993FC5"/>
    <w:rsid w:val="00994B63"/>
    <w:rsid w:val="00994D4D"/>
    <w:rsid w:val="00996449"/>
    <w:rsid w:val="0099648C"/>
    <w:rsid w:val="009A097A"/>
    <w:rsid w:val="009A14AF"/>
    <w:rsid w:val="009A19A6"/>
    <w:rsid w:val="009A1D06"/>
    <w:rsid w:val="009A1E50"/>
    <w:rsid w:val="009A1EBF"/>
    <w:rsid w:val="009A26C5"/>
    <w:rsid w:val="009A2973"/>
    <w:rsid w:val="009A30FC"/>
    <w:rsid w:val="009A31EB"/>
    <w:rsid w:val="009A3EAD"/>
    <w:rsid w:val="009A4227"/>
    <w:rsid w:val="009A493B"/>
    <w:rsid w:val="009A4C53"/>
    <w:rsid w:val="009A5049"/>
    <w:rsid w:val="009A575C"/>
    <w:rsid w:val="009A5F28"/>
    <w:rsid w:val="009A684B"/>
    <w:rsid w:val="009A72A3"/>
    <w:rsid w:val="009B0AD0"/>
    <w:rsid w:val="009B0D72"/>
    <w:rsid w:val="009B0DFB"/>
    <w:rsid w:val="009B1589"/>
    <w:rsid w:val="009B17BC"/>
    <w:rsid w:val="009B1916"/>
    <w:rsid w:val="009B1BEE"/>
    <w:rsid w:val="009B363C"/>
    <w:rsid w:val="009B39ED"/>
    <w:rsid w:val="009B4499"/>
    <w:rsid w:val="009B45B0"/>
    <w:rsid w:val="009B4D29"/>
    <w:rsid w:val="009B536C"/>
    <w:rsid w:val="009B6066"/>
    <w:rsid w:val="009B73A3"/>
    <w:rsid w:val="009B74BB"/>
    <w:rsid w:val="009B7BB3"/>
    <w:rsid w:val="009B7E12"/>
    <w:rsid w:val="009B7F81"/>
    <w:rsid w:val="009C1E8D"/>
    <w:rsid w:val="009C2641"/>
    <w:rsid w:val="009C4378"/>
    <w:rsid w:val="009C44CC"/>
    <w:rsid w:val="009C4F0E"/>
    <w:rsid w:val="009C5112"/>
    <w:rsid w:val="009C5526"/>
    <w:rsid w:val="009C6335"/>
    <w:rsid w:val="009C74BD"/>
    <w:rsid w:val="009C788C"/>
    <w:rsid w:val="009D0862"/>
    <w:rsid w:val="009D1544"/>
    <w:rsid w:val="009D1A01"/>
    <w:rsid w:val="009D36FB"/>
    <w:rsid w:val="009D6578"/>
    <w:rsid w:val="009D6B1F"/>
    <w:rsid w:val="009D73BE"/>
    <w:rsid w:val="009D7495"/>
    <w:rsid w:val="009D7947"/>
    <w:rsid w:val="009E0B55"/>
    <w:rsid w:val="009E1BFF"/>
    <w:rsid w:val="009E1F91"/>
    <w:rsid w:val="009E273A"/>
    <w:rsid w:val="009E284A"/>
    <w:rsid w:val="009E2CA5"/>
    <w:rsid w:val="009E535A"/>
    <w:rsid w:val="009E65B0"/>
    <w:rsid w:val="009E662D"/>
    <w:rsid w:val="009E6D8B"/>
    <w:rsid w:val="009F1DE8"/>
    <w:rsid w:val="009F1F89"/>
    <w:rsid w:val="009F7160"/>
    <w:rsid w:val="00A00D9A"/>
    <w:rsid w:val="00A015AB"/>
    <w:rsid w:val="00A018C2"/>
    <w:rsid w:val="00A023EC"/>
    <w:rsid w:val="00A02B45"/>
    <w:rsid w:val="00A040B9"/>
    <w:rsid w:val="00A05511"/>
    <w:rsid w:val="00A05BC1"/>
    <w:rsid w:val="00A065B6"/>
    <w:rsid w:val="00A066AD"/>
    <w:rsid w:val="00A06EB2"/>
    <w:rsid w:val="00A07DB2"/>
    <w:rsid w:val="00A10F5B"/>
    <w:rsid w:val="00A12099"/>
    <w:rsid w:val="00A1217A"/>
    <w:rsid w:val="00A1236E"/>
    <w:rsid w:val="00A129B4"/>
    <w:rsid w:val="00A13E3B"/>
    <w:rsid w:val="00A14595"/>
    <w:rsid w:val="00A15F55"/>
    <w:rsid w:val="00A16843"/>
    <w:rsid w:val="00A16AEB"/>
    <w:rsid w:val="00A1716E"/>
    <w:rsid w:val="00A17E96"/>
    <w:rsid w:val="00A20899"/>
    <w:rsid w:val="00A20C4A"/>
    <w:rsid w:val="00A20D2F"/>
    <w:rsid w:val="00A21190"/>
    <w:rsid w:val="00A22504"/>
    <w:rsid w:val="00A23F73"/>
    <w:rsid w:val="00A25B32"/>
    <w:rsid w:val="00A25E0E"/>
    <w:rsid w:val="00A26CBC"/>
    <w:rsid w:val="00A27286"/>
    <w:rsid w:val="00A2738B"/>
    <w:rsid w:val="00A27938"/>
    <w:rsid w:val="00A27E9A"/>
    <w:rsid w:val="00A27F05"/>
    <w:rsid w:val="00A33A7A"/>
    <w:rsid w:val="00A33F9D"/>
    <w:rsid w:val="00A34D1D"/>
    <w:rsid w:val="00A36128"/>
    <w:rsid w:val="00A36A02"/>
    <w:rsid w:val="00A37282"/>
    <w:rsid w:val="00A406C4"/>
    <w:rsid w:val="00A40CC0"/>
    <w:rsid w:val="00A417A4"/>
    <w:rsid w:val="00A421B7"/>
    <w:rsid w:val="00A42463"/>
    <w:rsid w:val="00A42538"/>
    <w:rsid w:val="00A42A83"/>
    <w:rsid w:val="00A437AF"/>
    <w:rsid w:val="00A43D6C"/>
    <w:rsid w:val="00A44598"/>
    <w:rsid w:val="00A44ED9"/>
    <w:rsid w:val="00A456DC"/>
    <w:rsid w:val="00A457C1"/>
    <w:rsid w:val="00A46858"/>
    <w:rsid w:val="00A468F8"/>
    <w:rsid w:val="00A47C86"/>
    <w:rsid w:val="00A47F63"/>
    <w:rsid w:val="00A50D17"/>
    <w:rsid w:val="00A51C01"/>
    <w:rsid w:val="00A529EF"/>
    <w:rsid w:val="00A533ED"/>
    <w:rsid w:val="00A5381A"/>
    <w:rsid w:val="00A53D7E"/>
    <w:rsid w:val="00A5600E"/>
    <w:rsid w:val="00A56052"/>
    <w:rsid w:val="00A56590"/>
    <w:rsid w:val="00A56DB1"/>
    <w:rsid w:val="00A56FB6"/>
    <w:rsid w:val="00A56FDC"/>
    <w:rsid w:val="00A60A01"/>
    <w:rsid w:val="00A60BDE"/>
    <w:rsid w:val="00A60DF1"/>
    <w:rsid w:val="00A61DDE"/>
    <w:rsid w:val="00A62214"/>
    <w:rsid w:val="00A624AE"/>
    <w:rsid w:val="00A62EDD"/>
    <w:rsid w:val="00A6395E"/>
    <w:rsid w:val="00A63DD9"/>
    <w:rsid w:val="00A63F2A"/>
    <w:rsid w:val="00A65731"/>
    <w:rsid w:val="00A66591"/>
    <w:rsid w:val="00A66B3A"/>
    <w:rsid w:val="00A67F2F"/>
    <w:rsid w:val="00A71419"/>
    <w:rsid w:val="00A71787"/>
    <w:rsid w:val="00A71DEE"/>
    <w:rsid w:val="00A736C5"/>
    <w:rsid w:val="00A73E5A"/>
    <w:rsid w:val="00A80881"/>
    <w:rsid w:val="00A824D9"/>
    <w:rsid w:val="00A82E38"/>
    <w:rsid w:val="00A83C7E"/>
    <w:rsid w:val="00A84D3C"/>
    <w:rsid w:val="00A85091"/>
    <w:rsid w:val="00A85D8C"/>
    <w:rsid w:val="00A867B4"/>
    <w:rsid w:val="00A86DF6"/>
    <w:rsid w:val="00A90995"/>
    <w:rsid w:val="00A90AD9"/>
    <w:rsid w:val="00A92ED8"/>
    <w:rsid w:val="00A934C2"/>
    <w:rsid w:val="00A93D56"/>
    <w:rsid w:val="00A9487A"/>
    <w:rsid w:val="00A965CA"/>
    <w:rsid w:val="00A96DBE"/>
    <w:rsid w:val="00A9792C"/>
    <w:rsid w:val="00AA0723"/>
    <w:rsid w:val="00AA15A2"/>
    <w:rsid w:val="00AA1776"/>
    <w:rsid w:val="00AA1B05"/>
    <w:rsid w:val="00AA202C"/>
    <w:rsid w:val="00AA2354"/>
    <w:rsid w:val="00AA26F2"/>
    <w:rsid w:val="00AA3BB4"/>
    <w:rsid w:val="00AA4707"/>
    <w:rsid w:val="00AA4A35"/>
    <w:rsid w:val="00AA5968"/>
    <w:rsid w:val="00AA6500"/>
    <w:rsid w:val="00AA722A"/>
    <w:rsid w:val="00AB0A0B"/>
    <w:rsid w:val="00AB4B7E"/>
    <w:rsid w:val="00AB5CB3"/>
    <w:rsid w:val="00AB70D3"/>
    <w:rsid w:val="00AC01C6"/>
    <w:rsid w:val="00AC093E"/>
    <w:rsid w:val="00AC1639"/>
    <w:rsid w:val="00AC1FE1"/>
    <w:rsid w:val="00AC5177"/>
    <w:rsid w:val="00AC5C98"/>
    <w:rsid w:val="00AD006E"/>
    <w:rsid w:val="00AD16BC"/>
    <w:rsid w:val="00AD1894"/>
    <w:rsid w:val="00AD1899"/>
    <w:rsid w:val="00AD34E2"/>
    <w:rsid w:val="00AD3C46"/>
    <w:rsid w:val="00AD4A72"/>
    <w:rsid w:val="00AD4BE4"/>
    <w:rsid w:val="00AD4C8B"/>
    <w:rsid w:val="00AD52D1"/>
    <w:rsid w:val="00AD5380"/>
    <w:rsid w:val="00AD5B70"/>
    <w:rsid w:val="00AD6111"/>
    <w:rsid w:val="00AD633D"/>
    <w:rsid w:val="00AD6620"/>
    <w:rsid w:val="00AD69E4"/>
    <w:rsid w:val="00AD6EB7"/>
    <w:rsid w:val="00AD7C0B"/>
    <w:rsid w:val="00AE0350"/>
    <w:rsid w:val="00AE08E8"/>
    <w:rsid w:val="00AE0CCE"/>
    <w:rsid w:val="00AE1B62"/>
    <w:rsid w:val="00AE2839"/>
    <w:rsid w:val="00AE2843"/>
    <w:rsid w:val="00AE31C8"/>
    <w:rsid w:val="00AE40F3"/>
    <w:rsid w:val="00AE5C9E"/>
    <w:rsid w:val="00AE5E9C"/>
    <w:rsid w:val="00AE6066"/>
    <w:rsid w:val="00AE6926"/>
    <w:rsid w:val="00AF0012"/>
    <w:rsid w:val="00AF16E1"/>
    <w:rsid w:val="00AF1C2A"/>
    <w:rsid w:val="00AF2AB2"/>
    <w:rsid w:val="00AF2C3F"/>
    <w:rsid w:val="00AF6196"/>
    <w:rsid w:val="00AF6A4B"/>
    <w:rsid w:val="00AF6CF9"/>
    <w:rsid w:val="00AF78B1"/>
    <w:rsid w:val="00AF7D2A"/>
    <w:rsid w:val="00B000A4"/>
    <w:rsid w:val="00B00E14"/>
    <w:rsid w:val="00B01D67"/>
    <w:rsid w:val="00B03DC8"/>
    <w:rsid w:val="00B064CD"/>
    <w:rsid w:val="00B065B3"/>
    <w:rsid w:val="00B06D6E"/>
    <w:rsid w:val="00B06ECC"/>
    <w:rsid w:val="00B07725"/>
    <w:rsid w:val="00B07774"/>
    <w:rsid w:val="00B079FD"/>
    <w:rsid w:val="00B07F05"/>
    <w:rsid w:val="00B10C83"/>
    <w:rsid w:val="00B10D1D"/>
    <w:rsid w:val="00B11E4C"/>
    <w:rsid w:val="00B126B5"/>
    <w:rsid w:val="00B12E46"/>
    <w:rsid w:val="00B133CA"/>
    <w:rsid w:val="00B141EA"/>
    <w:rsid w:val="00B14818"/>
    <w:rsid w:val="00B15374"/>
    <w:rsid w:val="00B17AA0"/>
    <w:rsid w:val="00B21125"/>
    <w:rsid w:val="00B218EB"/>
    <w:rsid w:val="00B21C44"/>
    <w:rsid w:val="00B21DFA"/>
    <w:rsid w:val="00B22BA2"/>
    <w:rsid w:val="00B23BE7"/>
    <w:rsid w:val="00B25302"/>
    <w:rsid w:val="00B27077"/>
    <w:rsid w:val="00B27670"/>
    <w:rsid w:val="00B303DB"/>
    <w:rsid w:val="00B30926"/>
    <w:rsid w:val="00B30A9A"/>
    <w:rsid w:val="00B30F7C"/>
    <w:rsid w:val="00B32E74"/>
    <w:rsid w:val="00B34152"/>
    <w:rsid w:val="00B342D1"/>
    <w:rsid w:val="00B343CC"/>
    <w:rsid w:val="00B3515A"/>
    <w:rsid w:val="00B355A6"/>
    <w:rsid w:val="00B35A6C"/>
    <w:rsid w:val="00B36293"/>
    <w:rsid w:val="00B36EC8"/>
    <w:rsid w:val="00B37C58"/>
    <w:rsid w:val="00B42B8B"/>
    <w:rsid w:val="00B43145"/>
    <w:rsid w:val="00B43293"/>
    <w:rsid w:val="00B433E0"/>
    <w:rsid w:val="00B442F1"/>
    <w:rsid w:val="00B459DB"/>
    <w:rsid w:val="00B4628B"/>
    <w:rsid w:val="00B46B08"/>
    <w:rsid w:val="00B46E1A"/>
    <w:rsid w:val="00B47B69"/>
    <w:rsid w:val="00B50BE3"/>
    <w:rsid w:val="00B54930"/>
    <w:rsid w:val="00B54B3D"/>
    <w:rsid w:val="00B552EE"/>
    <w:rsid w:val="00B559A6"/>
    <w:rsid w:val="00B56ED2"/>
    <w:rsid w:val="00B5760B"/>
    <w:rsid w:val="00B57A8E"/>
    <w:rsid w:val="00B62B9B"/>
    <w:rsid w:val="00B63591"/>
    <w:rsid w:val="00B63DF8"/>
    <w:rsid w:val="00B6479D"/>
    <w:rsid w:val="00B6485E"/>
    <w:rsid w:val="00B649DA"/>
    <w:rsid w:val="00B6552E"/>
    <w:rsid w:val="00B65821"/>
    <w:rsid w:val="00B666A2"/>
    <w:rsid w:val="00B67054"/>
    <w:rsid w:val="00B67A45"/>
    <w:rsid w:val="00B67DE7"/>
    <w:rsid w:val="00B67FD9"/>
    <w:rsid w:val="00B7094C"/>
    <w:rsid w:val="00B7112A"/>
    <w:rsid w:val="00B71F36"/>
    <w:rsid w:val="00B728D2"/>
    <w:rsid w:val="00B72D0D"/>
    <w:rsid w:val="00B73A2D"/>
    <w:rsid w:val="00B73BD1"/>
    <w:rsid w:val="00B74AE9"/>
    <w:rsid w:val="00B74E6A"/>
    <w:rsid w:val="00B75C80"/>
    <w:rsid w:val="00B76578"/>
    <w:rsid w:val="00B76F14"/>
    <w:rsid w:val="00B773F5"/>
    <w:rsid w:val="00B8069E"/>
    <w:rsid w:val="00B8125C"/>
    <w:rsid w:val="00B8210F"/>
    <w:rsid w:val="00B82698"/>
    <w:rsid w:val="00B82BB9"/>
    <w:rsid w:val="00B849CC"/>
    <w:rsid w:val="00B84FE8"/>
    <w:rsid w:val="00B85E97"/>
    <w:rsid w:val="00B86462"/>
    <w:rsid w:val="00B87BCB"/>
    <w:rsid w:val="00B914C2"/>
    <w:rsid w:val="00B91ECD"/>
    <w:rsid w:val="00B93E1C"/>
    <w:rsid w:val="00B9521E"/>
    <w:rsid w:val="00B95D91"/>
    <w:rsid w:val="00B96DD7"/>
    <w:rsid w:val="00B97408"/>
    <w:rsid w:val="00BA044E"/>
    <w:rsid w:val="00BA0769"/>
    <w:rsid w:val="00BA108E"/>
    <w:rsid w:val="00BA3300"/>
    <w:rsid w:val="00BA5243"/>
    <w:rsid w:val="00BA544B"/>
    <w:rsid w:val="00BA5C2A"/>
    <w:rsid w:val="00BA6EB6"/>
    <w:rsid w:val="00BA7132"/>
    <w:rsid w:val="00BA7B0F"/>
    <w:rsid w:val="00BB080B"/>
    <w:rsid w:val="00BB216A"/>
    <w:rsid w:val="00BB2632"/>
    <w:rsid w:val="00BB3880"/>
    <w:rsid w:val="00BB3C87"/>
    <w:rsid w:val="00BB4278"/>
    <w:rsid w:val="00BB4BBC"/>
    <w:rsid w:val="00BB54C1"/>
    <w:rsid w:val="00BB7A49"/>
    <w:rsid w:val="00BB7C1C"/>
    <w:rsid w:val="00BC0A95"/>
    <w:rsid w:val="00BC2405"/>
    <w:rsid w:val="00BC320D"/>
    <w:rsid w:val="00BC44DD"/>
    <w:rsid w:val="00BC454C"/>
    <w:rsid w:val="00BC49B0"/>
    <w:rsid w:val="00BD035C"/>
    <w:rsid w:val="00BD0A3F"/>
    <w:rsid w:val="00BD0F93"/>
    <w:rsid w:val="00BD17A7"/>
    <w:rsid w:val="00BD1DC0"/>
    <w:rsid w:val="00BD2A73"/>
    <w:rsid w:val="00BD31D5"/>
    <w:rsid w:val="00BD497A"/>
    <w:rsid w:val="00BD5D06"/>
    <w:rsid w:val="00BE095F"/>
    <w:rsid w:val="00BE15B2"/>
    <w:rsid w:val="00BE171A"/>
    <w:rsid w:val="00BE1796"/>
    <w:rsid w:val="00BE1A03"/>
    <w:rsid w:val="00BE26D7"/>
    <w:rsid w:val="00BE3853"/>
    <w:rsid w:val="00BE38E4"/>
    <w:rsid w:val="00BE419A"/>
    <w:rsid w:val="00BE45B0"/>
    <w:rsid w:val="00BE4660"/>
    <w:rsid w:val="00BE4EE7"/>
    <w:rsid w:val="00BE5E3B"/>
    <w:rsid w:val="00BE7B11"/>
    <w:rsid w:val="00BF05F5"/>
    <w:rsid w:val="00BF13F1"/>
    <w:rsid w:val="00BF4082"/>
    <w:rsid w:val="00BF499A"/>
    <w:rsid w:val="00BF4D4E"/>
    <w:rsid w:val="00BF6454"/>
    <w:rsid w:val="00BF672F"/>
    <w:rsid w:val="00BF715E"/>
    <w:rsid w:val="00BF724E"/>
    <w:rsid w:val="00C00738"/>
    <w:rsid w:val="00C02027"/>
    <w:rsid w:val="00C02A78"/>
    <w:rsid w:val="00C02EF0"/>
    <w:rsid w:val="00C04EED"/>
    <w:rsid w:val="00C05FF6"/>
    <w:rsid w:val="00C070FB"/>
    <w:rsid w:val="00C07247"/>
    <w:rsid w:val="00C07686"/>
    <w:rsid w:val="00C10B80"/>
    <w:rsid w:val="00C10E21"/>
    <w:rsid w:val="00C11C48"/>
    <w:rsid w:val="00C12C01"/>
    <w:rsid w:val="00C13945"/>
    <w:rsid w:val="00C142ED"/>
    <w:rsid w:val="00C146E5"/>
    <w:rsid w:val="00C15ADD"/>
    <w:rsid w:val="00C16302"/>
    <w:rsid w:val="00C16484"/>
    <w:rsid w:val="00C16EA2"/>
    <w:rsid w:val="00C173F3"/>
    <w:rsid w:val="00C17876"/>
    <w:rsid w:val="00C20164"/>
    <w:rsid w:val="00C2023B"/>
    <w:rsid w:val="00C20DD1"/>
    <w:rsid w:val="00C21910"/>
    <w:rsid w:val="00C25315"/>
    <w:rsid w:val="00C258DC"/>
    <w:rsid w:val="00C25A8D"/>
    <w:rsid w:val="00C25CCA"/>
    <w:rsid w:val="00C25DE8"/>
    <w:rsid w:val="00C267E1"/>
    <w:rsid w:val="00C26BB7"/>
    <w:rsid w:val="00C26CE5"/>
    <w:rsid w:val="00C26E90"/>
    <w:rsid w:val="00C3153F"/>
    <w:rsid w:val="00C31D86"/>
    <w:rsid w:val="00C32E38"/>
    <w:rsid w:val="00C332E5"/>
    <w:rsid w:val="00C33ABE"/>
    <w:rsid w:val="00C33DD1"/>
    <w:rsid w:val="00C34CA9"/>
    <w:rsid w:val="00C35412"/>
    <w:rsid w:val="00C35C8E"/>
    <w:rsid w:val="00C35C8F"/>
    <w:rsid w:val="00C36FBF"/>
    <w:rsid w:val="00C40081"/>
    <w:rsid w:val="00C40588"/>
    <w:rsid w:val="00C42946"/>
    <w:rsid w:val="00C4414F"/>
    <w:rsid w:val="00C46A3D"/>
    <w:rsid w:val="00C50C1B"/>
    <w:rsid w:val="00C5186C"/>
    <w:rsid w:val="00C51A7A"/>
    <w:rsid w:val="00C51FA0"/>
    <w:rsid w:val="00C5237F"/>
    <w:rsid w:val="00C53383"/>
    <w:rsid w:val="00C53435"/>
    <w:rsid w:val="00C54763"/>
    <w:rsid w:val="00C5528D"/>
    <w:rsid w:val="00C57B2F"/>
    <w:rsid w:val="00C61787"/>
    <w:rsid w:val="00C626C8"/>
    <w:rsid w:val="00C62CF0"/>
    <w:rsid w:val="00C62E12"/>
    <w:rsid w:val="00C63320"/>
    <w:rsid w:val="00C645F2"/>
    <w:rsid w:val="00C65863"/>
    <w:rsid w:val="00C666B9"/>
    <w:rsid w:val="00C66AF5"/>
    <w:rsid w:val="00C66ED1"/>
    <w:rsid w:val="00C70864"/>
    <w:rsid w:val="00C7155F"/>
    <w:rsid w:val="00C7170D"/>
    <w:rsid w:val="00C71843"/>
    <w:rsid w:val="00C71888"/>
    <w:rsid w:val="00C72A7E"/>
    <w:rsid w:val="00C72C32"/>
    <w:rsid w:val="00C74032"/>
    <w:rsid w:val="00C7478B"/>
    <w:rsid w:val="00C7478F"/>
    <w:rsid w:val="00C75C5D"/>
    <w:rsid w:val="00C76000"/>
    <w:rsid w:val="00C762F5"/>
    <w:rsid w:val="00C80720"/>
    <w:rsid w:val="00C81524"/>
    <w:rsid w:val="00C82A32"/>
    <w:rsid w:val="00C8410C"/>
    <w:rsid w:val="00C85024"/>
    <w:rsid w:val="00C85CF9"/>
    <w:rsid w:val="00C85E2B"/>
    <w:rsid w:val="00C86FC8"/>
    <w:rsid w:val="00C8714C"/>
    <w:rsid w:val="00C8777E"/>
    <w:rsid w:val="00C87B55"/>
    <w:rsid w:val="00C87D85"/>
    <w:rsid w:val="00C902B4"/>
    <w:rsid w:val="00C91080"/>
    <w:rsid w:val="00C91533"/>
    <w:rsid w:val="00C91933"/>
    <w:rsid w:val="00C91B6B"/>
    <w:rsid w:val="00C92130"/>
    <w:rsid w:val="00C92E89"/>
    <w:rsid w:val="00C93119"/>
    <w:rsid w:val="00C9354E"/>
    <w:rsid w:val="00C9382D"/>
    <w:rsid w:val="00C93F80"/>
    <w:rsid w:val="00C94391"/>
    <w:rsid w:val="00C94966"/>
    <w:rsid w:val="00C949CF"/>
    <w:rsid w:val="00C94C54"/>
    <w:rsid w:val="00C958BA"/>
    <w:rsid w:val="00C97C71"/>
    <w:rsid w:val="00CA0EF1"/>
    <w:rsid w:val="00CA1DCA"/>
    <w:rsid w:val="00CA20F1"/>
    <w:rsid w:val="00CA2A7B"/>
    <w:rsid w:val="00CA330C"/>
    <w:rsid w:val="00CA35D7"/>
    <w:rsid w:val="00CA3A30"/>
    <w:rsid w:val="00CA40B8"/>
    <w:rsid w:val="00CA42A8"/>
    <w:rsid w:val="00CA5BA7"/>
    <w:rsid w:val="00CA5EF3"/>
    <w:rsid w:val="00CA5EF9"/>
    <w:rsid w:val="00CA76D0"/>
    <w:rsid w:val="00CA78B8"/>
    <w:rsid w:val="00CB0259"/>
    <w:rsid w:val="00CB230E"/>
    <w:rsid w:val="00CB32B0"/>
    <w:rsid w:val="00CB4D64"/>
    <w:rsid w:val="00CB57DC"/>
    <w:rsid w:val="00CB5C99"/>
    <w:rsid w:val="00CC0282"/>
    <w:rsid w:val="00CC0B4B"/>
    <w:rsid w:val="00CC1460"/>
    <w:rsid w:val="00CC148A"/>
    <w:rsid w:val="00CC1724"/>
    <w:rsid w:val="00CC2AB6"/>
    <w:rsid w:val="00CC3AA5"/>
    <w:rsid w:val="00CC3F88"/>
    <w:rsid w:val="00CC4099"/>
    <w:rsid w:val="00CC49C5"/>
    <w:rsid w:val="00CC4B0A"/>
    <w:rsid w:val="00CC4F76"/>
    <w:rsid w:val="00CC6907"/>
    <w:rsid w:val="00CC6B5A"/>
    <w:rsid w:val="00CC7C4D"/>
    <w:rsid w:val="00CD1B88"/>
    <w:rsid w:val="00CD1E9F"/>
    <w:rsid w:val="00CD52C4"/>
    <w:rsid w:val="00CD5A2E"/>
    <w:rsid w:val="00CD66D5"/>
    <w:rsid w:val="00CD6BFA"/>
    <w:rsid w:val="00CD6EEF"/>
    <w:rsid w:val="00CD7002"/>
    <w:rsid w:val="00CE152B"/>
    <w:rsid w:val="00CE1761"/>
    <w:rsid w:val="00CE218B"/>
    <w:rsid w:val="00CE25D5"/>
    <w:rsid w:val="00CE3149"/>
    <w:rsid w:val="00CE359D"/>
    <w:rsid w:val="00CE3698"/>
    <w:rsid w:val="00CE5AFA"/>
    <w:rsid w:val="00CE6572"/>
    <w:rsid w:val="00CE70DE"/>
    <w:rsid w:val="00CE71C2"/>
    <w:rsid w:val="00CE7BD5"/>
    <w:rsid w:val="00CF2494"/>
    <w:rsid w:val="00CF268E"/>
    <w:rsid w:val="00CF3D54"/>
    <w:rsid w:val="00CF43CF"/>
    <w:rsid w:val="00CF5FCA"/>
    <w:rsid w:val="00CF6BDE"/>
    <w:rsid w:val="00CF7AA5"/>
    <w:rsid w:val="00CF7BE9"/>
    <w:rsid w:val="00D00998"/>
    <w:rsid w:val="00D00D01"/>
    <w:rsid w:val="00D01B9C"/>
    <w:rsid w:val="00D02742"/>
    <w:rsid w:val="00D02893"/>
    <w:rsid w:val="00D05762"/>
    <w:rsid w:val="00D0600C"/>
    <w:rsid w:val="00D10FEA"/>
    <w:rsid w:val="00D116C3"/>
    <w:rsid w:val="00D134EA"/>
    <w:rsid w:val="00D145BA"/>
    <w:rsid w:val="00D149FE"/>
    <w:rsid w:val="00D1657B"/>
    <w:rsid w:val="00D16BCF"/>
    <w:rsid w:val="00D174E9"/>
    <w:rsid w:val="00D176D2"/>
    <w:rsid w:val="00D21EBC"/>
    <w:rsid w:val="00D22068"/>
    <w:rsid w:val="00D23334"/>
    <w:rsid w:val="00D2422B"/>
    <w:rsid w:val="00D244C8"/>
    <w:rsid w:val="00D27292"/>
    <w:rsid w:val="00D302CE"/>
    <w:rsid w:val="00D30E9C"/>
    <w:rsid w:val="00D31394"/>
    <w:rsid w:val="00D314C4"/>
    <w:rsid w:val="00D33200"/>
    <w:rsid w:val="00D33BA6"/>
    <w:rsid w:val="00D34648"/>
    <w:rsid w:val="00D359B3"/>
    <w:rsid w:val="00D35D27"/>
    <w:rsid w:val="00D36B58"/>
    <w:rsid w:val="00D37C41"/>
    <w:rsid w:val="00D40164"/>
    <w:rsid w:val="00D40BFB"/>
    <w:rsid w:val="00D41337"/>
    <w:rsid w:val="00D4159B"/>
    <w:rsid w:val="00D417A4"/>
    <w:rsid w:val="00D440F8"/>
    <w:rsid w:val="00D44E06"/>
    <w:rsid w:val="00D45084"/>
    <w:rsid w:val="00D45413"/>
    <w:rsid w:val="00D4590B"/>
    <w:rsid w:val="00D459D7"/>
    <w:rsid w:val="00D46CC0"/>
    <w:rsid w:val="00D46D95"/>
    <w:rsid w:val="00D4748C"/>
    <w:rsid w:val="00D47D00"/>
    <w:rsid w:val="00D50990"/>
    <w:rsid w:val="00D522E4"/>
    <w:rsid w:val="00D532A4"/>
    <w:rsid w:val="00D54085"/>
    <w:rsid w:val="00D551F5"/>
    <w:rsid w:val="00D566CA"/>
    <w:rsid w:val="00D570D7"/>
    <w:rsid w:val="00D5730E"/>
    <w:rsid w:val="00D6087E"/>
    <w:rsid w:val="00D60E3F"/>
    <w:rsid w:val="00D61A77"/>
    <w:rsid w:val="00D61F6F"/>
    <w:rsid w:val="00D6327A"/>
    <w:rsid w:val="00D632B9"/>
    <w:rsid w:val="00D6460C"/>
    <w:rsid w:val="00D650D8"/>
    <w:rsid w:val="00D6591A"/>
    <w:rsid w:val="00D65D3A"/>
    <w:rsid w:val="00D67556"/>
    <w:rsid w:val="00D679EA"/>
    <w:rsid w:val="00D70AE8"/>
    <w:rsid w:val="00D7102F"/>
    <w:rsid w:val="00D71998"/>
    <w:rsid w:val="00D73189"/>
    <w:rsid w:val="00D74BCA"/>
    <w:rsid w:val="00D758B5"/>
    <w:rsid w:val="00D761EB"/>
    <w:rsid w:val="00D768FE"/>
    <w:rsid w:val="00D80E70"/>
    <w:rsid w:val="00D81717"/>
    <w:rsid w:val="00D81E43"/>
    <w:rsid w:val="00D8214A"/>
    <w:rsid w:val="00D82744"/>
    <w:rsid w:val="00D844C4"/>
    <w:rsid w:val="00D84DEA"/>
    <w:rsid w:val="00D8518A"/>
    <w:rsid w:val="00D876D4"/>
    <w:rsid w:val="00D877C0"/>
    <w:rsid w:val="00D87DB1"/>
    <w:rsid w:val="00D920AC"/>
    <w:rsid w:val="00D92DD9"/>
    <w:rsid w:val="00D92E05"/>
    <w:rsid w:val="00D930D4"/>
    <w:rsid w:val="00D955A2"/>
    <w:rsid w:val="00D958FE"/>
    <w:rsid w:val="00D96621"/>
    <w:rsid w:val="00D967B7"/>
    <w:rsid w:val="00D96E5C"/>
    <w:rsid w:val="00D97F30"/>
    <w:rsid w:val="00DA0C98"/>
    <w:rsid w:val="00DA0F90"/>
    <w:rsid w:val="00DA1824"/>
    <w:rsid w:val="00DA19A7"/>
    <w:rsid w:val="00DA2A5C"/>
    <w:rsid w:val="00DA2DFA"/>
    <w:rsid w:val="00DA3640"/>
    <w:rsid w:val="00DA3855"/>
    <w:rsid w:val="00DA3A4B"/>
    <w:rsid w:val="00DA54F0"/>
    <w:rsid w:val="00DA5C38"/>
    <w:rsid w:val="00DA61D2"/>
    <w:rsid w:val="00DA6F06"/>
    <w:rsid w:val="00DA7A28"/>
    <w:rsid w:val="00DB024A"/>
    <w:rsid w:val="00DB156A"/>
    <w:rsid w:val="00DB178F"/>
    <w:rsid w:val="00DB1BF2"/>
    <w:rsid w:val="00DB3A58"/>
    <w:rsid w:val="00DB3AF5"/>
    <w:rsid w:val="00DB444E"/>
    <w:rsid w:val="00DB458C"/>
    <w:rsid w:val="00DB45C6"/>
    <w:rsid w:val="00DB507F"/>
    <w:rsid w:val="00DB5C2A"/>
    <w:rsid w:val="00DB5C63"/>
    <w:rsid w:val="00DB5FDC"/>
    <w:rsid w:val="00DB6187"/>
    <w:rsid w:val="00DB622E"/>
    <w:rsid w:val="00DB63F3"/>
    <w:rsid w:val="00DB6EF0"/>
    <w:rsid w:val="00DC0998"/>
    <w:rsid w:val="00DC1B04"/>
    <w:rsid w:val="00DC2238"/>
    <w:rsid w:val="00DC2242"/>
    <w:rsid w:val="00DC4745"/>
    <w:rsid w:val="00DC4908"/>
    <w:rsid w:val="00DC4C75"/>
    <w:rsid w:val="00DC5D76"/>
    <w:rsid w:val="00DC6B43"/>
    <w:rsid w:val="00DD0DD8"/>
    <w:rsid w:val="00DD157D"/>
    <w:rsid w:val="00DD2403"/>
    <w:rsid w:val="00DD2498"/>
    <w:rsid w:val="00DD2C3E"/>
    <w:rsid w:val="00DD5528"/>
    <w:rsid w:val="00DD5E07"/>
    <w:rsid w:val="00DD6078"/>
    <w:rsid w:val="00DD78EE"/>
    <w:rsid w:val="00DE0926"/>
    <w:rsid w:val="00DE0D20"/>
    <w:rsid w:val="00DE1D00"/>
    <w:rsid w:val="00DE1E21"/>
    <w:rsid w:val="00DE1ECE"/>
    <w:rsid w:val="00DE2A11"/>
    <w:rsid w:val="00DE2D89"/>
    <w:rsid w:val="00DE3CC5"/>
    <w:rsid w:val="00DE5C72"/>
    <w:rsid w:val="00DF0107"/>
    <w:rsid w:val="00DF06EE"/>
    <w:rsid w:val="00DF0983"/>
    <w:rsid w:val="00DF0BE9"/>
    <w:rsid w:val="00DF1591"/>
    <w:rsid w:val="00DF1637"/>
    <w:rsid w:val="00DF2A3E"/>
    <w:rsid w:val="00DF5BAD"/>
    <w:rsid w:val="00DF7169"/>
    <w:rsid w:val="00DF731A"/>
    <w:rsid w:val="00E00674"/>
    <w:rsid w:val="00E008EB"/>
    <w:rsid w:val="00E01C66"/>
    <w:rsid w:val="00E02A44"/>
    <w:rsid w:val="00E05BF6"/>
    <w:rsid w:val="00E06743"/>
    <w:rsid w:val="00E113C2"/>
    <w:rsid w:val="00E11738"/>
    <w:rsid w:val="00E11896"/>
    <w:rsid w:val="00E1326A"/>
    <w:rsid w:val="00E1331C"/>
    <w:rsid w:val="00E13941"/>
    <w:rsid w:val="00E14BC5"/>
    <w:rsid w:val="00E15032"/>
    <w:rsid w:val="00E157C3"/>
    <w:rsid w:val="00E16BCF"/>
    <w:rsid w:val="00E170FF"/>
    <w:rsid w:val="00E1752F"/>
    <w:rsid w:val="00E212CB"/>
    <w:rsid w:val="00E21FB6"/>
    <w:rsid w:val="00E23107"/>
    <w:rsid w:val="00E232F3"/>
    <w:rsid w:val="00E247A4"/>
    <w:rsid w:val="00E2586A"/>
    <w:rsid w:val="00E2718D"/>
    <w:rsid w:val="00E2727C"/>
    <w:rsid w:val="00E27607"/>
    <w:rsid w:val="00E27A3C"/>
    <w:rsid w:val="00E301B2"/>
    <w:rsid w:val="00E32DF7"/>
    <w:rsid w:val="00E33060"/>
    <w:rsid w:val="00E3435D"/>
    <w:rsid w:val="00E36881"/>
    <w:rsid w:val="00E3743D"/>
    <w:rsid w:val="00E4255B"/>
    <w:rsid w:val="00E43C45"/>
    <w:rsid w:val="00E43E2F"/>
    <w:rsid w:val="00E443E2"/>
    <w:rsid w:val="00E4488E"/>
    <w:rsid w:val="00E4581B"/>
    <w:rsid w:val="00E47944"/>
    <w:rsid w:val="00E47D35"/>
    <w:rsid w:val="00E50272"/>
    <w:rsid w:val="00E51799"/>
    <w:rsid w:val="00E52055"/>
    <w:rsid w:val="00E52A2F"/>
    <w:rsid w:val="00E52AD6"/>
    <w:rsid w:val="00E52CCB"/>
    <w:rsid w:val="00E52D19"/>
    <w:rsid w:val="00E54A32"/>
    <w:rsid w:val="00E56590"/>
    <w:rsid w:val="00E600EB"/>
    <w:rsid w:val="00E6075A"/>
    <w:rsid w:val="00E61BD4"/>
    <w:rsid w:val="00E61C5C"/>
    <w:rsid w:val="00E62587"/>
    <w:rsid w:val="00E62768"/>
    <w:rsid w:val="00E6340B"/>
    <w:rsid w:val="00E63BEC"/>
    <w:rsid w:val="00E640A5"/>
    <w:rsid w:val="00E640E4"/>
    <w:rsid w:val="00E64334"/>
    <w:rsid w:val="00E645A7"/>
    <w:rsid w:val="00E65684"/>
    <w:rsid w:val="00E65879"/>
    <w:rsid w:val="00E66710"/>
    <w:rsid w:val="00E674A6"/>
    <w:rsid w:val="00E704B2"/>
    <w:rsid w:val="00E705F9"/>
    <w:rsid w:val="00E70670"/>
    <w:rsid w:val="00E725DC"/>
    <w:rsid w:val="00E74A3F"/>
    <w:rsid w:val="00E75326"/>
    <w:rsid w:val="00E77E95"/>
    <w:rsid w:val="00E77F2A"/>
    <w:rsid w:val="00E80D88"/>
    <w:rsid w:val="00E828FF"/>
    <w:rsid w:val="00E82906"/>
    <w:rsid w:val="00E82A89"/>
    <w:rsid w:val="00E8408A"/>
    <w:rsid w:val="00E84BBD"/>
    <w:rsid w:val="00E85050"/>
    <w:rsid w:val="00E85376"/>
    <w:rsid w:val="00E85C23"/>
    <w:rsid w:val="00E90F07"/>
    <w:rsid w:val="00E90FBC"/>
    <w:rsid w:val="00E91E22"/>
    <w:rsid w:val="00E9439B"/>
    <w:rsid w:val="00E94723"/>
    <w:rsid w:val="00E94AFA"/>
    <w:rsid w:val="00E96708"/>
    <w:rsid w:val="00EA0452"/>
    <w:rsid w:val="00EA1864"/>
    <w:rsid w:val="00EA1D6F"/>
    <w:rsid w:val="00EA3E46"/>
    <w:rsid w:val="00EA4309"/>
    <w:rsid w:val="00EA4579"/>
    <w:rsid w:val="00EA573A"/>
    <w:rsid w:val="00EA618C"/>
    <w:rsid w:val="00EA625C"/>
    <w:rsid w:val="00EA7E0D"/>
    <w:rsid w:val="00EB08BA"/>
    <w:rsid w:val="00EB4BFC"/>
    <w:rsid w:val="00EC07D5"/>
    <w:rsid w:val="00EC1140"/>
    <w:rsid w:val="00EC1FF1"/>
    <w:rsid w:val="00EC26D3"/>
    <w:rsid w:val="00EC38A1"/>
    <w:rsid w:val="00EC4084"/>
    <w:rsid w:val="00EC45B9"/>
    <w:rsid w:val="00EC540A"/>
    <w:rsid w:val="00EC5562"/>
    <w:rsid w:val="00EC5A10"/>
    <w:rsid w:val="00EC75CF"/>
    <w:rsid w:val="00ED11E9"/>
    <w:rsid w:val="00ED13C3"/>
    <w:rsid w:val="00ED1B77"/>
    <w:rsid w:val="00ED1C40"/>
    <w:rsid w:val="00ED2428"/>
    <w:rsid w:val="00ED2481"/>
    <w:rsid w:val="00ED27E2"/>
    <w:rsid w:val="00ED5F11"/>
    <w:rsid w:val="00ED63CC"/>
    <w:rsid w:val="00EE3843"/>
    <w:rsid w:val="00EE3F74"/>
    <w:rsid w:val="00EE4A30"/>
    <w:rsid w:val="00EE4D1D"/>
    <w:rsid w:val="00EE542C"/>
    <w:rsid w:val="00EE70E7"/>
    <w:rsid w:val="00EF0B44"/>
    <w:rsid w:val="00EF17BE"/>
    <w:rsid w:val="00EF2AEE"/>
    <w:rsid w:val="00EF3200"/>
    <w:rsid w:val="00EF3C60"/>
    <w:rsid w:val="00EF4465"/>
    <w:rsid w:val="00EF50C0"/>
    <w:rsid w:val="00EF5508"/>
    <w:rsid w:val="00F00C7B"/>
    <w:rsid w:val="00F03963"/>
    <w:rsid w:val="00F04116"/>
    <w:rsid w:val="00F051FF"/>
    <w:rsid w:val="00F0783F"/>
    <w:rsid w:val="00F104C6"/>
    <w:rsid w:val="00F11C37"/>
    <w:rsid w:val="00F11E55"/>
    <w:rsid w:val="00F13976"/>
    <w:rsid w:val="00F13D88"/>
    <w:rsid w:val="00F14A12"/>
    <w:rsid w:val="00F14A85"/>
    <w:rsid w:val="00F153B4"/>
    <w:rsid w:val="00F158B5"/>
    <w:rsid w:val="00F164DA"/>
    <w:rsid w:val="00F16802"/>
    <w:rsid w:val="00F17160"/>
    <w:rsid w:val="00F17F17"/>
    <w:rsid w:val="00F20606"/>
    <w:rsid w:val="00F207CA"/>
    <w:rsid w:val="00F20EE2"/>
    <w:rsid w:val="00F21C99"/>
    <w:rsid w:val="00F229BE"/>
    <w:rsid w:val="00F231CB"/>
    <w:rsid w:val="00F2395F"/>
    <w:rsid w:val="00F242B4"/>
    <w:rsid w:val="00F24341"/>
    <w:rsid w:val="00F2640E"/>
    <w:rsid w:val="00F26D46"/>
    <w:rsid w:val="00F277A2"/>
    <w:rsid w:val="00F27D71"/>
    <w:rsid w:val="00F31165"/>
    <w:rsid w:val="00F33C44"/>
    <w:rsid w:val="00F3456B"/>
    <w:rsid w:val="00F35F80"/>
    <w:rsid w:val="00F361CB"/>
    <w:rsid w:val="00F37047"/>
    <w:rsid w:val="00F40419"/>
    <w:rsid w:val="00F40A5A"/>
    <w:rsid w:val="00F41464"/>
    <w:rsid w:val="00F4244B"/>
    <w:rsid w:val="00F424BF"/>
    <w:rsid w:val="00F4336C"/>
    <w:rsid w:val="00F43446"/>
    <w:rsid w:val="00F43AB6"/>
    <w:rsid w:val="00F43BF6"/>
    <w:rsid w:val="00F4459E"/>
    <w:rsid w:val="00F45001"/>
    <w:rsid w:val="00F45A3A"/>
    <w:rsid w:val="00F45F35"/>
    <w:rsid w:val="00F46868"/>
    <w:rsid w:val="00F46EAE"/>
    <w:rsid w:val="00F47336"/>
    <w:rsid w:val="00F47F85"/>
    <w:rsid w:val="00F508F2"/>
    <w:rsid w:val="00F51A4A"/>
    <w:rsid w:val="00F54C7E"/>
    <w:rsid w:val="00F55178"/>
    <w:rsid w:val="00F5525D"/>
    <w:rsid w:val="00F55F23"/>
    <w:rsid w:val="00F562E9"/>
    <w:rsid w:val="00F56339"/>
    <w:rsid w:val="00F57953"/>
    <w:rsid w:val="00F61D22"/>
    <w:rsid w:val="00F6394A"/>
    <w:rsid w:val="00F63F77"/>
    <w:rsid w:val="00F65933"/>
    <w:rsid w:val="00F65B9A"/>
    <w:rsid w:val="00F66E45"/>
    <w:rsid w:val="00F677AA"/>
    <w:rsid w:val="00F71C43"/>
    <w:rsid w:val="00F71F1F"/>
    <w:rsid w:val="00F74F44"/>
    <w:rsid w:val="00F756C3"/>
    <w:rsid w:val="00F7617B"/>
    <w:rsid w:val="00F76298"/>
    <w:rsid w:val="00F763BF"/>
    <w:rsid w:val="00F764F7"/>
    <w:rsid w:val="00F7662E"/>
    <w:rsid w:val="00F77D4E"/>
    <w:rsid w:val="00F81A80"/>
    <w:rsid w:val="00F81B2E"/>
    <w:rsid w:val="00F81F26"/>
    <w:rsid w:val="00F82814"/>
    <w:rsid w:val="00F8300F"/>
    <w:rsid w:val="00F83891"/>
    <w:rsid w:val="00F83C40"/>
    <w:rsid w:val="00F840AC"/>
    <w:rsid w:val="00F848F5"/>
    <w:rsid w:val="00F852D5"/>
    <w:rsid w:val="00F8536B"/>
    <w:rsid w:val="00F866B2"/>
    <w:rsid w:val="00F8698A"/>
    <w:rsid w:val="00F877E0"/>
    <w:rsid w:val="00F8790B"/>
    <w:rsid w:val="00F90876"/>
    <w:rsid w:val="00F91565"/>
    <w:rsid w:val="00F92478"/>
    <w:rsid w:val="00F92C2A"/>
    <w:rsid w:val="00F93229"/>
    <w:rsid w:val="00F9374F"/>
    <w:rsid w:val="00F93EBC"/>
    <w:rsid w:val="00F94DC1"/>
    <w:rsid w:val="00F96BAD"/>
    <w:rsid w:val="00F96CC3"/>
    <w:rsid w:val="00F96F2A"/>
    <w:rsid w:val="00FA0381"/>
    <w:rsid w:val="00FA0E58"/>
    <w:rsid w:val="00FA1DC0"/>
    <w:rsid w:val="00FA1DCD"/>
    <w:rsid w:val="00FA1E43"/>
    <w:rsid w:val="00FA3068"/>
    <w:rsid w:val="00FA33F7"/>
    <w:rsid w:val="00FA4011"/>
    <w:rsid w:val="00FA44C6"/>
    <w:rsid w:val="00FA64B5"/>
    <w:rsid w:val="00FA76A5"/>
    <w:rsid w:val="00FA76CF"/>
    <w:rsid w:val="00FB1229"/>
    <w:rsid w:val="00FB22E8"/>
    <w:rsid w:val="00FB39CD"/>
    <w:rsid w:val="00FB4005"/>
    <w:rsid w:val="00FB4024"/>
    <w:rsid w:val="00FB41A1"/>
    <w:rsid w:val="00FB4C63"/>
    <w:rsid w:val="00FB541D"/>
    <w:rsid w:val="00FB5FB5"/>
    <w:rsid w:val="00FB6776"/>
    <w:rsid w:val="00FC65B4"/>
    <w:rsid w:val="00FC67F6"/>
    <w:rsid w:val="00FC7599"/>
    <w:rsid w:val="00FC7AC2"/>
    <w:rsid w:val="00FD042A"/>
    <w:rsid w:val="00FD1613"/>
    <w:rsid w:val="00FD2E44"/>
    <w:rsid w:val="00FD30E3"/>
    <w:rsid w:val="00FD42C3"/>
    <w:rsid w:val="00FD448D"/>
    <w:rsid w:val="00FD4506"/>
    <w:rsid w:val="00FD5211"/>
    <w:rsid w:val="00FD6CC1"/>
    <w:rsid w:val="00FD739B"/>
    <w:rsid w:val="00FE0258"/>
    <w:rsid w:val="00FE049E"/>
    <w:rsid w:val="00FE1255"/>
    <w:rsid w:val="00FE182E"/>
    <w:rsid w:val="00FE1E95"/>
    <w:rsid w:val="00FE22AC"/>
    <w:rsid w:val="00FE2A44"/>
    <w:rsid w:val="00FE3568"/>
    <w:rsid w:val="00FE3770"/>
    <w:rsid w:val="00FE4E79"/>
    <w:rsid w:val="00FE5E4F"/>
    <w:rsid w:val="00FE7271"/>
    <w:rsid w:val="00FF0DCD"/>
    <w:rsid w:val="00FF10A5"/>
    <w:rsid w:val="00FF1CFD"/>
    <w:rsid w:val="00FF3676"/>
    <w:rsid w:val="00FF4111"/>
    <w:rsid w:val="00FF46F6"/>
    <w:rsid w:val="00FF7401"/>
    <w:rsid w:val="00FF774A"/>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798A7"/>
  <w15:docId w15:val="{1FB7C4F0-4AE2-4F3E-AF5D-E7534C5E8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page number" w:uiPriority="99"/>
    <w:lsdException w:name="Title" w:qFormat="1"/>
    <w:lsdException w:name="Body Text" w:uiPriority="1" w:qFormat="1"/>
    <w:lsdException w:name="Subtitle" w:qFormat="1"/>
    <w:lsdException w:name="Strong" w:uiPriority="22"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EB9"/>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link w:val="Heading2Char"/>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uiPriority w:val="99"/>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805222"/>
    <w:rPr>
      <w:lang w:eastAsia="en-US"/>
    </w:rPr>
  </w:style>
  <w:style w:type="paragraph" w:styleId="ListParagraph">
    <w:name w:val="List Paragraph"/>
    <w:aliases w:val="Odsek,List Paragraph1,Odsek zoznamu2,ODRAZKY PRVA UROVEN,body"/>
    <w:basedOn w:val="Normal"/>
    <w:link w:val="ListParagraphChar"/>
    <w:uiPriority w:val="34"/>
    <w:qFormat/>
    <w:rsid w:val="00C5528D"/>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uiPriority w:val="99"/>
    <w:qFormat/>
    <w:locked/>
    <w:rsid w:val="00C5528D"/>
    <w:rPr>
      <w:rFonts w:ascii="Calibri" w:hAnsi="Calibri"/>
      <w:sz w:val="22"/>
      <w:szCs w:val="22"/>
      <w:lang w:eastAsia="en-US"/>
    </w:rPr>
  </w:style>
  <w:style w:type="character" w:styleId="Hyperlink">
    <w:name w:val="Hyperlink"/>
    <w:basedOn w:val="DefaultParagraphFont"/>
    <w:rsid w:val="006E1F23"/>
    <w:rPr>
      <w:color w:val="0563C1" w:themeColor="hyperlink"/>
      <w:u w:val="single"/>
    </w:rPr>
  </w:style>
  <w:style w:type="character" w:styleId="UnresolvedMention">
    <w:name w:val="Unresolved Mention"/>
    <w:basedOn w:val="DefaultParagraphFont"/>
    <w:uiPriority w:val="99"/>
    <w:semiHidden/>
    <w:unhideWhenUsed/>
    <w:rsid w:val="006E1F23"/>
    <w:rPr>
      <w:color w:val="605E5C"/>
      <w:shd w:val="clear" w:color="auto" w:fill="E1DFDD"/>
    </w:rPr>
  </w:style>
  <w:style w:type="paragraph" w:customStyle="1" w:styleId="MLNadpislnku">
    <w:name w:val="ML Nadpis článku"/>
    <w:basedOn w:val="Normal"/>
    <w:qFormat/>
    <w:rsid w:val="009B0DFB"/>
    <w:pPr>
      <w:keepNext/>
      <w:numPr>
        <w:numId w:val="7"/>
      </w:numPr>
      <w:spacing w:before="480" w:after="120" w:line="280" w:lineRule="exact"/>
      <w:outlineLvl w:val="0"/>
    </w:pPr>
    <w:rPr>
      <w:rFonts w:asciiTheme="minorHAnsi" w:eastAsiaTheme="minorHAnsi" w:hAnsiTheme="minorHAnsi" w:cstheme="minorHAnsi"/>
      <w:b/>
      <w:sz w:val="22"/>
      <w:szCs w:val="22"/>
    </w:rPr>
  </w:style>
  <w:style w:type="paragraph" w:customStyle="1" w:styleId="MLOdsek">
    <w:name w:val="ML Odsek"/>
    <w:basedOn w:val="Normal"/>
    <w:link w:val="MLOdsekChar"/>
    <w:qFormat/>
    <w:rsid w:val="009B0DFB"/>
    <w:pPr>
      <w:numPr>
        <w:ilvl w:val="1"/>
        <w:numId w:val="7"/>
      </w:numPr>
      <w:spacing w:after="120" w:line="280" w:lineRule="atLeast"/>
      <w:jc w:val="both"/>
    </w:pPr>
    <w:rPr>
      <w:rFonts w:asciiTheme="minorHAnsi" w:hAnsiTheme="minorHAnsi" w:cstheme="minorHAnsi"/>
      <w:sz w:val="22"/>
      <w:szCs w:val="22"/>
      <w:lang w:eastAsia="cs-CZ"/>
    </w:rPr>
  </w:style>
  <w:style w:type="character" w:customStyle="1" w:styleId="cf01">
    <w:name w:val="cf01"/>
    <w:basedOn w:val="DefaultParagraphFont"/>
    <w:rsid w:val="0023743A"/>
    <w:rPr>
      <w:rFonts w:ascii="Segoe UI" w:hAnsi="Segoe UI" w:cs="Segoe UI" w:hint="default"/>
      <w:sz w:val="18"/>
      <w:szCs w:val="18"/>
    </w:rPr>
  </w:style>
  <w:style w:type="paragraph" w:customStyle="1" w:styleId="pf0">
    <w:name w:val="pf0"/>
    <w:basedOn w:val="Normal"/>
    <w:rsid w:val="0023743A"/>
    <w:pPr>
      <w:spacing w:before="100" w:beforeAutospacing="1" w:after="100" w:afterAutospacing="1"/>
    </w:pPr>
    <w:rPr>
      <w:sz w:val="24"/>
      <w:szCs w:val="24"/>
      <w:lang w:eastAsia="ja-JP"/>
    </w:rPr>
  </w:style>
  <w:style w:type="character" w:customStyle="1" w:styleId="cf21">
    <w:name w:val="cf21"/>
    <w:basedOn w:val="DefaultParagraphFont"/>
    <w:rsid w:val="0023743A"/>
    <w:rPr>
      <w:rFonts w:ascii="Segoe UI" w:hAnsi="Segoe UI" w:cs="Segoe UI" w:hint="default"/>
      <w:sz w:val="18"/>
      <w:szCs w:val="18"/>
    </w:rPr>
  </w:style>
  <w:style w:type="character" w:customStyle="1" w:styleId="Heading2Char">
    <w:name w:val="Heading 2 Char"/>
    <w:basedOn w:val="DefaultParagraphFont"/>
    <w:link w:val="Heading2"/>
    <w:rsid w:val="00034A5E"/>
    <w:rPr>
      <w:b/>
      <w:sz w:val="28"/>
      <w:lang w:eastAsia="en-US"/>
    </w:rPr>
  </w:style>
  <w:style w:type="character" w:customStyle="1" w:styleId="CommentReference1">
    <w:name w:val="Comment Reference1"/>
    <w:rsid w:val="00230482"/>
    <w:rPr>
      <w:sz w:val="16"/>
      <w:szCs w:val="16"/>
    </w:rPr>
  </w:style>
  <w:style w:type="paragraph" w:customStyle="1" w:styleId="CommentText1">
    <w:name w:val="Comment Text1"/>
    <w:basedOn w:val="Normal"/>
    <w:rsid w:val="00230482"/>
    <w:pPr>
      <w:suppressAutoHyphens/>
      <w:autoSpaceDN w:val="0"/>
    </w:pPr>
  </w:style>
  <w:style w:type="numbering" w:customStyle="1" w:styleId="LFO1">
    <w:name w:val="LFO1"/>
    <w:basedOn w:val="NoList"/>
    <w:rsid w:val="00230482"/>
    <w:pPr>
      <w:numPr>
        <w:numId w:val="18"/>
      </w:numPr>
    </w:pPr>
  </w:style>
  <w:style w:type="character" w:styleId="Strong">
    <w:name w:val="Strong"/>
    <w:basedOn w:val="DefaultParagraphFont"/>
    <w:uiPriority w:val="22"/>
    <w:qFormat/>
    <w:rsid w:val="003B7100"/>
    <w:rPr>
      <w:b/>
      <w:bCs/>
    </w:rPr>
  </w:style>
  <w:style w:type="paragraph" w:customStyle="1" w:styleId="paragraph">
    <w:name w:val="paragraph"/>
    <w:basedOn w:val="Normal"/>
    <w:rsid w:val="00FA1DC0"/>
    <w:pPr>
      <w:spacing w:before="100" w:beforeAutospacing="1" w:after="100" w:afterAutospacing="1"/>
    </w:pPr>
    <w:rPr>
      <w:sz w:val="24"/>
      <w:szCs w:val="24"/>
      <w:lang w:eastAsia="sk-SK"/>
    </w:rPr>
  </w:style>
  <w:style w:type="character" w:customStyle="1" w:styleId="MLOdsekChar">
    <w:name w:val="ML Odsek Char"/>
    <w:basedOn w:val="DefaultParagraphFont"/>
    <w:link w:val="MLOdsek"/>
    <w:rsid w:val="003B5B3A"/>
    <w:rPr>
      <w:rFonts w:asciiTheme="minorHAnsi" w:hAnsiTheme="minorHAnsi" w:cstheme="minorHAnsi"/>
      <w:sz w:val="22"/>
      <w:szCs w:val="22"/>
      <w:lang w:eastAsia="cs-CZ"/>
    </w:rPr>
  </w:style>
  <w:style w:type="table" w:styleId="TableGrid">
    <w:name w:val="Table Grid"/>
    <w:basedOn w:val="TableNormal"/>
    <w:uiPriority w:val="59"/>
    <w:rsid w:val="00E247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1707">
      <w:bodyDiv w:val="1"/>
      <w:marLeft w:val="0"/>
      <w:marRight w:val="0"/>
      <w:marTop w:val="0"/>
      <w:marBottom w:val="0"/>
      <w:divBdr>
        <w:top w:val="none" w:sz="0" w:space="0" w:color="auto"/>
        <w:left w:val="none" w:sz="0" w:space="0" w:color="auto"/>
        <w:bottom w:val="none" w:sz="0" w:space="0" w:color="auto"/>
        <w:right w:val="none" w:sz="0" w:space="0" w:color="auto"/>
      </w:divBdr>
    </w:div>
    <w:div w:id="405613197">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907836857">
      <w:bodyDiv w:val="1"/>
      <w:marLeft w:val="0"/>
      <w:marRight w:val="0"/>
      <w:marTop w:val="0"/>
      <w:marBottom w:val="0"/>
      <w:divBdr>
        <w:top w:val="none" w:sz="0" w:space="0" w:color="auto"/>
        <w:left w:val="none" w:sz="0" w:space="0" w:color="auto"/>
        <w:bottom w:val="none" w:sz="0" w:space="0" w:color="auto"/>
        <w:right w:val="none" w:sz="0" w:space="0" w:color="auto"/>
      </w:divBdr>
    </w:div>
    <w:div w:id="976953904">
      <w:bodyDiv w:val="1"/>
      <w:marLeft w:val="0"/>
      <w:marRight w:val="0"/>
      <w:marTop w:val="0"/>
      <w:marBottom w:val="0"/>
      <w:divBdr>
        <w:top w:val="none" w:sz="0" w:space="0" w:color="auto"/>
        <w:left w:val="none" w:sz="0" w:space="0" w:color="auto"/>
        <w:bottom w:val="none" w:sz="0" w:space="0" w:color="auto"/>
        <w:right w:val="none" w:sz="0" w:space="0" w:color="auto"/>
      </w:divBdr>
    </w:div>
    <w:div w:id="1318993257">
      <w:bodyDiv w:val="1"/>
      <w:marLeft w:val="0"/>
      <w:marRight w:val="0"/>
      <w:marTop w:val="0"/>
      <w:marBottom w:val="0"/>
      <w:divBdr>
        <w:top w:val="none" w:sz="0" w:space="0" w:color="auto"/>
        <w:left w:val="none" w:sz="0" w:space="0" w:color="auto"/>
        <w:bottom w:val="none" w:sz="0" w:space="0" w:color="auto"/>
        <w:right w:val="none" w:sz="0" w:space="0" w:color="auto"/>
      </w:divBdr>
    </w:div>
    <w:div w:id="1589391136">
      <w:bodyDiv w:val="1"/>
      <w:marLeft w:val="0"/>
      <w:marRight w:val="0"/>
      <w:marTop w:val="0"/>
      <w:marBottom w:val="0"/>
      <w:divBdr>
        <w:top w:val="none" w:sz="0" w:space="0" w:color="auto"/>
        <w:left w:val="none" w:sz="0" w:space="0" w:color="auto"/>
        <w:bottom w:val="none" w:sz="0" w:space="0" w:color="auto"/>
        <w:right w:val="none" w:sz="0" w:space="0" w:color="auto"/>
      </w:divBdr>
    </w:div>
    <w:div w:id="1604921465">
      <w:bodyDiv w:val="1"/>
      <w:marLeft w:val="0"/>
      <w:marRight w:val="0"/>
      <w:marTop w:val="0"/>
      <w:marBottom w:val="0"/>
      <w:divBdr>
        <w:top w:val="none" w:sz="0" w:space="0" w:color="auto"/>
        <w:left w:val="none" w:sz="0" w:space="0" w:color="auto"/>
        <w:bottom w:val="none" w:sz="0" w:space="0" w:color="auto"/>
        <w:right w:val="none" w:sz="0" w:space="0" w:color="auto"/>
      </w:divBdr>
    </w:div>
    <w:div w:id="1809009776">
      <w:bodyDiv w:val="1"/>
      <w:marLeft w:val="0"/>
      <w:marRight w:val="0"/>
      <w:marTop w:val="0"/>
      <w:marBottom w:val="0"/>
      <w:divBdr>
        <w:top w:val="none" w:sz="0" w:space="0" w:color="auto"/>
        <w:left w:val="none" w:sz="0" w:space="0" w:color="auto"/>
        <w:bottom w:val="none" w:sz="0" w:space="0" w:color="auto"/>
        <w:right w:val="none" w:sz="0" w:space="0" w:color="auto"/>
      </w:divBdr>
    </w:div>
    <w:div w:id="1848590820">
      <w:bodyDiv w:val="1"/>
      <w:marLeft w:val="0"/>
      <w:marRight w:val="0"/>
      <w:marTop w:val="0"/>
      <w:marBottom w:val="0"/>
      <w:divBdr>
        <w:top w:val="none" w:sz="0" w:space="0" w:color="auto"/>
        <w:left w:val="none" w:sz="0" w:space="0" w:color="auto"/>
        <w:bottom w:val="none" w:sz="0" w:space="0" w:color="auto"/>
        <w:right w:val="none" w:sz="0" w:space="0" w:color="auto"/>
      </w:divBdr>
    </w:div>
    <w:div w:id="1880434669">
      <w:bodyDiv w:val="1"/>
      <w:marLeft w:val="0"/>
      <w:marRight w:val="0"/>
      <w:marTop w:val="0"/>
      <w:marBottom w:val="0"/>
      <w:divBdr>
        <w:top w:val="none" w:sz="0" w:space="0" w:color="auto"/>
        <w:left w:val="none" w:sz="0" w:space="0" w:color="auto"/>
        <w:bottom w:val="none" w:sz="0" w:space="0" w:color="auto"/>
        <w:right w:val="none" w:sz="0" w:space="0" w:color="auto"/>
      </w:divBdr>
    </w:div>
    <w:div w:id="2010324726">
      <w:bodyDiv w:val="1"/>
      <w:marLeft w:val="0"/>
      <w:marRight w:val="0"/>
      <w:marTop w:val="0"/>
      <w:marBottom w:val="0"/>
      <w:divBdr>
        <w:top w:val="none" w:sz="0" w:space="0" w:color="auto"/>
        <w:left w:val="none" w:sz="0" w:space="0" w:color="auto"/>
        <w:bottom w:val="none" w:sz="0" w:space="0" w:color="auto"/>
        <w:right w:val="none" w:sz="0" w:space="0" w:color="auto"/>
      </w:divBdr>
    </w:div>
    <w:div w:id="2088191324">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bs.sk/sk/ochrana-osobnych-udajov"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faktury.ofr@nbs.s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DMS)" ma:contentTypeID="0x010100F5CEA94C78EB42B7A3BD7D634CEE81BF00862FC7AC3A1DED4AAC5FC32F8D37CA33" ma:contentTypeVersion="" ma:contentTypeDescription="" ma:contentTypeScope="" ma:versionID="bdb33354fd36973c98c7bb17179b6eee">
  <xsd:schema xmlns:xsd="http://www.w3.org/2001/XMLSchema" xmlns:xs="http://www.w3.org/2001/XMLSchema" xmlns:p="http://schemas.microsoft.com/office/2006/metadata/properties" xmlns:ns1="http://schemas.microsoft.com/sharepoint/v3" xmlns:ns3="44C46102-DCD8-413E-B6F7-316520CC9A05" targetNamespace="http://schemas.microsoft.com/office/2006/metadata/properties" ma:root="true" ma:fieldsID="171649aae77020094a9cfd803b5b0463" ns1:_="" ns3:_="">
    <xsd:import namespace="http://schemas.microsoft.com/sharepoint/v3"/>
    <xsd:import namespace="44C46102-DCD8-413E-B6F7-316520CC9A05"/>
    <xsd:element name="properties">
      <xsd:complexType>
        <xsd:sequence>
          <xsd:element name="documentManagement">
            <xsd:complexType>
              <xsd:all>
                <xsd:element ref="ns1:TemplateUrl" minOccurs="0"/>
                <xsd:element ref="ns1:xd_ProgID" minOccurs="0"/>
                <xsd:element ref="ns1:xd_Signature" minOccurs="0"/>
                <xsd:element ref="ns3: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4C46102-DCD8-413E-B6F7-316520CC9A05"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Metadata xmlns="44C46102-DCD8-413E-B6F7-316520CC9A05" xsi:nil="true"/>
    <xd_ProgID xmlns="http://schemas.microsoft.com/sharepoint/v3" xsi:nil="true"/>
    <xd_Signature xmlns="http://schemas.microsoft.com/sharepoint/v3">false</xd_Signature>
  </documentManagement>
</p:properties>
</file>

<file path=customXml/itemProps1.xml><?xml version="1.0" encoding="utf-8"?>
<ds:datastoreItem xmlns:ds="http://schemas.openxmlformats.org/officeDocument/2006/customXml" ds:itemID="{CB914556-631D-446C-9414-C278B48C3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4C46102-DCD8-413E-B6F7-316520CC9A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154BB0-1EF4-4EFE-B4DA-3304A5B5BAAF}">
  <ds:schemaRefs>
    <ds:schemaRef ds:uri="http://schemas.openxmlformats.org/officeDocument/2006/bibliography"/>
  </ds:schemaRefs>
</ds:datastoreItem>
</file>

<file path=customXml/itemProps3.xml><?xml version="1.0" encoding="utf-8"?>
<ds:datastoreItem xmlns:ds="http://schemas.openxmlformats.org/officeDocument/2006/customXml" ds:itemID="{87C0E563-8496-42B3-B104-1B92546D5C06}">
  <ds:schemaRefs>
    <ds:schemaRef ds:uri="http://schemas.microsoft.com/office/2006/metadata/properties"/>
    <ds:schemaRef ds:uri="http://schemas.microsoft.com/office/infopath/2007/PartnerControls"/>
    <ds:schemaRef ds:uri="http://schemas.microsoft.com/sharepoint/v3"/>
    <ds:schemaRef ds:uri="44C46102-DCD8-413E-B6F7-316520CC9A0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4820</Words>
  <Characters>27476</Characters>
  <Application>Microsoft Office Word</Application>
  <DocSecurity>0</DocSecurity>
  <Lines>228</Lines>
  <Paragraphs>64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Zmluva_Monitoring médií_pripomienky OLP.docx</vt:lpstr>
      <vt:lpstr>Zmluva o poskytovaní služby podpory, údržby a implementácie  pri zabezpečení prevádzky systému evidencie dochádzky v budove Národnej banky Slovenska</vt:lpstr>
    </vt:vector>
  </TitlesOfParts>
  <Company>Fittich Alarm BB</Company>
  <LinksUpToDate>false</LinksUpToDate>
  <CharactersWithSpaces>32232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Zmluva_Monitoring médií_pripomienky OLP.docx</dc:title>
  <dc:subject/>
  <dc:creator>NBS;Karol</dc:creator>
  <cp:keywords/>
  <dc:description/>
  <cp:lastModifiedBy>Ivančík Karol</cp:lastModifiedBy>
  <cp:revision>2</cp:revision>
  <cp:lastPrinted>2023-02-15T13:22:00Z</cp:lastPrinted>
  <dcterms:created xsi:type="dcterms:W3CDTF">2023-03-03T12:01:00Z</dcterms:created>
  <dcterms:modified xsi:type="dcterms:W3CDTF">2023-03-03T12:01:00Z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0x010100F5CEA94C78EB42B7A3BD7D634CEE81BF00862FC7AC3A1DED4AAC5FC32F8D37CA33</vt:lpwstr>
  </property>
  <property fmtid="{D5CDD505-2E9C-101B-9397-08002B2CF9AE}" pid="3" name="Order">
    <vt:r8>11100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