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12E82B13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AA2732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Pekáreň - ORTEK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152747AE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AA2732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44199279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4CFCE8F4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proofErr w:type="spellStart"/>
            <w:r w:rsidR="00AA2732">
              <w:rPr>
                <w:rFonts w:cs="Calibri"/>
                <w:b/>
                <w:bCs/>
                <w:iCs/>
              </w:rPr>
              <w:t>Fotovoltaický</w:t>
            </w:r>
            <w:proofErr w:type="spellEnd"/>
            <w:r w:rsidR="00AA2732">
              <w:rPr>
                <w:rFonts w:cs="Calibri"/>
                <w:b/>
                <w:bCs/>
                <w:iCs/>
              </w:rPr>
              <w:t xml:space="preserve"> systém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170183D2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AA2732">
              <w:rPr>
                <w:rFonts w:eastAsia="Times New Roman" w:cs="Calibri"/>
                <w:b/>
                <w:bCs/>
                <w:iCs/>
                <w:lang w:eastAsia="sk-SK"/>
              </w:rPr>
              <w:t>Fotovoltaický</w:t>
            </w:r>
            <w:proofErr w:type="spellEnd"/>
            <w:r w:rsidR="00AA2732">
              <w:rPr>
                <w:rFonts w:eastAsia="Times New Roman" w:cs="Calibri"/>
                <w:b/>
                <w:bCs/>
                <w:iCs/>
                <w:lang w:eastAsia="sk-SK"/>
              </w:rPr>
              <w:t xml:space="preserve"> systém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7C6680">
              <w:rPr>
                <w:rFonts w:eastAsia="Times New Roman" w:cs="Calibri"/>
                <w:b/>
                <w:bCs/>
                <w:iCs/>
                <w:lang w:eastAsia="sk-SK"/>
              </w:rPr>
              <w:t xml:space="preserve"> – 1ks</w:t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735C2C6D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proofErr w:type="spellStart"/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AA2732">
        <w:rPr>
          <w:rFonts w:cs="Calibri"/>
          <w:lang w:val="sk-SK"/>
        </w:rPr>
        <w:t>Fotovoltaický</w:t>
      </w:r>
      <w:proofErr w:type="spellEnd"/>
      <w:r w:rsidR="00AA2732">
        <w:rPr>
          <w:rFonts w:cs="Calibri"/>
          <w:lang w:val="sk-SK"/>
        </w:rPr>
        <w:t xml:space="preserve"> systém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7C6680"/>
    <w:rsid w:val="008D1E02"/>
    <w:rsid w:val="00AA2732"/>
    <w:rsid w:val="00C8710C"/>
    <w:rsid w:val="00D17E17"/>
    <w:rsid w:val="00EE0FC0"/>
    <w:rsid w:val="00EF18C3"/>
    <w:rsid w:val="00F015BD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1742</Characters>
  <Application>Microsoft Office Word</Application>
  <DocSecurity>0</DocSecurity>
  <Lines>48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Gajdoš</cp:lastModifiedBy>
  <cp:revision>7</cp:revision>
  <dcterms:created xsi:type="dcterms:W3CDTF">2022-05-25T02:34:00Z</dcterms:created>
  <dcterms:modified xsi:type="dcterms:W3CDTF">2022-10-21T11:31:00Z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sutaze\PPA\Ortek\VARIABLES_PPA_VO.xlsx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Stavebné práce</vt:lpwstr>
  </property>
  <property fmtid="{D5CDD505-2E9C-101B-9397-08002B2CF9AE}" pid="8" name="ObstaravatelNazov">
    <vt:lpwstr>Pekáreň - ORTEK s.r.o.</vt:lpwstr>
  </property>
  <property fmtid="{D5CDD505-2E9C-101B-9397-08002B2CF9AE}" pid="9" name="ObstaravatelUlicaCislo">
    <vt:lpwstr>Lidická 1621/35</vt:lpwstr>
  </property>
  <property fmtid="{D5CDD505-2E9C-101B-9397-08002B2CF9AE}" pid="10" name="ObstaravatelMesto">
    <vt:lpwstr>Poprad - Matejovce</vt:lpwstr>
  </property>
  <property fmtid="{D5CDD505-2E9C-101B-9397-08002B2CF9AE}" pid="11" name="ObstaravatelPSC">
    <vt:lpwstr>059 51</vt:lpwstr>
  </property>
  <property fmtid="{D5CDD505-2E9C-101B-9397-08002B2CF9AE}" pid="12" name="ObstaravatelICO">
    <vt:lpwstr>44199279</vt:lpwstr>
  </property>
  <property fmtid="{D5CDD505-2E9C-101B-9397-08002B2CF9AE}" pid="13" name="ObstaravatelDIC">
    <vt:lpwstr>2022618290</vt:lpwstr>
  </property>
  <property fmtid="{D5CDD505-2E9C-101B-9397-08002B2CF9AE}" pid="14" name="StatutarnyOrgan">
    <vt:lpwstr>Viera Wzošová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Fotovoltaický systém</vt:lpwstr>
  </property>
  <property fmtid="{D5CDD505-2E9C-101B-9397-08002B2CF9AE}" pid="17" name="NazovProjektu">
    <vt:lpwstr/>
  </property>
  <property fmtid="{D5CDD505-2E9C-101B-9397-08002B2CF9AE}" pid="18" name="PredmetZakazky1">
    <vt:lpwstr>Fotovoltaický systém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IBAN SK05 3100 0000 0043 1019 4507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08.11.2022 do 10:00 h</vt:lpwstr>
  </property>
  <property fmtid="{D5CDD505-2E9C-101B-9397-08002B2CF9AE}" pid="26" name="DatumOtvaraniaAVyhodnoteniaPonuk">
    <vt:lpwstr>08.11.2022 o 11:00 h</vt:lpwstr>
  </property>
  <property fmtid="{D5CDD505-2E9C-101B-9397-08002B2CF9AE}" pid="27" name="DatumPodpisuVyzva">
    <vt:lpwstr>21.10.2022</vt:lpwstr>
  </property>
  <property fmtid="{D5CDD505-2E9C-101B-9397-08002B2CF9AE}" pid="28" name="DatumPodpisuZaznam">
    <vt:lpwstr>08.11.2022</vt:lpwstr>
  </property>
  <property fmtid="{D5CDD505-2E9C-101B-9397-08002B2CF9AE}" pid="29" name="DatumPodpisuSplnomocnenie">
    <vt:lpwstr>20.10.2022</vt:lpwstr>
  </property>
  <property fmtid="{D5CDD505-2E9C-101B-9397-08002B2CF9AE}" pid="30" name="KodProjektu">
    <vt:lpwstr/>
  </property>
  <property fmtid="{D5CDD505-2E9C-101B-9397-08002B2CF9AE}" pid="31" name="IDObstaravania">
    <vt:lpwstr/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09331200-0</vt:lpwstr>
  </property>
  <property fmtid="{D5CDD505-2E9C-101B-9397-08002B2CF9AE}" pid="38" name="MiestoDodaniaUlicaCislo">
    <vt:lpwstr>Lidická 1621/35</vt:lpwstr>
  </property>
  <property fmtid="{D5CDD505-2E9C-101B-9397-08002B2CF9AE}" pid="39" name="MiestoDodaniaPSC">
    <vt:lpwstr>059 51</vt:lpwstr>
  </property>
  <property fmtid="{D5CDD505-2E9C-101B-9397-08002B2CF9AE}" pid="40" name="MiestoDodaniaObec">
    <vt:lpwstr>Poprad - Matejovce</vt:lpwstr>
  </property>
  <property fmtid="{D5CDD505-2E9C-101B-9397-08002B2CF9AE}" pid="41" name="TerminDodania">
    <vt:lpwstr>do 12 mesiacov od odovzdania staveniska. Odovzdanie staveniska sa uskutoční do 30 kalendárnych dní od nadobudnutia účinnosti zmluvy o dielo.</vt:lpwstr>
  </property>
  <property fmtid="{D5CDD505-2E9C-101B-9397-08002B2CF9AE}" pid="42" name="TypZmluvy">
    <vt:lpwstr>Zmluva o dielo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27841,86</vt:lpwstr>
  </property>
  <property fmtid="{D5CDD505-2E9C-101B-9397-08002B2CF9AE}" pid="45" name="PHZsDPH">
    <vt:lpwstr>33410,232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35004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20000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59025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20000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35004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59025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1PHZ">
    <vt:lpwstr>27841,86</vt:lpwstr>
  </property>
  <property fmtid="{D5CDD505-2E9C-101B-9397-08002B2CF9AE}" pid="93" name="PredmetZakazky2Mnozstvo">
    <vt:lpwstr/>
  </property>
  <property fmtid="{D5CDD505-2E9C-101B-9397-08002B2CF9AE}" pid="94" name="PredmetZakazky2PHZ">
    <vt:lpwstr/>
  </property>
  <property fmtid="{D5CDD505-2E9C-101B-9397-08002B2CF9AE}" pid="95" name="PredmetZakazky3Mnozstvo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