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7202" w14:textId="39A7A3F3" w:rsidR="006D1797" w:rsidRDefault="006D1797" w:rsidP="00670EE6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95362">
        <w:rPr>
          <w:rFonts w:ascii="Times New Roman" w:hAnsi="Times New Roman" w:cs="Times New Roman"/>
          <w:sz w:val="24"/>
          <w:szCs w:val="24"/>
        </w:rPr>
        <w:t xml:space="preserve">Konopnica, </w:t>
      </w:r>
      <w:r w:rsidR="00971D50">
        <w:rPr>
          <w:rFonts w:ascii="Times New Roman" w:hAnsi="Times New Roman" w:cs="Times New Roman"/>
          <w:sz w:val="24"/>
          <w:szCs w:val="24"/>
        </w:rPr>
        <w:t>2</w:t>
      </w:r>
      <w:r w:rsidR="00E329FB">
        <w:rPr>
          <w:rFonts w:ascii="Times New Roman" w:hAnsi="Times New Roman" w:cs="Times New Roman"/>
          <w:sz w:val="24"/>
          <w:szCs w:val="24"/>
        </w:rPr>
        <w:t>9</w:t>
      </w:r>
      <w:r w:rsidRPr="00995362">
        <w:rPr>
          <w:rFonts w:ascii="Times New Roman" w:hAnsi="Times New Roman" w:cs="Times New Roman"/>
          <w:sz w:val="24"/>
          <w:szCs w:val="24"/>
        </w:rPr>
        <w:t>.</w:t>
      </w:r>
      <w:r w:rsidR="00971D50">
        <w:rPr>
          <w:rFonts w:ascii="Times New Roman" w:hAnsi="Times New Roman" w:cs="Times New Roman"/>
          <w:sz w:val="24"/>
          <w:szCs w:val="24"/>
        </w:rPr>
        <w:t>03</w:t>
      </w:r>
      <w:r w:rsidRPr="00995362">
        <w:rPr>
          <w:rFonts w:ascii="Times New Roman" w:hAnsi="Times New Roman" w:cs="Times New Roman"/>
          <w:sz w:val="24"/>
          <w:szCs w:val="24"/>
        </w:rPr>
        <w:t>.202</w:t>
      </w:r>
      <w:r w:rsidR="002C440F">
        <w:rPr>
          <w:rFonts w:ascii="Times New Roman" w:hAnsi="Times New Roman" w:cs="Times New Roman"/>
          <w:sz w:val="24"/>
          <w:szCs w:val="24"/>
        </w:rPr>
        <w:t>3</w:t>
      </w:r>
      <w:r w:rsidRPr="0099536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CFC4975" w14:textId="320D0194" w:rsidR="008420FF" w:rsidRDefault="008420FF" w:rsidP="008420FF">
      <w:pPr>
        <w:spacing w:after="0" w:line="240" w:lineRule="auto"/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Konopnica</w:t>
      </w:r>
    </w:p>
    <w:p w14:paraId="380257CB" w14:textId="3261BD26" w:rsidR="008420FF" w:rsidRDefault="008420FF" w:rsidP="008420FF">
      <w:pPr>
        <w:spacing w:after="0" w:line="240" w:lineRule="auto"/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Rynek 15</w:t>
      </w:r>
    </w:p>
    <w:p w14:paraId="6AA2220F" w14:textId="3FD68ED3" w:rsidR="008420FF" w:rsidRDefault="008420FF" w:rsidP="008420FF">
      <w:pPr>
        <w:spacing w:after="0" w:line="240" w:lineRule="auto"/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98-313 Konopnica</w:t>
      </w:r>
    </w:p>
    <w:p w14:paraId="2532025B" w14:textId="77777777" w:rsidR="008420FF" w:rsidRPr="00995362" w:rsidRDefault="008420FF" w:rsidP="008420FF">
      <w:pPr>
        <w:spacing w:after="0" w:line="240" w:lineRule="auto"/>
        <w:ind w:left="5664" w:hanging="5664"/>
        <w:rPr>
          <w:rFonts w:ascii="Times New Roman" w:hAnsi="Times New Roman" w:cs="Times New Roman"/>
          <w:sz w:val="24"/>
          <w:szCs w:val="24"/>
        </w:rPr>
      </w:pPr>
    </w:p>
    <w:p w14:paraId="6496F653" w14:textId="706406CF" w:rsidR="006D1797" w:rsidRPr="00995362" w:rsidRDefault="006D1797" w:rsidP="008420FF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 w:rsidRPr="00995362">
        <w:rPr>
          <w:rFonts w:ascii="Times New Roman" w:hAnsi="Times New Roman" w:cs="Times New Roman"/>
          <w:sz w:val="24"/>
          <w:szCs w:val="24"/>
        </w:rPr>
        <w:t>Znak : GKO.271.</w:t>
      </w:r>
      <w:r w:rsidR="00E329FB">
        <w:rPr>
          <w:rFonts w:ascii="Times New Roman" w:hAnsi="Times New Roman" w:cs="Times New Roman"/>
          <w:sz w:val="24"/>
          <w:szCs w:val="24"/>
        </w:rPr>
        <w:t>3</w:t>
      </w:r>
      <w:r w:rsidRPr="00995362">
        <w:rPr>
          <w:rFonts w:ascii="Times New Roman" w:hAnsi="Times New Roman" w:cs="Times New Roman"/>
          <w:sz w:val="24"/>
          <w:szCs w:val="24"/>
        </w:rPr>
        <w:t>.202</w:t>
      </w:r>
      <w:r w:rsidR="00971D50">
        <w:rPr>
          <w:rFonts w:ascii="Times New Roman" w:hAnsi="Times New Roman" w:cs="Times New Roman"/>
          <w:sz w:val="24"/>
          <w:szCs w:val="24"/>
        </w:rPr>
        <w:t>3</w:t>
      </w:r>
    </w:p>
    <w:p w14:paraId="7BF0AF3A" w14:textId="5B7F4791" w:rsidR="006D1797" w:rsidRPr="00995362" w:rsidRDefault="006D1797" w:rsidP="006D1797">
      <w:pPr>
        <w:ind w:left="5664" w:hanging="5948"/>
        <w:rPr>
          <w:rFonts w:ascii="Times New Roman" w:hAnsi="Times New Roman" w:cs="Times New Roman"/>
          <w:sz w:val="24"/>
          <w:szCs w:val="24"/>
        </w:rPr>
      </w:pPr>
    </w:p>
    <w:p w14:paraId="3CE97D7D" w14:textId="463A2B49" w:rsidR="006D1797" w:rsidRPr="00995362" w:rsidRDefault="006D1797" w:rsidP="00995362">
      <w:pPr>
        <w:ind w:left="2977" w:hanging="32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362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527FC651" w14:textId="77777777" w:rsidR="002639F4" w:rsidRPr="00995362" w:rsidRDefault="002639F4" w:rsidP="006D1797">
      <w:pPr>
        <w:ind w:left="2977" w:hanging="3261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A5594" w14:textId="2B692483" w:rsidR="00E329FB" w:rsidRPr="00E329FB" w:rsidRDefault="00982940" w:rsidP="00E329FB">
      <w:pPr>
        <w:rPr>
          <w:rFonts w:ascii="Times New Roman" w:hAnsi="Times New Roman" w:cs="Times New Roman"/>
          <w:i/>
          <w:iCs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Pr="00995362">
        <w:rPr>
          <w:rFonts w:ascii="Times New Roman" w:hAnsi="Times New Roman" w:cs="Times New Roman"/>
          <w:sz w:val="24"/>
          <w:szCs w:val="24"/>
        </w:rPr>
        <w:t xml:space="preserve"> na podstawie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362">
        <w:rPr>
          <w:rFonts w:ascii="Times New Roman" w:hAnsi="Times New Roman" w:cs="Times New Roman"/>
          <w:sz w:val="24"/>
          <w:szCs w:val="24"/>
        </w:rPr>
        <w:t>222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362">
        <w:rPr>
          <w:rFonts w:ascii="Times New Roman" w:hAnsi="Times New Roman" w:cs="Times New Roman"/>
          <w:sz w:val="24"/>
          <w:szCs w:val="24"/>
        </w:rPr>
        <w:t>5 ustawy z dnia 11 września 2019 r. Prawo zamówień publicznych (</w:t>
      </w:r>
      <w:proofErr w:type="spellStart"/>
      <w:r w:rsidR="002E01D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E01DA">
        <w:rPr>
          <w:rFonts w:ascii="Times New Roman" w:hAnsi="Times New Roman" w:cs="Times New Roman"/>
          <w:sz w:val="24"/>
          <w:szCs w:val="24"/>
        </w:rPr>
        <w:t xml:space="preserve">. </w:t>
      </w:r>
      <w:r w:rsidRPr="00995362">
        <w:rPr>
          <w:rFonts w:ascii="Times New Roman" w:hAnsi="Times New Roman" w:cs="Times New Roman"/>
          <w:sz w:val="24"/>
          <w:szCs w:val="24"/>
        </w:rPr>
        <w:t>Dz.U.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E01DA">
        <w:rPr>
          <w:rFonts w:ascii="Times New Roman" w:hAnsi="Times New Roman" w:cs="Times New Roman"/>
          <w:sz w:val="24"/>
          <w:szCs w:val="24"/>
        </w:rPr>
        <w:t>2</w:t>
      </w:r>
      <w:r w:rsidRPr="00995362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E01DA">
        <w:rPr>
          <w:rFonts w:ascii="Times New Roman" w:hAnsi="Times New Roman" w:cs="Times New Roman"/>
          <w:sz w:val="24"/>
          <w:szCs w:val="24"/>
        </w:rPr>
        <w:t>710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  <w:r w:rsidRPr="00995362">
        <w:rPr>
          <w:rFonts w:ascii="Times New Roman" w:hAnsi="Times New Roman" w:cs="Times New Roman"/>
          <w:sz w:val="24"/>
          <w:szCs w:val="24"/>
        </w:rPr>
        <w:t xml:space="preserve"> przekazuje informację z otwarcia ofert złożonych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362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na zadanie </w:t>
      </w:r>
      <w:r w:rsidR="002E01DA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E01DA" w:rsidRPr="00114A00">
        <w:rPr>
          <w:lang w:eastAsia="x-none"/>
        </w:rPr>
        <w:t xml:space="preserve"> </w:t>
      </w:r>
      <w:r w:rsidR="00E329FB" w:rsidRPr="00E329FB">
        <w:rPr>
          <w:rFonts w:ascii="Times New Roman" w:hAnsi="Times New Roman" w:cs="Times New Roman"/>
          <w:b/>
          <w:bCs/>
          <w:i/>
          <w:iCs/>
        </w:rPr>
        <w:t>„</w:t>
      </w:r>
      <w:bookmarkStart w:id="0" w:name="_Hlk102472779"/>
      <w:bookmarkStart w:id="1" w:name="_Hlk115818100"/>
      <w:bookmarkStart w:id="2" w:name="_Hlk115817644"/>
      <w:r w:rsidR="00E329FB" w:rsidRPr="00E329FB">
        <w:rPr>
          <w:rFonts w:ascii="Times New Roman" w:eastAsia="Times New Roman" w:hAnsi="Times New Roman" w:cs="Times New Roman"/>
          <w:b/>
          <w:i/>
          <w:iCs/>
          <w:color w:val="000000"/>
          <w:lang w:eastAsia="x-none"/>
        </w:rPr>
        <w:t>Modernizacja budynku Gminnego Centrum Kultury i Biblioteki Publicznej w Konopnicy w formule „zaprojektuj                        i wybuduj</w:t>
      </w:r>
      <w:bookmarkEnd w:id="0"/>
      <w:r w:rsidR="00E329FB" w:rsidRPr="00E329FB">
        <w:rPr>
          <w:rFonts w:ascii="Times New Roman" w:eastAsia="Times New Roman" w:hAnsi="Times New Roman" w:cs="Times New Roman"/>
          <w:b/>
          <w:i/>
          <w:iCs/>
          <w:color w:val="000000"/>
          <w:lang w:eastAsia="x-none"/>
        </w:rPr>
        <w:t>”</w:t>
      </w:r>
      <w:bookmarkEnd w:id="1"/>
      <w:bookmarkEnd w:id="2"/>
    </w:p>
    <w:p w14:paraId="37FB7B2E" w14:textId="77777777" w:rsidR="00E329FB" w:rsidRPr="00995362" w:rsidRDefault="00E329FB" w:rsidP="009829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2492"/>
        <w:gridCol w:w="3043"/>
        <w:gridCol w:w="2924"/>
      </w:tblGrid>
      <w:tr w:rsidR="0009420B" w:rsidRPr="00982940" w14:paraId="72811BC8" w14:textId="13A430E5" w:rsidTr="0009420B">
        <w:trPr>
          <w:jc w:val="center"/>
        </w:trPr>
        <w:tc>
          <w:tcPr>
            <w:tcW w:w="603" w:type="dxa"/>
            <w:vAlign w:val="center"/>
          </w:tcPr>
          <w:p w14:paraId="66AE549A" w14:textId="77777777" w:rsidR="0009420B" w:rsidRPr="00982940" w:rsidRDefault="0009420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40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  <w:p w14:paraId="759D4193" w14:textId="6DAED1AA" w:rsidR="0009420B" w:rsidRPr="00982940" w:rsidRDefault="0009420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14:paraId="2CE9A043" w14:textId="21B6E5B9" w:rsidR="0009420B" w:rsidRPr="00982940" w:rsidRDefault="0009420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40"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3043" w:type="dxa"/>
            <w:vAlign w:val="center"/>
          </w:tcPr>
          <w:p w14:paraId="19B5E78F" w14:textId="7129A93F" w:rsidR="0009420B" w:rsidRPr="00982940" w:rsidRDefault="0009420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40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2924" w:type="dxa"/>
          </w:tcPr>
          <w:p w14:paraId="61757BD6" w14:textId="77777777" w:rsidR="0009420B" w:rsidRDefault="0009420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47F3C" w14:textId="3AFFFF72" w:rsidR="0009420B" w:rsidRPr="00982940" w:rsidRDefault="0009420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 i rękojmi</w:t>
            </w:r>
          </w:p>
        </w:tc>
      </w:tr>
      <w:tr w:rsidR="0009420B" w:rsidRPr="00982940" w14:paraId="5D3DD039" w14:textId="6AC1E38E" w:rsidTr="0009420B">
        <w:trPr>
          <w:trHeight w:val="1173"/>
          <w:jc w:val="center"/>
        </w:trPr>
        <w:tc>
          <w:tcPr>
            <w:tcW w:w="603" w:type="dxa"/>
            <w:vAlign w:val="center"/>
          </w:tcPr>
          <w:p w14:paraId="5E614ABA" w14:textId="42453DAD" w:rsidR="0009420B" w:rsidRPr="00982940" w:rsidRDefault="0009420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  <w:vAlign w:val="center"/>
          </w:tcPr>
          <w:p w14:paraId="557CBD0D" w14:textId="4DBF2D6A" w:rsidR="0009420B" w:rsidRPr="00CD2244" w:rsidRDefault="00E329FB" w:rsidP="00E329FB">
            <w:pPr>
              <w:tabs>
                <w:tab w:val="left" w:pos="-10"/>
              </w:tabs>
              <w:autoSpaceDE w:val="0"/>
              <w:autoSpaceDN w:val="0"/>
              <w:adjustRightInd w:val="0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Firma Remontowo-Budowlana    „ „BATOREX  s.c.                            ul. Broniewskiego 6                      42-160 Krzepice                                                                             </w:t>
            </w:r>
          </w:p>
        </w:tc>
        <w:tc>
          <w:tcPr>
            <w:tcW w:w="3043" w:type="dxa"/>
            <w:vAlign w:val="center"/>
          </w:tcPr>
          <w:p w14:paraId="7F0B4FB0" w14:textId="27A0D51B" w:rsidR="0009420B" w:rsidRDefault="0009420B" w:rsidP="00982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1C2753" w14:textId="255FE6CB" w:rsidR="0009420B" w:rsidRDefault="00E329F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5 398 000,00</w:t>
            </w:r>
            <w:r w:rsidR="0009420B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2D6D82C0" w14:textId="2974C08B" w:rsidR="0009420B" w:rsidRPr="00982940" w:rsidRDefault="0009420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14:paraId="7A39B334" w14:textId="77777777" w:rsidR="0009420B" w:rsidRDefault="0009420B" w:rsidP="00982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DB9867" w14:textId="77777777" w:rsidR="0009420B" w:rsidRDefault="0009420B" w:rsidP="00982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43B8B8" w14:textId="730751C8" w:rsidR="0009420B" w:rsidRDefault="0009420B" w:rsidP="00982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m-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  <w:tr w:rsidR="0009420B" w:rsidRPr="00982940" w14:paraId="755FA4D0" w14:textId="60124787" w:rsidTr="0009420B">
        <w:trPr>
          <w:trHeight w:val="1119"/>
          <w:jc w:val="center"/>
        </w:trPr>
        <w:tc>
          <w:tcPr>
            <w:tcW w:w="603" w:type="dxa"/>
            <w:vAlign w:val="center"/>
          </w:tcPr>
          <w:p w14:paraId="1C645B59" w14:textId="69A53C0A" w:rsidR="0009420B" w:rsidRPr="00982940" w:rsidRDefault="0009420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2" w:type="dxa"/>
            <w:vAlign w:val="center"/>
          </w:tcPr>
          <w:p w14:paraId="51112A57" w14:textId="4C67D364" w:rsidR="0009420B" w:rsidRDefault="00E329FB" w:rsidP="00E3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Handlowo-Usługowe              „ BUDEX ”                    Tobiasz Lebioda                   98-300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Weluń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ul. Warszawska 22</w:t>
            </w:r>
          </w:p>
        </w:tc>
        <w:tc>
          <w:tcPr>
            <w:tcW w:w="3043" w:type="dxa"/>
            <w:vAlign w:val="center"/>
          </w:tcPr>
          <w:p w14:paraId="2FF1B483" w14:textId="026AC544" w:rsidR="0009420B" w:rsidRDefault="0009420B" w:rsidP="00982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1E74E1" w14:textId="694208FE" w:rsidR="0009420B" w:rsidRDefault="00E329F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4 950 000,00 </w:t>
            </w:r>
            <w:r w:rsidR="0009420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14:paraId="1A92309D" w14:textId="18AC958B" w:rsidR="0009420B" w:rsidRDefault="0009420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14:paraId="21202405" w14:textId="77777777" w:rsidR="0009420B" w:rsidRDefault="0009420B" w:rsidP="00982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6456BF" w14:textId="77777777" w:rsidR="0009420B" w:rsidRDefault="0009420B" w:rsidP="00982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84EFA55" w14:textId="0B2CD141" w:rsidR="0009420B" w:rsidRDefault="0009420B" w:rsidP="00982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m-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</w:tbl>
    <w:p w14:paraId="01DE2760" w14:textId="164B50A1" w:rsidR="002639F4" w:rsidRDefault="002639F4" w:rsidP="00401743">
      <w:pPr>
        <w:jc w:val="both"/>
      </w:pPr>
    </w:p>
    <w:p w14:paraId="6260ED2E" w14:textId="1526FB34" w:rsidR="00084EFD" w:rsidRPr="00084EFD" w:rsidRDefault="00084EFD" w:rsidP="00084EFD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084EFD">
        <w:rPr>
          <w:rFonts w:ascii="Times New Roman" w:hAnsi="Times New Roman" w:cs="Times New Roman"/>
          <w:sz w:val="24"/>
          <w:szCs w:val="24"/>
        </w:rPr>
        <w:t>Wójt Gminy Konopnica</w:t>
      </w:r>
    </w:p>
    <w:p w14:paraId="137FA893" w14:textId="2423C180" w:rsidR="00084EFD" w:rsidRPr="00084EFD" w:rsidRDefault="00084EFD" w:rsidP="00084EFD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084EFD">
        <w:rPr>
          <w:rFonts w:ascii="Times New Roman" w:hAnsi="Times New Roman" w:cs="Times New Roman"/>
          <w:sz w:val="24"/>
          <w:szCs w:val="24"/>
        </w:rPr>
        <w:t xml:space="preserve">(-) Grzegorz </w:t>
      </w:r>
      <w:proofErr w:type="spellStart"/>
      <w:r w:rsidRPr="00084EFD">
        <w:rPr>
          <w:rFonts w:ascii="Times New Roman" w:hAnsi="Times New Roman" w:cs="Times New Roman"/>
          <w:sz w:val="24"/>
          <w:szCs w:val="24"/>
        </w:rPr>
        <w:t>Turalczyk</w:t>
      </w:r>
      <w:proofErr w:type="spellEnd"/>
    </w:p>
    <w:sectPr w:rsidR="00084EFD" w:rsidRPr="00084EFD" w:rsidSect="00F33DBC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8E"/>
    <w:rsid w:val="00042C59"/>
    <w:rsid w:val="00084EFD"/>
    <w:rsid w:val="00086E40"/>
    <w:rsid w:val="0009420B"/>
    <w:rsid w:val="00160A1A"/>
    <w:rsid w:val="00172858"/>
    <w:rsid w:val="001B3198"/>
    <w:rsid w:val="002639F4"/>
    <w:rsid w:val="002C440F"/>
    <w:rsid w:val="002D5D68"/>
    <w:rsid w:val="002E01DA"/>
    <w:rsid w:val="002E710F"/>
    <w:rsid w:val="00401743"/>
    <w:rsid w:val="004420E9"/>
    <w:rsid w:val="004610C4"/>
    <w:rsid w:val="00480763"/>
    <w:rsid w:val="004F5BCD"/>
    <w:rsid w:val="00502972"/>
    <w:rsid w:val="00502A16"/>
    <w:rsid w:val="00561C3E"/>
    <w:rsid w:val="006060A2"/>
    <w:rsid w:val="0061537A"/>
    <w:rsid w:val="00662738"/>
    <w:rsid w:val="00670EE6"/>
    <w:rsid w:val="006C25E4"/>
    <w:rsid w:val="006D1797"/>
    <w:rsid w:val="007700ED"/>
    <w:rsid w:val="007C08AC"/>
    <w:rsid w:val="00816F8E"/>
    <w:rsid w:val="008420FF"/>
    <w:rsid w:val="00935631"/>
    <w:rsid w:val="00944957"/>
    <w:rsid w:val="00971D50"/>
    <w:rsid w:val="00982940"/>
    <w:rsid w:val="00995362"/>
    <w:rsid w:val="009E0ACB"/>
    <w:rsid w:val="00A347DF"/>
    <w:rsid w:val="00B37906"/>
    <w:rsid w:val="00BA701E"/>
    <w:rsid w:val="00C14964"/>
    <w:rsid w:val="00C7270C"/>
    <w:rsid w:val="00CD2244"/>
    <w:rsid w:val="00CE4B74"/>
    <w:rsid w:val="00D61854"/>
    <w:rsid w:val="00DA5BD6"/>
    <w:rsid w:val="00E329FB"/>
    <w:rsid w:val="00EB5937"/>
    <w:rsid w:val="00EF119F"/>
    <w:rsid w:val="00F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210B"/>
  <w15:chartTrackingRefBased/>
  <w15:docId w15:val="{1A2B662E-8E0E-4A47-A083-7B67C515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45</cp:revision>
  <cp:lastPrinted>2021-08-16T10:18:00Z</cp:lastPrinted>
  <dcterms:created xsi:type="dcterms:W3CDTF">2021-07-12T10:28:00Z</dcterms:created>
  <dcterms:modified xsi:type="dcterms:W3CDTF">2023-03-29T09:48:00Z</dcterms:modified>
</cp:coreProperties>
</file>