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5496" w14:textId="0EE5C9EE" w:rsidR="00D10276" w:rsidRDefault="00D10276" w:rsidP="009E602A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Mraziarenská technológia  - Obstarávanie č. 39341</w:t>
      </w:r>
    </w:p>
    <w:p w14:paraId="7774B8F6" w14:textId="77777777" w:rsidR="00D10276" w:rsidRDefault="00D10276" w:rsidP="009E602A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</w:p>
    <w:p w14:paraId="261DD2CB" w14:textId="09E63A25" w:rsidR="009E602A" w:rsidRDefault="009E602A" w:rsidP="009E602A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9E602A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Otázk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y zo dňa 5.5.2023</w:t>
      </w:r>
    </w:p>
    <w:p w14:paraId="5B61D8DE" w14:textId="53E8BC6D" w:rsidR="009E602A" w:rsidRDefault="009E602A" w:rsidP="009E602A">
      <w:pPr>
        <w:rPr>
          <w:rFonts w:ascii="Open Sans" w:hAnsi="Open Sans" w:cs="Open Sans"/>
          <w:color w:val="333333"/>
          <w:sz w:val="20"/>
          <w:szCs w:val="20"/>
        </w:rPr>
      </w:pPr>
    </w:p>
    <w:p w14:paraId="3E425276" w14:textId="191B7174" w:rsidR="009E602A" w:rsidRDefault="009E602A" w:rsidP="009E602A">
      <w:pPr>
        <w:rPr>
          <w:rStyle w:val="apple-converted-space"/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9E602A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Otázka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č.1</w:t>
      </w:r>
      <w:r w:rsidRPr="009E602A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 rámci prílohy č.1 Špecifikácia predmetu zákazky „Mraziarenská technológia“ sa uvádza v časti: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2. Chladiarenské a mraziarenské dvere v položke: „Chladiarenské dvere vstupné rozmer výška x šírka (2 750 x 2 500 mm),</w:t>
      </w:r>
      <w:r>
        <w:rPr>
          <w:rStyle w:val="apple-converted-space"/>
          <w:rFonts w:ascii="Open Sans" w:hAnsi="Open Sans" w:cs="Open Sans"/>
          <w:color w:val="333333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bez ohrevu zárubne, hrúbka dverí 200 mm - 1 ks“, pri ostatných položkách je uvedené mraziarenské dvere !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 w:rsidRPr="009E602A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Otázka: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Na základe špecifikácie máme za to, že sa jedná o chladiarenské dvere, ktoré sa štandardne nevyrábajú v hrúbke 200 mm</w:t>
      </w:r>
      <w:r>
        <w:rPr>
          <w:rStyle w:val="apple-converted-space"/>
          <w:rFonts w:ascii="Open Sans" w:hAnsi="Open Sans" w:cs="Open Sans"/>
          <w:color w:val="333333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kvôli manipulácii a tepelnej izolácii. Jedná sa o chladiarenské dvere a teda môžu dané dvere mať hrúbku aj menšiu ako 200 mm</w:t>
      </w:r>
      <w:r>
        <w:rPr>
          <w:rStyle w:val="apple-converted-space"/>
          <w:rFonts w:ascii="Open Sans" w:hAnsi="Open Sans" w:cs="Open Sans"/>
          <w:color w:val="333333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pri dodržaní všetkých parametrov uvedených pri položke ?</w:t>
      </w:r>
      <w:r>
        <w:rPr>
          <w:rStyle w:val="apple-converted-space"/>
          <w:rFonts w:ascii="Open Sans" w:hAnsi="Open Sans" w:cs="Open Sans"/>
          <w:color w:val="333333"/>
          <w:sz w:val="20"/>
          <w:szCs w:val="20"/>
          <w:shd w:val="clear" w:color="auto" w:fill="FFFFFF"/>
        </w:rPr>
        <w:t> </w:t>
      </w:r>
    </w:p>
    <w:p w14:paraId="188FBFF4" w14:textId="77777777" w:rsidR="009E602A" w:rsidRDefault="009E602A" w:rsidP="009E602A">
      <w:pPr>
        <w:rPr>
          <w:rStyle w:val="apple-converted-space"/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</w:p>
    <w:p w14:paraId="0ED28661" w14:textId="5AEEDC8C" w:rsidR="009E602A" w:rsidRPr="009E602A" w:rsidRDefault="009E602A" w:rsidP="009E602A">
      <w:pPr>
        <w:rPr>
          <w:rStyle w:val="apple-converted-space"/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9E602A">
        <w:rPr>
          <w:rStyle w:val="apple-converted-space"/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Odpoveď č.1</w:t>
      </w:r>
    </w:p>
    <w:p w14:paraId="0159DA78" w14:textId="77777777" w:rsidR="009E602A" w:rsidRDefault="009E602A" w:rsidP="009E602A">
      <w:pPr>
        <w:rPr>
          <w:rStyle w:val="apple-converted-space"/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0FDF9667" w14:textId="71783F4B" w:rsidR="009E602A" w:rsidRDefault="009E602A" w:rsidP="009E602A">
      <w:pPr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Áno máte pravdu. V rámci zadania bola omylom doplnená aj hrúbka dverí 200 mm, ktoré vyžadujeme pri mraziarenských dverách. V rámci danej položky sa jedná o chladiarenské dvere a teda môžu byť aj menšej hrúbky</w:t>
      </w:r>
      <w:r w:rsidR="003B69C1">
        <w:rPr>
          <w:rFonts w:ascii="Open Sans" w:hAnsi="Open Sans" w:cs="Open Sans"/>
          <w:color w:val="333333"/>
          <w:sz w:val="20"/>
          <w:szCs w:val="20"/>
        </w:rPr>
        <w:t>,</w:t>
      </w:r>
      <w:r>
        <w:rPr>
          <w:rFonts w:ascii="Open Sans" w:hAnsi="Open Sans" w:cs="Open Sans"/>
          <w:color w:val="333333"/>
          <w:sz w:val="20"/>
          <w:szCs w:val="20"/>
        </w:rPr>
        <w:t xml:space="preserve"> ale pri dodržaní ostatných požadovaných parametrov.</w:t>
      </w:r>
      <w:r>
        <w:rPr>
          <w:rFonts w:ascii="Open Sans" w:hAnsi="Open Sans" w:cs="Open Sans"/>
          <w:color w:val="333333"/>
          <w:sz w:val="20"/>
          <w:szCs w:val="20"/>
        </w:rPr>
        <w:br/>
      </w:r>
    </w:p>
    <w:p w14:paraId="13CF8217" w14:textId="77777777" w:rsidR="009E602A" w:rsidRDefault="009E602A" w:rsidP="009E602A">
      <w:pPr>
        <w:rPr>
          <w:rFonts w:ascii="Open Sans" w:hAnsi="Open Sans" w:cs="Open Sans"/>
          <w:color w:val="333333"/>
          <w:sz w:val="20"/>
          <w:szCs w:val="20"/>
        </w:rPr>
      </w:pPr>
    </w:p>
    <w:p w14:paraId="60AA51E6" w14:textId="0985A60B" w:rsidR="00D03D9E" w:rsidRDefault="009E602A" w:rsidP="009E602A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9E602A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Otázka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č.2</w:t>
      </w:r>
      <w:r w:rsidRPr="009E602A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MaR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- Meranie a regulácia tlaku / Meranie a regulácia teploty v položkách: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a, Regulátor mraziarenských komôr na skrutkových kompresoroch XC 440 riadenie kompresorov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b, Regulátor mraziarenských komôr na skrutkových kompresoroch XR 570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  <w:r w:rsidRPr="009E602A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Otázka: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Musí byť presne uvedený typ regulátorov alebo môže byť použitá aj iný typ regulátorov s rovnakými technickými a funkčnými parametrami ?</w:t>
      </w:r>
      <w:r>
        <w:rPr>
          <w:rFonts w:ascii="Open Sans" w:hAnsi="Open Sans" w:cs="Open Sans"/>
          <w:color w:val="333333"/>
          <w:sz w:val="20"/>
          <w:szCs w:val="20"/>
        </w:rPr>
        <w:br/>
      </w:r>
    </w:p>
    <w:p w14:paraId="44A031A8" w14:textId="0657B9B7" w:rsidR="009E602A" w:rsidRPr="009E602A" w:rsidRDefault="009E602A" w:rsidP="009E602A">
      <w:pPr>
        <w:rPr>
          <w:rStyle w:val="apple-converted-space"/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9E602A">
        <w:rPr>
          <w:rStyle w:val="apple-converted-space"/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Odpoveď č.</w:t>
      </w:r>
      <w:r>
        <w:rPr>
          <w:rStyle w:val="apple-converted-space"/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</w:t>
      </w:r>
    </w:p>
    <w:p w14:paraId="79D03C24" w14:textId="485EA1F6" w:rsidR="009E602A" w:rsidRPr="009E602A" w:rsidRDefault="009E602A" w:rsidP="009E602A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V rámci daných položiek sú uvedené konkrétne typy </w:t>
      </w:r>
      <w:r w:rsidR="00887995">
        <w:rPr>
          <w:rFonts w:ascii="Open Sans" w:hAnsi="Open Sans" w:cs="Open Sans"/>
          <w:color w:val="333333"/>
          <w:sz w:val="20"/>
          <w:szCs w:val="20"/>
        </w:rPr>
        <w:t>u nás využívaných regulátorov,</w:t>
      </w:r>
      <w:r>
        <w:rPr>
          <w:rFonts w:ascii="Open Sans" w:hAnsi="Open Sans" w:cs="Open Sans"/>
          <w:color w:val="333333"/>
          <w:sz w:val="20"/>
          <w:szCs w:val="20"/>
        </w:rPr>
        <w:t xml:space="preserve"> ale pri dodržaní </w:t>
      </w:r>
      <w:r w:rsidR="00887995">
        <w:rPr>
          <w:rFonts w:ascii="Open Sans" w:hAnsi="Open Sans" w:cs="Open Sans"/>
          <w:color w:val="333333"/>
          <w:sz w:val="20"/>
          <w:szCs w:val="20"/>
        </w:rPr>
        <w:t>technických parametrov a funkčnosti môžu byť použiť aj iné alternatívy</w:t>
      </w:r>
      <w:r w:rsidR="003B69C1">
        <w:rPr>
          <w:rFonts w:ascii="Open Sans" w:hAnsi="Open Sans" w:cs="Open Sans"/>
          <w:color w:val="333333"/>
          <w:sz w:val="20"/>
          <w:szCs w:val="20"/>
        </w:rPr>
        <w:t xml:space="preserve"> – typy.</w:t>
      </w:r>
    </w:p>
    <w:sectPr w:rsidR="009E602A" w:rsidRPr="009E602A" w:rsidSect="00917725">
      <w:pgSz w:w="11910" w:h="16840"/>
      <w:pgMar w:top="1580" w:right="106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2A"/>
    <w:rsid w:val="0000140A"/>
    <w:rsid w:val="00144827"/>
    <w:rsid w:val="003B69C1"/>
    <w:rsid w:val="006F2E40"/>
    <w:rsid w:val="00887995"/>
    <w:rsid w:val="00917725"/>
    <w:rsid w:val="009E602A"/>
    <w:rsid w:val="00AC1029"/>
    <w:rsid w:val="00BF7702"/>
    <w:rsid w:val="00D03D9E"/>
    <w:rsid w:val="00D10276"/>
    <w:rsid w:val="00E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9E292"/>
  <w15:chartTrackingRefBased/>
  <w15:docId w15:val="{665573D3-8D79-364F-BF76-8334E2C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E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4</cp:revision>
  <dcterms:created xsi:type="dcterms:W3CDTF">2023-05-05T08:37:00Z</dcterms:created>
  <dcterms:modified xsi:type="dcterms:W3CDTF">2023-05-05T09:36:00Z</dcterms:modified>
</cp:coreProperties>
</file>