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769F0DBD"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196297">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1716C5">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77777777"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Ing. Miloš Havránek</w:t>
      </w:r>
    </w:p>
    <w:p w14:paraId="6EF90DED" w14:textId="3DA45711"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generální ředitel                                                             </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2E3D3444"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technických:  </w:t>
      </w:r>
      <w:r w:rsidRPr="00E11DAD">
        <w:rPr>
          <w:iCs/>
          <w:sz w:val="22"/>
          <w:szCs w:val="22"/>
        </w:rPr>
        <w:tab/>
      </w:r>
      <w:r w:rsidR="00196297" w:rsidRPr="007872AE">
        <w:rPr>
          <w:sz w:val="22"/>
          <w:szCs w:val="22"/>
        </w:rPr>
        <w:t>Michael Moudrý ml.</w:t>
      </w:r>
    </w:p>
    <w:p w14:paraId="3C25712B" w14:textId="39EE4471"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00196297" w:rsidRPr="00302F92">
        <w:rPr>
          <w:iCs/>
          <w:sz w:val="22"/>
          <w:szCs w:val="22"/>
        </w:rPr>
        <w:t>referent odboru nákupu</w:t>
      </w:r>
    </w:p>
    <w:p w14:paraId="0373413D" w14:textId="2A00BC2A"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r>
      <w:r w:rsidR="00196297" w:rsidRPr="007872AE">
        <w:rPr>
          <w:sz w:val="22"/>
          <w:szCs w:val="22"/>
        </w:rPr>
        <w:t>tel. 543</w:t>
      </w:r>
      <w:r w:rsidR="00196297">
        <w:rPr>
          <w:sz w:val="22"/>
          <w:szCs w:val="22"/>
        </w:rPr>
        <w:t> </w:t>
      </w:r>
      <w:r w:rsidR="00196297" w:rsidRPr="007872AE">
        <w:rPr>
          <w:sz w:val="22"/>
          <w:szCs w:val="22"/>
        </w:rPr>
        <w:t>171</w:t>
      </w:r>
      <w:r w:rsidR="00196297">
        <w:rPr>
          <w:sz w:val="22"/>
          <w:szCs w:val="22"/>
        </w:rPr>
        <w:t xml:space="preserve"> </w:t>
      </w:r>
      <w:r w:rsidR="00196297" w:rsidRPr="007872AE">
        <w:rPr>
          <w:sz w:val="22"/>
          <w:szCs w:val="22"/>
        </w:rPr>
        <w:t>644, email: mimoudry@dpmb.cz</w:t>
      </w:r>
    </w:p>
    <w:p w14:paraId="779A60A1" w14:textId="77777777" w:rsidR="00E1665E" w:rsidRPr="00E11DAD" w:rsidRDefault="00E1665E" w:rsidP="006B3A72">
      <w:pPr>
        <w:spacing w:before="120" w:line="276" w:lineRule="auto"/>
        <w:contextualSpacing/>
        <w:jc w:val="both"/>
        <w:rPr>
          <w:iCs/>
          <w:sz w:val="22"/>
          <w:szCs w:val="22"/>
        </w:rPr>
      </w:pPr>
      <w:r w:rsidRPr="00E11DAD">
        <w:rPr>
          <w:iCs/>
          <w:sz w:val="22"/>
          <w:szCs w:val="22"/>
        </w:rPr>
        <w:t>IČO :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proofErr w:type="spellStart"/>
      <w:r w:rsidRPr="00E11DAD">
        <w:rPr>
          <w:sz w:val="22"/>
          <w:szCs w:val="22"/>
        </w:rPr>
        <w:t>xxxxxxxxxxxxx</w:t>
      </w:r>
      <w:proofErr w:type="spellEnd"/>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D32C46" w:rsidRDefault="00D32C46"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0771DC89"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2500CC" w:rsidRPr="00E11DAD">
        <w:rPr>
          <w:sz w:val="22"/>
          <w:szCs w:val="22"/>
        </w:rPr>
        <w:t xml:space="preserve"> </w:t>
      </w:r>
      <w:r w:rsidR="00196297">
        <w:rPr>
          <w:sz w:val="22"/>
          <w:szCs w:val="22"/>
        </w:rPr>
        <w:t xml:space="preserve">jsou </w:t>
      </w:r>
      <w:r w:rsidR="00196297" w:rsidRPr="00D60831">
        <w:rPr>
          <w:b/>
          <w:bCs/>
          <w:sz w:val="22"/>
          <w:szCs w:val="22"/>
        </w:rPr>
        <w:t>dodávky repasovaných hřídelí pro vozy SOLARIS</w:t>
      </w:r>
      <w:r w:rsidRPr="00196297">
        <w:rPr>
          <w:sz w:val="22"/>
          <w:szCs w:val="22"/>
        </w:rPr>
        <w:t>.</w:t>
      </w:r>
      <w:r w:rsidRPr="00E11DAD">
        <w:rPr>
          <w:sz w:val="22"/>
          <w:szCs w:val="22"/>
        </w:rPr>
        <w:t xml:space="preserve"> Specifikace a ceny zboží jsou uvedeny v příloze č. 1- Technická specifikace a ceník.</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E11DAD" w:rsidRDefault="00D32C46"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36C91AE8" w:rsidR="00E1665E" w:rsidRPr="00E11DAD" w:rsidRDefault="00E1665E" w:rsidP="006B3A72">
      <w:pPr>
        <w:spacing w:line="276" w:lineRule="auto"/>
        <w:jc w:val="center"/>
        <w:rPr>
          <w:b/>
          <w:bCs/>
          <w:sz w:val="22"/>
          <w:szCs w:val="22"/>
        </w:rPr>
      </w:pPr>
      <w:r w:rsidRPr="00E11DAD">
        <w:rPr>
          <w:b/>
          <w:bCs/>
          <w:sz w:val="22"/>
          <w:szCs w:val="22"/>
        </w:rPr>
        <w:t>Kupní cena</w:t>
      </w:r>
      <w:r w:rsidR="00E84186">
        <w:rPr>
          <w:b/>
          <w:bCs/>
          <w:sz w:val="22"/>
          <w:szCs w:val="22"/>
        </w:rPr>
        <w:t xml:space="preserve"> a dodací podmínky</w:t>
      </w:r>
    </w:p>
    <w:p w14:paraId="3195F2F4" w14:textId="1B40BD0C" w:rsidR="00E1665E" w:rsidRPr="00E11DAD" w:rsidRDefault="00E84186" w:rsidP="006B3A72">
      <w:pPr>
        <w:numPr>
          <w:ilvl w:val="0"/>
          <w:numId w:val="2"/>
        </w:numPr>
        <w:spacing w:line="276" w:lineRule="auto"/>
        <w:ind w:left="426" w:hanging="426"/>
        <w:jc w:val="both"/>
        <w:rPr>
          <w:sz w:val="22"/>
          <w:szCs w:val="22"/>
        </w:rPr>
      </w:pPr>
      <w:bookmarkStart w:id="0" w:name="_Hlk119406478"/>
      <w:r>
        <w:rPr>
          <w:sz w:val="22"/>
          <w:szCs w:val="22"/>
        </w:rPr>
        <w:t>Jednotková</w:t>
      </w:r>
      <w:r w:rsidRPr="00E11DAD">
        <w:rPr>
          <w:sz w:val="22"/>
          <w:szCs w:val="22"/>
        </w:rPr>
        <w:t xml:space="preserve"> </w:t>
      </w:r>
      <w:r w:rsidR="00E1665E" w:rsidRPr="00E11DAD">
        <w:rPr>
          <w:sz w:val="22"/>
          <w:szCs w:val="22"/>
        </w:rPr>
        <w:t xml:space="preserve">kupní cena je stanovena dohodou smluvních stran </w:t>
      </w:r>
      <w:r>
        <w:rPr>
          <w:sz w:val="22"/>
          <w:szCs w:val="22"/>
        </w:rPr>
        <w:t>v příloze č. 1 Technická specifikace a ceník</w:t>
      </w:r>
      <w:r w:rsidR="005F73E8">
        <w:rPr>
          <w:sz w:val="22"/>
          <w:szCs w:val="22"/>
        </w:rPr>
        <w:t>.</w:t>
      </w:r>
      <w:r w:rsidR="00E972F5">
        <w:rPr>
          <w:i/>
          <w:sz w:val="22"/>
          <w:szCs w:val="22"/>
        </w:rPr>
        <w:t xml:space="preserve"> </w:t>
      </w:r>
      <w:r w:rsidR="00E1665E" w:rsidRPr="00E11DAD">
        <w:rPr>
          <w:sz w:val="22"/>
          <w:szCs w:val="22"/>
        </w:rPr>
        <w:t>K takto stanovené ceně se připočte DPH v souladu se zákonem o DPH v sazbě platné ke dni uskutečnění zdanitelného plnění.</w:t>
      </w:r>
    </w:p>
    <w:p w14:paraId="60963888" w14:textId="4FFD430A" w:rsidR="00E1665E" w:rsidRPr="00196297" w:rsidRDefault="00E84186" w:rsidP="006B3A72">
      <w:pPr>
        <w:numPr>
          <w:ilvl w:val="0"/>
          <w:numId w:val="2"/>
        </w:numPr>
        <w:spacing w:line="276" w:lineRule="auto"/>
        <w:ind w:left="426" w:hanging="426"/>
        <w:jc w:val="both"/>
        <w:rPr>
          <w:sz w:val="22"/>
          <w:szCs w:val="22"/>
        </w:rPr>
      </w:pPr>
      <w:r>
        <w:rPr>
          <w:sz w:val="22"/>
          <w:szCs w:val="22"/>
        </w:rPr>
        <w:t>Jednotková kupní c</w:t>
      </w:r>
      <w:r w:rsidR="00E1665E" w:rsidRPr="00E11DAD">
        <w:rPr>
          <w:sz w:val="22"/>
          <w:szCs w:val="22"/>
        </w:rPr>
        <w:t xml:space="preserve">ena v příloze č.1 - Technické specifikaci a ceník je konečná, včetně dopravy </w:t>
      </w:r>
      <w:r>
        <w:rPr>
          <w:sz w:val="22"/>
          <w:szCs w:val="22"/>
        </w:rPr>
        <w:t xml:space="preserve">zboží do místa </w:t>
      </w:r>
      <w:r w:rsidRPr="00196297">
        <w:rPr>
          <w:sz w:val="22"/>
          <w:szCs w:val="22"/>
        </w:rPr>
        <w:t xml:space="preserve">dodání </w:t>
      </w:r>
      <w:r w:rsidR="00E1665E" w:rsidRPr="00196297">
        <w:rPr>
          <w:sz w:val="22"/>
          <w:szCs w:val="22"/>
        </w:rPr>
        <w:t>a balení.</w:t>
      </w:r>
    </w:p>
    <w:p w14:paraId="2CDBDD0B" w14:textId="2FBE1861" w:rsidR="00E84186" w:rsidRPr="00196297" w:rsidRDefault="004A7C30" w:rsidP="004A7C30">
      <w:pPr>
        <w:pStyle w:val="Odstavecseseznamem"/>
        <w:numPr>
          <w:ilvl w:val="0"/>
          <w:numId w:val="2"/>
        </w:numPr>
        <w:spacing w:line="276" w:lineRule="auto"/>
        <w:ind w:left="426" w:hanging="426"/>
        <w:jc w:val="both"/>
        <w:rPr>
          <w:sz w:val="22"/>
          <w:szCs w:val="22"/>
        </w:rPr>
      </w:pPr>
      <w:r w:rsidRPr="00196297">
        <w:rPr>
          <w:sz w:val="22"/>
          <w:szCs w:val="22"/>
        </w:rPr>
        <w:t xml:space="preserve">Kupující je oprávněn u prodávajícího odebrat zboží na základě dílčích písemných objednávek v celkové kupní ceně maximálně </w:t>
      </w:r>
      <w:proofErr w:type="spellStart"/>
      <w:r w:rsidRPr="001716C5">
        <w:rPr>
          <w:sz w:val="22"/>
          <w:szCs w:val="22"/>
          <w:highlight w:val="yellow"/>
        </w:rPr>
        <w:t>xxxxx</w:t>
      </w:r>
      <w:proofErr w:type="spellEnd"/>
      <w:r w:rsidRPr="00196297">
        <w:rPr>
          <w:sz w:val="22"/>
          <w:szCs w:val="22"/>
        </w:rPr>
        <w:t xml:space="preserve"> Kč bez DPH</w:t>
      </w:r>
      <w:bookmarkEnd w:id="0"/>
      <w:r w:rsidR="007A4F52" w:rsidRPr="00196297">
        <w:rPr>
          <w:sz w:val="22"/>
          <w:szCs w:val="22"/>
        </w:rPr>
        <w:t xml:space="preserve"> (slovy: </w:t>
      </w:r>
      <w:r w:rsidR="007A4F52" w:rsidRPr="001716C5">
        <w:rPr>
          <w:sz w:val="22"/>
          <w:szCs w:val="22"/>
          <w:highlight w:val="yellow"/>
        </w:rPr>
        <w:t>………………</w:t>
      </w:r>
      <w:proofErr w:type="gramStart"/>
      <w:r w:rsidR="007A4F52" w:rsidRPr="001716C5">
        <w:rPr>
          <w:sz w:val="22"/>
          <w:szCs w:val="22"/>
          <w:highlight w:val="yellow"/>
        </w:rPr>
        <w:t>…….</w:t>
      </w:r>
      <w:proofErr w:type="gramEnd"/>
      <w:r w:rsidR="007A4F52" w:rsidRPr="00196297">
        <w:rPr>
          <w:sz w:val="22"/>
          <w:szCs w:val="22"/>
        </w:rPr>
        <w:t>. korun českých)</w:t>
      </w:r>
      <w:r w:rsidRPr="00196297">
        <w:rPr>
          <w:sz w:val="22"/>
          <w:szCs w:val="22"/>
        </w:rPr>
        <w:t xml:space="preserve">. </w:t>
      </w:r>
    </w:p>
    <w:p w14:paraId="3B5ED419" w14:textId="21D61477" w:rsidR="004A7C30" w:rsidRPr="00196297" w:rsidRDefault="004A7C30" w:rsidP="004A7C30">
      <w:pPr>
        <w:pStyle w:val="Odstavecseseznamem"/>
        <w:numPr>
          <w:ilvl w:val="0"/>
          <w:numId w:val="2"/>
        </w:numPr>
        <w:spacing w:line="276" w:lineRule="auto"/>
        <w:ind w:left="426" w:hanging="426"/>
        <w:jc w:val="both"/>
        <w:rPr>
          <w:sz w:val="22"/>
          <w:szCs w:val="22"/>
        </w:rPr>
      </w:pPr>
      <w:r w:rsidRPr="00196297">
        <w:rPr>
          <w:sz w:val="22"/>
          <w:szCs w:val="22"/>
        </w:rPr>
        <w:t xml:space="preserve">Předpokládaným místem dodání je: </w:t>
      </w:r>
    </w:p>
    <w:p w14:paraId="11C25DC2" w14:textId="77777777" w:rsidR="00196297" w:rsidRPr="00196297" w:rsidRDefault="00196297" w:rsidP="00196297">
      <w:pPr>
        <w:pStyle w:val="Odstavecseseznamem"/>
        <w:spacing w:line="276" w:lineRule="auto"/>
        <w:ind w:left="360" w:firstLine="66"/>
        <w:jc w:val="both"/>
        <w:rPr>
          <w:sz w:val="22"/>
          <w:szCs w:val="22"/>
        </w:rPr>
      </w:pPr>
      <w:r w:rsidRPr="00196297">
        <w:rPr>
          <w:sz w:val="22"/>
          <w:szCs w:val="22"/>
        </w:rPr>
        <w:t xml:space="preserve">sklad 400 – Hviezdoslavova </w:t>
      </w:r>
      <w:proofErr w:type="gramStart"/>
      <w:r w:rsidRPr="00196297">
        <w:rPr>
          <w:sz w:val="22"/>
          <w:szCs w:val="22"/>
        </w:rPr>
        <w:t>1a</w:t>
      </w:r>
      <w:proofErr w:type="gramEnd"/>
      <w:r w:rsidRPr="00196297">
        <w:rPr>
          <w:sz w:val="22"/>
          <w:szCs w:val="22"/>
        </w:rPr>
        <w:t xml:space="preserve">, 627 00 Brno – Slatina </w:t>
      </w:r>
    </w:p>
    <w:p w14:paraId="68939518" w14:textId="77777777" w:rsidR="00196297" w:rsidRPr="00196297" w:rsidRDefault="00196297" w:rsidP="00196297">
      <w:pPr>
        <w:pStyle w:val="Odstavecseseznamem"/>
        <w:spacing w:line="276" w:lineRule="auto"/>
        <w:ind w:left="360" w:firstLine="66"/>
        <w:jc w:val="both"/>
        <w:rPr>
          <w:sz w:val="22"/>
          <w:szCs w:val="22"/>
        </w:rPr>
      </w:pPr>
      <w:r w:rsidRPr="00196297">
        <w:rPr>
          <w:sz w:val="22"/>
          <w:szCs w:val="22"/>
        </w:rPr>
        <w:t>sklad 450 – Hudcova 74, 621 00 Brno – Medlánky</w:t>
      </w:r>
    </w:p>
    <w:p w14:paraId="6A68673A" w14:textId="488BCC01" w:rsidR="00E1665E" w:rsidRDefault="00E1665E" w:rsidP="004F222B">
      <w:pPr>
        <w:numPr>
          <w:ilvl w:val="0"/>
          <w:numId w:val="2"/>
        </w:numPr>
        <w:spacing w:line="276" w:lineRule="auto"/>
        <w:ind w:left="426" w:hanging="426"/>
        <w:jc w:val="both"/>
        <w:rPr>
          <w:sz w:val="22"/>
          <w:szCs w:val="22"/>
        </w:rPr>
      </w:pPr>
      <w:r w:rsidRPr="00196297">
        <w:rPr>
          <w:sz w:val="22"/>
          <w:szCs w:val="22"/>
        </w:rPr>
        <w:t xml:space="preserve">Prodávající je povinen odevzdat smluvené zboží nejpozději v termínu do </w:t>
      </w:r>
      <w:r w:rsidR="00196297" w:rsidRPr="00196297">
        <w:rPr>
          <w:sz w:val="22"/>
          <w:szCs w:val="22"/>
        </w:rPr>
        <w:t>14</w:t>
      </w:r>
      <w:r w:rsidRPr="00196297">
        <w:rPr>
          <w:sz w:val="22"/>
          <w:szCs w:val="22"/>
        </w:rPr>
        <w:t xml:space="preserve"> dnů od data vystavení objednávky kupujícího, nedohodnou-li se obě smluvní strany jinak. Prodávající je povinen</w:t>
      </w:r>
      <w:r w:rsidRPr="004A7C30">
        <w:rPr>
          <w:sz w:val="22"/>
          <w:szCs w:val="22"/>
        </w:rPr>
        <w:t xml:space="preserve"> nejméně jeden pracovní den před skutečným odevzdáním zboží informovat kupujícího o přesném okamžiku odevzdání</w:t>
      </w:r>
      <w:r w:rsidR="00E14DC7" w:rsidRPr="004A7C30">
        <w:rPr>
          <w:sz w:val="22"/>
          <w:szCs w:val="22"/>
        </w:rPr>
        <w:t>.</w:t>
      </w:r>
    </w:p>
    <w:p w14:paraId="612C9D89" w14:textId="77777777" w:rsidR="00E14DC7" w:rsidRPr="00E11DAD" w:rsidRDefault="00E14DC7" w:rsidP="006B3A72">
      <w:pPr>
        <w:spacing w:line="276" w:lineRule="auto"/>
        <w:jc w:val="both"/>
        <w:rPr>
          <w:sz w:val="22"/>
          <w:szCs w:val="22"/>
        </w:rPr>
      </w:pPr>
    </w:p>
    <w:p w14:paraId="424D1E5F" w14:textId="77777777" w:rsidR="00E1665E" w:rsidRPr="00E11DAD" w:rsidRDefault="00E1665E" w:rsidP="006B3A72">
      <w:pPr>
        <w:spacing w:line="276" w:lineRule="auto"/>
        <w:jc w:val="center"/>
        <w:rPr>
          <w:b/>
          <w:bCs/>
          <w:sz w:val="22"/>
          <w:szCs w:val="22"/>
        </w:rPr>
      </w:pPr>
      <w:r w:rsidRPr="00E11DAD">
        <w:rPr>
          <w:b/>
          <w:bCs/>
          <w:sz w:val="22"/>
          <w:szCs w:val="22"/>
        </w:rPr>
        <w:t>IV.</w:t>
      </w:r>
    </w:p>
    <w:p w14:paraId="2392F77C" w14:textId="77777777" w:rsidR="00E1665E" w:rsidRPr="00E11DAD" w:rsidRDefault="00E1665E" w:rsidP="006B3A72">
      <w:pPr>
        <w:pStyle w:val="Normlnweb"/>
        <w:spacing w:before="0" w:beforeAutospacing="0" w:after="0" w:afterAutospacing="0" w:line="276" w:lineRule="auto"/>
        <w:ind w:left="426" w:hanging="426"/>
        <w:jc w:val="center"/>
        <w:rPr>
          <w:b/>
          <w:bCs/>
          <w:sz w:val="22"/>
          <w:szCs w:val="22"/>
        </w:rPr>
      </w:pPr>
      <w:r w:rsidRPr="00E11DAD">
        <w:rPr>
          <w:b/>
          <w:bCs/>
          <w:sz w:val="22"/>
          <w:szCs w:val="22"/>
        </w:rPr>
        <w:t>Ostatní smluvní ujednání</w:t>
      </w:r>
    </w:p>
    <w:p w14:paraId="582D02C6" w14:textId="72FDD261" w:rsidR="00E1665E" w:rsidRPr="00196297" w:rsidRDefault="00BD76CB" w:rsidP="007C489E">
      <w:pPr>
        <w:pStyle w:val="Odstavecseseznamem"/>
        <w:numPr>
          <w:ilvl w:val="0"/>
          <w:numId w:val="5"/>
        </w:numPr>
        <w:spacing w:line="276" w:lineRule="auto"/>
        <w:ind w:left="426" w:hanging="426"/>
        <w:jc w:val="both"/>
        <w:rPr>
          <w:sz w:val="22"/>
          <w:szCs w:val="22"/>
        </w:rPr>
      </w:pPr>
      <w:r w:rsidRPr="00BD76CB">
        <w:rPr>
          <w:sz w:val="22"/>
          <w:szCs w:val="22"/>
        </w:rPr>
        <w:t xml:space="preserve">Tato smlouva se uzavírá na dobu určitou a to na 1 rok ode dne účinnosti, nejpozději však do </w:t>
      </w:r>
      <w:r w:rsidRPr="00196297">
        <w:rPr>
          <w:sz w:val="22"/>
          <w:szCs w:val="22"/>
        </w:rPr>
        <w:t>okamžiku vyčerpání limitu uvedeného v čl. III odst. 3 této smlouvy</w:t>
      </w:r>
      <w:r w:rsidR="00E1665E" w:rsidRPr="00196297">
        <w:rPr>
          <w:sz w:val="22"/>
          <w:szCs w:val="22"/>
        </w:rPr>
        <w:t xml:space="preserve">. </w:t>
      </w:r>
    </w:p>
    <w:p w14:paraId="0A0D1D6F" w14:textId="77777777" w:rsidR="007A4F52" w:rsidRPr="00196297" w:rsidRDefault="007A4F52" w:rsidP="00196297">
      <w:pPr>
        <w:pStyle w:val="Odstavecseseznamem"/>
        <w:numPr>
          <w:ilvl w:val="0"/>
          <w:numId w:val="5"/>
        </w:numPr>
        <w:spacing w:line="276" w:lineRule="auto"/>
        <w:ind w:left="426" w:hanging="426"/>
        <w:jc w:val="both"/>
        <w:rPr>
          <w:sz w:val="22"/>
          <w:szCs w:val="22"/>
        </w:rPr>
      </w:pPr>
      <w:r w:rsidRPr="00196297">
        <w:rPr>
          <w:sz w:val="22"/>
          <w:szCs w:val="22"/>
        </w:rPr>
        <w:t>V případě, že prodávající odevzdá smluvené zboží opožděně nebo vadně, nebo nedodrží reklamační lhůty a doby stanovené smlouvou, zaplatí kupujícímu smluvní pokutu ve výši 500,- Kč za každý den prodlení.</w:t>
      </w:r>
    </w:p>
    <w:p w14:paraId="51D03EA5" w14:textId="3E070C79" w:rsidR="00E1665E" w:rsidRPr="00196297" w:rsidRDefault="00E1665E" w:rsidP="006B3A72">
      <w:pPr>
        <w:pStyle w:val="Odstavecseseznamem"/>
        <w:numPr>
          <w:ilvl w:val="0"/>
          <w:numId w:val="5"/>
        </w:numPr>
        <w:spacing w:line="276" w:lineRule="auto"/>
        <w:ind w:left="426" w:hanging="426"/>
        <w:jc w:val="both"/>
        <w:rPr>
          <w:sz w:val="22"/>
          <w:szCs w:val="22"/>
        </w:rPr>
      </w:pPr>
      <w:r w:rsidRPr="00196297">
        <w:rPr>
          <w:sz w:val="22"/>
          <w:szCs w:val="22"/>
        </w:rPr>
        <w:lastRenderedPageBreak/>
        <w:t>Prodávající poskytne kupujícímu záruku na dodané zboží v délce 24 měsíců od okamžiku převzetí zboží kupujícím.</w:t>
      </w:r>
    </w:p>
    <w:p w14:paraId="4845DB31" w14:textId="137CD45B" w:rsidR="00E1665E" w:rsidRPr="00196297" w:rsidRDefault="00E1665E" w:rsidP="006B3A72">
      <w:pPr>
        <w:pStyle w:val="Odstavecseseznamem"/>
        <w:numPr>
          <w:ilvl w:val="0"/>
          <w:numId w:val="5"/>
        </w:numPr>
        <w:spacing w:line="276" w:lineRule="auto"/>
        <w:ind w:left="426" w:hanging="426"/>
        <w:jc w:val="both"/>
        <w:rPr>
          <w:sz w:val="22"/>
          <w:szCs w:val="22"/>
        </w:rPr>
      </w:pPr>
      <w:r w:rsidRPr="00196297">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6EB53F1" w14:textId="737D0A9F" w:rsidR="007C489E" w:rsidRPr="00196297" w:rsidRDefault="007C489E" w:rsidP="007C489E">
      <w:pPr>
        <w:pStyle w:val="Odstavecseseznamem"/>
        <w:numPr>
          <w:ilvl w:val="0"/>
          <w:numId w:val="5"/>
        </w:numPr>
        <w:spacing w:line="276" w:lineRule="auto"/>
        <w:ind w:left="426" w:hanging="426"/>
        <w:jc w:val="both"/>
        <w:rPr>
          <w:sz w:val="22"/>
          <w:szCs w:val="22"/>
        </w:rPr>
      </w:pPr>
      <w:r w:rsidRPr="00196297">
        <w:rPr>
          <w:sz w:val="22"/>
          <w:szCs w:val="22"/>
        </w:rPr>
        <w:t>Prodávající je při dodávkách zboží povinen dodržovat ustanovení uvedené v příloze č. 3 - Ujištění o posouzení shody, legálním uvedení výrobků na trh.</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196297">
        <w:rPr>
          <w:sz w:val="22"/>
          <w:szCs w:val="22"/>
        </w:rPr>
        <w:t>V případě, že na jedné nebo na druhé smluvní straně nastanou změny (například změna sídla, změna jednajících osob atd.), je povinna smluvní strana, u níž</w:t>
      </w:r>
      <w:r w:rsidRPr="00E11DAD">
        <w:rPr>
          <w:sz w:val="22"/>
          <w:szCs w:val="22"/>
        </w:rPr>
        <w:t xml:space="preserve">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1ADDA383" w14:textId="77777777" w:rsidR="00D32C46" w:rsidRPr="00E11DAD" w:rsidRDefault="00D32C46"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1F0D5B4B" w:rsidR="00E1665E"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313A5B33" w14:textId="77777777" w:rsidR="007C489E" w:rsidRPr="007C489E" w:rsidRDefault="007C489E" w:rsidP="007C489E">
      <w:pPr>
        <w:pStyle w:val="Zkladntext3"/>
        <w:spacing w:after="0" w:line="276" w:lineRule="auto"/>
        <w:jc w:val="both"/>
        <w:rPr>
          <w:sz w:val="22"/>
          <w:szCs w:val="22"/>
        </w:rPr>
      </w:pPr>
      <w:r w:rsidRPr="007C489E">
        <w:rPr>
          <w:sz w:val="22"/>
          <w:szCs w:val="22"/>
        </w:rPr>
        <w:t>Příloha č. 3 – Ujištění o posouzení shody</w:t>
      </w:r>
    </w:p>
    <w:p w14:paraId="5E740484" w14:textId="77777777" w:rsidR="007C489E" w:rsidRPr="00E11DAD" w:rsidRDefault="007C489E" w:rsidP="006B3A72">
      <w:pPr>
        <w:pStyle w:val="Zkladntext3"/>
        <w:spacing w:after="0" w:line="276" w:lineRule="auto"/>
        <w:jc w:val="both"/>
        <w:rPr>
          <w:sz w:val="22"/>
          <w:szCs w:val="22"/>
        </w:rPr>
      </w:pP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proofErr w:type="gramStart"/>
      <w:r w:rsidRPr="00E11DAD">
        <w:rPr>
          <w:sz w:val="22"/>
          <w:szCs w:val="22"/>
        </w:rPr>
        <w:t>…….</w:t>
      </w:r>
      <w:proofErr w:type="gramEnd"/>
      <w:r w:rsidRPr="00E11DAD">
        <w:rPr>
          <w:sz w:val="22"/>
          <w:szCs w:val="22"/>
        </w:rPr>
        <w:t>.</w:t>
      </w:r>
      <w:r w:rsidRPr="00E11DAD">
        <w:rPr>
          <w:sz w:val="22"/>
          <w:szCs w:val="22"/>
        </w:rPr>
        <w:tab/>
        <w:t xml:space="preserve">V </w:t>
      </w:r>
      <w:proofErr w:type="gramStart"/>
      <w:r w:rsidRPr="00E11DAD">
        <w:rPr>
          <w:sz w:val="22"/>
          <w:szCs w:val="22"/>
        </w:rPr>
        <w:t>…….</w:t>
      </w:r>
      <w:proofErr w:type="gramEnd"/>
      <w:r w:rsidRPr="00E11DAD">
        <w:rPr>
          <w:sz w:val="22"/>
          <w:szCs w:val="22"/>
        </w:rPr>
        <w:t>.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Ing. Miloš Havránek</w:t>
      </w:r>
      <w:r w:rsidR="00262BD6" w:rsidRPr="00E11DAD">
        <w:rPr>
          <w:sz w:val="22"/>
          <w:szCs w:val="22"/>
        </w:rPr>
        <w:tab/>
      </w:r>
      <w:proofErr w:type="spellStart"/>
      <w:r w:rsidR="00F70FC0" w:rsidRPr="00E11DAD">
        <w:rPr>
          <w:iCs/>
          <w:sz w:val="22"/>
          <w:szCs w:val="22"/>
        </w:rPr>
        <w:t>xxxxxxxx</w:t>
      </w:r>
      <w:proofErr w:type="spellEnd"/>
    </w:p>
    <w:p w14:paraId="5ADBD744" w14:textId="6BE4C68A" w:rsidR="00D04176" w:rsidRDefault="00E1665E" w:rsidP="006B3A72">
      <w:pPr>
        <w:pStyle w:val="Zkladntext3"/>
        <w:tabs>
          <w:tab w:val="center" w:pos="7230"/>
        </w:tabs>
        <w:spacing w:after="0" w:line="276" w:lineRule="auto"/>
        <w:ind w:firstLine="426"/>
        <w:jc w:val="both"/>
        <w:rPr>
          <w:iCs/>
          <w:sz w:val="22"/>
          <w:szCs w:val="22"/>
        </w:rPr>
      </w:pPr>
      <w:r w:rsidRPr="00E11DAD">
        <w:rPr>
          <w:sz w:val="22"/>
          <w:szCs w:val="22"/>
        </w:rPr>
        <w:t>generální ředitel</w:t>
      </w:r>
      <w:r w:rsidR="00262BD6" w:rsidRPr="00E11DAD">
        <w:rPr>
          <w:sz w:val="22"/>
          <w:szCs w:val="22"/>
        </w:rPr>
        <w:tab/>
      </w:r>
      <w:proofErr w:type="spellStart"/>
      <w:r w:rsidR="00F70FC0" w:rsidRPr="00E11DAD">
        <w:rPr>
          <w:iCs/>
          <w:sz w:val="22"/>
          <w:szCs w:val="22"/>
        </w:rPr>
        <w:t>xxxxxxxx</w:t>
      </w:r>
      <w:proofErr w:type="spellEnd"/>
    </w:p>
    <w:p w14:paraId="42A196D4" w14:textId="3BB0BB76" w:rsidR="00196297" w:rsidRDefault="00196297" w:rsidP="006B3A72">
      <w:pPr>
        <w:pStyle w:val="Zkladntext3"/>
        <w:tabs>
          <w:tab w:val="center" w:pos="7230"/>
        </w:tabs>
        <w:spacing w:after="0" w:line="276" w:lineRule="auto"/>
        <w:ind w:firstLine="426"/>
        <w:jc w:val="both"/>
        <w:rPr>
          <w:iCs/>
          <w:sz w:val="22"/>
          <w:szCs w:val="22"/>
        </w:rPr>
      </w:pPr>
    </w:p>
    <w:p w14:paraId="06147D2E" w14:textId="5B1302FC" w:rsidR="00196297" w:rsidRDefault="00196297" w:rsidP="006B3A72">
      <w:pPr>
        <w:pStyle w:val="Zkladntext3"/>
        <w:tabs>
          <w:tab w:val="center" w:pos="7230"/>
        </w:tabs>
        <w:spacing w:after="0" w:line="276" w:lineRule="auto"/>
        <w:ind w:firstLine="426"/>
        <w:jc w:val="both"/>
        <w:rPr>
          <w:iCs/>
          <w:sz w:val="22"/>
          <w:szCs w:val="22"/>
        </w:rPr>
      </w:pPr>
    </w:p>
    <w:p w14:paraId="03665D02" w14:textId="090AD8F1" w:rsidR="00196297" w:rsidRDefault="00196297" w:rsidP="006B3A72">
      <w:pPr>
        <w:pStyle w:val="Zkladntext3"/>
        <w:tabs>
          <w:tab w:val="center" w:pos="7230"/>
        </w:tabs>
        <w:spacing w:after="0" w:line="276" w:lineRule="auto"/>
        <w:ind w:firstLine="426"/>
        <w:jc w:val="both"/>
        <w:rPr>
          <w:iCs/>
          <w:sz w:val="22"/>
          <w:szCs w:val="22"/>
        </w:rPr>
      </w:pPr>
    </w:p>
    <w:p w14:paraId="00314669" w14:textId="7D66C7BD" w:rsidR="00196297" w:rsidRDefault="00196297" w:rsidP="006B3A72">
      <w:pPr>
        <w:pStyle w:val="Zkladntext3"/>
        <w:tabs>
          <w:tab w:val="center" w:pos="7230"/>
        </w:tabs>
        <w:spacing w:after="0" w:line="276" w:lineRule="auto"/>
        <w:ind w:firstLine="426"/>
        <w:jc w:val="both"/>
        <w:rPr>
          <w:iCs/>
          <w:sz w:val="22"/>
          <w:szCs w:val="22"/>
        </w:rPr>
      </w:pPr>
    </w:p>
    <w:p w14:paraId="6B099432" w14:textId="69873806" w:rsidR="00196297" w:rsidRDefault="00196297" w:rsidP="006B3A72">
      <w:pPr>
        <w:pStyle w:val="Zkladntext3"/>
        <w:tabs>
          <w:tab w:val="center" w:pos="7230"/>
        </w:tabs>
        <w:spacing w:after="0" w:line="276" w:lineRule="auto"/>
        <w:ind w:firstLine="426"/>
        <w:jc w:val="both"/>
        <w:rPr>
          <w:iCs/>
          <w:sz w:val="22"/>
          <w:szCs w:val="22"/>
        </w:rPr>
      </w:pPr>
    </w:p>
    <w:p w14:paraId="037D33BF" w14:textId="7536D9A2" w:rsidR="00196297" w:rsidRDefault="00196297" w:rsidP="006B3A72">
      <w:pPr>
        <w:pStyle w:val="Zkladntext3"/>
        <w:tabs>
          <w:tab w:val="center" w:pos="7230"/>
        </w:tabs>
        <w:spacing w:after="0" w:line="276" w:lineRule="auto"/>
        <w:ind w:firstLine="426"/>
        <w:jc w:val="both"/>
        <w:rPr>
          <w:iCs/>
          <w:sz w:val="22"/>
          <w:szCs w:val="22"/>
        </w:rPr>
      </w:pPr>
    </w:p>
    <w:p w14:paraId="54482558" w14:textId="6ECD86CB" w:rsidR="00196297" w:rsidRDefault="00196297" w:rsidP="006B3A72">
      <w:pPr>
        <w:pStyle w:val="Zkladntext3"/>
        <w:tabs>
          <w:tab w:val="center" w:pos="7230"/>
        </w:tabs>
        <w:spacing w:after="0" w:line="276" w:lineRule="auto"/>
        <w:ind w:firstLine="426"/>
        <w:jc w:val="both"/>
        <w:rPr>
          <w:iCs/>
          <w:sz w:val="22"/>
          <w:szCs w:val="22"/>
        </w:rPr>
      </w:pPr>
    </w:p>
    <w:p w14:paraId="5DB9142D" w14:textId="2047FB0F" w:rsidR="00196297" w:rsidRDefault="00196297" w:rsidP="006B3A72">
      <w:pPr>
        <w:pStyle w:val="Zkladntext3"/>
        <w:tabs>
          <w:tab w:val="center" w:pos="7230"/>
        </w:tabs>
        <w:spacing w:after="0" w:line="276" w:lineRule="auto"/>
        <w:ind w:firstLine="426"/>
        <w:jc w:val="both"/>
        <w:rPr>
          <w:iCs/>
          <w:sz w:val="22"/>
          <w:szCs w:val="22"/>
        </w:rPr>
      </w:pPr>
    </w:p>
    <w:p w14:paraId="047739D5" w14:textId="6CF24983" w:rsidR="00196297" w:rsidRDefault="00196297" w:rsidP="006B3A72">
      <w:pPr>
        <w:pStyle w:val="Zkladntext3"/>
        <w:tabs>
          <w:tab w:val="center" w:pos="7230"/>
        </w:tabs>
        <w:spacing w:after="0" w:line="276" w:lineRule="auto"/>
        <w:ind w:firstLine="426"/>
        <w:jc w:val="both"/>
        <w:rPr>
          <w:iCs/>
          <w:sz w:val="22"/>
          <w:szCs w:val="22"/>
        </w:rPr>
      </w:pPr>
    </w:p>
    <w:p w14:paraId="25FB1C14" w14:textId="2D70FDEA" w:rsidR="00196297" w:rsidRDefault="00196297" w:rsidP="006B3A72">
      <w:pPr>
        <w:pStyle w:val="Zkladntext3"/>
        <w:tabs>
          <w:tab w:val="center" w:pos="7230"/>
        </w:tabs>
        <w:spacing w:after="0" w:line="276" w:lineRule="auto"/>
        <w:ind w:firstLine="426"/>
        <w:jc w:val="both"/>
        <w:rPr>
          <w:iCs/>
          <w:sz w:val="22"/>
          <w:szCs w:val="22"/>
        </w:rPr>
      </w:pPr>
    </w:p>
    <w:p w14:paraId="62C9BAE5" w14:textId="7013C891" w:rsidR="00196297" w:rsidRDefault="00196297" w:rsidP="006B3A72">
      <w:pPr>
        <w:pStyle w:val="Zkladntext3"/>
        <w:tabs>
          <w:tab w:val="center" w:pos="7230"/>
        </w:tabs>
        <w:spacing w:after="0" w:line="276" w:lineRule="auto"/>
        <w:ind w:firstLine="426"/>
        <w:jc w:val="both"/>
        <w:rPr>
          <w:iCs/>
          <w:sz w:val="22"/>
          <w:szCs w:val="22"/>
        </w:rPr>
      </w:pPr>
    </w:p>
    <w:p w14:paraId="420259A9" w14:textId="6F369351" w:rsidR="00196297" w:rsidRDefault="00196297" w:rsidP="006B3A72">
      <w:pPr>
        <w:pStyle w:val="Zkladntext3"/>
        <w:tabs>
          <w:tab w:val="center" w:pos="7230"/>
        </w:tabs>
        <w:spacing w:after="0" w:line="276" w:lineRule="auto"/>
        <w:ind w:firstLine="426"/>
        <w:jc w:val="both"/>
        <w:rPr>
          <w:iCs/>
          <w:sz w:val="22"/>
          <w:szCs w:val="22"/>
        </w:rPr>
      </w:pPr>
    </w:p>
    <w:p w14:paraId="1BBE6BFC" w14:textId="73416934" w:rsidR="00196297" w:rsidRDefault="00196297" w:rsidP="006B3A72">
      <w:pPr>
        <w:pStyle w:val="Zkladntext3"/>
        <w:tabs>
          <w:tab w:val="center" w:pos="7230"/>
        </w:tabs>
        <w:spacing w:after="0" w:line="276" w:lineRule="auto"/>
        <w:ind w:firstLine="426"/>
        <w:jc w:val="both"/>
        <w:rPr>
          <w:iCs/>
          <w:sz w:val="22"/>
          <w:szCs w:val="22"/>
        </w:rPr>
      </w:pPr>
    </w:p>
    <w:p w14:paraId="2F6DD4BF" w14:textId="238769BF" w:rsidR="00196297" w:rsidRDefault="00196297" w:rsidP="006B3A72">
      <w:pPr>
        <w:pStyle w:val="Zkladntext3"/>
        <w:tabs>
          <w:tab w:val="center" w:pos="7230"/>
        </w:tabs>
        <w:spacing w:after="0" w:line="276" w:lineRule="auto"/>
        <w:ind w:firstLine="426"/>
        <w:jc w:val="both"/>
        <w:rPr>
          <w:iCs/>
          <w:sz w:val="22"/>
          <w:szCs w:val="22"/>
        </w:rPr>
      </w:pPr>
    </w:p>
    <w:p w14:paraId="1CF08D5F" w14:textId="536C25D7" w:rsidR="00196297" w:rsidRDefault="00196297" w:rsidP="006B3A72">
      <w:pPr>
        <w:pStyle w:val="Zkladntext3"/>
        <w:tabs>
          <w:tab w:val="center" w:pos="7230"/>
        </w:tabs>
        <w:spacing w:after="0" w:line="276" w:lineRule="auto"/>
        <w:ind w:firstLine="426"/>
        <w:jc w:val="both"/>
        <w:rPr>
          <w:iCs/>
          <w:sz w:val="22"/>
          <w:szCs w:val="22"/>
        </w:rPr>
      </w:pPr>
    </w:p>
    <w:p w14:paraId="76F48903" w14:textId="1E39251D" w:rsidR="00196297" w:rsidRDefault="00196297" w:rsidP="006B3A72">
      <w:pPr>
        <w:pStyle w:val="Zkladntext3"/>
        <w:tabs>
          <w:tab w:val="center" w:pos="7230"/>
        </w:tabs>
        <w:spacing w:after="0" w:line="276" w:lineRule="auto"/>
        <w:ind w:firstLine="426"/>
        <w:jc w:val="both"/>
        <w:rPr>
          <w:iCs/>
          <w:sz w:val="22"/>
          <w:szCs w:val="22"/>
        </w:rPr>
      </w:pPr>
    </w:p>
    <w:p w14:paraId="1151881A" w14:textId="7FDF1A9E" w:rsidR="00196297" w:rsidRDefault="00196297" w:rsidP="006B3A72">
      <w:pPr>
        <w:pStyle w:val="Zkladntext3"/>
        <w:tabs>
          <w:tab w:val="center" w:pos="7230"/>
        </w:tabs>
        <w:spacing w:after="0" w:line="276" w:lineRule="auto"/>
        <w:ind w:firstLine="426"/>
        <w:jc w:val="both"/>
        <w:rPr>
          <w:iCs/>
          <w:sz w:val="22"/>
          <w:szCs w:val="22"/>
        </w:rPr>
      </w:pPr>
    </w:p>
    <w:p w14:paraId="2D0D230D" w14:textId="6C0662BE" w:rsidR="00196297" w:rsidRDefault="00196297" w:rsidP="006B3A72">
      <w:pPr>
        <w:pStyle w:val="Zkladntext3"/>
        <w:tabs>
          <w:tab w:val="center" w:pos="7230"/>
        </w:tabs>
        <w:spacing w:after="0" w:line="276" w:lineRule="auto"/>
        <w:ind w:firstLine="426"/>
        <w:jc w:val="both"/>
        <w:rPr>
          <w:iCs/>
          <w:sz w:val="22"/>
          <w:szCs w:val="22"/>
        </w:rPr>
      </w:pPr>
    </w:p>
    <w:p w14:paraId="4C06F5A1" w14:textId="4209FCD3" w:rsidR="00196297" w:rsidRDefault="00196297" w:rsidP="006B3A72">
      <w:pPr>
        <w:pStyle w:val="Zkladntext3"/>
        <w:tabs>
          <w:tab w:val="center" w:pos="7230"/>
        </w:tabs>
        <w:spacing w:after="0" w:line="276" w:lineRule="auto"/>
        <w:ind w:firstLine="426"/>
        <w:jc w:val="both"/>
        <w:rPr>
          <w:iCs/>
          <w:sz w:val="22"/>
          <w:szCs w:val="22"/>
        </w:rPr>
      </w:pPr>
    </w:p>
    <w:p w14:paraId="1435149B" w14:textId="53642BA4" w:rsidR="00196297" w:rsidRDefault="00196297" w:rsidP="006B3A72">
      <w:pPr>
        <w:pStyle w:val="Zkladntext3"/>
        <w:tabs>
          <w:tab w:val="center" w:pos="7230"/>
        </w:tabs>
        <w:spacing w:after="0" w:line="276" w:lineRule="auto"/>
        <w:ind w:firstLine="426"/>
        <w:jc w:val="both"/>
        <w:rPr>
          <w:iCs/>
          <w:sz w:val="22"/>
          <w:szCs w:val="22"/>
        </w:rPr>
      </w:pPr>
    </w:p>
    <w:p w14:paraId="44EB084C" w14:textId="07AA1DA9" w:rsidR="00196297" w:rsidRDefault="00196297" w:rsidP="006B3A72">
      <w:pPr>
        <w:pStyle w:val="Zkladntext3"/>
        <w:tabs>
          <w:tab w:val="center" w:pos="7230"/>
        </w:tabs>
        <w:spacing w:after="0" w:line="276" w:lineRule="auto"/>
        <w:ind w:firstLine="426"/>
        <w:jc w:val="both"/>
        <w:rPr>
          <w:iCs/>
          <w:sz w:val="22"/>
          <w:szCs w:val="22"/>
        </w:rPr>
      </w:pPr>
    </w:p>
    <w:p w14:paraId="548A39C2" w14:textId="77777777" w:rsidR="00196297" w:rsidRPr="00E11DAD" w:rsidRDefault="00196297" w:rsidP="001716C5">
      <w:pPr>
        <w:pStyle w:val="Zkladntext3"/>
        <w:tabs>
          <w:tab w:val="center" w:pos="7230"/>
        </w:tabs>
        <w:spacing w:after="0" w:line="276" w:lineRule="auto"/>
        <w:jc w:val="both"/>
      </w:pPr>
    </w:p>
    <w:sectPr w:rsidR="00196297" w:rsidRPr="00E11DAD"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B616" w14:textId="77777777" w:rsidR="005E7D66" w:rsidRDefault="005E7D66">
      <w:r>
        <w:separator/>
      </w:r>
    </w:p>
  </w:endnote>
  <w:endnote w:type="continuationSeparator" w:id="0">
    <w:p w14:paraId="3E174D11" w14:textId="77777777" w:rsidR="005E7D66" w:rsidRDefault="005E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4FF04B2A"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196297">
      <w:rPr>
        <w:rStyle w:val="slostrnky"/>
        <w:noProof/>
      </w:rPr>
      <w:t>8</w: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70BB4E9"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196297">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0E6D" w14:textId="77777777" w:rsidR="005E7D66" w:rsidRDefault="005E7D66">
      <w:r>
        <w:separator/>
      </w:r>
    </w:p>
  </w:footnote>
  <w:footnote w:type="continuationSeparator" w:id="0">
    <w:p w14:paraId="56F6C00D" w14:textId="77777777" w:rsidR="005E7D66" w:rsidRDefault="005E7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16C5"/>
    <w:rsid w:val="00174AE3"/>
    <w:rsid w:val="00175D6E"/>
    <w:rsid w:val="00185325"/>
    <w:rsid w:val="00185E9E"/>
    <w:rsid w:val="00196297"/>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24AB"/>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E7A20"/>
    <w:rsid w:val="002F2403"/>
    <w:rsid w:val="00301302"/>
    <w:rsid w:val="00304DD9"/>
    <w:rsid w:val="003063A7"/>
    <w:rsid w:val="0031140E"/>
    <w:rsid w:val="00316DC3"/>
    <w:rsid w:val="00320468"/>
    <w:rsid w:val="00330F35"/>
    <w:rsid w:val="0033275A"/>
    <w:rsid w:val="0034028A"/>
    <w:rsid w:val="0034130A"/>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E7D66"/>
    <w:rsid w:val="005F4716"/>
    <w:rsid w:val="005F73E8"/>
    <w:rsid w:val="00600643"/>
    <w:rsid w:val="00602AC5"/>
    <w:rsid w:val="0060799E"/>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D661D"/>
    <w:rsid w:val="006E4633"/>
    <w:rsid w:val="006E6826"/>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4F52"/>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3820"/>
    <w:rsid w:val="008138EE"/>
    <w:rsid w:val="00816E21"/>
    <w:rsid w:val="00817F22"/>
    <w:rsid w:val="00820769"/>
    <w:rsid w:val="0082301A"/>
    <w:rsid w:val="00826E27"/>
    <w:rsid w:val="008273EA"/>
    <w:rsid w:val="0083143D"/>
    <w:rsid w:val="0083436D"/>
    <w:rsid w:val="00835113"/>
    <w:rsid w:val="00837E9B"/>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7C72"/>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6CB"/>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0831"/>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1304</Words>
  <Characters>8054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11</cp:revision>
  <cp:lastPrinted>2014-09-03T05:59:00Z</cp:lastPrinted>
  <dcterms:created xsi:type="dcterms:W3CDTF">2022-11-15T10:16:00Z</dcterms:created>
  <dcterms:modified xsi:type="dcterms:W3CDTF">2023-03-21T07:12:00Z</dcterms:modified>
</cp:coreProperties>
</file>