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F1CB05" w14:textId="77777777" w:rsidR="0049142A" w:rsidRPr="00326E3D" w:rsidRDefault="00326E3D" w:rsidP="00326E3D">
      <w:pPr>
        <w:jc w:val="center"/>
        <w:rPr>
          <w:b/>
          <w:sz w:val="28"/>
          <w:szCs w:val="28"/>
        </w:rPr>
      </w:pPr>
      <w:r w:rsidRPr="00326E3D">
        <w:rPr>
          <w:b/>
          <w:sz w:val="28"/>
          <w:szCs w:val="28"/>
        </w:rPr>
        <w:t>ČESTNÉ VYHLÁSENIE</w:t>
      </w:r>
    </w:p>
    <w:p w14:paraId="22065E0D" w14:textId="77777777" w:rsidR="00326E3D" w:rsidRPr="00326E3D" w:rsidRDefault="00326E3D" w:rsidP="00326E3D">
      <w:pPr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3620"/>
        <w:gridCol w:w="5668"/>
      </w:tblGrid>
      <w:tr w:rsidR="00C90F0B" w:rsidRPr="00326E3D" w14:paraId="557EC57B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6952ED64" w14:textId="77777777" w:rsidR="00C90F0B" w:rsidRPr="00326E3D" w:rsidRDefault="00C90F0B" w:rsidP="009D5D87">
            <w:pPr>
              <w:spacing w:after="0" w:line="240" w:lineRule="auto"/>
              <w:rPr>
                <w:b/>
                <w:bCs/>
                <w:i/>
              </w:rPr>
            </w:pPr>
            <w:r w:rsidRPr="00326E3D">
              <w:rPr>
                <w:b/>
                <w:bCs/>
                <w:i/>
              </w:rPr>
              <w:t>Názov obstarávateľa: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2D69F8E9" w14:textId="7CF40E26" w:rsidR="00C90F0B" w:rsidRPr="00072C78" w:rsidRDefault="00C90F0B" w:rsidP="009D5D87">
            <w:pPr>
              <w:spacing w:after="0" w:line="240" w:lineRule="auto"/>
              <w:rPr>
                <w:i/>
              </w:rPr>
            </w:pPr>
            <w:r>
              <w:rPr>
                <w:color w:val="000000"/>
              </w:rPr>
              <w:t>BIOMINERAL s.r.o.</w:t>
            </w:r>
          </w:p>
        </w:tc>
      </w:tr>
      <w:tr w:rsidR="00C90F0B" w:rsidRPr="00326E3D" w14:paraId="33983BEC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B6ADA6B" w14:textId="77777777" w:rsidR="00C90F0B" w:rsidRPr="00326E3D" w:rsidRDefault="00C90F0B" w:rsidP="009D5D87">
            <w:pPr>
              <w:spacing w:after="0" w:line="240" w:lineRule="auto"/>
              <w:rPr>
                <w:b/>
                <w:bCs/>
                <w:i/>
              </w:rPr>
            </w:pPr>
            <w:r w:rsidRPr="00326E3D">
              <w:rPr>
                <w:b/>
                <w:bCs/>
                <w:i/>
              </w:rPr>
              <w:t xml:space="preserve">IČO: 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D4A39CD" w14:textId="74275BD0" w:rsidR="00C90F0B" w:rsidRPr="00072C78" w:rsidRDefault="00C90F0B" w:rsidP="009D5D87">
            <w:pPr>
              <w:spacing w:after="0" w:line="240" w:lineRule="auto"/>
              <w:rPr>
                <w:i/>
              </w:rPr>
            </w:pPr>
            <w:r>
              <w:rPr>
                <w:color w:val="000000"/>
              </w:rPr>
              <w:t>42004373</w:t>
            </w:r>
          </w:p>
        </w:tc>
      </w:tr>
      <w:tr w:rsidR="00C90F0B" w:rsidRPr="00326E3D" w14:paraId="617D816A" w14:textId="77777777" w:rsidTr="00E9229B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14:paraId="723FAD64" w14:textId="77777777" w:rsidR="00C90F0B" w:rsidRPr="00326E3D" w:rsidRDefault="00C90F0B" w:rsidP="009D5D87">
            <w:pPr>
              <w:spacing w:after="0" w:line="240" w:lineRule="auto"/>
              <w:rPr>
                <w:b/>
                <w:bCs/>
                <w:i/>
              </w:rPr>
            </w:pPr>
            <w:r w:rsidRPr="00326E3D">
              <w:rPr>
                <w:b/>
                <w:bCs/>
                <w:i/>
              </w:rPr>
              <w:t xml:space="preserve">Predmet zákazky: 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0FEBBB4F" w14:textId="2B6E8867" w:rsidR="00C90F0B" w:rsidRPr="00072C78" w:rsidRDefault="00C90F0B" w:rsidP="009D5D87">
            <w:pPr>
              <w:spacing w:after="0" w:line="240" w:lineRule="auto"/>
              <w:rPr>
                <w:i/>
              </w:rPr>
            </w:pPr>
            <w:proofErr w:type="spellStart"/>
            <w:r>
              <w:rPr>
                <w:color w:val="000000"/>
              </w:rPr>
              <w:t>Vynášací</w:t>
            </w:r>
            <w:proofErr w:type="spellEnd"/>
            <w:r>
              <w:rPr>
                <w:color w:val="000000"/>
              </w:rPr>
              <w:t xml:space="preserve"> dopravník na zrno na plnenie násypky kamenného mlyna</w:t>
            </w:r>
          </w:p>
        </w:tc>
      </w:tr>
      <w:tr w:rsidR="009D5D87" w:rsidRPr="00326E3D" w14:paraId="2B2D37C9" w14:textId="77777777" w:rsidTr="00E9229B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14:paraId="26DAB6CC" w14:textId="77777777" w:rsidR="009D5D87" w:rsidRPr="00326E3D" w:rsidRDefault="009D5D87" w:rsidP="009D5D87">
            <w:pPr>
              <w:spacing w:after="0" w:line="240" w:lineRule="auto"/>
              <w:rPr>
                <w:b/>
                <w:i/>
              </w:rPr>
            </w:pPr>
            <w:r w:rsidRPr="00326E3D">
              <w:rPr>
                <w:b/>
                <w:i/>
              </w:rPr>
              <w:t>Množstvo: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2FA36A2E" w14:textId="051B2F7F" w:rsidR="009D5D87" w:rsidRPr="0042703A" w:rsidRDefault="009D5D87" w:rsidP="009D5D87">
            <w:pPr>
              <w:spacing w:after="0" w:line="240" w:lineRule="auto"/>
              <w:rPr>
                <w:rFonts w:eastAsia="Times New Roman" w:cs="Calibri"/>
                <w:bCs/>
                <w:lang w:eastAsia="sk-SK"/>
              </w:rPr>
            </w:pPr>
            <w:r w:rsidRPr="0027389B">
              <w:rPr>
                <w:rFonts w:eastAsia="Times New Roman" w:cs="Calibri"/>
                <w:bCs/>
                <w:lang w:eastAsia="sk-SK"/>
              </w:rPr>
              <w:t>1</w:t>
            </w:r>
            <w:r w:rsidRPr="0027389B">
              <w:rPr>
                <w:rFonts w:cs="Calibri"/>
              </w:rPr>
              <w:t xml:space="preserve"> </w:t>
            </w:r>
            <w:r>
              <w:rPr>
                <w:rFonts w:eastAsia="Times New Roman" w:cs="Calibri"/>
                <w:bCs/>
                <w:lang w:eastAsia="sk-SK"/>
              </w:rPr>
              <w:t>ks</w:t>
            </w:r>
          </w:p>
        </w:tc>
      </w:tr>
      <w:tr w:rsidR="00326E3D" w:rsidRPr="00326E3D" w14:paraId="2908EF60" w14:textId="77777777" w:rsidTr="00E9229B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00C1E208" w14:textId="77777777" w:rsidR="00326E3D" w:rsidRPr="00326E3D" w:rsidRDefault="00326E3D" w:rsidP="00E9229B">
            <w:pPr>
              <w:spacing w:after="0" w:line="240" w:lineRule="auto"/>
              <w:rPr>
                <w:rFonts w:eastAsia="Times New Roman" w:cs="Calibri"/>
                <w:b/>
                <w:bCs/>
                <w:i/>
                <w:lang w:eastAsia="sk-SK"/>
              </w:rPr>
            </w:pPr>
          </w:p>
        </w:tc>
      </w:tr>
      <w:tr w:rsidR="00326E3D" w:rsidRPr="00326E3D" w14:paraId="297AEB99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6D3FEA1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Obchodné meno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DDC5A24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5D5249F1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6BAD2239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Sídlo: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6C06D625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5CC83E86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8EB902C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IČO: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006B7DC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18248CE3" w14:textId="77777777" w:rsidTr="00326E3D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A4C71F6" w14:textId="77777777" w:rsid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Oprávnený zástupca uchádzača:</w:t>
            </w:r>
          </w:p>
          <w:p w14:paraId="09137F16" w14:textId="1F0A1FD3" w:rsidR="006E5CAF" w:rsidRPr="00326E3D" w:rsidRDefault="006E5CAF" w:rsidP="00E9229B">
            <w:pPr>
              <w:spacing w:after="0" w:line="240" w:lineRule="auto"/>
              <w:rPr>
                <w:b/>
              </w:rPr>
            </w:pPr>
            <w:r>
              <w:rPr>
                <w:i/>
              </w:rPr>
              <w:t>(štatutárny zástupca alebo splnomocnená osoba)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BFF31C1" w14:textId="77777777" w:rsidR="00326E3D" w:rsidRPr="00326E3D" w:rsidRDefault="00326E3D" w:rsidP="00E9229B">
            <w:pPr>
              <w:spacing w:after="0" w:line="240" w:lineRule="auto"/>
              <w:rPr>
                <w:rFonts w:cs="Tahoma"/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</w:tbl>
    <w:p w14:paraId="4D3D96CA" w14:textId="77777777" w:rsidR="00326E3D" w:rsidRPr="00326E3D" w:rsidRDefault="00326E3D" w:rsidP="00326E3D">
      <w:pPr>
        <w:rPr>
          <w:b/>
          <w:sz w:val="28"/>
          <w:szCs w:val="28"/>
        </w:rPr>
      </w:pPr>
    </w:p>
    <w:p w14:paraId="4ECE914F" w14:textId="77777777" w:rsidR="00326E3D" w:rsidRPr="0042703A" w:rsidRDefault="00326E3D" w:rsidP="00326E3D">
      <w:pPr>
        <w:pStyle w:val="Zkladntext"/>
        <w:kinsoku w:val="0"/>
        <w:overflowPunct w:val="0"/>
        <w:spacing w:line="307" w:lineRule="auto"/>
        <w:ind w:left="113" w:hanging="10"/>
        <w:rPr>
          <w:color w:val="343636"/>
          <w:w w:val="105"/>
          <w:sz w:val="20"/>
          <w:szCs w:val="20"/>
          <w:lang w:val="sk-SK"/>
        </w:rPr>
      </w:pPr>
      <w:r w:rsidRPr="0042703A">
        <w:rPr>
          <w:color w:val="44484B"/>
          <w:w w:val="105"/>
          <w:sz w:val="20"/>
          <w:szCs w:val="20"/>
          <w:lang w:val="sk-SK"/>
        </w:rPr>
        <w:t>Spoločnosť</w:t>
      </w:r>
      <w:r w:rsidR="00874BB9" w:rsidRPr="0042703A">
        <w:rPr>
          <w:color w:val="44484B"/>
          <w:w w:val="105"/>
          <w:sz w:val="20"/>
          <w:szCs w:val="20"/>
          <w:lang w:val="sk-SK"/>
        </w:rPr>
        <w:t>,</w:t>
      </w:r>
      <w:r w:rsidRPr="0042703A">
        <w:rPr>
          <w:color w:val="44484B"/>
          <w:spacing w:val="-21"/>
          <w:w w:val="105"/>
          <w:sz w:val="20"/>
          <w:szCs w:val="20"/>
          <w:lang w:val="sk-SK"/>
        </w:rPr>
        <w:t xml:space="preserve"> </w:t>
      </w:r>
      <w:r w:rsidRPr="0042703A">
        <w:rPr>
          <w:color w:val="343636"/>
          <w:w w:val="105"/>
          <w:sz w:val="20"/>
          <w:szCs w:val="20"/>
          <w:lang w:val="sk-SK"/>
        </w:rPr>
        <w:t>ako</w:t>
      </w:r>
      <w:r w:rsidRPr="0042703A">
        <w:rPr>
          <w:color w:val="343636"/>
          <w:spacing w:val="-40"/>
          <w:w w:val="105"/>
          <w:sz w:val="20"/>
          <w:szCs w:val="20"/>
          <w:lang w:val="sk-SK"/>
        </w:rPr>
        <w:t xml:space="preserve"> </w:t>
      </w:r>
      <w:r w:rsidRPr="0042703A">
        <w:rPr>
          <w:color w:val="343636"/>
          <w:w w:val="105"/>
          <w:sz w:val="20"/>
          <w:szCs w:val="20"/>
          <w:lang w:val="sk-SK"/>
        </w:rPr>
        <w:t>uchádzač</w:t>
      </w:r>
      <w:r w:rsidRPr="0042703A">
        <w:rPr>
          <w:color w:val="343636"/>
          <w:spacing w:val="-24"/>
          <w:w w:val="105"/>
          <w:sz w:val="20"/>
          <w:szCs w:val="20"/>
          <w:lang w:val="sk-SK"/>
        </w:rPr>
        <w:t xml:space="preserve"> </w:t>
      </w:r>
      <w:r w:rsidR="0042703A">
        <w:rPr>
          <w:color w:val="343636"/>
          <w:w w:val="105"/>
          <w:sz w:val="20"/>
          <w:szCs w:val="20"/>
          <w:lang w:val="sk-SK"/>
        </w:rPr>
        <w:t xml:space="preserve">v predmetnej </w:t>
      </w:r>
      <w:r w:rsidR="00874BB9" w:rsidRPr="0042703A">
        <w:rPr>
          <w:color w:val="343636"/>
          <w:w w:val="105"/>
          <w:sz w:val="20"/>
          <w:szCs w:val="20"/>
          <w:lang w:val="sk-SK"/>
        </w:rPr>
        <w:t>zákazke,</w:t>
      </w:r>
    </w:p>
    <w:p w14:paraId="65A959F1" w14:textId="77777777" w:rsidR="00326E3D" w:rsidRPr="0042703A" w:rsidRDefault="00326E3D" w:rsidP="0042703A">
      <w:pPr>
        <w:pStyle w:val="Zkladntext"/>
        <w:kinsoku w:val="0"/>
        <w:overflowPunct w:val="0"/>
        <w:spacing w:before="153"/>
        <w:ind w:left="3536" w:right="3550"/>
        <w:jc w:val="center"/>
        <w:rPr>
          <w:b/>
          <w:bCs/>
          <w:color w:val="343636"/>
          <w:w w:val="105"/>
          <w:sz w:val="20"/>
          <w:szCs w:val="20"/>
          <w:lang w:val="sk-SK"/>
        </w:rPr>
      </w:pPr>
      <w:r w:rsidRPr="0042703A">
        <w:rPr>
          <w:b/>
          <w:bCs/>
          <w:color w:val="343636"/>
          <w:w w:val="105"/>
          <w:sz w:val="20"/>
          <w:szCs w:val="20"/>
          <w:lang w:val="sk-SK"/>
        </w:rPr>
        <w:t>čestne vyhlasuje,</w:t>
      </w:r>
    </w:p>
    <w:p w14:paraId="2CEC4F04" w14:textId="77777777" w:rsidR="00326E3D" w:rsidRPr="0042703A" w:rsidRDefault="00326E3D" w:rsidP="0042703A">
      <w:pPr>
        <w:pStyle w:val="Zkladntext"/>
        <w:kinsoku w:val="0"/>
        <w:overflowPunct w:val="0"/>
        <w:spacing w:after="0" w:line="360" w:lineRule="auto"/>
        <w:ind w:left="102"/>
        <w:rPr>
          <w:color w:val="343636"/>
          <w:w w:val="105"/>
          <w:sz w:val="20"/>
          <w:szCs w:val="20"/>
          <w:lang w:val="sk-SK"/>
        </w:rPr>
      </w:pPr>
      <w:r w:rsidRPr="0042703A">
        <w:rPr>
          <w:color w:val="44484B"/>
          <w:w w:val="105"/>
          <w:sz w:val="20"/>
          <w:szCs w:val="20"/>
          <w:lang w:val="sk-SK"/>
        </w:rPr>
        <w:t xml:space="preserve">že </w:t>
      </w:r>
      <w:r w:rsidRPr="0042703A">
        <w:rPr>
          <w:color w:val="343636"/>
          <w:w w:val="105"/>
          <w:sz w:val="20"/>
          <w:szCs w:val="20"/>
          <w:lang w:val="sk-SK"/>
        </w:rPr>
        <w:t>ku dňu pred</w:t>
      </w:r>
      <w:r w:rsidR="002A6188" w:rsidRPr="0042703A">
        <w:rPr>
          <w:color w:val="343636"/>
          <w:w w:val="105"/>
          <w:sz w:val="20"/>
          <w:szCs w:val="20"/>
          <w:lang w:val="sk-SK"/>
        </w:rPr>
        <w:t>loženia</w:t>
      </w:r>
      <w:r w:rsidRPr="0042703A">
        <w:rPr>
          <w:color w:val="343636"/>
          <w:w w:val="105"/>
          <w:sz w:val="20"/>
          <w:szCs w:val="20"/>
          <w:lang w:val="sk-SK"/>
        </w:rPr>
        <w:t xml:space="preserve"> ponuky:</w:t>
      </w:r>
    </w:p>
    <w:p w14:paraId="00A0057A" w14:textId="77777777" w:rsidR="008D1E02" w:rsidRPr="0042703A" w:rsidRDefault="008D1E02" w:rsidP="0042703A">
      <w:pPr>
        <w:pStyle w:val="Zkladntext"/>
        <w:numPr>
          <w:ilvl w:val="0"/>
          <w:numId w:val="5"/>
        </w:numPr>
        <w:kinsoku w:val="0"/>
        <w:overflowPunct w:val="0"/>
        <w:spacing w:before="168" w:after="0" w:line="240" w:lineRule="auto"/>
        <w:ind w:right="114"/>
        <w:jc w:val="both"/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</w:pP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na</w:t>
      </w:r>
      <w:r w:rsidRPr="0042703A">
        <w:rPr>
          <w:rFonts w:asciiTheme="minorHAnsi" w:hAnsiTheme="minorHAnsi" w:cstheme="minorHAnsi"/>
          <w:color w:val="161616"/>
          <w:spacing w:val="-22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 xml:space="preserve">majetok </w:t>
      </w:r>
      <w:r w:rsidR="006610C0"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spoločnosti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 xml:space="preserve"> nie je</w:t>
      </w:r>
      <w:r w:rsidRPr="0042703A">
        <w:rPr>
          <w:rFonts w:asciiTheme="minorHAnsi" w:hAnsiTheme="minorHAnsi" w:cstheme="minorHAnsi"/>
          <w:color w:val="161616"/>
          <w:spacing w:val="-22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vyhlásený</w:t>
      </w:r>
      <w:r w:rsidRPr="0042703A">
        <w:rPr>
          <w:rFonts w:asciiTheme="minorHAnsi" w:hAnsiTheme="minorHAnsi" w:cstheme="minorHAnsi"/>
          <w:color w:val="161616"/>
          <w:spacing w:val="-17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konkurz,</w:t>
      </w:r>
      <w:r w:rsidRPr="0042703A">
        <w:rPr>
          <w:rFonts w:asciiTheme="minorHAnsi" w:hAnsiTheme="minorHAnsi" w:cstheme="minorHAnsi"/>
          <w:color w:val="161616"/>
          <w:spacing w:val="-20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nie</w:t>
      </w:r>
      <w:r w:rsidRPr="0042703A">
        <w:rPr>
          <w:rFonts w:asciiTheme="minorHAnsi" w:hAnsiTheme="minorHAnsi" w:cstheme="minorHAnsi"/>
          <w:color w:val="161616"/>
          <w:spacing w:val="-23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je</w:t>
      </w:r>
      <w:r w:rsidRPr="0042703A">
        <w:rPr>
          <w:rFonts w:asciiTheme="minorHAnsi" w:hAnsiTheme="minorHAnsi" w:cstheme="minorHAnsi"/>
          <w:color w:val="161616"/>
          <w:spacing w:val="-25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v</w:t>
      </w:r>
      <w:r w:rsidRPr="0042703A">
        <w:rPr>
          <w:rFonts w:asciiTheme="minorHAnsi" w:hAnsiTheme="minorHAnsi" w:cstheme="minorHAnsi"/>
          <w:color w:val="161616"/>
          <w:spacing w:val="-26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reštrukturalizácii,</w:t>
      </w:r>
      <w:r w:rsidRPr="0042703A">
        <w:rPr>
          <w:rFonts w:asciiTheme="minorHAnsi" w:hAnsiTheme="minorHAnsi" w:cstheme="minorHAnsi"/>
          <w:color w:val="161616"/>
          <w:spacing w:val="-27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nie</w:t>
      </w:r>
      <w:r w:rsidRPr="0042703A">
        <w:rPr>
          <w:rFonts w:asciiTheme="minorHAnsi" w:hAnsiTheme="minorHAnsi" w:cstheme="minorHAnsi"/>
          <w:color w:val="161616"/>
          <w:spacing w:val="-23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je v</w:t>
      </w:r>
      <w:r w:rsidR="00D17E17" w:rsidRPr="0042703A">
        <w:rPr>
          <w:rFonts w:asciiTheme="minorHAnsi" w:hAnsiTheme="minorHAnsi" w:cstheme="minorHAnsi"/>
          <w:color w:val="161616"/>
          <w:spacing w:val="-23"/>
          <w:w w:val="110"/>
          <w:sz w:val="20"/>
          <w:szCs w:val="20"/>
          <w:lang w:val="sk-SK"/>
        </w:rPr>
        <w:t> 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likvidácii</w:t>
      </w:r>
      <w:r w:rsidR="00D17E17" w:rsidRPr="0042703A">
        <w:rPr>
          <w:rFonts w:asciiTheme="minorHAnsi" w:hAnsiTheme="minorHAnsi" w:cstheme="minorHAnsi"/>
          <w:color w:val="161616"/>
          <w:spacing w:val="-23"/>
          <w:w w:val="110"/>
          <w:sz w:val="20"/>
          <w:szCs w:val="20"/>
          <w:lang w:val="sk-SK"/>
        </w:rPr>
        <w:t xml:space="preserve">,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ani nebolo proti nemu zastavené konkurzné konanie pre nedostatok majetku</w:t>
      </w:r>
      <w:r w:rsidRPr="0042703A">
        <w:rPr>
          <w:rFonts w:asciiTheme="minorHAnsi" w:hAnsiTheme="minorHAnsi" w:cstheme="minorHAnsi"/>
          <w:color w:val="161616"/>
          <w:spacing w:val="-27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alebo</w:t>
      </w:r>
      <w:r w:rsidRPr="0042703A">
        <w:rPr>
          <w:rFonts w:asciiTheme="minorHAnsi" w:hAnsiTheme="minorHAnsi" w:cstheme="minorHAnsi"/>
          <w:color w:val="161616"/>
          <w:spacing w:val="-23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zrušený</w:t>
      </w:r>
      <w:r w:rsidRPr="0042703A">
        <w:rPr>
          <w:rFonts w:asciiTheme="minorHAnsi" w:hAnsiTheme="minorHAnsi" w:cstheme="minorHAnsi"/>
          <w:color w:val="161616"/>
          <w:spacing w:val="-23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konkurz</w:t>
      </w:r>
      <w:r w:rsidRPr="0042703A">
        <w:rPr>
          <w:rFonts w:asciiTheme="minorHAnsi" w:hAnsiTheme="minorHAnsi" w:cstheme="minorHAnsi"/>
          <w:color w:val="161616"/>
          <w:spacing w:val="-24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pre</w:t>
      </w:r>
      <w:r w:rsidRPr="0042703A">
        <w:rPr>
          <w:rFonts w:asciiTheme="minorHAnsi" w:hAnsiTheme="minorHAnsi" w:cstheme="minorHAnsi"/>
          <w:color w:val="161616"/>
          <w:spacing w:val="-27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nedostatok</w:t>
      </w:r>
      <w:r w:rsidRPr="0042703A">
        <w:rPr>
          <w:rFonts w:asciiTheme="minorHAnsi" w:hAnsiTheme="minorHAnsi" w:cstheme="minorHAnsi"/>
          <w:color w:val="161616"/>
          <w:spacing w:val="-20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 xml:space="preserve">majetku, </w:t>
      </w:r>
    </w:p>
    <w:p w14:paraId="15FED591" w14:textId="77777777" w:rsidR="008D1E02" w:rsidRPr="0042703A" w:rsidRDefault="008D1E02" w:rsidP="0042703A">
      <w:pPr>
        <w:pStyle w:val="Zkladntext"/>
        <w:numPr>
          <w:ilvl w:val="0"/>
          <w:numId w:val="5"/>
        </w:numPr>
        <w:kinsoku w:val="0"/>
        <w:overflowPunct w:val="0"/>
        <w:spacing w:after="0" w:line="240" w:lineRule="auto"/>
        <w:ind w:right="114"/>
        <w:jc w:val="both"/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</w:pPr>
      <w:r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s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poločnosť</w:t>
      </w:r>
      <w:r w:rsidR="00326E3D" w:rsidRPr="0042703A">
        <w:rPr>
          <w:rFonts w:asciiTheme="minorHAnsi" w:hAnsiTheme="minorHAnsi" w:cstheme="minorHAnsi"/>
          <w:color w:val="343636"/>
          <w:spacing w:val="-14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v</w:t>
      </w:r>
      <w:r w:rsidR="00326E3D" w:rsidRPr="0042703A">
        <w:rPr>
          <w:rFonts w:asciiTheme="minorHAnsi" w:hAnsiTheme="minorHAnsi" w:cstheme="minorHAnsi"/>
          <w:color w:val="343636"/>
          <w:spacing w:val="-20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predchádzajúcich</w:t>
      </w:r>
      <w:r w:rsidR="00326E3D" w:rsidRPr="0042703A">
        <w:rPr>
          <w:rFonts w:asciiTheme="minorHAnsi" w:hAnsiTheme="minorHAnsi" w:cstheme="minorHAnsi"/>
          <w:color w:val="343636"/>
          <w:spacing w:val="-24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3</w:t>
      </w:r>
      <w:r w:rsidR="00326E3D" w:rsidRPr="0042703A">
        <w:rPr>
          <w:rFonts w:asciiTheme="minorHAnsi" w:hAnsiTheme="minorHAnsi" w:cstheme="minorHAnsi"/>
          <w:color w:val="343636"/>
          <w:spacing w:val="-27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rokoch</w:t>
      </w:r>
      <w:r w:rsidR="00326E3D" w:rsidRPr="0042703A">
        <w:rPr>
          <w:rFonts w:asciiTheme="minorHAnsi" w:hAnsiTheme="minorHAnsi" w:cstheme="minorHAnsi"/>
          <w:color w:val="343636"/>
          <w:spacing w:val="-19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od</w:t>
      </w:r>
      <w:r w:rsidR="00326E3D" w:rsidRPr="0042703A">
        <w:rPr>
          <w:rFonts w:asciiTheme="minorHAnsi" w:hAnsiTheme="minorHAnsi" w:cstheme="minorHAnsi"/>
          <w:color w:val="343636"/>
          <w:spacing w:val="-20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vyhlásenia</w:t>
      </w:r>
      <w:r w:rsidR="00326E3D" w:rsidRPr="0042703A">
        <w:rPr>
          <w:rFonts w:asciiTheme="minorHAnsi" w:hAnsiTheme="minorHAnsi" w:cstheme="minorHAnsi"/>
          <w:color w:val="343636"/>
          <w:spacing w:val="-8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výzvy</w:t>
      </w:r>
      <w:r w:rsidR="00326E3D" w:rsidRPr="0042703A">
        <w:rPr>
          <w:rFonts w:asciiTheme="minorHAnsi" w:hAnsiTheme="minorHAnsi" w:cstheme="minorHAnsi"/>
          <w:color w:val="343636"/>
          <w:spacing w:val="-19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na</w:t>
      </w:r>
      <w:r w:rsidR="00326E3D" w:rsidRPr="0042703A">
        <w:rPr>
          <w:rFonts w:asciiTheme="minorHAnsi" w:hAnsiTheme="minorHAnsi" w:cstheme="minorHAnsi"/>
          <w:color w:val="343636"/>
          <w:spacing w:val="-24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predloženie</w:t>
      </w:r>
      <w:r w:rsidR="00326E3D" w:rsidRPr="0042703A">
        <w:rPr>
          <w:rFonts w:asciiTheme="minorHAnsi" w:hAnsiTheme="minorHAnsi" w:cstheme="minorHAnsi"/>
          <w:color w:val="343636"/>
          <w:spacing w:val="-11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44484B"/>
          <w:w w:val="105"/>
          <w:sz w:val="20"/>
          <w:szCs w:val="20"/>
          <w:lang w:val="sk-SK"/>
        </w:rPr>
        <w:t>cenovej</w:t>
      </w:r>
      <w:r w:rsidR="00326E3D" w:rsidRPr="0042703A">
        <w:rPr>
          <w:rFonts w:asciiTheme="minorHAnsi" w:hAnsiTheme="minorHAnsi" w:cstheme="minorHAnsi"/>
          <w:color w:val="44484B"/>
          <w:spacing w:val="-16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 xml:space="preserve">ponuky neporušila ani neporušuje zákaz </w:t>
      </w:r>
      <w:r w:rsidR="00326E3D" w:rsidRPr="0042703A">
        <w:rPr>
          <w:rFonts w:asciiTheme="minorHAnsi" w:hAnsiTheme="minorHAnsi" w:cstheme="minorHAnsi"/>
          <w:color w:val="44484B"/>
          <w:w w:val="105"/>
          <w:sz w:val="20"/>
          <w:szCs w:val="20"/>
          <w:lang w:val="sk-SK"/>
        </w:rPr>
        <w:t xml:space="preserve">nelegálnej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 xml:space="preserve">práce </w:t>
      </w:r>
      <w:r w:rsidR="00326E3D" w:rsidRPr="0042703A">
        <w:rPr>
          <w:rFonts w:asciiTheme="minorHAnsi" w:hAnsiTheme="minorHAnsi" w:cstheme="minorHAnsi"/>
          <w:color w:val="44484B"/>
          <w:w w:val="105"/>
          <w:sz w:val="20"/>
          <w:szCs w:val="20"/>
          <w:lang w:val="sk-SK"/>
        </w:rPr>
        <w:t xml:space="preserve">a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nelegálneho zamestnávania podľa zákona</w:t>
      </w:r>
      <w:r w:rsidR="00326E3D" w:rsidRPr="0042703A">
        <w:rPr>
          <w:rFonts w:asciiTheme="minorHAnsi" w:hAnsiTheme="minorHAnsi" w:cstheme="minorHAnsi"/>
          <w:color w:val="343636"/>
          <w:spacing w:val="-18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44484B"/>
          <w:w w:val="105"/>
          <w:sz w:val="20"/>
          <w:szCs w:val="20"/>
          <w:lang w:val="sk-SK"/>
        </w:rPr>
        <w:t>č.</w:t>
      </w:r>
      <w:r w:rsidR="00326E3D" w:rsidRPr="0042703A">
        <w:rPr>
          <w:rFonts w:asciiTheme="minorHAnsi" w:hAnsiTheme="minorHAnsi" w:cstheme="minorHAnsi"/>
          <w:color w:val="44484B"/>
          <w:spacing w:val="-20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82/2005</w:t>
      </w:r>
      <w:r w:rsidR="00326E3D" w:rsidRPr="0042703A">
        <w:rPr>
          <w:rFonts w:asciiTheme="minorHAnsi" w:hAnsiTheme="minorHAnsi" w:cstheme="minorHAnsi"/>
          <w:color w:val="343636"/>
          <w:spacing w:val="-16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spacing w:val="-8"/>
          <w:w w:val="105"/>
          <w:sz w:val="20"/>
          <w:szCs w:val="20"/>
          <w:lang w:val="sk-SK"/>
        </w:rPr>
        <w:t>Z</w:t>
      </w:r>
      <w:r w:rsidR="00326E3D" w:rsidRPr="0042703A">
        <w:rPr>
          <w:rFonts w:asciiTheme="minorHAnsi" w:hAnsiTheme="minorHAnsi" w:cstheme="minorHAnsi"/>
          <w:color w:val="5B5D60"/>
          <w:spacing w:val="-8"/>
          <w:w w:val="105"/>
          <w:sz w:val="20"/>
          <w:szCs w:val="20"/>
          <w:lang w:val="sk-SK"/>
        </w:rPr>
        <w:t>.</w:t>
      </w:r>
      <w:r w:rsidR="00326E3D" w:rsidRPr="0042703A">
        <w:rPr>
          <w:rFonts w:asciiTheme="minorHAnsi" w:hAnsiTheme="minorHAnsi" w:cstheme="minorHAnsi"/>
          <w:color w:val="5B5D60"/>
          <w:spacing w:val="-16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44484B"/>
          <w:w w:val="105"/>
          <w:sz w:val="20"/>
          <w:szCs w:val="20"/>
          <w:lang w:val="sk-SK"/>
        </w:rPr>
        <w:t>z.</w:t>
      </w:r>
      <w:r w:rsidR="00326E3D" w:rsidRPr="0042703A">
        <w:rPr>
          <w:rFonts w:asciiTheme="minorHAnsi" w:hAnsiTheme="minorHAnsi" w:cstheme="minorHAnsi"/>
          <w:color w:val="44484B"/>
          <w:spacing w:val="-21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o</w:t>
      </w:r>
      <w:r w:rsidR="00326E3D" w:rsidRPr="0042703A">
        <w:rPr>
          <w:rFonts w:asciiTheme="minorHAnsi" w:hAnsiTheme="minorHAnsi" w:cstheme="minorHAnsi"/>
          <w:color w:val="343636"/>
          <w:spacing w:val="-12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nelegálnej</w:t>
      </w:r>
      <w:r w:rsidR="00326E3D" w:rsidRPr="0042703A">
        <w:rPr>
          <w:rFonts w:asciiTheme="minorHAnsi" w:hAnsiTheme="minorHAnsi" w:cstheme="minorHAnsi"/>
          <w:color w:val="343636"/>
          <w:spacing w:val="-6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práci</w:t>
      </w:r>
      <w:r w:rsidR="00326E3D" w:rsidRPr="0042703A">
        <w:rPr>
          <w:rFonts w:asciiTheme="minorHAnsi" w:hAnsiTheme="minorHAnsi" w:cstheme="minorHAnsi"/>
          <w:color w:val="343636"/>
          <w:spacing w:val="-16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a</w:t>
      </w:r>
      <w:r w:rsidR="00326E3D" w:rsidRPr="0042703A">
        <w:rPr>
          <w:rFonts w:asciiTheme="minorHAnsi" w:hAnsiTheme="minorHAnsi" w:cstheme="minorHAnsi"/>
          <w:color w:val="343636"/>
          <w:spacing w:val="-19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 xml:space="preserve">nelegálnom </w:t>
      </w:r>
      <w:r w:rsidR="00326E3D" w:rsidRPr="0042703A">
        <w:rPr>
          <w:rFonts w:asciiTheme="minorHAnsi" w:hAnsiTheme="minorHAnsi" w:cstheme="minorHAnsi"/>
          <w:color w:val="44484B"/>
          <w:w w:val="105"/>
          <w:sz w:val="20"/>
          <w:szCs w:val="20"/>
          <w:lang w:val="sk-SK"/>
        </w:rPr>
        <w:t>zamestnávaní</w:t>
      </w:r>
      <w:r w:rsidR="00326E3D" w:rsidRPr="0042703A">
        <w:rPr>
          <w:rFonts w:asciiTheme="minorHAnsi" w:hAnsiTheme="minorHAnsi" w:cstheme="minorHAnsi"/>
          <w:color w:val="44484B"/>
          <w:spacing w:val="-2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a</w:t>
      </w:r>
      <w:r w:rsidR="00326E3D" w:rsidRPr="0042703A">
        <w:rPr>
          <w:rFonts w:asciiTheme="minorHAnsi" w:hAnsiTheme="minorHAnsi" w:cstheme="minorHAnsi"/>
          <w:color w:val="343636"/>
          <w:spacing w:val="-13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o</w:t>
      </w:r>
      <w:r w:rsidR="00326E3D" w:rsidRPr="0042703A">
        <w:rPr>
          <w:rFonts w:asciiTheme="minorHAnsi" w:hAnsiTheme="minorHAnsi" w:cstheme="minorHAnsi"/>
          <w:color w:val="343636"/>
          <w:spacing w:val="-7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44484B"/>
          <w:w w:val="105"/>
          <w:sz w:val="20"/>
          <w:szCs w:val="20"/>
          <w:lang w:val="sk-SK"/>
        </w:rPr>
        <w:t>zmene</w:t>
      </w:r>
      <w:r w:rsidR="00326E3D" w:rsidRPr="0042703A">
        <w:rPr>
          <w:rFonts w:asciiTheme="minorHAnsi" w:hAnsiTheme="minorHAnsi" w:cstheme="minorHAnsi"/>
          <w:color w:val="44484B"/>
          <w:spacing w:val="-16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a</w:t>
      </w:r>
      <w:r w:rsidR="00326E3D" w:rsidRPr="0042703A">
        <w:rPr>
          <w:rFonts w:asciiTheme="minorHAnsi" w:hAnsiTheme="minorHAnsi" w:cstheme="minorHAnsi"/>
          <w:color w:val="343636"/>
          <w:spacing w:val="-21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doplnení niektorých</w:t>
      </w:r>
      <w:r w:rsidR="00326E3D" w:rsidRPr="0042703A">
        <w:rPr>
          <w:rFonts w:asciiTheme="minorHAnsi" w:hAnsiTheme="minorHAnsi" w:cstheme="minorHAnsi"/>
          <w:color w:val="343636"/>
          <w:spacing w:val="5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zákonov,</w:t>
      </w:r>
    </w:p>
    <w:p w14:paraId="6C53D0A6" w14:textId="77777777" w:rsidR="00326E3D" w:rsidRPr="0042703A" w:rsidRDefault="00326E3D" w:rsidP="0042703A">
      <w:pPr>
        <w:pStyle w:val="Zkladntext"/>
        <w:numPr>
          <w:ilvl w:val="0"/>
          <w:numId w:val="2"/>
        </w:numPr>
        <w:kinsoku w:val="0"/>
        <w:overflowPunct w:val="0"/>
        <w:spacing w:after="0" w:line="240" w:lineRule="auto"/>
        <w:ind w:right="112"/>
        <w:jc w:val="both"/>
        <w:rPr>
          <w:rFonts w:asciiTheme="minorHAnsi" w:hAnsiTheme="minorHAnsi" w:cstheme="minorHAnsi"/>
          <w:color w:val="343636"/>
          <w:sz w:val="20"/>
          <w:szCs w:val="20"/>
          <w:lang w:val="sk-SK"/>
        </w:rPr>
      </w:pP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ani jej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štatutárny </w:t>
      </w:r>
      <w:r w:rsidRPr="0042703A">
        <w:rPr>
          <w:rFonts w:asciiTheme="minorHAnsi" w:hAnsiTheme="minorHAnsi" w:cstheme="minorHAnsi"/>
          <w:color w:val="343636"/>
          <w:spacing w:val="-4"/>
          <w:sz w:val="20"/>
          <w:szCs w:val="20"/>
          <w:lang w:val="sk-SK"/>
        </w:rPr>
        <w:t>orgán</w:t>
      </w:r>
      <w:r w:rsidRPr="0042703A">
        <w:rPr>
          <w:rFonts w:asciiTheme="minorHAnsi" w:hAnsiTheme="minorHAnsi" w:cstheme="minorHAnsi"/>
          <w:color w:val="5B5D60"/>
          <w:spacing w:val="-4"/>
          <w:sz w:val="20"/>
          <w:szCs w:val="20"/>
          <w:lang w:val="sk-SK"/>
        </w:rPr>
        <w:t xml:space="preserve">,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ani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žiadny člen </w:t>
      </w:r>
      <w:r w:rsidRPr="0042703A">
        <w:rPr>
          <w:rFonts w:asciiTheme="minorHAnsi" w:hAnsiTheme="minorHAnsi" w:cstheme="minorHAnsi"/>
          <w:color w:val="5B5D60"/>
          <w:sz w:val="20"/>
          <w:szCs w:val="20"/>
          <w:lang w:val="sk-SK"/>
        </w:rPr>
        <w:t>š</w:t>
      </w:r>
      <w:r w:rsidR="008D1E02"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>t</w:t>
      </w:r>
      <w:r w:rsidR="008D1E02" w:rsidRPr="0042703A">
        <w:rPr>
          <w:rFonts w:asciiTheme="minorHAnsi" w:hAnsiTheme="minorHAnsi" w:cstheme="minorHAnsi"/>
          <w:color w:val="343636"/>
          <w:spacing w:val="6"/>
          <w:sz w:val="20"/>
          <w:szCs w:val="20"/>
          <w:lang w:val="sk-SK"/>
        </w:rPr>
        <w:t>atut</w:t>
      </w:r>
      <w:r w:rsidR="008D1E02"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>árn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eho orgánu, ani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žiadny člen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>dozornej rady, ani</w:t>
      </w:r>
      <w:r w:rsidR="008D1E02"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>prokur</w:t>
      </w:r>
      <w:r w:rsidR="00D17E17"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>ista neboli právoplatne odsúdení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za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trestný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čin </w:t>
      </w:r>
      <w:r w:rsidR="00D17E17"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podvodu,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za trestný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čin </w:t>
      </w:r>
      <w:r w:rsidRPr="0042703A">
        <w:rPr>
          <w:rFonts w:asciiTheme="minorHAnsi" w:hAnsiTheme="minorHAnsi" w:cstheme="minorHAnsi"/>
          <w:color w:val="343636"/>
          <w:spacing w:val="2"/>
          <w:sz w:val="20"/>
          <w:szCs w:val="20"/>
          <w:lang w:val="sk-SK"/>
        </w:rPr>
        <w:t>korupcie</w:t>
      </w:r>
      <w:r w:rsidRPr="0042703A">
        <w:rPr>
          <w:rFonts w:asciiTheme="minorHAnsi" w:hAnsiTheme="minorHAnsi" w:cstheme="minorHAnsi"/>
          <w:color w:val="5B5D60"/>
          <w:spacing w:val="2"/>
          <w:sz w:val="20"/>
          <w:szCs w:val="20"/>
          <w:lang w:val="sk-SK"/>
        </w:rPr>
        <w:t xml:space="preserve">, </w:t>
      </w:r>
      <w:r w:rsidR="008D1E02"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>za t</w:t>
      </w:r>
      <w:r w:rsidRPr="0042703A">
        <w:rPr>
          <w:rFonts w:asciiTheme="minorHAnsi" w:hAnsiTheme="minorHAnsi" w:cstheme="minorHAnsi"/>
          <w:color w:val="343636"/>
          <w:spacing w:val="3"/>
          <w:sz w:val="20"/>
          <w:szCs w:val="20"/>
          <w:lang w:val="sk-SK"/>
        </w:rPr>
        <w:t>re</w:t>
      </w:r>
      <w:r w:rsidRPr="0042703A">
        <w:rPr>
          <w:rFonts w:asciiTheme="minorHAnsi" w:hAnsiTheme="minorHAnsi" w:cstheme="minorHAnsi"/>
          <w:color w:val="5B5D60"/>
          <w:spacing w:val="3"/>
          <w:sz w:val="20"/>
          <w:szCs w:val="20"/>
          <w:lang w:val="sk-SK"/>
        </w:rPr>
        <w:t>s</w:t>
      </w:r>
      <w:r w:rsidRPr="0042703A">
        <w:rPr>
          <w:rFonts w:asciiTheme="minorHAnsi" w:hAnsiTheme="minorHAnsi" w:cstheme="minorHAnsi"/>
          <w:color w:val="343636"/>
          <w:spacing w:val="3"/>
          <w:sz w:val="20"/>
          <w:szCs w:val="20"/>
          <w:lang w:val="sk-SK"/>
        </w:rPr>
        <w:t xml:space="preserve">tný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čin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poškodzovania finančných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záujmov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>EÚ</w:t>
      </w:r>
      <w:r w:rsidRPr="0042703A">
        <w:rPr>
          <w:rFonts w:asciiTheme="minorHAnsi" w:hAnsiTheme="minorHAnsi" w:cstheme="minorHAnsi"/>
          <w:color w:val="5B5D60"/>
          <w:sz w:val="20"/>
          <w:szCs w:val="20"/>
          <w:lang w:val="sk-SK"/>
        </w:rPr>
        <w:t xml:space="preserve">,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za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trestný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čin </w:t>
      </w:r>
      <w:r w:rsidR="008D1E02"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>legalizácie príjmu z tre</w:t>
      </w:r>
      <w:r w:rsidRPr="0042703A">
        <w:rPr>
          <w:rFonts w:asciiTheme="minorHAnsi" w:hAnsiTheme="minorHAnsi" w:cstheme="minorHAnsi"/>
          <w:color w:val="5B5D60"/>
          <w:spacing w:val="-5"/>
          <w:sz w:val="20"/>
          <w:szCs w:val="20"/>
          <w:lang w:val="sk-SK"/>
        </w:rPr>
        <w:t>s</w:t>
      </w:r>
      <w:r w:rsidR="008D1E02" w:rsidRPr="0042703A">
        <w:rPr>
          <w:rFonts w:asciiTheme="minorHAnsi" w:hAnsiTheme="minorHAnsi" w:cstheme="minorHAnsi"/>
          <w:color w:val="343636"/>
          <w:spacing w:val="-5"/>
          <w:sz w:val="20"/>
          <w:szCs w:val="20"/>
          <w:lang w:val="sk-SK"/>
        </w:rPr>
        <w:t>t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nej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činnosti,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za trestný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čin založenia, zosnovania a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podporovania zločineckej </w:t>
      </w:r>
      <w:r w:rsidRPr="0042703A">
        <w:rPr>
          <w:rFonts w:asciiTheme="minorHAnsi" w:hAnsiTheme="minorHAnsi" w:cstheme="minorHAnsi"/>
          <w:color w:val="5B5D60"/>
          <w:sz w:val="20"/>
          <w:szCs w:val="20"/>
          <w:lang w:val="sk-SK"/>
        </w:rPr>
        <w:t>s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kupiny, alebo za trestný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čin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machinácie pri verejnom obstarávaní a verejnej dražbe, trestné činy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súvisiace s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terorizmom alebo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spojené </w:t>
      </w:r>
      <w:r w:rsidRPr="0042703A">
        <w:rPr>
          <w:rFonts w:asciiTheme="minorHAnsi" w:hAnsiTheme="minorHAnsi" w:cstheme="minorHAnsi"/>
          <w:color w:val="5B5D60"/>
          <w:sz w:val="20"/>
          <w:szCs w:val="20"/>
          <w:lang w:val="sk-SK"/>
        </w:rPr>
        <w:t xml:space="preserve">s 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teroristickými 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aktivitami,  využívanie  detskej práce  alebo iných  foriem  obchodovania 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>s</w:t>
      </w:r>
      <w:r w:rsidRPr="0042703A">
        <w:rPr>
          <w:rFonts w:asciiTheme="minorHAnsi" w:hAnsiTheme="minorHAnsi" w:cstheme="minorHAnsi"/>
          <w:color w:val="44484B"/>
          <w:spacing w:val="-2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>ľuďmi,</w:t>
      </w:r>
    </w:p>
    <w:p w14:paraId="667865C1" w14:textId="77777777" w:rsidR="00326E3D" w:rsidRPr="0042703A" w:rsidRDefault="00326E3D" w:rsidP="0042703A">
      <w:pPr>
        <w:pStyle w:val="Zkladntext"/>
        <w:numPr>
          <w:ilvl w:val="0"/>
          <w:numId w:val="2"/>
        </w:numPr>
        <w:kinsoku w:val="0"/>
        <w:overflowPunct w:val="0"/>
        <w:spacing w:after="0" w:line="240" w:lineRule="auto"/>
        <w:ind w:right="134"/>
        <w:jc w:val="both"/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</w:pPr>
      <w:r w:rsidRPr="0042703A">
        <w:rPr>
          <w:rFonts w:asciiTheme="minorHAnsi" w:hAnsiTheme="minorHAnsi" w:cstheme="minorHAnsi"/>
          <w:color w:val="343636"/>
          <w:spacing w:val="-27"/>
          <w:w w:val="105"/>
          <w:sz w:val="20"/>
          <w:szCs w:val="20"/>
          <w:lang w:val="sk-SK"/>
        </w:rPr>
        <w:t xml:space="preserve"> </w:t>
      </w:r>
      <w:r w:rsidR="008D1E02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s</w:t>
      </w:r>
      <w:r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poločnosť</w:t>
      </w:r>
      <w:r w:rsidR="001947DE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 xml:space="preserve"> je</w:t>
      </w:r>
      <w:r w:rsidRPr="0042703A">
        <w:rPr>
          <w:rFonts w:asciiTheme="minorHAnsi" w:hAnsiTheme="minorHAnsi" w:cstheme="minorHAnsi"/>
          <w:color w:val="343636"/>
          <w:spacing w:val="-18"/>
          <w:w w:val="105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oprávnená</w:t>
      </w:r>
      <w:r w:rsidRPr="0042703A">
        <w:rPr>
          <w:rFonts w:asciiTheme="minorHAnsi" w:hAnsiTheme="minorHAnsi" w:cstheme="minorHAnsi"/>
          <w:color w:val="343636"/>
          <w:spacing w:val="-2"/>
          <w:w w:val="105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dodávať</w:t>
      </w:r>
      <w:r w:rsidRPr="0042703A">
        <w:rPr>
          <w:rFonts w:asciiTheme="minorHAnsi" w:hAnsiTheme="minorHAnsi" w:cstheme="minorHAnsi"/>
          <w:color w:val="343636"/>
          <w:spacing w:val="-18"/>
          <w:w w:val="105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tovar</w:t>
      </w:r>
      <w:r w:rsidRPr="0042703A">
        <w:rPr>
          <w:rFonts w:asciiTheme="minorHAnsi" w:hAnsiTheme="minorHAnsi" w:cstheme="minorHAnsi"/>
          <w:color w:val="343636"/>
          <w:spacing w:val="-15"/>
          <w:w w:val="105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alebo</w:t>
      </w:r>
      <w:r w:rsidRPr="0042703A">
        <w:rPr>
          <w:rFonts w:asciiTheme="minorHAnsi" w:hAnsiTheme="minorHAnsi" w:cstheme="minorHAnsi"/>
          <w:color w:val="343636"/>
          <w:spacing w:val="-18"/>
          <w:w w:val="105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poskytovať</w:t>
      </w:r>
      <w:r w:rsidRPr="0042703A">
        <w:rPr>
          <w:rFonts w:asciiTheme="minorHAnsi" w:hAnsiTheme="minorHAnsi" w:cstheme="minorHAnsi"/>
          <w:color w:val="343636"/>
          <w:spacing w:val="-16"/>
          <w:w w:val="105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44484B"/>
          <w:w w:val="105"/>
          <w:sz w:val="20"/>
          <w:szCs w:val="20"/>
          <w:lang w:val="sk-SK"/>
        </w:rPr>
        <w:t>službu</w:t>
      </w:r>
      <w:r w:rsidRPr="0042703A">
        <w:rPr>
          <w:rFonts w:asciiTheme="minorHAnsi" w:hAnsiTheme="minorHAnsi" w:cstheme="minorHAnsi"/>
          <w:color w:val="44484B"/>
          <w:spacing w:val="-13"/>
          <w:w w:val="105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v</w:t>
      </w:r>
      <w:r w:rsidRPr="0042703A">
        <w:rPr>
          <w:rFonts w:asciiTheme="minorHAnsi" w:hAnsiTheme="minorHAnsi" w:cstheme="minorHAnsi"/>
          <w:color w:val="343636"/>
          <w:spacing w:val="-19"/>
          <w:w w:val="105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rozsahu,</w:t>
      </w:r>
      <w:r w:rsidRPr="0042703A">
        <w:rPr>
          <w:rFonts w:asciiTheme="minorHAnsi" w:hAnsiTheme="minorHAnsi" w:cstheme="minorHAnsi"/>
          <w:color w:val="343636"/>
          <w:spacing w:val="-24"/>
          <w:w w:val="105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ktorý</w:t>
      </w:r>
      <w:r w:rsidRPr="0042703A">
        <w:rPr>
          <w:rFonts w:asciiTheme="minorHAnsi" w:hAnsiTheme="minorHAnsi" w:cstheme="minorHAnsi"/>
          <w:color w:val="343636"/>
          <w:spacing w:val="-13"/>
          <w:w w:val="105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zodpovedá predmetu</w:t>
      </w:r>
      <w:r w:rsidRPr="0042703A">
        <w:rPr>
          <w:rFonts w:asciiTheme="minorHAnsi" w:hAnsiTheme="minorHAnsi" w:cstheme="minorHAnsi"/>
          <w:color w:val="343636"/>
          <w:spacing w:val="-11"/>
          <w:w w:val="105"/>
          <w:sz w:val="20"/>
          <w:szCs w:val="20"/>
          <w:lang w:val="sk-SK"/>
        </w:rPr>
        <w:t xml:space="preserve"> </w:t>
      </w:r>
      <w:r w:rsidR="00D17E17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zákazky.</w:t>
      </w:r>
    </w:p>
    <w:p w14:paraId="33E47F7F" w14:textId="77777777" w:rsidR="00326E3D" w:rsidRPr="00326E3D" w:rsidRDefault="00326E3D" w:rsidP="00326E3D">
      <w:pPr>
        <w:rPr>
          <w:b/>
          <w:sz w:val="28"/>
          <w:szCs w:val="28"/>
        </w:rPr>
      </w:pPr>
    </w:p>
    <w:p w14:paraId="5FFBF191" w14:textId="77777777" w:rsidR="00326E3D" w:rsidRPr="00326E3D" w:rsidRDefault="00326E3D" w:rsidP="00326E3D">
      <w:pPr>
        <w:rPr>
          <w:b/>
          <w:sz w:val="28"/>
          <w:szCs w:val="28"/>
        </w:rPr>
      </w:pPr>
    </w:p>
    <w:p w14:paraId="5F6F3DFC" w14:textId="77777777" w:rsidR="00326E3D" w:rsidRPr="00326E3D" w:rsidRDefault="00326E3D" w:rsidP="00326E3D">
      <w:pPr>
        <w:spacing w:after="0" w:line="360" w:lineRule="auto"/>
        <w:rPr>
          <w:rFonts w:cs="Tahoma"/>
          <w:color w:val="FF0000"/>
        </w:rPr>
      </w:pPr>
      <w:r w:rsidRPr="00326E3D">
        <w:rPr>
          <w:rFonts w:cs="Tahoma"/>
          <w:bCs/>
        </w:rPr>
        <w:t xml:space="preserve">Dátum: </w:t>
      </w:r>
      <w:r w:rsidRPr="00326E3D">
        <w:rPr>
          <w:rFonts w:cs="Tahoma"/>
          <w:color w:val="FF0000"/>
        </w:rPr>
        <w:t>/vyplní uchádzač/</w:t>
      </w:r>
    </w:p>
    <w:p w14:paraId="49A9E57B" w14:textId="77777777"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>-----------------------------------------------------</w:t>
      </w:r>
    </w:p>
    <w:p w14:paraId="15D57FF8" w14:textId="572A34FF" w:rsidR="00326E3D" w:rsidRPr="00326E3D" w:rsidRDefault="00BD1149" w:rsidP="00326E3D">
      <w:pPr>
        <w:spacing w:after="0" w:line="360" w:lineRule="auto"/>
        <w:ind w:left="5812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bookmarkStart w:id="0" w:name="_GoBack"/>
      <w:bookmarkEnd w:id="0"/>
      <w:r>
        <w:rPr>
          <w:sz w:val="18"/>
          <w:szCs w:val="18"/>
        </w:rPr>
        <w:t>Meno</w:t>
      </w:r>
      <w:r w:rsidR="00326E3D" w:rsidRPr="00326E3D">
        <w:rPr>
          <w:sz w:val="18"/>
          <w:szCs w:val="18"/>
        </w:rPr>
        <w:t xml:space="preserve"> a podpis oprávnenej osoby</w:t>
      </w:r>
    </w:p>
    <w:p w14:paraId="3A9B103B" w14:textId="77777777" w:rsidR="00326E3D" w:rsidRPr="00326E3D" w:rsidRDefault="00326E3D" w:rsidP="00326E3D">
      <w:pPr>
        <w:rPr>
          <w:b/>
          <w:sz w:val="28"/>
          <w:szCs w:val="28"/>
        </w:rPr>
      </w:pPr>
    </w:p>
    <w:sectPr w:rsidR="00326E3D" w:rsidRPr="00326E3D" w:rsidSect="0042703A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551BB"/>
    <w:multiLevelType w:val="hybridMultilevel"/>
    <w:tmpl w:val="FFE0D846"/>
    <w:lvl w:ilvl="0" w:tplc="0C2E7FA2">
      <w:numFmt w:val="bullet"/>
      <w:lvlText w:val="-"/>
      <w:lvlJc w:val="left"/>
      <w:pPr>
        <w:ind w:left="1161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1">
    <w:nsid w:val="1ED50E71"/>
    <w:multiLevelType w:val="hybridMultilevel"/>
    <w:tmpl w:val="8B98C354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B04B6D"/>
    <w:multiLevelType w:val="hybridMultilevel"/>
    <w:tmpl w:val="D59EAC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B370B0"/>
    <w:multiLevelType w:val="hybridMultilevel"/>
    <w:tmpl w:val="BE1CCD1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5D189C"/>
    <w:multiLevelType w:val="hybridMultilevel"/>
    <w:tmpl w:val="A1E0C1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946BD3"/>
    <w:multiLevelType w:val="hybridMultilevel"/>
    <w:tmpl w:val="8E8C2A9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E3D"/>
    <w:rsid w:val="00061B2B"/>
    <w:rsid w:val="00093555"/>
    <w:rsid w:val="001947DE"/>
    <w:rsid w:val="00245B64"/>
    <w:rsid w:val="002A6188"/>
    <w:rsid w:val="00326E3D"/>
    <w:rsid w:val="0042703A"/>
    <w:rsid w:val="0049142A"/>
    <w:rsid w:val="004D0C66"/>
    <w:rsid w:val="005A11DC"/>
    <w:rsid w:val="005B76E9"/>
    <w:rsid w:val="006610C0"/>
    <w:rsid w:val="006E5CAF"/>
    <w:rsid w:val="007217AC"/>
    <w:rsid w:val="00874BB9"/>
    <w:rsid w:val="008D1E02"/>
    <w:rsid w:val="009D5D87"/>
    <w:rsid w:val="00BD1149"/>
    <w:rsid w:val="00C202E2"/>
    <w:rsid w:val="00C90F0B"/>
    <w:rsid w:val="00D17E17"/>
    <w:rsid w:val="00F37235"/>
    <w:rsid w:val="00F3729B"/>
    <w:rsid w:val="00F6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E3C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7235"/>
    <w:pPr>
      <w:spacing w:after="200" w:line="276" w:lineRule="auto"/>
    </w:pPr>
    <w:rPr>
      <w:rFonts w:ascii="Calibri" w:hAnsi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F37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372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372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372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kladntext">
    <w:name w:val="Body Text"/>
    <w:basedOn w:val="Normlny"/>
    <w:link w:val="ZkladntextChar"/>
    <w:uiPriority w:val="1"/>
    <w:qFormat/>
    <w:rsid w:val="00F3729B"/>
    <w:pPr>
      <w:widowControl w:val="0"/>
      <w:autoSpaceDE w:val="0"/>
      <w:autoSpaceDN w:val="0"/>
    </w:pPr>
    <w:rPr>
      <w:rFonts w:eastAsia="Times New Roman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3729B"/>
    <w:rPr>
      <w:rFonts w:ascii="Times New Roman" w:eastAsia="Times New Roman" w:hAnsi="Times New Roman"/>
      <w:sz w:val="24"/>
      <w:szCs w:val="24"/>
      <w:lang w:val="en-US"/>
    </w:rPr>
  </w:style>
  <w:style w:type="character" w:styleId="Siln">
    <w:name w:val="Strong"/>
    <w:basedOn w:val="Predvolenpsmoodseku"/>
    <w:uiPriority w:val="22"/>
    <w:qFormat/>
    <w:rsid w:val="00F3729B"/>
    <w:rPr>
      <w:b/>
      <w:bCs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,Odstavec_muj,Nad,Odstavec cíl se seznamem,Odstavec se seznamem5,Nad1"/>
    <w:basedOn w:val="Normlny"/>
    <w:link w:val="OdsekzoznamuChar"/>
    <w:uiPriority w:val="34"/>
    <w:qFormat/>
    <w:rsid w:val="00F37235"/>
    <w:pPr>
      <w:spacing w:after="0" w:line="360" w:lineRule="auto"/>
      <w:ind w:left="720"/>
      <w:contextualSpacing/>
    </w:pPr>
    <w:rPr>
      <w:rFonts w:ascii="Times New Roman" w:eastAsia="Times New Roman" w:hAnsi="Times New Roman"/>
      <w:sz w:val="24"/>
      <w:lang w:val="en-US"/>
    </w:rPr>
  </w:style>
  <w:style w:type="character" w:styleId="Jemnodkaz">
    <w:name w:val="Subtle Reference"/>
    <w:basedOn w:val="Predvolenpsmoodseku"/>
    <w:uiPriority w:val="31"/>
    <w:qFormat/>
    <w:rsid w:val="00061B2B"/>
    <w:rPr>
      <w:smallCaps/>
      <w:color w:val="ED7D31" w:themeColor="accent2"/>
      <w:u w:val="single"/>
    </w:rPr>
  </w:style>
  <w:style w:type="paragraph" w:styleId="Hlavikaobsahu">
    <w:name w:val="TOC Heading"/>
    <w:basedOn w:val="Nadpis1"/>
    <w:next w:val="Normlny"/>
    <w:uiPriority w:val="39"/>
    <w:unhideWhenUsed/>
    <w:qFormat/>
    <w:rsid w:val="00F37235"/>
    <w:pPr>
      <w:spacing w:line="259" w:lineRule="auto"/>
      <w:outlineLvl w:val="9"/>
    </w:pPr>
    <w:rPr>
      <w:lang w:val="cs-CZ" w:eastAsia="cs-CZ"/>
    </w:rPr>
  </w:style>
  <w:style w:type="paragraph" w:customStyle="1" w:styleId="tl1">
    <w:name w:val="Štýl1"/>
    <w:basedOn w:val="Nadpis1"/>
    <w:link w:val="tl1Char"/>
    <w:rsid w:val="00F3729B"/>
    <w:rPr>
      <w:rFonts w:ascii="Times New Roman" w:eastAsia="Times New Roman" w:hAnsi="Times New Roman"/>
    </w:rPr>
  </w:style>
  <w:style w:type="character" w:customStyle="1" w:styleId="tl1Char">
    <w:name w:val="Štýl1 Char"/>
    <w:basedOn w:val="Nadpis1Char"/>
    <w:link w:val="tl1"/>
    <w:rsid w:val="00F3729B"/>
    <w:rPr>
      <w:rFonts w:ascii="Times New Roman" w:eastAsia="Times New Roman" w:hAnsi="Times New Roman" w:cs="Cambria"/>
      <w:b w:val="0"/>
      <w:bCs w:val="0"/>
      <w:color w:val="365F91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rsid w:val="00F372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372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zov">
    <w:name w:val="Title"/>
    <w:basedOn w:val="Normlny"/>
    <w:link w:val="NzovChar"/>
    <w:qFormat/>
    <w:rsid w:val="00F37235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character" w:customStyle="1" w:styleId="NzovChar">
    <w:name w:val="Názov Char"/>
    <w:basedOn w:val="Predvolenpsmoodseku"/>
    <w:link w:val="Nzov"/>
    <w:rsid w:val="00F37235"/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paragraph" w:styleId="Bezriadkovania">
    <w:name w:val="No Spacing"/>
    <w:uiPriority w:val="1"/>
    <w:qFormat/>
    <w:rsid w:val="00F37235"/>
    <w:pPr>
      <w:spacing w:after="0" w:line="240" w:lineRule="auto"/>
    </w:pPr>
    <w:rPr>
      <w:rFonts w:ascii="Calibri" w:hAnsi="Calibri" w:cs="Times New Roman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,Odstavec_muj Char,Nad Char,Nad1 Char"/>
    <w:link w:val="Odsekzoznamu"/>
    <w:uiPriority w:val="34"/>
    <w:qFormat/>
    <w:locked/>
    <w:rsid w:val="00F37235"/>
    <w:rPr>
      <w:rFonts w:ascii="Times New Roman" w:eastAsia="Times New Roman" w:hAnsi="Times New Roman"/>
      <w:sz w:val="24"/>
      <w:lang w:val="en-US"/>
    </w:rPr>
  </w:style>
  <w:style w:type="character" w:customStyle="1" w:styleId="ra">
    <w:name w:val="ra"/>
    <w:basedOn w:val="Predvolenpsmoodseku"/>
    <w:rsid w:val="00245B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7235"/>
    <w:pPr>
      <w:spacing w:after="200" w:line="276" w:lineRule="auto"/>
    </w:pPr>
    <w:rPr>
      <w:rFonts w:ascii="Calibri" w:hAnsi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F37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372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372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372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kladntext">
    <w:name w:val="Body Text"/>
    <w:basedOn w:val="Normlny"/>
    <w:link w:val="ZkladntextChar"/>
    <w:uiPriority w:val="1"/>
    <w:qFormat/>
    <w:rsid w:val="00F3729B"/>
    <w:pPr>
      <w:widowControl w:val="0"/>
      <w:autoSpaceDE w:val="0"/>
      <w:autoSpaceDN w:val="0"/>
    </w:pPr>
    <w:rPr>
      <w:rFonts w:eastAsia="Times New Roman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3729B"/>
    <w:rPr>
      <w:rFonts w:ascii="Times New Roman" w:eastAsia="Times New Roman" w:hAnsi="Times New Roman"/>
      <w:sz w:val="24"/>
      <w:szCs w:val="24"/>
      <w:lang w:val="en-US"/>
    </w:rPr>
  </w:style>
  <w:style w:type="character" w:styleId="Siln">
    <w:name w:val="Strong"/>
    <w:basedOn w:val="Predvolenpsmoodseku"/>
    <w:uiPriority w:val="22"/>
    <w:qFormat/>
    <w:rsid w:val="00F3729B"/>
    <w:rPr>
      <w:b/>
      <w:bCs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,Odstavec_muj,Nad,Odstavec cíl se seznamem,Odstavec se seznamem5,Nad1"/>
    <w:basedOn w:val="Normlny"/>
    <w:link w:val="OdsekzoznamuChar"/>
    <w:uiPriority w:val="34"/>
    <w:qFormat/>
    <w:rsid w:val="00F37235"/>
    <w:pPr>
      <w:spacing w:after="0" w:line="360" w:lineRule="auto"/>
      <w:ind w:left="720"/>
      <w:contextualSpacing/>
    </w:pPr>
    <w:rPr>
      <w:rFonts w:ascii="Times New Roman" w:eastAsia="Times New Roman" w:hAnsi="Times New Roman"/>
      <w:sz w:val="24"/>
      <w:lang w:val="en-US"/>
    </w:rPr>
  </w:style>
  <w:style w:type="character" w:styleId="Jemnodkaz">
    <w:name w:val="Subtle Reference"/>
    <w:basedOn w:val="Predvolenpsmoodseku"/>
    <w:uiPriority w:val="31"/>
    <w:qFormat/>
    <w:rsid w:val="00061B2B"/>
    <w:rPr>
      <w:smallCaps/>
      <w:color w:val="ED7D31" w:themeColor="accent2"/>
      <w:u w:val="single"/>
    </w:rPr>
  </w:style>
  <w:style w:type="paragraph" w:styleId="Hlavikaobsahu">
    <w:name w:val="TOC Heading"/>
    <w:basedOn w:val="Nadpis1"/>
    <w:next w:val="Normlny"/>
    <w:uiPriority w:val="39"/>
    <w:unhideWhenUsed/>
    <w:qFormat/>
    <w:rsid w:val="00F37235"/>
    <w:pPr>
      <w:spacing w:line="259" w:lineRule="auto"/>
      <w:outlineLvl w:val="9"/>
    </w:pPr>
    <w:rPr>
      <w:lang w:val="cs-CZ" w:eastAsia="cs-CZ"/>
    </w:rPr>
  </w:style>
  <w:style w:type="paragraph" w:customStyle="1" w:styleId="tl1">
    <w:name w:val="Štýl1"/>
    <w:basedOn w:val="Nadpis1"/>
    <w:link w:val="tl1Char"/>
    <w:rsid w:val="00F3729B"/>
    <w:rPr>
      <w:rFonts w:ascii="Times New Roman" w:eastAsia="Times New Roman" w:hAnsi="Times New Roman"/>
    </w:rPr>
  </w:style>
  <w:style w:type="character" w:customStyle="1" w:styleId="tl1Char">
    <w:name w:val="Štýl1 Char"/>
    <w:basedOn w:val="Nadpis1Char"/>
    <w:link w:val="tl1"/>
    <w:rsid w:val="00F3729B"/>
    <w:rPr>
      <w:rFonts w:ascii="Times New Roman" w:eastAsia="Times New Roman" w:hAnsi="Times New Roman" w:cs="Cambria"/>
      <w:b w:val="0"/>
      <w:bCs w:val="0"/>
      <w:color w:val="365F91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rsid w:val="00F372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372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zov">
    <w:name w:val="Title"/>
    <w:basedOn w:val="Normlny"/>
    <w:link w:val="NzovChar"/>
    <w:qFormat/>
    <w:rsid w:val="00F37235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character" w:customStyle="1" w:styleId="NzovChar">
    <w:name w:val="Názov Char"/>
    <w:basedOn w:val="Predvolenpsmoodseku"/>
    <w:link w:val="Nzov"/>
    <w:rsid w:val="00F37235"/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paragraph" w:styleId="Bezriadkovania">
    <w:name w:val="No Spacing"/>
    <w:uiPriority w:val="1"/>
    <w:qFormat/>
    <w:rsid w:val="00F37235"/>
    <w:pPr>
      <w:spacing w:after="0" w:line="240" w:lineRule="auto"/>
    </w:pPr>
    <w:rPr>
      <w:rFonts w:ascii="Calibri" w:hAnsi="Calibri" w:cs="Times New Roman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,Odstavec_muj Char,Nad Char,Nad1 Char"/>
    <w:link w:val="Odsekzoznamu"/>
    <w:uiPriority w:val="34"/>
    <w:qFormat/>
    <w:locked/>
    <w:rsid w:val="00F37235"/>
    <w:rPr>
      <w:rFonts w:ascii="Times New Roman" w:eastAsia="Times New Roman" w:hAnsi="Times New Roman"/>
      <w:sz w:val="24"/>
      <w:lang w:val="en-US"/>
    </w:rPr>
  </w:style>
  <w:style w:type="character" w:customStyle="1" w:styleId="ra">
    <w:name w:val="ra"/>
    <w:basedOn w:val="Predvolenpsmoodseku"/>
    <w:rsid w:val="00245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TSK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Eliasova Alica</dc:creator>
  <cp:lastModifiedBy>Skol2</cp:lastModifiedBy>
  <cp:revision>18</cp:revision>
  <dcterms:created xsi:type="dcterms:W3CDTF">2022-05-19T06:34:00Z</dcterms:created>
  <dcterms:modified xsi:type="dcterms:W3CDTF">2023-03-22T18:03:00Z</dcterms:modified>
</cp:coreProperties>
</file>