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</w:t>
      </w:r>
      <w:proofErr w:type="gramStart"/>
      <w:r w:rsidRPr="0042031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Pr="00420316">
        <w:rPr>
          <w:rFonts w:ascii="Calibri" w:hAnsi="Calibri" w:cs="Calibri"/>
          <w:sz w:val="22"/>
          <w:szCs w:val="22"/>
          <w:highlight w:val="lightGray"/>
        </w:rPr>
        <w:t>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77EC6E9F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9393A">
        <w:rPr>
          <w:rFonts w:ascii="Calibri" w:hAnsi="Calibri" w:cs="Calibri"/>
          <w:b/>
          <w:sz w:val="22"/>
          <w:szCs w:val="22"/>
        </w:rPr>
        <w:t>„Dodávk</w:t>
      </w:r>
      <w:r w:rsidR="00E2639F" w:rsidRPr="0019393A">
        <w:rPr>
          <w:rFonts w:ascii="Calibri" w:hAnsi="Calibri" w:cs="Calibri"/>
          <w:b/>
          <w:sz w:val="22"/>
          <w:szCs w:val="22"/>
        </w:rPr>
        <w:t>y</w:t>
      </w:r>
      <w:r w:rsidRPr="0019393A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19393A">
        <w:rPr>
          <w:rFonts w:ascii="Calibri" w:hAnsi="Calibri" w:cs="Calibri"/>
          <w:b/>
          <w:sz w:val="22"/>
          <w:szCs w:val="22"/>
        </w:rPr>
        <w:t xml:space="preserve">ých </w:t>
      </w:r>
      <w:r w:rsidRPr="0019393A">
        <w:rPr>
          <w:rFonts w:ascii="Calibri" w:hAnsi="Calibri" w:cs="Calibri"/>
          <w:b/>
          <w:sz w:val="22"/>
          <w:szCs w:val="22"/>
        </w:rPr>
        <w:t>směs</w:t>
      </w:r>
      <w:r w:rsidR="00E2639F" w:rsidRPr="0019393A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9393A" w:rsidRPr="0019393A">
        <w:rPr>
          <w:rFonts w:ascii="Calibri" w:hAnsi="Calibri" w:cs="Calibri"/>
          <w:b/>
          <w:sz w:val="22"/>
          <w:szCs w:val="22"/>
        </w:rPr>
        <w:t>Nová Ves nad Nisou</w:t>
      </w:r>
      <w:r w:rsidRPr="0019393A">
        <w:rPr>
          <w:rFonts w:ascii="Calibri" w:hAnsi="Calibri" w:cs="Calibri"/>
          <w:b/>
          <w:sz w:val="22"/>
          <w:szCs w:val="22"/>
        </w:rPr>
        <w:t>“</w:t>
      </w:r>
    </w:p>
    <w:p w14:paraId="278E9FEF" w14:textId="51005EF4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19393A">
        <w:rPr>
          <w:rFonts w:ascii="Calibri" w:hAnsi="Calibri" w:cs="Calibri"/>
          <w:b/>
          <w:sz w:val="22"/>
          <w:szCs w:val="22"/>
        </w:rPr>
        <w:t>B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</w:t>
      </w:r>
      <w:proofErr w:type="gramStart"/>
      <w:r w:rsidRPr="007D060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8C416E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841C52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8C416E">
        <w:rPr>
          <w:rFonts w:ascii="Calibri" w:hAnsi="Calibri" w:cs="Tahoma"/>
          <w:sz w:val="22"/>
          <w:szCs w:val="22"/>
        </w:rPr>
        <w:t>směs</w:t>
      </w:r>
      <w:r w:rsidR="00841C52" w:rsidRPr="008C416E">
        <w:rPr>
          <w:rFonts w:ascii="Calibri" w:hAnsi="Calibri" w:cs="Tahoma"/>
          <w:sz w:val="22"/>
          <w:szCs w:val="22"/>
        </w:rPr>
        <w:t>í</w:t>
      </w:r>
      <w:r w:rsidR="007E37E6" w:rsidRPr="008C416E">
        <w:rPr>
          <w:rFonts w:ascii="Calibri" w:hAnsi="Calibri" w:cs="Tahoma"/>
          <w:sz w:val="22"/>
          <w:szCs w:val="22"/>
        </w:rPr>
        <w:t xml:space="preserve"> </w:t>
      </w:r>
      <w:r w:rsidR="00841C52" w:rsidRPr="008C416E">
        <w:rPr>
          <w:rFonts w:ascii="Calibri" w:hAnsi="Calibri" w:cs="Arial"/>
          <w:sz w:val="22"/>
          <w:szCs w:val="22"/>
        </w:rPr>
        <w:t>typu ACO 11, ACO 11+/S, ACL 16+/S, ACP 16+/S, ACL 22+/S a ACP 22+/S</w:t>
      </w:r>
      <w:r w:rsidR="001E1A12" w:rsidRPr="008C416E">
        <w:rPr>
          <w:rFonts w:ascii="Calibri" w:hAnsi="Calibri" w:cs="Tahoma"/>
          <w:sz w:val="22"/>
          <w:szCs w:val="22"/>
        </w:rPr>
        <w:t xml:space="preserve"> </w:t>
      </w:r>
      <w:r w:rsidR="00746CEE" w:rsidRPr="008C416E">
        <w:rPr>
          <w:rFonts w:ascii="Calibri" w:hAnsi="Calibri" w:cs="Tahoma"/>
          <w:sz w:val="22"/>
          <w:szCs w:val="22"/>
        </w:rPr>
        <w:t>určen</w:t>
      </w:r>
      <w:r w:rsidR="00841C52" w:rsidRPr="008C416E">
        <w:rPr>
          <w:rFonts w:ascii="Calibri" w:hAnsi="Calibri" w:cs="Tahoma"/>
          <w:sz w:val="22"/>
          <w:szCs w:val="22"/>
        </w:rPr>
        <w:t>ých</w:t>
      </w:r>
      <w:r w:rsidR="00746CEE" w:rsidRPr="008C416E">
        <w:rPr>
          <w:rFonts w:ascii="Calibri" w:hAnsi="Calibri" w:cs="Tahoma"/>
          <w:sz w:val="22"/>
          <w:szCs w:val="22"/>
        </w:rPr>
        <w:t xml:space="preserve"> </w:t>
      </w:r>
      <w:r w:rsidR="007E37E6" w:rsidRPr="008C416E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8C416E">
        <w:rPr>
          <w:rFonts w:ascii="Calibri" w:hAnsi="Calibri" w:cs="Tahoma"/>
          <w:sz w:val="22"/>
          <w:szCs w:val="22"/>
        </w:rPr>
        <w:t xml:space="preserve">a ručním </w:t>
      </w:r>
      <w:r w:rsidR="007E37E6" w:rsidRPr="008C416E">
        <w:rPr>
          <w:rFonts w:ascii="Calibri" w:hAnsi="Calibri" w:cs="Tahoma"/>
          <w:sz w:val="22"/>
          <w:szCs w:val="22"/>
        </w:rPr>
        <w:t>zpracováním</w:t>
      </w:r>
      <w:r w:rsidR="00CC5819" w:rsidRPr="008C416E">
        <w:rPr>
          <w:rFonts w:ascii="Calibri" w:hAnsi="Calibri" w:cs="Arial"/>
          <w:sz w:val="22"/>
          <w:szCs w:val="22"/>
        </w:rPr>
        <w:t xml:space="preserve"> </w:t>
      </w:r>
      <w:r w:rsidRPr="008C416E">
        <w:rPr>
          <w:rFonts w:ascii="Calibri" w:hAnsi="Calibri" w:cs="Arial"/>
          <w:sz w:val="22"/>
          <w:szCs w:val="22"/>
        </w:rPr>
        <w:t>(dále jen „</w:t>
      </w:r>
      <w:r w:rsidR="004F404F" w:rsidRPr="008C416E">
        <w:rPr>
          <w:rFonts w:ascii="Calibri" w:hAnsi="Calibri" w:cs="Arial"/>
          <w:b/>
          <w:sz w:val="22"/>
          <w:szCs w:val="22"/>
        </w:rPr>
        <w:t>Z</w:t>
      </w:r>
      <w:r w:rsidRPr="008C416E">
        <w:rPr>
          <w:rFonts w:ascii="Calibri" w:hAnsi="Calibri" w:cs="Arial"/>
          <w:b/>
          <w:sz w:val="22"/>
          <w:szCs w:val="22"/>
        </w:rPr>
        <w:t>boží</w:t>
      </w:r>
      <w:r w:rsidR="00CC5819" w:rsidRPr="008C416E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</w:t>
      </w:r>
      <w:proofErr w:type="gramStart"/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…….</w:t>
      </w:r>
      <w:proofErr w:type="gramEnd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</w:t>
      </w:r>
      <w:proofErr w:type="gramStart"/>
      <w:r w:rsidR="00223B74" w:rsidRPr="0057322F">
        <w:rPr>
          <w:rFonts w:ascii="Calibri" w:hAnsi="Calibri" w:cs="Arial"/>
          <w:sz w:val="22"/>
          <w:szCs w:val="22"/>
        </w:rPr>
        <w:t>tvoří</w:t>
      </w:r>
      <w:proofErr w:type="gramEnd"/>
      <w:r w:rsidR="00223B74" w:rsidRPr="0057322F">
        <w:rPr>
          <w:rFonts w:ascii="Calibri" w:hAnsi="Calibri" w:cs="Arial"/>
          <w:sz w:val="22"/>
          <w:szCs w:val="22"/>
        </w:rPr>
        <w:t xml:space="preserve">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E7D60BA" w14:textId="77777777" w:rsidR="005B5611" w:rsidRPr="00755B9E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755B9E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755B9E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755B9E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proofErr w:type="gramStart"/>
      <w:r w:rsidRPr="009565CD">
        <w:rPr>
          <w:rFonts w:ascii="Calibri" w:hAnsi="Calibri" w:cs="Arial"/>
          <w:sz w:val="22"/>
          <w:szCs w:val="22"/>
        </w:rPr>
        <w:t>neporuší</w:t>
      </w:r>
      <w:proofErr w:type="gramEnd"/>
      <w:r w:rsidRPr="009565CD">
        <w:rPr>
          <w:rFonts w:ascii="Calibri" w:hAnsi="Calibri" w:cs="Arial"/>
          <w:sz w:val="22"/>
          <w:szCs w:val="22"/>
        </w:rPr>
        <w:t xml:space="preserve">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7907F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907F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7907F7">
        <w:rPr>
          <w:rFonts w:ascii="Calibri" w:hAnsi="Calibri" w:cs="Arial"/>
          <w:sz w:val="22"/>
          <w:szCs w:val="22"/>
        </w:rPr>
        <w:t xml:space="preserve"> do </w:t>
      </w:r>
      <w:r w:rsidR="00731816" w:rsidRPr="007907F7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7907F7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7907F7">
        <w:rPr>
          <w:rFonts w:ascii="Calibri" w:hAnsi="Calibri" w:cs="Arial"/>
          <w:sz w:val="22"/>
          <w:szCs w:val="22"/>
        </w:rPr>
        <w:t xml:space="preserve"> </w:t>
      </w:r>
      <w:r w:rsidRPr="007907F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22FF542F" w:rsidR="005C0FEB" w:rsidRPr="007907F7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907F7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7907F7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7907F7">
        <w:rPr>
          <w:rFonts w:ascii="Calibri" w:hAnsi="Calibri" w:cs="Arial"/>
          <w:sz w:val="22"/>
          <w:szCs w:val="22"/>
        </w:rPr>
        <w:t xml:space="preserve">na </w:t>
      </w:r>
      <w:r w:rsidR="000A4D3D" w:rsidRPr="007907F7">
        <w:rPr>
          <w:rFonts w:ascii="Calibri" w:hAnsi="Calibri" w:cs="Arial"/>
          <w:sz w:val="22"/>
          <w:szCs w:val="22"/>
        </w:rPr>
        <w:t>d</w:t>
      </w:r>
      <w:r w:rsidR="00FF0D40" w:rsidRPr="007907F7">
        <w:rPr>
          <w:rFonts w:ascii="Calibri" w:hAnsi="Calibri" w:cs="Arial"/>
          <w:sz w:val="22"/>
          <w:szCs w:val="22"/>
        </w:rPr>
        <w:t>odávky asfaltových směsí</w:t>
      </w:r>
      <w:r w:rsidR="000D0554" w:rsidRPr="007907F7">
        <w:rPr>
          <w:rFonts w:ascii="Calibri" w:hAnsi="Calibri" w:cs="Arial"/>
          <w:sz w:val="22"/>
          <w:szCs w:val="22"/>
        </w:rPr>
        <w:t xml:space="preserve"> v</w:t>
      </w:r>
      <w:r w:rsidR="00537C00" w:rsidRPr="007907F7">
        <w:rPr>
          <w:rFonts w:ascii="Calibri" w:hAnsi="Calibri" w:cs="Arial"/>
          <w:sz w:val="22"/>
          <w:szCs w:val="22"/>
        </w:rPr>
        <w:t> </w:t>
      </w:r>
      <w:r w:rsidR="000D0554" w:rsidRPr="007907F7">
        <w:rPr>
          <w:rFonts w:ascii="Calibri" w:hAnsi="Calibri" w:cs="Arial"/>
          <w:sz w:val="22"/>
          <w:szCs w:val="22"/>
        </w:rPr>
        <w:t>kategorii</w:t>
      </w:r>
      <w:r w:rsidR="00537C00" w:rsidRPr="007907F7">
        <w:rPr>
          <w:rFonts w:ascii="Calibri" w:hAnsi="Calibri" w:cs="Arial"/>
          <w:sz w:val="22"/>
          <w:szCs w:val="22"/>
        </w:rPr>
        <w:t xml:space="preserve"> </w:t>
      </w:r>
      <w:r w:rsidR="007907F7" w:rsidRPr="007907F7">
        <w:rPr>
          <w:rFonts w:ascii="Calibri" w:hAnsi="Calibri" w:cs="Arial"/>
          <w:sz w:val="22"/>
          <w:szCs w:val="22"/>
        </w:rPr>
        <w:t>B</w:t>
      </w:r>
      <w:r w:rsidR="005F32B5" w:rsidRPr="007907F7">
        <w:rPr>
          <w:rFonts w:ascii="Calibri" w:hAnsi="Calibri" w:cs="Arial"/>
          <w:sz w:val="22"/>
          <w:szCs w:val="22"/>
        </w:rPr>
        <w:t xml:space="preserve"> </w:t>
      </w:r>
      <w:r w:rsidR="00D87680" w:rsidRPr="007907F7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7907F7">
        <w:rPr>
          <w:rFonts w:ascii="Calibri" w:hAnsi="Calibri" w:cs="Arial"/>
          <w:sz w:val="22"/>
          <w:szCs w:val="22"/>
        </w:rPr>
        <w:t xml:space="preserve"> </w:t>
      </w:r>
      <w:r w:rsidR="007907F7" w:rsidRPr="007907F7">
        <w:rPr>
          <w:rFonts w:ascii="Calibri" w:hAnsi="Calibri" w:cs="Arial"/>
          <w:sz w:val="22"/>
          <w:szCs w:val="22"/>
        </w:rPr>
        <w:t>Nová Ves nad Nisou</w:t>
      </w:r>
      <w:r w:rsidR="005F32B5" w:rsidRPr="007907F7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03CF" w14:textId="77777777" w:rsidR="00A42D39" w:rsidRDefault="00A42D39" w:rsidP="00FA5255">
      <w:r>
        <w:separator/>
      </w:r>
    </w:p>
  </w:endnote>
  <w:endnote w:type="continuationSeparator" w:id="0">
    <w:p w14:paraId="4626C538" w14:textId="77777777" w:rsidR="00A42D39" w:rsidRDefault="00A42D3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1772" w14:textId="77777777" w:rsidR="00A42D39" w:rsidRDefault="00A42D39" w:rsidP="00FA5255">
      <w:r>
        <w:separator/>
      </w:r>
    </w:p>
  </w:footnote>
  <w:footnote w:type="continuationSeparator" w:id="0">
    <w:p w14:paraId="00443D72" w14:textId="77777777" w:rsidR="00A42D39" w:rsidRDefault="00A42D3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393A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55B9E"/>
    <w:rsid w:val="0076798E"/>
    <w:rsid w:val="00767BA1"/>
    <w:rsid w:val="007768AB"/>
    <w:rsid w:val="00783F47"/>
    <w:rsid w:val="007907F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416E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2D39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2204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 Consult</cp:lastModifiedBy>
  <cp:revision>32</cp:revision>
  <cp:lastPrinted>2021-04-01T07:50:00Z</cp:lastPrinted>
  <dcterms:created xsi:type="dcterms:W3CDTF">2023-03-24T22:21:00Z</dcterms:created>
  <dcterms:modified xsi:type="dcterms:W3CDTF">2023-03-27T11:41:00Z</dcterms:modified>
</cp:coreProperties>
</file>