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77777777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          </w:t>
      </w:r>
      <w:r>
        <w:rPr>
          <w:sz w:val="18"/>
        </w:rPr>
        <w:t xml:space="preserve">Bratislava </w:t>
      </w:r>
    </w:p>
    <w:p w14:paraId="783A2111" w14:textId="17375C89" w:rsidR="00D762AB" w:rsidRDefault="00DB3020">
      <w:pPr>
        <w:spacing w:after="0" w:line="248" w:lineRule="auto"/>
        <w:ind w:left="-5"/>
        <w:jc w:val="left"/>
      </w:pPr>
      <w:r>
        <w:rPr>
          <w:sz w:val="18"/>
        </w:rPr>
        <w:t>Mgr. Helena Krajčíriková                      28.03.2023</w:t>
      </w:r>
    </w:p>
    <w:p w14:paraId="69137E37" w14:textId="054B814F" w:rsidR="00D762AB" w:rsidRDefault="00DB3020">
      <w:pPr>
        <w:spacing w:after="241" w:line="248" w:lineRule="auto"/>
        <w:ind w:left="-5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DB3020">
      <w:pPr>
        <w:spacing w:after="0" w:line="24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7DC0E347" w:rsidR="00D762AB" w:rsidRDefault="00EC17FE" w:rsidP="00E94E21">
      <w:pPr>
        <w:ind w:left="-5"/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zákazky:</w:t>
      </w:r>
      <w:r>
        <w:rPr>
          <w:i/>
        </w:rPr>
        <w:t xml:space="preserve"> </w:t>
      </w:r>
      <w:r w:rsidRPr="00DB3020">
        <w:rPr>
          <w:b/>
        </w:rPr>
        <w:t>"</w:t>
      </w:r>
      <w:r w:rsidR="00DB3020" w:rsidRPr="00DB3020">
        <w:rPr>
          <w:b/>
        </w:rPr>
        <w:t xml:space="preserve">Zabezpečenie pravidelných kontrol Elektronického požiarneho systému v zmysle Vyhlášky MV SR č. 726/2002 </w:t>
      </w:r>
      <w:proofErr w:type="spellStart"/>
      <w:r w:rsidR="00DB3020" w:rsidRPr="00DB3020">
        <w:rPr>
          <w:b/>
        </w:rPr>
        <w:t>Z.z</w:t>
      </w:r>
      <w:proofErr w:type="spellEnd"/>
      <w:r w:rsidR="00DB3020" w:rsidRPr="00DB3020">
        <w:rPr>
          <w:b/>
        </w:rPr>
        <w:t>.</w:t>
      </w:r>
      <w:r w:rsidR="00E94E21" w:rsidRPr="00DB3020">
        <w:rPr>
          <w:b/>
        </w:rPr>
        <w:t xml:space="preserve">“ </w:t>
      </w:r>
      <w:r w:rsidR="00D4257E" w:rsidRPr="00DB3020">
        <w:rPr>
          <w:b/>
        </w:rPr>
        <w:t>(PHZ)</w:t>
      </w:r>
      <w:r w:rsidRPr="00DB3020">
        <w:rPr>
          <w:b/>
        </w:rPr>
        <w:t>".</w:t>
      </w:r>
      <w:r w:rsidRPr="00E94E21">
        <w:t xml:space="preserve">  </w:t>
      </w:r>
    </w:p>
    <w:p w14:paraId="5C2C29AD" w14:textId="7194156B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DB3020">
        <w:rPr>
          <w:b/>
          <w:highlight w:val="yellow"/>
        </w:rPr>
        <w:t>13</w:t>
      </w:r>
      <w:r w:rsidR="00116348" w:rsidRPr="00E631D0">
        <w:rPr>
          <w:b/>
          <w:highlight w:val="yellow"/>
        </w:rPr>
        <w:t>.</w:t>
      </w:r>
      <w:r w:rsidR="001A0E92" w:rsidRPr="00E631D0">
        <w:rPr>
          <w:b/>
          <w:highlight w:val="yellow"/>
        </w:rPr>
        <w:t>0</w:t>
      </w:r>
      <w:r w:rsidR="00DB3020">
        <w:rPr>
          <w:b/>
          <w:highlight w:val="yellow"/>
        </w:rPr>
        <w:t>4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1</w:t>
      </w:r>
      <w:r w:rsidR="00DB3020">
        <w:rPr>
          <w:b/>
          <w:highlight w:val="yellow"/>
        </w:rPr>
        <w:t>1</w:t>
      </w:r>
      <w:r w:rsidR="00EC17FE" w:rsidRPr="00E631D0">
        <w:rPr>
          <w:b/>
          <w:highlight w:val="yellow"/>
        </w:rPr>
        <w:t>.00 hod</w:t>
      </w:r>
      <w:r w:rsidR="00EC17FE">
        <w:t>.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39F8AB33" w14:textId="77777777" w:rsidR="00D762AB" w:rsidRDefault="007E2365" w:rsidP="007E2365">
      <w:pPr>
        <w:spacing w:after="0" w:line="463" w:lineRule="auto"/>
        <w:ind w:right="2710"/>
      </w:pPr>
      <w:r>
        <w:t>S pozdravom</w:t>
      </w:r>
      <w:r w:rsidR="00EC17FE">
        <w:t xml:space="preserve"> </w:t>
      </w:r>
    </w:p>
    <w:p w14:paraId="5076F5D0" w14:textId="60269A93" w:rsidR="001A0E92" w:rsidRPr="00DB3020" w:rsidRDefault="001A0E92" w:rsidP="001A0E92">
      <w:pPr>
        <w:tabs>
          <w:tab w:val="num" w:pos="1276"/>
        </w:tabs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</w:t>
      </w:r>
    </w:p>
    <w:p w14:paraId="7EC11D53" w14:textId="110590B5" w:rsidR="001A0E92" w:rsidRPr="00DB3020" w:rsidRDefault="001A0E92" w:rsidP="0073311A">
      <w:pPr>
        <w:spacing w:after="0" w:line="240" w:lineRule="auto"/>
      </w:pPr>
      <w:r w:rsidRPr="00DB3020">
        <w:t xml:space="preserve">                                                     Ing. Marek Macho                                    Ing. Barbora Mareková</w:t>
      </w:r>
    </w:p>
    <w:p w14:paraId="518F0784" w14:textId="00225CA9" w:rsidR="001A0E92" w:rsidRPr="00DB3020" w:rsidRDefault="001A0E92" w:rsidP="0073311A">
      <w:pPr>
        <w:spacing w:after="0" w:line="240" w:lineRule="auto"/>
      </w:pPr>
      <w:r w:rsidRPr="00DB3020">
        <w:rPr>
          <w:sz w:val="20"/>
          <w:szCs w:val="20"/>
        </w:rPr>
        <w:t xml:space="preserve">                                                        </w:t>
      </w:r>
      <w:r w:rsidR="00DB3020">
        <w:rPr>
          <w:sz w:val="20"/>
          <w:szCs w:val="20"/>
        </w:rPr>
        <w:t xml:space="preserve"> </w:t>
      </w:r>
      <w:r w:rsidRPr="00DB3020">
        <w:rPr>
          <w:sz w:val="20"/>
          <w:szCs w:val="20"/>
        </w:rPr>
        <w:t xml:space="preserve">generálny riaditeľ NCZI                               </w:t>
      </w:r>
      <w:r w:rsidR="00DB3020">
        <w:rPr>
          <w:sz w:val="20"/>
          <w:szCs w:val="20"/>
        </w:rPr>
        <w:t xml:space="preserve">    </w:t>
      </w:r>
      <w:r w:rsidRPr="00DB3020">
        <w:rPr>
          <w:sz w:val="20"/>
          <w:szCs w:val="20"/>
        </w:rPr>
        <w:t xml:space="preserve"> výkonná riaditeľka NCZI</w:t>
      </w:r>
    </w:p>
    <w:p w14:paraId="64A3344A" w14:textId="77777777" w:rsidR="0073311A" w:rsidRDefault="00EC17FE">
      <w:pPr>
        <w:tabs>
          <w:tab w:val="center" w:pos="9909"/>
        </w:tabs>
        <w:ind w:left="-15" w:firstLine="0"/>
        <w:jc w:val="left"/>
      </w:pPr>
      <w:r>
        <w:tab/>
      </w:r>
    </w:p>
    <w:p w14:paraId="6BCD0D4D" w14:textId="6BB6F35D" w:rsidR="00D762AB" w:rsidRDefault="00EC17FE">
      <w:pPr>
        <w:tabs>
          <w:tab w:val="center" w:pos="9909"/>
        </w:tabs>
        <w:ind w:left="-15" w:firstLine="0"/>
        <w:jc w:val="left"/>
      </w:pPr>
      <w:r>
        <w:rPr>
          <w:i/>
        </w:rPr>
        <w:t xml:space="preserve"> </w:t>
      </w:r>
    </w:p>
    <w:p w14:paraId="3484468C" w14:textId="77777777" w:rsidR="00D762AB" w:rsidRDefault="00EC17FE">
      <w:pPr>
        <w:pStyle w:val="Nadpis1"/>
      </w:pPr>
      <w:r>
        <w:lastRenderedPageBreak/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 w:rsidP="0073311A">
      <w:pPr>
        <w:spacing w:after="239" w:line="259" w:lineRule="auto"/>
        <w:ind w:left="184" w:right="181"/>
        <w:jc w:val="left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5CCF052D" w14:textId="77777777" w:rsidR="00DB3020" w:rsidRPr="0073311A" w:rsidRDefault="00DB3020">
      <w:pPr>
        <w:pStyle w:val="Nadpis2"/>
        <w:ind w:left="-5"/>
        <w:rPr>
          <w:color w:val="auto"/>
          <w:sz w:val="22"/>
        </w:rPr>
      </w:pPr>
      <w:r w:rsidRPr="0073311A">
        <w:rPr>
          <w:color w:val="auto"/>
          <w:sz w:val="22"/>
        </w:rPr>
        <w:t xml:space="preserve">Zabezpečenie pravidelných kontrol Elektronického požiarneho systému v zmysle Vyhlášky MV SR č. 726/2002 </w:t>
      </w:r>
      <w:proofErr w:type="spellStart"/>
      <w:r w:rsidRPr="0073311A">
        <w:rPr>
          <w:color w:val="auto"/>
          <w:sz w:val="22"/>
        </w:rPr>
        <w:t>Z.z</w:t>
      </w:r>
      <w:proofErr w:type="spellEnd"/>
      <w:r w:rsidRPr="0073311A">
        <w:rPr>
          <w:color w:val="auto"/>
          <w:sz w:val="22"/>
        </w:rPr>
        <w:t>.“ (PHZ)</w:t>
      </w:r>
    </w:p>
    <w:p w14:paraId="4E1758E8" w14:textId="77777777" w:rsidR="00DB3020" w:rsidRPr="0073311A" w:rsidRDefault="00DB3020">
      <w:pPr>
        <w:pStyle w:val="Nadpis2"/>
        <w:ind w:left="-5"/>
        <w:rPr>
          <w:b w:val="0"/>
        </w:rPr>
      </w:pPr>
    </w:p>
    <w:p w14:paraId="15BC1D0B" w14:textId="0D06848A" w:rsidR="00D762AB" w:rsidRDefault="00EC17FE">
      <w:pPr>
        <w:pStyle w:val="Nadpis2"/>
        <w:ind w:left="-5"/>
      </w:pPr>
      <w:r>
        <w:t xml:space="preserve">2. Druh zákazky </w:t>
      </w:r>
    </w:p>
    <w:p w14:paraId="6CB2F474" w14:textId="1FF97CE2" w:rsidR="00D762AB" w:rsidRDefault="008B4075">
      <w:pPr>
        <w:spacing w:after="231"/>
        <w:ind w:left="-5"/>
      </w:pPr>
      <w:r>
        <w:t>Služby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6F5347FC" w:rsidR="00D762AB" w:rsidRDefault="00DB3020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C399D7A" w:rsidR="00D762AB" w:rsidRDefault="00AA325A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</w:t>
            </w:r>
            <w:r w:rsidR="00DB3020">
              <w:rPr>
                <w:color w:val="0000FF"/>
                <w:u w:val="single" w:color="0000FF"/>
              </w:rPr>
              <w:t>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1314FB03" w14:textId="00A0551F" w:rsidR="00D762AB" w:rsidRDefault="00E94E21" w:rsidP="003361E7">
      <w:pPr>
        <w:ind w:left="-15" w:firstLine="0"/>
      </w:pPr>
      <w:bookmarkStart w:id="0" w:name="_GoBack"/>
      <w:r>
        <w:t xml:space="preserve">Predmetom prieskumu je získanie indikatívnych cenových ponúk od relevantných hospodárskych subjektov na </w:t>
      </w:r>
      <w:r w:rsidR="00711019" w:rsidRPr="00711019">
        <w:t xml:space="preserve">Zabezpečenie pravidelných kontrol Elektronického požiarneho systému v zmysle Vyhlášky MV SR č. 726/2002 </w:t>
      </w:r>
      <w:proofErr w:type="spellStart"/>
      <w:r w:rsidR="00711019" w:rsidRPr="00711019">
        <w:t>Z.z</w:t>
      </w:r>
      <w:proofErr w:type="spellEnd"/>
      <w:r w:rsidR="00711019" w:rsidRPr="00711019">
        <w:t xml:space="preserve"> </w:t>
      </w:r>
      <w:r w:rsidR="00711019">
        <w:t xml:space="preserve">podľa </w:t>
      </w:r>
      <w:r>
        <w:t>špecifikácie uvedenej v prílohe č. 1</w:t>
      </w:r>
      <w:r w:rsidR="00EC17FE">
        <w:t xml:space="preserve"> </w:t>
      </w:r>
      <w:bookmarkEnd w:id="0"/>
    </w:p>
    <w:p w14:paraId="26EE5DE2" w14:textId="77777777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2AD83692" w:rsidR="001D79B0" w:rsidRDefault="00711019" w:rsidP="001D79B0">
            <w:pPr>
              <w:spacing w:after="0" w:line="259" w:lineRule="auto"/>
              <w:ind w:left="0" w:right="3" w:firstLine="0"/>
              <w:jc w:val="center"/>
            </w:pPr>
            <w:r>
              <w:t>31625200-5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313DCCA6" w:rsidR="001D79B0" w:rsidRDefault="00711019" w:rsidP="001D79B0">
            <w:pPr>
              <w:spacing w:after="0" w:line="259" w:lineRule="auto"/>
              <w:ind w:left="2" w:firstLine="0"/>
              <w:jc w:val="left"/>
            </w:pPr>
            <w:r>
              <w:t>Požiarne poplašne systémy</w:t>
            </w:r>
          </w:p>
        </w:tc>
      </w:tr>
      <w:tr w:rsidR="00711019" w14:paraId="613EDFA3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2057" w14:textId="56A9EFA2" w:rsidR="00711019" w:rsidRDefault="00711019" w:rsidP="001D79B0">
            <w:pPr>
              <w:spacing w:after="0" w:line="259" w:lineRule="auto"/>
              <w:ind w:left="0" w:right="3" w:firstLine="0"/>
              <w:jc w:val="center"/>
            </w:pPr>
            <w:r>
              <w:t>35111500-0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9521" w14:textId="67E1FB96" w:rsidR="00711019" w:rsidRDefault="00711019" w:rsidP="001D79B0">
            <w:pPr>
              <w:spacing w:after="0" w:line="259" w:lineRule="auto"/>
              <w:ind w:left="2" w:firstLine="0"/>
              <w:jc w:val="left"/>
            </w:pPr>
            <w:r>
              <w:t>Protipožiarny systém</w:t>
            </w:r>
          </w:p>
        </w:tc>
      </w:tr>
      <w:tr w:rsidR="001527FD" w14:paraId="42043784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7A68" w14:textId="2E61D943" w:rsidR="001527FD" w:rsidRDefault="001527FD" w:rsidP="001D79B0">
            <w:pPr>
              <w:spacing w:after="0" w:line="259" w:lineRule="auto"/>
              <w:ind w:left="0" w:right="3" w:firstLine="0"/>
              <w:jc w:val="center"/>
            </w:pPr>
            <w:r>
              <w:t>75251110-4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B568" w14:textId="61109152" w:rsidR="001527FD" w:rsidRDefault="001527FD" w:rsidP="001D79B0">
            <w:pPr>
              <w:spacing w:after="0" w:line="259" w:lineRule="auto"/>
              <w:ind w:left="2" w:firstLine="0"/>
              <w:jc w:val="left"/>
            </w:pPr>
            <w:r>
              <w:t>Prevencia proti požiarom</w:t>
            </w:r>
          </w:p>
        </w:tc>
      </w:tr>
      <w:tr w:rsidR="001527FD" w14:paraId="36923912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AA30" w14:textId="7FBF176C" w:rsidR="001527FD" w:rsidRDefault="001527FD" w:rsidP="001D79B0">
            <w:pPr>
              <w:spacing w:after="0" w:line="259" w:lineRule="auto"/>
              <w:ind w:left="0" w:right="3" w:firstLine="0"/>
              <w:jc w:val="center"/>
            </w:pPr>
            <w:r>
              <w:t>71632000-7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C721" w14:textId="7431C36F" w:rsidR="001527FD" w:rsidRDefault="005B213C" w:rsidP="001D79B0">
            <w:pPr>
              <w:spacing w:after="0" w:line="259" w:lineRule="auto"/>
              <w:ind w:left="2" w:firstLine="0"/>
              <w:jc w:val="left"/>
            </w:pPr>
            <w:r>
              <w:t>Technické skúšky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lastRenderedPageBreak/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68EAFE2E" w:rsidR="00D762AB" w:rsidRDefault="0088567C">
      <w:pPr>
        <w:numPr>
          <w:ilvl w:val="0"/>
          <w:numId w:val="1"/>
        </w:numPr>
        <w:spacing w:after="11"/>
        <w:ind w:hanging="360"/>
      </w:pPr>
      <w:r>
        <w:t>lehoty dodania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1222AA98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>
        <w:rPr>
          <w:b/>
        </w:rPr>
        <w:t xml:space="preserve"> Prílohu č. </w:t>
      </w:r>
      <w:r w:rsidR="00711019">
        <w:rPr>
          <w:b/>
        </w:rPr>
        <w:t>1</w:t>
      </w:r>
      <w:r>
        <w:rPr>
          <w:b/>
        </w:rPr>
        <w:t xml:space="preserve"> tejto výzvy vo</w:t>
      </w:r>
      <w:r w:rsidR="00476A70">
        <w:rPr>
          <w:b/>
        </w:rPr>
        <w:t> </w:t>
      </w:r>
      <w:r>
        <w:rPr>
          <w:b/>
        </w:rPr>
        <w:t xml:space="preserve">formáte XLS. 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23440823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711019">
        <w:rPr>
          <w:b/>
          <w:highlight w:val="yellow"/>
        </w:rPr>
        <w:t>1</w:t>
      </w:r>
      <w:r w:rsidR="00711019" w:rsidRPr="00711019">
        <w:rPr>
          <w:b/>
          <w:highlight w:val="yellow"/>
        </w:rPr>
        <w:t>3</w:t>
      </w:r>
      <w:r w:rsidR="00116348" w:rsidRPr="00711019">
        <w:rPr>
          <w:b/>
          <w:highlight w:val="yellow"/>
        </w:rPr>
        <w:t>.</w:t>
      </w:r>
      <w:r w:rsidR="001D79B0" w:rsidRPr="00711019">
        <w:rPr>
          <w:b/>
          <w:highlight w:val="yellow"/>
        </w:rPr>
        <w:t>0</w:t>
      </w:r>
      <w:r w:rsidR="00711019" w:rsidRPr="00711019">
        <w:rPr>
          <w:b/>
          <w:highlight w:val="yellow"/>
        </w:rPr>
        <w:t>4</w:t>
      </w:r>
      <w:r w:rsidR="00F3538F" w:rsidRPr="00711019">
        <w:rPr>
          <w:b/>
          <w:highlight w:val="yellow"/>
        </w:rPr>
        <w:t>.202</w:t>
      </w:r>
      <w:r w:rsidR="001D79B0" w:rsidRPr="00711019">
        <w:rPr>
          <w:b/>
          <w:highlight w:val="yellow"/>
        </w:rPr>
        <w:t>3</w:t>
      </w:r>
      <w:r w:rsidR="00F3538F" w:rsidRPr="00711019">
        <w:rPr>
          <w:b/>
          <w:highlight w:val="yellow"/>
        </w:rPr>
        <w:t xml:space="preserve"> do 1</w:t>
      </w:r>
      <w:r w:rsidR="00711019" w:rsidRPr="00711019">
        <w:rPr>
          <w:b/>
          <w:highlight w:val="yellow"/>
        </w:rPr>
        <w:t>1</w:t>
      </w:r>
      <w:r w:rsidR="00F3538F" w:rsidRPr="00711019">
        <w:rPr>
          <w:b/>
          <w:highlight w:val="yellow"/>
        </w:rPr>
        <w:t>.00 hod</w:t>
      </w:r>
      <w:r w:rsidR="00711019" w:rsidRPr="00711019">
        <w:rPr>
          <w:b/>
        </w:rPr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6E50AFEC" w14:textId="77777777" w:rsidR="00D762AB" w:rsidRDefault="00EC17FE">
      <w:pPr>
        <w:ind w:left="-5"/>
      </w:pPr>
      <w:r>
        <w:t xml:space="preserve">Predloženie ponuky je indikatívne a do budúcna nekonštatuje konflikt záujmov a nebráni hospodárskemu subjektu zúčastniť sa zadávania zákazky na vyššie uvedený predmet zákazky po jeho vyhlásení. </w:t>
      </w:r>
    </w:p>
    <w:p w14:paraId="2879DE35" w14:textId="09309478" w:rsidR="00D762AB" w:rsidRDefault="00EF1A92">
      <w:pPr>
        <w:ind w:left="-5"/>
      </w:pPr>
      <w:r>
        <w:t xml:space="preserve">V Bratislave, dňa   </w:t>
      </w:r>
      <w:r w:rsidR="00711019">
        <w:t>28</w:t>
      </w:r>
      <w:r w:rsidR="00EC17FE" w:rsidRPr="009E00F5">
        <w:t>.</w:t>
      </w:r>
      <w:r w:rsidR="00F3538F" w:rsidRPr="009E00F5">
        <w:t>0</w:t>
      </w:r>
      <w:r w:rsidR="00E631D0">
        <w:t>3</w:t>
      </w:r>
      <w:r w:rsidR="00EC17FE">
        <w:t>.202</w:t>
      </w:r>
      <w:r w:rsidR="001D79B0">
        <w:t>3</w:t>
      </w:r>
      <w:r w:rsidR="00EC17FE">
        <w:t xml:space="preserve"> </w:t>
      </w:r>
    </w:p>
    <w:p w14:paraId="664E594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F795DC4" w14:textId="77777777" w:rsidR="0073311A" w:rsidRPr="00DB3020" w:rsidRDefault="001D79B0" w:rsidP="0073311A">
      <w:pPr>
        <w:tabs>
          <w:tab w:val="num" w:pos="1276"/>
        </w:tabs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73311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..................................</w:t>
      </w:r>
      <w:r w:rsidR="0073311A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73311A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73311A">
        <w:rPr>
          <w:rFonts w:ascii="Times New Roman" w:eastAsia="Times New Roman" w:hAnsi="Times New Roman" w:cs="Times New Roman"/>
          <w:iCs/>
          <w:sz w:val="24"/>
          <w:szCs w:val="24"/>
        </w:rPr>
        <w:tab/>
        <w:t>.................................</w:t>
      </w:r>
      <w:r w:rsidR="0073311A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73311A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73311A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</w:t>
      </w:r>
    </w:p>
    <w:p w14:paraId="4E0F1CDE" w14:textId="77777777" w:rsidR="0073311A" w:rsidRPr="00DB3020" w:rsidRDefault="0073311A" w:rsidP="0073311A">
      <w:pPr>
        <w:spacing w:after="0" w:line="240" w:lineRule="auto"/>
      </w:pPr>
      <w:r w:rsidRPr="00DB3020">
        <w:t xml:space="preserve">                                                     Ing. Marek Macho                                    Ing. Barbora Mareková</w:t>
      </w:r>
    </w:p>
    <w:p w14:paraId="34D3435F" w14:textId="77777777" w:rsidR="0073311A" w:rsidRPr="00DB3020" w:rsidRDefault="0073311A" w:rsidP="0073311A">
      <w:pPr>
        <w:spacing w:after="0" w:line="240" w:lineRule="auto"/>
      </w:pPr>
      <w:r w:rsidRPr="00DB3020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</w:t>
      </w:r>
      <w:r w:rsidRPr="00DB3020">
        <w:rPr>
          <w:sz w:val="20"/>
          <w:szCs w:val="20"/>
        </w:rPr>
        <w:t xml:space="preserve">generálny riaditeľ NCZI                               </w:t>
      </w:r>
      <w:r>
        <w:rPr>
          <w:sz w:val="20"/>
          <w:szCs w:val="20"/>
        </w:rPr>
        <w:t xml:space="preserve">    </w:t>
      </w:r>
      <w:r w:rsidRPr="00DB3020">
        <w:rPr>
          <w:sz w:val="20"/>
          <w:szCs w:val="20"/>
        </w:rPr>
        <w:t xml:space="preserve"> výkonná riaditeľka NCZI</w:t>
      </w:r>
    </w:p>
    <w:p w14:paraId="27CC5B5F" w14:textId="77777777" w:rsidR="0073311A" w:rsidRDefault="0073311A" w:rsidP="0073311A">
      <w:pPr>
        <w:tabs>
          <w:tab w:val="center" w:pos="9909"/>
        </w:tabs>
        <w:ind w:left="-15" w:firstLine="0"/>
        <w:jc w:val="left"/>
      </w:pPr>
      <w:r>
        <w:tab/>
      </w:r>
    </w:p>
    <w:p w14:paraId="5C0C9096" w14:textId="198D5EC5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1521DC98" w14:textId="796BE7A4" w:rsidR="00E94E21" w:rsidRDefault="00E94E21" w:rsidP="00711019">
      <w:pPr>
        <w:numPr>
          <w:ilvl w:val="1"/>
          <w:numId w:val="3"/>
        </w:numPr>
        <w:spacing w:after="0"/>
        <w:ind w:hanging="360"/>
      </w:pPr>
      <w:r>
        <w:t xml:space="preserve">Príloha č. 1 – </w:t>
      </w:r>
      <w:r w:rsidR="0097420E">
        <w:t>Cenová ponuka + Špecifikácia zariadenia</w:t>
      </w:r>
      <w:r w:rsidR="00711019">
        <w:t xml:space="preserve"> </w:t>
      </w:r>
      <w:r w:rsidR="00711019" w:rsidRPr="00711019">
        <w:t>v editovateľnej forme (XLS dokument)</w:t>
      </w:r>
    </w:p>
    <w:p w14:paraId="783494C7" w14:textId="26C41801" w:rsidR="0073311A" w:rsidRDefault="00E94E21" w:rsidP="0073311A">
      <w:pPr>
        <w:numPr>
          <w:ilvl w:val="1"/>
          <w:numId w:val="3"/>
        </w:numPr>
        <w:spacing w:after="0"/>
        <w:ind w:hanging="360"/>
      </w:pPr>
      <w:r>
        <w:t xml:space="preserve">Príloha č. 2 – Formulár Identifikačné údaje hospodárskeho subjektu </w:t>
      </w:r>
    </w:p>
    <w:p w14:paraId="2065AF3C" w14:textId="3BA276B0" w:rsidR="00D762AB" w:rsidRDefault="00D762AB" w:rsidP="00711019">
      <w:pPr>
        <w:spacing w:after="0"/>
        <w:ind w:left="720" w:firstLine="0"/>
      </w:pPr>
    </w:p>
    <w:sectPr w:rsidR="00D762AB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D6B29" w14:textId="77777777" w:rsidR="00D56A11" w:rsidRDefault="00D56A11">
      <w:pPr>
        <w:spacing w:after="0" w:line="240" w:lineRule="auto"/>
      </w:pPr>
      <w:r>
        <w:separator/>
      </w:r>
    </w:p>
  </w:endnote>
  <w:endnote w:type="continuationSeparator" w:id="0">
    <w:p w14:paraId="037F1533" w14:textId="77777777" w:rsidR="00D56A11" w:rsidRDefault="00D5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74351" w14:textId="77777777" w:rsidR="00D56A11" w:rsidRDefault="00D56A11">
      <w:pPr>
        <w:spacing w:after="0" w:line="240" w:lineRule="auto"/>
      </w:pPr>
      <w:r>
        <w:separator/>
      </w:r>
    </w:p>
  </w:footnote>
  <w:footnote w:type="continuationSeparator" w:id="0">
    <w:p w14:paraId="44C2ACD3" w14:textId="77777777" w:rsidR="00D56A11" w:rsidRDefault="00D56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60E5D"/>
    <w:rsid w:val="00076F98"/>
    <w:rsid w:val="00083381"/>
    <w:rsid w:val="000E5434"/>
    <w:rsid w:val="000F2ACF"/>
    <w:rsid w:val="00116348"/>
    <w:rsid w:val="001527FD"/>
    <w:rsid w:val="001A0E92"/>
    <w:rsid w:val="001D79B0"/>
    <w:rsid w:val="00210AFD"/>
    <w:rsid w:val="002B3163"/>
    <w:rsid w:val="002D19DD"/>
    <w:rsid w:val="00321549"/>
    <w:rsid w:val="003361E7"/>
    <w:rsid w:val="003D58E1"/>
    <w:rsid w:val="00454A6E"/>
    <w:rsid w:val="004569FC"/>
    <w:rsid w:val="00476A70"/>
    <w:rsid w:val="004C24F3"/>
    <w:rsid w:val="0052296F"/>
    <w:rsid w:val="00525266"/>
    <w:rsid w:val="00582C58"/>
    <w:rsid w:val="00587303"/>
    <w:rsid w:val="005B213C"/>
    <w:rsid w:val="005B3E40"/>
    <w:rsid w:val="006137B3"/>
    <w:rsid w:val="006A5ACB"/>
    <w:rsid w:val="00704542"/>
    <w:rsid w:val="00711019"/>
    <w:rsid w:val="0073311A"/>
    <w:rsid w:val="007654BC"/>
    <w:rsid w:val="007A3277"/>
    <w:rsid w:val="007B06BD"/>
    <w:rsid w:val="007E2365"/>
    <w:rsid w:val="008344EC"/>
    <w:rsid w:val="00861D66"/>
    <w:rsid w:val="0088567C"/>
    <w:rsid w:val="008B4075"/>
    <w:rsid w:val="008C31A9"/>
    <w:rsid w:val="008E04FA"/>
    <w:rsid w:val="0095577F"/>
    <w:rsid w:val="0097420E"/>
    <w:rsid w:val="009A14DE"/>
    <w:rsid w:val="009A5B8D"/>
    <w:rsid w:val="009E00F5"/>
    <w:rsid w:val="009F2280"/>
    <w:rsid w:val="00A6178E"/>
    <w:rsid w:val="00AA325A"/>
    <w:rsid w:val="00AA6078"/>
    <w:rsid w:val="00B25F64"/>
    <w:rsid w:val="00B40ADD"/>
    <w:rsid w:val="00C902D7"/>
    <w:rsid w:val="00D279EA"/>
    <w:rsid w:val="00D4257E"/>
    <w:rsid w:val="00D56A11"/>
    <w:rsid w:val="00D762AB"/>
    <w:rsid w:val="00DB3020"/>
    <w:rsid w:val="00DE6ECE"/>
    <w:rsid w:val="00E343E9"/>
    <w:rsid w:val="00E44DD8"/>
    <w:rsid w:val="00E475B9"/>
    <w:rsid w:val="00E631D0"/>
    <w:rsid w:val="00E94E21"/>
    <w:rsid w:val="00EC17FE"/>
    <w:rsid w:val="00EF1A92"/>
    <w:rsid w:val="00F124EC"/>
    <w:rsid w:val="00F331E4"/>
    <w:rsid w:val="00F3538F"/>
    <w:rsid w:val="00F509C9"/>
    <w:rsid w:val="00FA360C"/>
    <w:rsid w:val="00F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311A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cp:keywords/>
  <cp:lastModifiedBy>Krajčíriková Helena, Mgr.</cp:lastModifiedBy>
  <cp:revision>5</cp:revision>
  <dcterms:created xsi:type="dcterms:W3CDTF">2023-03-28T10:33:00Z</dcterms:created>
  <dcterms:modified xsi:type="dcterms:W3CDTF">2023-03-28T12:43:00Z</dcterms:modified>
</cp:coreProperties>
</file>