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4F215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b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052174" w:rsidRPr="004F2154" w:rsidRDefault="00052174" w:rsidP="0005217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asciiTheme="minorHAnsi" w:hAnsiTheme="minorHAnsi" w:cs="Arial"/>
          <w:b/>
          <w:i/>
          <w:smallCaps/>
          <w:sz w:val="24"/>
          <w:szCs w:val="24"/>
        </w:rPr>
      </w:pPr>
    </w:p>
    <w:p w:rsidR="008A76E4" w:rsidRPr="00396D9B" w:rsidRDefault="008A76E4" w:rsidP="008A76E4">
      <w:pPr>
        <w:pStyle w:val="Bulletslevel1"/>
        <w:spacing w:before="0"/>
        <w:jc w:val="center"/>
        <w:rPr>
          <w:rFonts w:asciiTheme="minorHAnsi" w:hAnsiTheme="minorHAnsi" w:cstheme="minorHAnsi"/>
          <w:sz w:val="32"/>
          <w:szCs w:val="32"/>
          <w:lang w:val="sk-SK"/>
        </w:rPr>
      </w:pPr>
      <w:proofErr w:type="spellStart"/>
      <w:r w:rsidRPr="00396D9B">
        <w:rPr>
          <w:rFonts w:asciiTheme="minorHAnsi" w:hAnsiTheme="minorHAnsi" w:cstheme="minorHAnsi"/>
          <w:b/>
          <w:sz w:val="36"/>
          <w:szCs w:val="36"/>
        </w:rPr>
        <w:t>Dodanie</w:t>
      </w:r>
      <w:proofErr w:type="spellEnd"/>
      <w:r w:rsidRPr="00396D9B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396D9B">
        <w:rPr>
          <w:rFonts w:asciiTheme="minorHAnsi" w:hAnsiTheme="minorHAnsi" w:cstheme="minorHAnsi"/>
          <w:b/>
          <w:sz w:val="36"/>
          <w:szCs w:val="36"/>
        </w:rPr>
        <w:t>chrbtových</w:t>
      </w:r>
      <w:proofErr w:type="spellEnd"/>
      <w:r w:rsidRPr="00396D9B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396D9B">
        <w:rPr>
          <w:rFonts w:asciiTheme="minorHAnsi" w:hAnsiTheme="minorHAnsi" w:cstheme="minorHAnsi"/>
          <w:b/>
          <w:sz w:val="36"/>
          <w:szCs w:val="36"/>
        </w:rPr>
        <w:t>lí</w:t>
      </w:r>
      <w:bookmarkStart w:id="0" w:name="_GoBack"/>
      <w:bookmarkEnd w:id="0"/>
      <w:r w:rsidRPr="00396D9B">
        <w:rPr>
          <w:rFonts w:asciiTheme="minorHAnsi" w:hAnsiTheme="minorHAnsi" w:cstheme="minorHAnsi"/>
          <w:b/>
          <w:sz w:val="36"/>
          <w:szCs w:val="36"/>
        </w:rPr>
        <w:t>tiovo</w:t>
      </w:r>
      <w:proofErr w:type="spellEnd"/>
      <w:r w:rsidRPr="00396D9B">
        <w:rPr>
          <w:rFonts w:asciiTheme="minorHAnsi" w:hAnsiTheme="minorHAnsi" w:cstheme="minorHAnsi"/>
          <w:b/>
          <w:sz w:val="36"/>
          <w:szCs w:val="36"/>
        </w:rPr>
        <w:t xml:space="preserve"> – </w:t>
      </w:r>
      <w:proofErr w:type="spellStart"/>
      <w:r w:rsidRPr="00396D9B">
        <w:rPr>
          <w:rFonts w:asciiTheme="minorHAnsi" w:hAnsiTheme="minorHAnsi" w:cstheme="minorHAnsi"/>
          <w:b/>
          <w:sz w:val="36"/>
          <w:szCs w:val="36"/>
        </w:rPr>
        <w:t>iónových</w:t>
      </w:r>
      <w:proofErr w:type="spellEnd"/>
      <w:r w:rsidRPr="00396D9B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396D9B">
        <w:rPr>
          <w:rFonts w:asciiTheme="minorHAnsi" w:hAnsiTheme="minorHAnsi" w:cstheme="minorHAnsi"/>
          <w:b/>
          <w:sz w:val="36"/>
          <w:szCs w:val="36"/>
        </w:rPr>
        <w:t>batérií</w:t>
      </w:r>
      <w:proofErr w:type="spellEnd"/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Obchodné meno uchádzača: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Sídlo alebo miesto podnikania uchádzača: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IČO: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Právna forma: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e-mail: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telefónne číslo:</w:t>
      </w:r>
    </w:p>
    <w:tbl>
      <w:tblPr>
        <w:tblStyle w:val="Mriekatabuky"/>
        <w:tblW w:w="14936" w:type="dxa"/>
        <w:tblLook w:val="04A0" w:firstRow="1" w:lastRow="0" w:firstColumn="1" w:lastColumn="0" w:noHBand="0" w:noVBand="1"/>
      </w:tblPr>
      <w:tblGrid>
        <w:gridCol w:w="756"/>
        <w:gridCol w:w="2040"/>
        <w:gridCol w:w="1601"/>
        <w:gridCol w:w="1124"/>
        <w:gridCol w:w="1845"/>
        <w:gridCol w:w="2977"/>
        <w:gridCol w:w="1418"/>
        <w:gridCol w:w="3175"/>
      </w:tblGrid>
      <w:tr w:rsidR="004F2154" w:rsidTr="008A76E4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Predpokladané množstvo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Cena za 1 mernú jednotku</w:t>
            </w:r>
          </w:p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sk-SK"/>
              </w:rPr>
              <w:t>v EUR bez DPH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 xml:space="preserve">Celková cena za </w:t>
            </w:r>
            <w:r w:rsidR="00DE54C9">
              <w:rPr>
                <w:b/>
                <w:color w:val="000000"/>
                <w:lang w:eastAsia="sk-SK"/>
              </w:rPr>
              <w:t>predmet zákazky</w:t>
            </w:r>
            <w:r>
              <w:rPr>
                <w:b/>
                <w:color w:val="000000"/>
                <w:lang w:eastAsia="sk-SK"/>
              </w:rPr>
              <w:t xml:space="preserve"> v EUR bez DPH</w:t>
            </w:r>
          </w:p>
          <w:p w:rsidR="004F2154" w:rsidRP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DPH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54C9" w:rsidRDefault="004F2154" w:rsidP="00DE54C9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 xml:space="preserve">Celková cena za </w:t>
            </w:r>
            <w:r w:rsidR="00DE54C9">
              <w:rPr>
                <w:b/>
                <w:color w:val="000000"/>
                <w:lang w:eastAsia="sk-SK"/>
              </w:rPr>
              <w:t>predmet zákazky</w:t>
            </w:r>
          </w:p>
          <w:p w:rsidR="008A76E4" w:rsidRDefault="004F2154" w:rsidP="00DE54C9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 xml:space="preserve"> v EUR s</w:t>
            </w:r>
            <w:r w:rsidR="00DE54C9">
              <w:rPr>
                <w:b/>
                <w:color w:val="000000"/>
                <w:lang w:eastAsia="sk-SK"/>
              </w:rPr>
              <w:t> </w:t>
            </w:r>
            <w:r>
              <w:rPr>
                <w:b/>
                <w:color w:val="000000"/>
                <w:lang w:eastAsia="sk-SK"/>
              </w:rPr>
              <w:t>DPH</w:t>
            </w:r>
            <w:r w:rsidR="00DE54C9">
              <w:rPr>
                <w:b/>
                <w:color w:val="000000"/>
                <w:lang w:eastAsia="sk-SK"/>
              </w:rPr>
              <w:t>*</w:t>
            </w:r>
            <w:r w:rsidR="008A76E4">
              <w:rPr>
                <w:b/>
                <w:color w:val="000000"/>
                <w:lang w:eastAsia="sk-SK"/>
              </w:rPr>
              <w:t xml:space="preserve"> </w:t>
            </w:r>
          </w:p>
          <w:p w:rsidR="004F2154" w:rsidRDefault="008A76E4" w:rsidP="00DE54C9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 w:rsidRPr="004F2154">
              <w:rPr>
                <w:rFonts w:asciiTheme="minorHAnsi" w:hAnsiTheme="minorHAnsi"/>
                <w:b/>
              </w:rPr>
              <w:t>(návrh na plnenie kritérií)</w:t>
            </w:r>
          </w:p>
        </w:tc>
      </w:tr>
      <w:tr w:rsidR="004F2154" w:rsidTr="008A76E4">
        <w:trPr>
          <w:trHeight w:val="4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4F2154" w:rsidP="004F215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8A76E4" w:rsidP="004F2154">
            <w:pPr>
              <w:jc w:val="center"/>
            </w:pPr>
            <w:r>
              <w:rPr>
                <w:bCs/>
              </w:rPr>
              <w:t>Chrbtové lítiovo – iónové batérie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8A76E4" w:rsidP="004F2154">
            <w:pPr>
              <w:jc w:val="center"/>
            </w:pPr>
            <w:r>
              <w:t>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8A76E4" w:rsidP="004F2154">
            <w:pPr>
              <w:jc w:val="center"/>
            </w:pPr>
            <w:r>
              <w:t>kus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4" w:rsidRDefault="004F2154" w:rsidP="004F215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54" w:rsidRDefault="004F2154" w:rsidP="004F215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4" w:rsidRDefault="004F2154" w:rsidP="004F2154">
            <w:pPr>
              <w:jc w:val="center"/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2154" w:rsidRDefault="004F2154" w:rsidP="004F2154">
            <w:pPr>
              <w:jc w:val="center"/>
              <w:rPr>
                <w:b/>
              </w:rPr>
            </w:pPr>
          </w:p>
        </w:tc>
      </w:tr>
    </w:tbl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7B664B" w:rsidRDefault="007B664B" w:rsidP="00DE54C9">
      <w:pPr>
        <w:spacing w:after="0" w:line="240" w:lineRule="auto"/>
        <w:ind w:left="2160" w:hanging="2160"/>
        <w:rPr>
          <w:rFonts w:asciiTheme="minorHAnsi" w:hAnsiTheme="minorHAnsi"/>
        </w:rPr>
      </w:pPr>
    </w:p>
    <w:p w:rsidR="00DE54C9" w:rsidRDefault="00B474D3" w:rsidP="00DE54C9">
      <w:pPr>
        <w:keepNext/>
        <w:spacing w:after="0" w:line="240" w:lineRule="auto"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="00DE54C9">
        <w:rPr>
          <w:rFonts w:asciiTheme="minorHAnsi" w:hAnsiTheme="minorHAnsi"/>
          <w:b/>
          <w:bCs/>
          <w:noProof/>
        </w:rPr>
        <w:t xml:space="preserve">   </w:t>
      </w:r>
    </w:p>
    <w:p w:rsidR="00DE54C9" w:rsidRPr="00DE54C9" w:rsidRDefault="00DE54C9" w:rsidP="00DE54C9">
      <w:pPr>
        <w:keepNext/>
        <w:spacing w:after="0" w:line="240" w:lineRule="auto"/>
        <w:outlineLvl w:val="8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b/>
          <w:bCs/>
          <w:noProof/>
        </w:rPr>
        <w:t xml:space="preserve"> </w:t>
      </w:r>
      <w:r w:rsidRPr="00DE54C9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Pr="00DE54C9">
        <w:rPr>
          <w:rFonts w:asciiTheme="minorHAnsi" w:hAnsiTheme="minorHAnsi"/>
          <w:i/>
          <w:noProof/>
          <w:sz w:val="20"/>
          <w:szCs w:val="20"/>
        </w:rPr>
        <w:t>uviesť miesto a dátum podpisu</w:t>
      </w:r>
      <w:r w:rsidRPr="00DE54C9">
        <w:rPr>
          <w:rFonts w:asciiTheme="minorHAnsi" w:hAnsiTheme="minorHAnsi"/>
          <w:i/>
          <w:noProof/>
          <w:sz w:val="20"/>
          <w:szCs w:val="20"/>
        </w:rPr>
        <w:sym w:font="Symbol" w:char="005D"/>
      </w:r>
    </w:p>
    <w:p w:rsidR="00B474D3" w:rsidRPr="00191D83" w:rsidRDefault="00DE54C9" w:rsidP="00DE54C9">
      <w:pPr>
        <w:keepNext/>
        <w:spacing w:after="0" w:line="240" w:lineRule="auto"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i/>
          <w:noProof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b/>
          <w:bCs/>
          <w:noProof/>
        </w:rPr>
        <w:t xml:space="preserve">                                                                                    </w:t>
      </w:r>
      <w:r w:rsidR="00B474D3" w:rsidRPr="00191D83"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 xml:space="preserve">                            </w:t>
      </w:r>
      <w:r w:rsidR="00B474D3"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DE54C9" w:rsidRDefault="00DE54C9" w:rsidP="00DE54C9">
      <w:pPr>
        <w:spacing w:after="0" w:line="240" w:lineRule="auto"/>
        <w:rPr>
          <w:rFonts w:asciiTheme="minorHAnsi" w:hAnsiTheme="minorHAnsi" w:cs="Gautami"/>
          <w:noProof/>
          <w:sz w:val="20"/>
          <w:szCs w:val="20"/>
        </w:rPr>
      </w:pPr>
      <w:r>
        <w:rPr>
          <w:rFonts w:asciiTheme="minorHAnsi" w:hAnsiTheme="minorHAnsi"/>
          <w:i/>
          <w:noProof/>
        </w:rPr>
        <w:t xml:space="preserve">   </w:t>
      </w:r>
      <w:r w:rsidR="00B474D3">
        <w:rPr>
          <w:rFonts w:asciiTheme="minorHAnsi" w:hAnsiTheme="minorHAnsi"/>
          <w:i/>
          <w:noProof/>
        </w:rPr>
        <w:tab/>
      </w:r>
      <w:r w:rsidR="00B474D3">
        <w:rPr>
          <w:rFonts w:asciiTheme="minorHAnsi" w:hAnsiTheme="minorHAnsi"/>
          <w:i/>
          <w:noProof/>
        </w:rPr>
        <w:tab/>
      </w:r>
      <w:r w:rsidR="00B474D3">
        <w:rPr>
          <w:rFonts w:asciiTheme="minorHAnsi" w:hAnsiTheme="minorHAnsi"/>
          <w:i/>
          <w:noProof/>
        </w:rPr>
        <w:tab/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i/>
          <w:noProof/>
          <w:sz w:val="20"/>
          <w:szCs w:val="20"/>
        </w:rPr>
        <w:t xml:space="preserve">                             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 </w:t>
      </w:r>
      <w:r>
        <w:rPr>
          <w:rFonts w:asciiTheme="minorHAnsi" w:hAnsiTheme="minorHAnsi"/>
          <w:i/>
          <w:noProof/>
          <w:sz w:val="20"/>
          <w:szCs w:val="20"/>
        </w:rPr>
        <w:t xml:space="preserve">         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meno, priezvisko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>,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 funkciu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 xml:space="preserve"> a</w:t>
      </w:r>
      <w:r w:rsidRPr="00DE54C9">
        <w:rPr>
          <w:rFonts w:asciiTheme="minorHAnsi" w:hAnsiTheme="minorHAnsi"/>
          <w:i/>
          <w:noProof/>
          <w:sz w:val="20"/>
          <w:szCs w:val="20"/>
        </w:rPr>
        <w:t> 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>podpis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oprávnenej osoby uchádzača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sym w:font="Symbol" w:char="005D"/>
      </w:r>
    </w:p>
    <w:p w:rsidR="00B474D3" w:rsidRPr="00DE54C9" w:rsidRDefault="00B474D3" w:rsidP="00DE54C9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rPr>
          <w:rFonts w:asciiTheme="minorHAnsi" w:hAnsiTheme="minorHAnsi"/>
          <w:i/>
          <w:noProof/>
          <w:sz w:val="20"/>
          <w:szCs w:val="20"/>
        </w:rPr>
      </w:pPr>
      <w:r w:rsidRPr="00DE54C9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B474D3" w:rsidRPr="00DE54C9" w:rsidRDefault="00B474D3" w:rsidP="00DE54C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/>
          <w:i/>
          <w:noProof/>
          <w:sz w:val="20"/>
          <w:szCs w:val="20"/>
        </w:rPr>
      </w:pPr>
      <w:r w:rsidRPr="00DE54C9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ponúk,</w:t>
      </w:r>
    </w:p>
    <w:p w:rsidR="00BB745E" w:rsidRPr="00DE54C9" w:rsidRDefault="00B474D3" w:rsidP="00D05E35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DE54C9">
        <w:rPr>
          <w:rFonts w:asciiTheme="minorHAnsi" w:hAnsiTheme="minorHAnsi" w:cs="Arial"/>
          <w:sz w:val="20"/>
          <w:szCs w:val="20"/>
        </w:rPr>
        <w:t xml:space="preserve">  </w:t>
      </w:r>
      <w:r w:rsidRPr="00DE54C9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BB745E" w:rsidRPr="00DE54C9" w:rsidSect="008A76E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4523E"/>
    <w:rsid w:val="00052174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2154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B664B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A76E4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BF7196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E54C9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CF492C-2D5A-4F28-9D7D-0D8C41F3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2019-06-12T12:21:00Z</dcterms:created>
  <dcterms:modified xsi:type="dcterms:W3CDTF">2019-06-12T12:21:00Z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