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91D7D" w14:textId="11A80C91" w:rsidR="000D78E1" w:rsidRPr="003C1A6E" w:rsidRDefault="00521E9D" w:rsidP="000D78E1">
      <w:pPr>
        <w:pStyle w:val="Default"/>
        <w:jc w:val="center"/>
        <w:rPr>
          <w:b/>
          <w:bCs/>
        </w:rPr>
      </w:pPr>
      <w:r>
        <w:rPr>
          <w:b/>
          <w:bCs/>
        </w:rPr>
        <w:t>Zmluva</w:t>
      </w:r>
      <w:r w:rsidR="000D78E1">
        <w:rPr>
          <w:b/>
          <w:bCs/>
        </w:rPr>
        <w:t xml:space="preserve"> o dielo a o poskytovaní služieb č.: </w:t>
      </w:r>
      <w:r w:rsidR="000D78E1" w:rsidRPr="003807BD">
        <w:rPr>
          <w:b/>
          <w:bCs/>
          <w:highlight w:val="yellow"/>
        </w:rPr>
        <w:t>[●]/2023</w:t>
      </w:r>
    </w:p>
    <w:p w14:paraId="3F5D1196" w14:textId="77777777" w:rsidR="000D78E1" w:rsidRDefault="000D78E1" w:rsidP="000D78E1">
      <w:pPr>
        <w:pStyle w:val="Default"/>
        <w:jc w:val="center"/>
        <w:rPr>
          <w:sz w:val="18"/>
          <w:szCs w:val="18"/>
        </w:rPr>
      </w:pPr>
      <w:r>
        <w:rPr>
          <w:sz w:val="18"/>
          <w:szCs w:val="18"/>
        </w:rPr>
        <w:t xml:space="preserve">uzatvorená podľa </w:t>
      </w:r>
      <w:r w:rsidRPr="00A846ED">
        <w:rPr>
          <w:sz w:val="18"/>
          <w:szCs w:val="18"/>
        </w:rPr>
        <w:t>§ 536 a nasl. a § 269 ods. 2 zákona č. 513/1991 Zb. Obchodný zákonník v znení neskorších predpisov</w:t>
      </w:r>
    </w:p>
    <w:p w14:paraId="707884C6" w14:textId="77777777" w:rsidR="000D78E1" w:rsidRPr="00DA292F" w:rsidRDefault="000D78E1" w:rsidP="000D78E1">
      <w:pPr>
        <w:pStyle w:val="Default"/>
        <w:jc w:val="center"/>
        <w:rPr>
          <w:sz w:val="18"/>
          <w:szCs w:val="18"/>
        </w:rPr>
      </w:pPr>
      <w:r w:rsidRPr="475ACB03">
        <w:rPr>
          <w:sz w:val="18"/>
          <w:szCs w:val="18"/>
        </w:rPr>
        <w:t>medzi zmluvnými stranami:</w:t>
      </w:r>
    </w:p>
    <w:p w14:paraId="5A8AA59A" w14:textId="77777777" w:rsidR="000D78E1" w:rsidRPr="00281ED6" w:rsidRDefault="000D78E1" w:rsidP="000D78E1">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0D78E1" w14:paraId="5A579396" w14:textId="77777777" w:rsidTr="00413219">
        <w:trPr>
          <w:trHeight w:val="227"/>
        </w:trPr>
        <w:tc>
          <w:tcPr>
            <w:tcW w:w="10060" w:type="dxa"/>
            <w:gridSpan w:val="2"/>
            <w:shd w:val="clear" w:color="auto" w:fill="D9D9D9" w:themeFill="background1" w:themeFillShade="D9"/>
            <w:vAlign w:val="center"/>
          </w:tcPr>
          <w:p w14:paraId="13FFE096" w14:textId="77777777" w:rsidR="000D78E1" w:rsidRPr="003C1A6E" w:rsidRDefault="000D78E1" w:rsidP="00413219">
            <w:pPr>
              <w:pStyle w:val="Default"/>
              <w:rPr>
                <w:b/>
                <w:bCs/>
                <w:sz w:val="18"/>
                <w:szCs w:val="18"/>
              </w:rPr>
            </w:pPr>
            <w:r>
              <w:rPr>
                <w:b/>
                <w:bCs/>
                <w:sz w:val="18"/>
                <w:szCs w:val="18"/>
              </w:rPr>
              <w:t>Objednávateľ</w:t>
            </w:r>
            <w:r w:rsidRPr="003C1A6E">
              <w:rPr>
                <w:b/>
                <w:bCs/>
                <w:sz w:val="18"/>
                <w:szCs w:val="18"/>
              </w:rPr>
              <w:t>:</w:t>
            </w:r>
          </w:p>
        </w:tc>
      </w:tr>
      <w:tr w:rsidR="000D78E1" w14:paraId="1B9040A7" w14:textId="77777777" w:rsidTr="00413219">
        <w:tc>
          <w:tcPr>
            <w:tcW w:w="1696" w:type="dxa"/>
            <w:shd w:val="clear" w:color="auto" w:fill="D9D9D9" w:themeFill="background1" w:themeFillShade="D9"/>
          </w:tcPr>
          <w:p w14:paraId="6CC5CB10" w14:textId="77777777" w:rsidR="000D78E1" w:rsidRPr="003C1A6E" w:rsidRDefault="000D78E1" w:rsidP="00413219">
            <w:pPr>
              <w:pStyle w:val="Default"/>
              <w:jc w:val="both"/>
              <w:rPr>
                <w:sz w:val="18"/>
                <w:szCs w:val="18"/>
              </w:rPr>
            </w:pPr>
            <w:r w:rsidRPr="003C1A6E">
              <w:rPr>
                <w:sz w:val="18"/>
                <w:szCs w:val="18"/>
              </w:rPr>
              <w:t>obchodné meno:</w:t>
            </w:r>
          </w:p>
        </w:tc>
        <w:tc>
          <w:tcPr>
            <w:tcW w:w="8364" w:type="dxa"/>
          </w:tcPr>
          <w:p w14:paraId="7B0C2264" w14:textId="77777777" w:rsidR="000D78E1" w:rsidRPr="003C1A6E" w:rsidRDefault="000D78E1" w:rsidP="00413219">
            <w:pPr>
              <w:pStyle w:val="Default"/>
              <w:tabs>
                <w:tab w:val="left" w:pos="5205"/>
              </w:tabs>
              <w:jc w:val="both"/>
              <w:rPr>
                <w:b/>
                <w:bCs/>
                <w:sz w:val="18"/>
                <w:szCs w:val="18"/>
              </w:rPr>
            </w:pPr>
            <w:r w:rsidRPr="003C1A6E">
              <w:rPr>
                <w:b/>
                <w:bCs/>
                <w:sz w:val="18"/>
                <w:szCs w:val="18"/>
              </w:rPr>
              <w:t>Odvoz a likvidácia odpadu a.s. v skratke: OLO a.s.</w:t>
            </w:r>
            <w:r>
              <w:rPr>
                <w:b/>
                <w:bCs/>
                <w:sz w:val="18"/>
                <w:szCs w:val="18"/>
              </w:rPr>
              <w:tab/>
            </w:r>
          </w:p>
        </w:tc>
      </w:tr>
      <w:tr w:rsidR="000D78E1" w14:paraId="00EC1AF2" w14:textId="77777777" w:rsidTr="00413219">
        <w:tc>
          <w:tcPr>
            <w:tcW w:w="1696" w:type="dxa"/>
            <w:shd w:val="clear" w:color="auto" w:fill="D9D9D9" w:themeFill="background1" w:themeFillShade="D9"/>
          </w:tcPr>
          <w:p w14:paraId="080D16EB" w14:textId="77777777" w:rsidR="000D78E1" w:rsidRPr="003C1A6E" w:rsidRDefault="000D78E1" w:rsidP="00413219">
            <w:pPr>
              <w:pStyle w:val="Default"/>
              <w:jc w:val="both"/>
              <w:rPr>
                <w:sz w:val="18"/>
                <w:szCs w:val="18"/>
              </w:rPr>
            </w:pPr>
            <w:r w:rsidRPr="003C1A6E">
              <w:rPr>
                <w:sz w:val="18"/>
                <w:szCs w:val="18"/>
              </w:rPr>
              <w:t>sídlo:</w:t>
            </w:r>
          </w:p>
        </w:tc>
        <w:tc>
          <w:tcPr>
            <w:tcW w:w="8364" w:type="dxa"/>
          </w:tcPr>
          <w:p w14:paraId="7934FD73" w14:textId="77777777" w:rsidR="000D78E1" w:rsidRPr="003C1A6E" w:rsidRDefault="000D78E1" w:rsidP="00413219">
            <w:pPr>
              <w:pStyle w:val="Default"/>
              <w:jc w:val="both"/>
              <w:rPr>
                <w:b/>
                <w:bCs/>
                <w:sz w:val="18"/>
                <w:szCs w:val="18"/>
              </w:rPr>
            </w:pPr>
            <w:r w:rsidRPr="003C1A6E">
              <w:rPr>
                <w:sz w:val="18"/>
                <w:szCs w:val="18"/>
              </w:rPr>
              <w:t>Ivanská cesta 22, 821 04 Bratislava, Slovenská republika</w:t>
            </w:r>
          </w:p>
        </w:tc>
      </w:tr>
      <w:tr w:rsidR="000D78E1" w14:paraId="4AE386C3" w14:textId="77777777" w:rsidTr="00413219">
        <w:tc>
          <w:tcPr>
            <w:tcW w:w="1696" w:type="dxa"/>
            <w:shd w:val="clear" w:color="auto" w:fill="D9D9D9" w:themeFill="background1" w:themeFillShade="D9"/>
          </w:tcPr>
          <w:p w14:paraId="7CD25442" w14:textId="77777777" w:rsidR="000D78E1" w:rsidRPr="003C1A6E" w:rsidRDefault="000D78E1" w:rsidP="00413219">
            <w:pPr>
              <w:pStyle w:val="Default"/>
              <w:jc w:val="both"/>
              <w:rPr>
                <w:sz w:val="18"/>
                <w:szCs w:val="18"/>
              </w:rPr>
            </w:pPr>
            <w:r w:rsidRPr="003C1A6E">
              <w:rPr>
                <w:sz w:val="18"/>
                <w:szCs w:val="18"/>
              </w:rPr>
              <w:t>IČO:</w:t>
            </w:r>
          </w:p>
        </w:tc>
        <w:tc>
          <w:tcPr>
            <w:tcW w:w="8364" w:type="dxa"/>
          </w:tcPr>
          <w:p w14:paraId="2BF75779" w14:textId="77777777" w:rsidR="000D78E1" w:rsidRPr="003C1A6E" w:rsidRDefault="000D78E1" w:rsidP="00413219">
            <w:pPr>
              <w:pStyle w:val="Default"/>
              <w:jc w:val="both"/>
              <w:rPr>
                <w:b/>
                <w:bCs/>
                <w:sz w:val="18"/>
                <w:szCs w:val="18"/>
              </w:rPr>
            </w:pPr>
            <w:r w:rsidRPr="003C1A6E">
              <w:rPr>
                <w:sz w:val="18"/>
                <w:szCs w:val="18"/>
              </w:rPr>
              <w:t>00 681 300</w:t>
            </w:r>
          </w:p>
        </w:tc>
      </w:tr>
      <w:tr w:rsidR="000D78E1" w14:paraId="32C78232" w14:textId="77777777" w:rsidTr="00413219">
        <w:tc>
          <w:tcPr>
            <w:tcW w:w="1696" w:type="dxa"/>
            <w:shd w:val="clear" w:color="auto" w:fill="D9D9D9" w:themeFill="background1" w:themeFillShade="D9"/>
          </w:tcPr>
          <w:p w14:paraId="15B5BD76" w14:textId="77777777" w:rsidR="000D78E1" w:rsidRPr="003C1A6E" w:rsidRDefault="000D78E1" w:rsidP="00413219">
            <w:pPr>
              <w:pStyle w:val="Default"/>
              <w:jc w:val="both"/>
              <w:rPr>
                <w:sz w:val="18"/>
                <w:szCs w:val="18"/>
              </w:rPr>
            </w:pPr>
            <w:r w:rsidRPr="003C1A6E">
              <w:rPr>
                <w:sz w:val="18"/>
                <w:szCs w:val="18"/>
              </w:rPr>
              <w:t>DIČ:</w:t>
            </w:r>
          </w:p>
        </w:tc>
        <w:tc>
          <w:tcPr>
            <w:tcW w:w="8364" w:type="dxa"/>
          </w:tcPr>
          <w:p w14:paraId="78320A71" w14:textId="77777777" w:rsidR="000D78E1" w:rsidRPr="00602C58" w:rsidRDefault="000D78E1" w:rsidP="00413219">
            <w:pPr>
              <w:pStyle w:val="Default"/>
              <w:jc w:val="both"/>
              <w:rPr>
                <w:sz w:val="18"/>
                <w:szCs w:val="18"/>
              </w:rPr>
            </w:pPr>
          </w:p>
        </w:tc>
      </w:tr>
      <w:tr w:rsidR="000D78E1" w14:paraId="47C2B4E5" w14:textId="77777777" w:rsidTr="00413219">
        <w:tc>
          <w:tcPr>
            <w:tcW w:w="1696" w:type="dxa"/>
            <w:shd w:val="clear" w:color="auto" w:fill="D9D9D9" w:themeFill="background1" w:themeFillShade="D9"/>
          </w:tcPr>
          <w:p w14:paraId="2ADA766E" w14:textId="77777777" w:rsidR="000D78E1" w:rsidRPr="003C1A6E" w:rsidRDefault="000D78E1" w:rsidP="00413219">
            <w:pPr>
              <w:pStyle w:val="Default"/>
              <w:jc w:val="both"/>
              <w:rPr>
                <w:sz w:val="18"/>
                <w:szCs w:val="18"/>
              </w:rPr>
            </w:pPr>
            <w:r w:rsidRPr="003C1A6E">
              <w:rPr>
                <w:sz w:val="18"/>
                <w:szCs w:val="18"/>
              </w:rPr>
              <w:t>IČ DPH:</w:t>
            </w:r>
          </w:p>
        </w:tc>
        <w:tc>
          <w:tcPr>
            <w:tcW w:w="8364" w:type="dxa"/>
          </w:tcPr>
          <w:p w14:paraId="19FE31A1" w14:textId="77777777" w:rsidR="000D78E1" w:rsidRPr="00602C58" w:rsidRDefault="000D78E1" w:rsidP="00413219">
            <w:pPr>
              <w:pStyle w:val="Default"/>
              <w:jc w:val="both"/>
              <w:rPr>
                <w:sz w:val="18"/>
                <w:szCs w:val="18"/>
              </w:rPr>
            </w:pPr>
          </w:p>
        </w:tc>
      </w:tr>
      <w:tr w:rsidR="000D78E1" w14:paraId="779BAE5B" w14:textId="77777777" w:rsidTr="00413219">
        <w:tc>
          <w:tcPr>
            <w:tcW w:w="1696" w:type="dxa"/>
            <w:shd w:val="clear" w:color="auto" w:fill="D9D9D9" w:themeFill="background1" w:themeFillShade="D9"/>
          </w:tcPr>
          <w:p w14:paraId="13A29301" w14:textId="77777777" w:rsidR="000D78E1" w:rsidRPr="003C1A6E" w:rsidRDefault="000D78E1" w:rsidP="00413219">
            <w:pPr>
              <w:pStyle w:val="Default"/>
              <w:jc w:val="both"/>
              <w:rPr>
                <w:sz w:val="18"/>
                <w:szCs w:val="18"/>
              </w:rPr>
            </w:pPr>
            <w:r w:rsidRPr="003C1A6E">
              <w:rPr>
                <w:sz w:val="18"/>
                <w:szCs w:val="18"/>
              </w:rPr>
              <w:t>IBAN:</w:t>
            </w:r>
          </w:p>
        </w:tc>
        <w:tc>
          <w:tcPr>
            <w:tcW w:w="8364" w:type="dxa"/>
          </w:tcPr>
          <w:p w14:paraId="5EEE50B9" w14:textId="77777777" w:rsidR="000D78E1" w:rsidRPr="00602C58" w:rsidRDefault="000D78E1" w:rsidP="00413219">
            <w:pPr>
              <w:pStyle w:val="Default"/>
              <w:jc w:val="both"/>
              <w:rPr>
                <w:sz w:val="18"/>
                <w:szCs w:val="18"/>
              </w:rPr>
            </w:pPr>
          </w:p>
        </w:tc>
      </w:tr>
      <w:tr w:rsidR="000D78E1" w14:paraId="2882F953" w14:textId="77777777" w:rsidTr="00413219">
        <w:tc>
          <w:tcPr>
            <w:tcW w:w="1696" w:type="dxa"/>
            <w:shd w:val="clear" w:color="auto" w:fill="D9D9D9" w:themeFill="background1" w:themeFillShade="D9"/>
          </w:tcPr>
          <w:p w14:paraId="2A7CE181" w14:textId="77777777" w:rsidR="000D78E1" w:rsidRPr="003C1A6E" w:rsidRDefault="000D78E1" w:rsidP="00413219">
            <w:pPr>
              <w:pStyle w:val="Default"/>
              <w:jc w:val="both"/>
              <w:rPr>
                <w:sz w:val="18"/>
                <w:szCs w:val="18"/>
              </w:rPr>
            </w:pPr>
            <w:r w:rsidRPr="003C1A6E">
              <w:rPr>
                <w:sz w:val="18"/>
                <w:szCs w:val="18"/>
              </w:rPr>
              <w:t>SWIFT / BIC:</w:t>
            </w:r>
          </w:p>
        </w:tc>
        <w:tc>
          <w:tcPr>
            <w:tcW w:w="8364" w:type="dxa"/>
          </w:tcPr>
          <w:p w14:paraId="13E3E2DD" w14:textId="77777777" w:rsidR="000D78E1" w:rsidRPr="00602C58" w:rsidRDefault="000D78E1" w:rsidP="00413219">
            <w:pPr>
              <w:pStyle w:val="Default"/>
              <w:jc w:val="both"/>
              <w:rPr>
                <w:sz w:val="18"/>
                <w:szCs w:val="18"/>
              </w:rPr>
            </w:pPr>
          </w:p>
        </w:tc>
      </w:tr>
      <w:tr w:rsidR="000D78E1" w14:paraId="3399E31C" w14:textId="77777777" w:rsidTr="00413219">
        <w:tc>
          <w:tcPr>
            <w:tcW w:w="1696" w:type="dxa"/>
            <w:shd w:val="clear" w:color="auto" w:fill="D9D9D9" w:themeFill="background1" w:themeFillShade="D9"/>
          </w:tcPr>
          <w:p w14:paraId="43A3B21B" w14:textId="77777777" w:rsidR="000D78E1" w:rsidRPr="003C1A6E" w:rsidRDefault="000D78E1" w:rsidP="00413219">
            <w:pPr>
              <w:pStyle w:val="Default"/>
              <w:jc w:val="both"/>
              <w:rPr>
                <w:sz w:val="18"/>
                <w:szCs w:val="18"/>
              </w:rPr>
            </w:pPr>
            <w:r w:rsidRPr="003C1A6E">
              <w:rPr>
                <w:sz w:val="18"/>
                <w:szCs w:val="18"/>
              </w:rPr>
              <w:t>zápis:</w:t>
            </w:r>
          </w:p>
        </w:tc>
        <w:tc>
          <w:tcPr>
            <w:tcW w:w="8364" w:type="dxa"/>
          </w:tcPr>
          <w:p w14:paraId="79F47E30" w14:textId="77777777" w:rsidR="000D78E1" w:rsidRPr="00602C58" w:rsidRDefault="000D78E1" w:rsidP="00413219">
            <w:pPr>
              <w:pStyle w:val="Default"/>
              <w:jc w:val="both"/>
              <w:rPr>
                <w:sz w:val="18"/>
                <w:szCs w:val="18"/>
              </w:rPr>
            </w:pPr>
            <w:r w:rsidRPr="00602C58">
              <w:rPr>
                <w:sz w:val="18"/>
                <w:szCs w:val="18"/>
              </w:rPr>
              <w:t>Obchodný register Okresného súdu Bratislava I, oddiel: Sa, vložka č. 482/B</w:t>
            </w:r>
          </w:p>
        </w:tc>
      </w:tr>
      <w:tr w:rsidR="000D78E1" w14:paraId="546BC423" w14:textId="77777777" w:rsidTr="00413219">
        <w:tc>
          <w:tcPr>
            <w:tcW w:w="1696" w:type="dxa"/>
            <w:shd w:val="clear" w:color="auto" w:fill="D9D9D9" w:themeFill="background1" w:themeFillShade="D9"/>
          </w:tcPr>
          <w:p w14:paraId="31AA83C3" w14:textId="77777777" w:rsidR="000D78E1" w:rsidRPr="003C1A6E" w:rsidRDefault="000D78E1" w:rsidP="00413219">
            <w:pPr>
              <w:pStyle w:val="Default"/>
              <w:jc w:val="both"/>
              <w:rPr>
                <w:sz w:val="18"/>
                <w:szCs w:val="18"/>
              </w:rPr>
            </w:pPr>
            <w:bookmarkStart w:id="0" w:name="_Hlk49420611"/>
            <w:r w:rsidRPr="003C1A6E">
              <w:rPr>
                <w:sz w:val="18"/>
                <w:szCs w:val="18"/>
              </w:rPr>
              <w:t>kontaktná osoba:</w:t>
            </w:r>
            <w:bookmarkEnd w:id="0"/>
          </w:p>
        </w:tc>
        <w:tc>
          <w:tcPr>
            <w:tcW w:w="8364" w:type="dxa"/>
          </w:tcPr>
          <w:p w14:paraId="758D9A77" w14:textId="77777777" w:rsidR="000D78E1" w:rsidRPr="00602C58" w:rsidRDefault="000D78E1" w:rsidP="00413219">
            <w:pPr>
              <w:pStyle w:val="Default"/>
              <w:jc w:val="both"/>
              <w:rPr>
                <w:sz w:val="18"/>
                <w:szCs w:val="18"/>
              </w:rPr>
            </w:pPr>
          </w:p>
        </w:tc>
      </w:tr>
      <w:tr w:rsidR="000D78E1" w14:paraId="21BC79BD" w14:textId="77777777" w:rsidTr="00413219">
        <w:tc>
          <w:tcPr>
            <w:tcW w:w="1696" w:type="dxa"/>
            <w:shd w:val="clear" w:color="auto" w:fill="D9D9D9" w:themeFill="background1" w:themeFillShade="D9"/>
          </w:tcPr>
          <w:p w14:paraId="455044C3" w14:textId="77777777" w:rsidR="000D78E1" w:rsidRPr="003C1A6E" w:rsidRDefault="000D78E1" w:rsidP="00413219">
            <w:pPr>
              <w:pStyle w:val="Default"/>
              <w:jc w:val="both"/>
              <w:rPr>
                <w:sz w:val="18"/>
                <w:szCs w:val="18"/>
              </w:rPr>
            </w:pPr>
            <w:r w:rsidRPr="003C1A6E">
              <w:rPr>
                <w:sz w:val="18"/>
                <w:szCs w:val="18"/>
              </w:rPr>
              <w:t>tel.:</w:t>
            </w:r>
          </w:p>
        </w:tc>
        <w:tc>
          <w:tcPr>
            <w:tcW w:w="8364" w:type="dxa"/>
          </w:tcPr>
          <w:p w14:paraId="336AC2B5" w14:textId="77777777" w:rsidR="000D78E1" w:rsidRPr="00602C58" w:rsidRDefault="000D78E1" w:rsidP="00413219">
            <w:pPr>
              <w:pStyle w:val="Default"/>
              <w:jc w:val="both"/>
              <w:rPr>
                <w:sz w:val="18"/>
                <w:szCs w:val="18"/>
              </w:rPr>
            </w:pPr>
          </w:p>
        </w:tc>
      </w:tr>
      <w:tr w:rsidR="000D78E1" w14:paraId="2DE3EE32" w14:textId="77777777" w:rsidTr="00413219">
        <w:tc>
          <w:tcPr>
            <w:tcW w:w="1696" w:type="dxa"/>
            <w:shd w:val="clear" w:color="auto" w:fill="D9D9D9" w:themeFill="background1" w:themeFillShade="D9"/>
          </w:tcPr>
          <w:p w14:paraId="56971549" w14:textId="77777777" w:rsidR="000D78E1" w:rsidRPr="003C1A6E" w:rsidRDefault="000D78E1" w:rsidP="00413219">
            <w:pPr>
              <w:pStyle w:val="Default"/>
              <w:jc w:val="both"/>
              <w:rPr>
                <w:sz w:val="18"/>
                <w:szCs w:val="18"/>
              </w:rPr>
            </w:pPr>
            <w:r w:rsidRPr="003C1A6E">
              <w:rPr>
                <w:sz w:val="18"/>
                <w:szCs w:val="18"/>
              </w:rPr>
              <w:t>e-mail:</w:t>
            </w:r>
          </w:p>
        </w:tc>
        <w:tc>
          <w:tcPr>
            <w:tcW w:w="8364" w:type="dxa"/>
          </w:tcPr>
          <w:p w14:paraId="7D187240" w14:textId="77777777" w:rsidR="000D78E1" w:rsidRPr="00602C58" w:rsidRDefault="000D78E1" w:rsidP="00413219">
            <w:pPr>
              <w:pStyle w:val="Default"/>
              <w:jc w:val="both"/>
              <w:rPr>
                <w:sz w:val="18"/>
                <w:szCs w:val="18"/>
              </w:rPr>
            </w:pPr>
          </w:p>
        </w:tc>
      </w:tr>
    </w:tbl>
    <w:p w14:paraId="1C35D234" w14:textId="77777777" w:rsidR="000D78E1" w:rsidRPr="003C1A6E" w:rsidRDefault="000D78E1" w:rsidP="000D78E1">
      <w:pPr>
        <w:pStyle w:val="Default"/>
        <w:jc w:val="both"/>
        <w:rPr>
          <w:sz w:val="10"/>
          <w:szCs w:val="10"/>
        </w:rPr>
      </w:pPr>
    </w:p>
    <w:p w14:paraId="57CDC6CB" w14:textId="77777777" w:rsidR="000D78E1" w:rsidRPr="003C1A6E" w:rsidRDefault="000D78E1" w:rsidP="000D78E1">
      <w:pPr>
        <w:pStyle w:val="Default"/>
        <w:jc w:val="both"/>
        <w:rPr>
          <w:sz w:val="18"/>
          <w:szCs w:val="18"/>
        </w:rPr>
      </w:pPr>
      <w:r w:rsidRPr="003C1A6E">
        <w:rPr>
          <w:sz w:val="18"/>
          <w:szCs w:val="18"/>
        </w:rPr>
        <w:t>a</w:t>
      </w:r>
    </w:p>
    <w:p w14:paraId="0C50328A" w14:textId="77777777" w:rsidR="000D78E1" w:rsidRPr="003C1A6E" w:rsidRDefault="000D78E1" w:rsidP="000D78E1">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0D78E1" w14:paraId="19F3012E" w14:textId="77777777" w:rsidTr="00413219">
        <w:trPr>
          <w:trHeight w:val="227"/>
        </w:trPr>
        <w:tc>
          <w:tcPr>
            <w:tcW w:w="10075" w:type="dxa"/>
            <w:gridSpan w:val="2"/>
            <w:shd w:val="clear" w:color="auto" w:fill="D9D9D9" w:themeFill="background1" w:themeFillShade="D9"/>
            <w:vAlign w:val="center"/>
          </w:tcPr>
          <w:p w14:paraId="7BAF94F9" w14:textId="77777777" w:rsidR="000D78E1" w:rsidRPr="003C1A6E" w:rsidRDefault="000D78E1" w:rsidP="00413219">
            <w:pPr>
              <w:pStyle w:val="Default"/>
              <w:rPr>
                <w:b/>
                <w:bCs/>
                <w:sz w:val="18"/>
                <w:szCs w:val="18"/>
              </w:rPr>
            </w:pPr>
            <w:r>
              <w:rPr>
                <w:b/>
                <w:bCs/>
                <w:sz w:val="18"/>
                <w:szCs w:val="18"/>
              </w:rPr>
              <w:t>Zhotoviteľ</w:t>
            </w:r>
            <w:r w:rsidRPr="003C1A6E">
              <w:rPr>
                <w:b/>
                <w:bCs/>
                <w:sz w:val="18"/>
                <w:szCs w:val="18"/>
              </w:rPr>
              <w:t>:</w:t>
            </w:r>
          </w:p>
        </w:tc>
      </w:tr>
      <w:tr w:rsidR="000D78E1" w14:paraId="4820A012" w14:textId="77777777" w:rsidTr="00413219">
        <w:tc>
          <w:tcPr>
            <w:tcW w:w="1696" w:type="dxa"/>
            <w:shd w:val="clear" w:color="auto" w:fill="D9D9D9" w:themeFill="background1" w:themeFillShade="D9"/>
          </w:tcPr>
          <w:p w14:paraId="1A810AC5" w14:textId="77777777" w:rsidR="000D78E1" w:rsidRPr="003C1A6E" w:rsidRDefault="000D78E1" w:rsidP="00413219">
            <w:pPr>
              <w:pStyle w:val="Default"/>
              <w:jc w:val="both"/>
              <w:rPr>
                <w:sz w:val="18"/>
                <w:szCs w:val="18"/>
              </w:rPr>
            </w:pPr>
            <w:r w:rsidRPr="003C1A6E">
              <w:rPr>
                <w:sz w:val="18"/>
                <w:szCs w:val="18"/>
              </w:rPr>
              <w:t>obchodné meno:</w:t>
            </w:r>
          </w:p>
        </w:tc>
        <w:tc>
          <w:tcPr>
            <w:tcW w:w="8379" w:type="dxa"/>
          </w:tcPr>
          <w:p w14:paraId="6386DEDD" w14:textId="77777777" w:rsidR="000D78E1" w:rsidRPr="003C1A6E" w:rsidRDefault="000D78E1" w:rsidP="00413219">
            <w:pPr>
              <w:pStyle w:val="Default"/>
              <w:jc w:val="both"/>
              <w:rPr>
                <w:b/>
                <w:bCs/>
                <w:sz w:val="18"/>
                <w:szCs w:val="18"/>
              </w:rPr>
            </w:pPr>
          </w:p>
        </w:tc>
      </w:tr>
      <w:tr w:rsidR="000D78E1" w14:paraId="6479777F" w14:textId="77777777" w:rsidTr="00413219">
        <w:tc>
          <w:tcPr>
            <w:tcW w:w="1696" w:type="dxa"/>
            <w:shd w:val="clear" w:color="auto" w:fill="D9D9D9" w:themeFill="background1" w:themeFillShade="D9"/>
          </w:tcPr>
          <w:p w14:paraId="26A9BFF0" w14:textId="77777777" w:rsidR="000D78E1" w:rsidRPr="003C1A6E" w:rsidRDefault="000D78E1" w:rsidP="00413219">
            <w:pPr>
              <w:pStyle w:val="Default"/>
              <w:jc w:val="both"/>
              <w:rPr>
                <w:sz w:val="18"/>
                <w:szCs w:val="18"/>
              </w:rPr>
            </w:pPr>
            <w:r w:rsidRPr="003C1A6E">
              <w:rPr>
                <w:sz w:val="18"/>
                <w:szCs w:val="18"/>
              </w:rPr>
              <w:t>sídlo:</w:t>
            </w:r>
          </w:p>
        </w:tc>
        <w:tc>
          <w:tcPr>
            <w:tcW w:w="8379" w:type="dxa"/>
          </w:tcPr>
          <w:p w14:paraId="59351528" w14:textId="77777777" w:rsidR="000D78E1" w:rsidRPr="00602C58" w:rsidRDefault="000D78E1" w:rsidP="00413219">
            <w:pPr>
              <w:pStyle w:val="Default"/>
              <w:jc w:val="both"/>
              <w:rPr>
                <w:sz w:val="18"/>
                <w:szCs w:val="18"/>
              </w:rPr>
            </w:pPr>
          </w:p>
        </w:tc>
      </w:tr>
      <w:tr w:rsidR="000D78E1" w14:paraId="5E37FD63" w14:textId="77777777" w:rsidTr="00413219">
        <w:tc>
          <w:tcPr>
            <w:tcW w:w="1696" w:type="dxa"/>
            <w:shd w:val="clear" w:color="auto" w:fill="D9D9D9" w:themeFill="background1" w:themeFillShade="D9"/>
          </w:tcPr>
          <w:p w14:paraId="22EA266B" w14:textId="77777777" w:rsidR="000D78E1" w:rsidRPr="003C1A6E" w:rsidRDefault="000D78E1" w:rsidP="00413219">
            <w:pPr>
              <w:pStyle w:val="Default"/>
              <w:jc w:val="both"/>
              <w:rPr>
                <w:sz w:val="18"/>
                <w:szCs w:val="18"/>
              </w:rPr>
            </w:pPr>
            <w:r w:rsidRPr="003C1A6E">
              <w:rPr>
                <w:sz w:val="18"/>
                <w:szCs w:val="18"/>
              </w:rPr>
              <w:t>IČO:</w:t>
            </w:r>
          </w:p>
        </w:tc>
        <w:tc>
          <w:tcPr>
            <w:tcW w:w="8379" w:type="dxa"/>
          </w:tcPr>
          <w:p w14:paraId="0BD0A433" w14:textId="77777777" w:rsidR="000D78E1" w:rsidRPr="00602C58" w:rsidRDefault="000D78E1" w:rsidP="00413219">
            <w:pPr>
              <w:pStyle w:val="Default"/>
              <w:jc w:val="both"/>
              <w:rPr>
                <w:sz w:val="18"/>
                <w:szCs w:val="18"/>
              </w:rPr>
            </w:pPr>
          </w:p>
        </w:tc>
      </w:tr>
      <w:tr w:rsidR="000D78E1" w14:paraId="6BA14EA9" w14:textId="77777777" w:rsidTr="00413219">
        <w:tc>
          <w:tcPr>
            <w:tcW w:w="1696" w:type="dxa"/>
            <w:shd w:val="clear" w:color="auto" w:fill="D9D9D9" w:themeFill="background1" w:themeFillShade="D9"/>
          </w:tcPr>
          <w:p w14:paraId="25009609" w14:textId="77777777" w:rsidR="000D78E1" w:rsidRPr="003C1A6E" w:rsidRDefault="000D78E1" w:rsidP="00413219">
            <w:pPr>
              <w:pStyle w:val="Default"/>
              <w:jc w:val="both"/>
              <w:rPr>
                <w:sz w:val="18"/>
                <w:szCs w:val="18"/>
              </w:rPr>
            </w:pPr>
            <w:r w:rsidRPr="003C1A6E">
              <w:rPr>
                <w:sz w:val="18"/>
                <w:szCs w:val="18"/>
              </w:rPr>
              <w:t>DIČ:</w:t>
            </w:r>
          </w:p>
        </w:tc>
        <w:tc>
          <w:tcPr>
            <w:tcW w:w="8379" w:type="dxa"/>
          </w:tcPr>
          <w:p w14:paraId="22888D4C" w14:textId="77777777" w:rsidR="000D78E1" w:rsidRPr="00602C58" w:rsidRDefault="000D78E1" w:rsidP="00413219">
            <w:pPr>
              <w:pStyle w:val="Default"/>
              <w:jc w:val="both"/>
              <w:rPr>
                <w:sz w:val="18"/>
                <w:szCs w:val="18"/>
              </w:rPr>
            </w:pPr>
          </w:p>
        </w:tc>
      </w:tr>
      <w:tr w:rsidR="000D78E1" w14:paraId="425FE80C" w14:textId="77777777" w:rsidTr="00413219">
        <w:tc>
          <w:tcPr>
            <w:tcW w:w="1696" w:type="dxa"/>
            <w:shd w:val="clear" w:color="auto" w:fill="D9D9D9" w:themeFill="background1" w:themeFillShade="D9"/>
          </w:tcPr>
          <w:p w14:paraId="26539020" w14:textId="77777777" w:rsidR="000D78E1" w:rsidRPr="003C1A6E" w:rsidRDefault="000D78E1" w:rsidP="00413219">
            <w:pPr>
              <w:pStyle w:val="Default"/>
              <w:jc w:val="both"/>
              <w:rPr>
                <w:sz w:val="18"/>
                <w:szCs w:val="18"/>
              </w:rPr>
            </w:pPr>
            <w:r w:rsidRPr="003C1A6E">
              <w:rPr>
                <w:sz w:val="18"/>
                <w:szCs w:val="18"/>
              </w:rPr>
              <w:t>IČ DPH:</w:t>
            </w:r>
          </w:p>
        </w:tc>
        <w:tc>
          <w:tcPr>
            <w:tcW w:w="8379" w:type="dxa"/>
          </w:tcPr>
          <w:p w14:paraId="6ECCD04C" w14:textId="77777777" w:rsidR="000D78E1" w:rsidRPr="00602C58" w:rsidRDefault="000D78E1" w:rsidP="00413219">
            <w:pPr>
              <w:pStyle w:val="Default"/>
              <w:jc w:val="both"/>
              <w:rPr>
                <w:sz w:val="18"/>
                <w:szCs w:val="18"/>
              </w:rPr>
            </w:pPr>
          </w:p>
        </w:tc>
      </w:tr>
      <w:tr w:rsidR="000D78E1" w14:paraId="23B722C3" w14:textId="77777777" w:rsidTr="00413219">
        <w:tc>
          <w:tcPr>
            <w:tcW w:w="1696" w:type="dxa"/>
            <w:shd w:val="clear" w:color="auto" w:fill="D9D9D9" w:themeFill="background1" w:themeFillShade="D9"/>
          </w:tcPr>
          <w:p w14:paraId="7455F8AF" w14:textId="77777777" w:rsidR="000D78E1" w:rsidRPr="003C1A6E" w:rsidRDefault="000D78E1" w:rsidP="00413219">
            <w:pPr>
              <w:pStyle w:val="Default"/>
              <w:jc w:val="both"/>
              <w:rPr>
                <w:sz w:val="18"/>
                <w:szCs w:val="18"/>
              </w:rPr>
            </w:pPr>
            <w:r w:rsidRPr="003C1A6E">
              <w:rPr>
                <w:sz w:val="18"/>
                <w:szCs w:val="18"/>
              </w:rPr>
              <w:t>IBAN:</w:t>
            </w:r>
          </w:p>
        </w:tc>
        <w:tc>
          <w:tcPr>
            <w:tcW w:w="8379" w:type="dxa"/>
          </w:tcPr>
          <w:p w14:paraId="21325A19" w14:textId="77777777" w:rsidR="000D78E1" w:rsidRPr="00602C58" w:rsidRDefault="000D78E1" w:rsidP="00413219">
            <w:pPr>
              <w:pStyle w:val="Default"/>
              <w:jc w:val="both"/>
              <w:rPr>
                <w:sz w:val="18"/>
                <w:szCs w:val="18"/>
              </w:rPr>
            </w:pPr>
          </w:p>
        </w:tc>
      </w:tr>
      <w:tr w:rsidR="000D78E1" w14:paraId="24062587" w14:textId="77777777" w:rsidTr="00413219">
        <w:tc>
          <w:tcPr>
            <w:tcW w:w="1696" w:type="dxa"/>
            <w:shd w:val="clear" w:color="auto" w:fill="D9D9D9" w:themeFill="background1" w:themeFillShade="D9"/>
          </w:tcPr>
          <w:p w14:paraId="43BD56BA" w14:textId="77777777" w:rsidR="000D78E1" w:rsidRPr="003C1A6E" w:rsidRDefault="000D78E1" w:rsidP="00413219">
            <w:pPr>
              <w:pStyle w:val="Default"/>
              <w:jc w:val="both"/>
              <w:rPr>
                <w:sz w:val="18"/>
                <w:szCs w:val="18"/>
              </w:rPr>
            </w:pPr>
            <w:r w:rsidRPr="003C1A6E">
              <w:rPr>
                <w:sz w:val="18"/>
                <w:szCs w:val="18"/>
              </w:rPr>
              <w:t>SWIFT / BIC:</w:t>
            </w:r>
          </w:p>
        </w:tc>
        <w:tc>
          <w:tcPr>
            <w:tcW w:w="8379" w:type="dxa"/>
          </w:tcPr>
          <w:p w14:paraId="51B4E6C6" w14:textId="77777777" w:rsidR="000D78E1" w:rsidRPr="00602C58" w:rsidRDefault="000D78E1" w:rsidP="00413219">
            <w:pPr>
              <w:pStyle w:val="Default"/>
              <w:jc w:val="both"/>
              <w:rPr>
                <w:sz w:val="18"/>
                <w:szCs w:val="18"/>
              </w:rPr>
            </w:pPr>
          </w:p>
        </w:tc>
      </w:tr>
      <w:tr w:rsidR="000D78E1" w14:paraId="5EC2C680" w14:textId="77777777" w:rsidTr="00413219">
        <w:tc>
          <w:tcPr>
            <w:tcW w:w="1696" w:type="dxa"/>
            <w:shd w:val="clear" w:color="auto" w:fill="D9D9D9" w:themeFill="background1" w:themeFillShade="D9"/>
          </w:tcPr>
          <w:p w14:paraId="1ADA7F97" w14:textId="77777777" w:rsidR="000D78E1" w:rsidRPr="003C1A6E" w:rsidRDefault="000D78E1" w:rsidP="00413219">
            <w:pPr>
              <w:pStyle w:val="Default"/>
              <w:jc w:val="both"/>
              <w:rPr>
                <w:sz w:val="18"/>
                <w:szCs w:val="18"/>
              </w:rPr>
            </w:pPr>
            <w:r w:rsidRPr="003C1A6E">
              <w:rPr>
                <w:sz w:val="18"/>
                <w:szCs w:val="18"/>
              </w:rPr>
              <w:t>zápis:</w:t>
            </w:r>
          </w:p>
        </w:tc>
        <w:tc>
          <w:tcPr>
            <w:tcW w:w="8379" w:type="dxa"/>
          </w:tcPr>
          <w:p w14:paraId="4B5D8BA3" w14:textId="77777777" w:rsidR="000D78E1" w:rsidRPr="00602C58" w:rsidRDefault="000D78E1" w:rsidP="00413219">
            <w:pPr>
              <w:pStyle w:val="Default"/>
              <w:jc w:val="both"/>
              <w:rPr>
                <w:sz w:val="18"/>
                <w:szCs w:val="18"/>
              </w:rPr>
            </w:pPr>
          </w:p>
        </w:tc>
      </w:tr>
      <w:tr w:rsidR="000D78E1" w14:paraId="5409EB2A" w14:textId="77777777" w:rsidTr="00413219">
        <w:tc>
          <w:tcPr>
            <w:tcW w:w="1696" w:type="dxa"/>
            <w:shd w:val="clear" w:color="auto" w:fill="D9D9D9" w:themeFill="background1" w:themeFillShade="D9"/>
          </w:tcPr>
          <w:p w14:paraId="714617FB" w14:textId="77777777" w:rsidR="000D78E1" w:rsidRPr="003C1A6E" w:rsidRDefault="000D78E1" w:rsidP="00413219">
            <w:pPr>
              <w:pStyle w:val="Default"/>
              <w:jc w:val="both"/>
              <w:rPr>
                <w:sz w:val="18"/>
                <w:szCs w:val="18"/>
              </w:rPr>
            </w:pPr>
            <w:r w:rsidRPr="003C1A6E">
              <w:rPr>
                <w:sz w:val="18"/>
                <w:szCs w:val="18"/>
              </w:rPr>
              <w:t>kontaktná osoba:</w:t>
            </w:r>
          </w:p>
        </w:tc>
        <w:tc>
          <w:tcPr>
            <w:tcW w:w="8379" w:type="dxa"/>
          </w:tcPr>
          <w:p w14:paraId="2912DF36" w14:textId="77777777" w:rsidR="000D78E1" w:rsidRPr="00602C58" w:rsidRDefault="000D78E1" w:rsidP="00413219">
            <w:pPr>
              <w:pStyle w:val="Default"/>
              <w:jc w:val="both"/>
              <w:rPr>
                <w:sz w:val="18"/>
                <w:szCs w:val="18"/>
              </w:rPr>
            </w:pPr>
          </w:p>
        </w:tc>
      </w:tr>
      <w:tr w:rsidR="000D78E1" w14:paraId="20D290BF" w14:textId="77777777" w:rsidTr="00413219">
        <w:tc>
          <w:tcPr>
            <w:tcW w:w="1696" w:type="dxa"/>
            <w:shd w:val="clear" w:color="auto" w:fill="D9D9D9" w:themeFill="background1" w:themeFillShade="D9"/>
          </w:tcPr>
          <w:p w14:paraId="1B8F8E37" w14:textId="77777777" w:rsidR="000D78E1" w:rsidRPr="003C1A6E" w:rsidRDefault="000D78E1" w:rsidP="00413219">
            <w:pPr>
              <w:pStyle w:val="Default"/>
              <w:jc w:val="both"/>
              <w:rPr>
                <w:sz w:val="18"/>
                <w:szCs w:val="18"/>
              </w:rPr>
            </w:pPr>
            <w:r w:rsidRPr="003C1A6E">
              <w:rPr>
                <w:sz w:val="18"/>
                <w:szCs w:val="18"/>
              </w:rPr>
              <w:t>tel.:</w:t>
            </w:r>
          </w:p>
        </w:tc>
        <w:tc>
          <w:tcPr>
            <w:tcW w:w="8379" w:type="dxa"/>
          </w:tcPr>
          <w:p w14:paraId="6D4F934B" w14:textId="77777777" w:rsidR="000D78E1" w:rsidRPr="00602C58" w:rsidRDefault="000D78E1" w:rsidP="00413219">
            <w:pPr>
              <w:pStyle w:val="Default"/>
              <w:jc w:val="both"/>
              <w:rPr>
                <w:sz w:val="18"/>
                <w:szCs w:val="18"/>
              </w:rPr>
            </w:pPr>
          </w:p>
        </w:tc>
      </w:tr>
      <w:tr w:rsidR="000D78E1" w14:paraId="1626E486" w14:textId="77777777" w:rsidTr="00413219">
        <w:tc>
          <w:tcPr>
            <w:tcW w:w="1696" w:type="dxa"/>
            <w:shd w:val="clear" w:color="auto" w:fill="D9D9D9" w:themeFill="background1" w:themeFillShade="D9"/>
          </w:tcPr>
          <w:p w14:paraId="4907A376" w14:textId="77777777" w:rsidR="000D78E1" w:rsidRPr="003C1A6E" w:rsidRDefault="000D78E1" w:rsidP="00413219">
            <w:pPr>
              <w:pStyle w:val="Default"/>
              <w:jc w:val="both"/>
              <w:rPr>
                <w:sz w:val="18"/>
                <w:szCs w:val="18"/>
              </w:rPr>
            </w:pPr>
            <w:r w:rsidRPr="003C1A6E">
              <w:rPr>
                <w:sz w:val="18"/>
                <w:szCs w:val="18"/>
              </w:rPr>
              <w:t>e-mail:</w:t>
            </w:r>
          </w:p>
        </w:tc>
        <w:tc>
          <w:tcPr>
            <w:tcW w:w="8379" w:type="dxa"/>
          </w:tcPr>
          <w:p w14:paraId="4516C8EC" w14:textId="77777777" w:rsidR="000D78E1" w:rsidRPr="00602C58" w:rsidRDefault="000D78E1" w:rsidP="00413219">
            <w:pPr>
              <w:pStyle w:val="Default"/>
              <w:jc w:val="both"/>
              <w:rPr>
                <w:sz w:val="18"/>
                <w:szCs w:val="18"/>
              </w:rPr>
            </w:pPr>
          </w:p>
        </w:tc>
      </w:tr>
    </w:tbl>
    <w:p w14:paraId="6D199389" w14:textId="77777777" w:rsidR="000D78E1" w:rsidRDefault="000D78E1" w:rsidP="000D78E1">
      <w:pPr>
        <w:pStyle w:val="Default"/>
        <w:jc w:val="both"/>
        <w:rPr>
          <w:b/>
          <w:bCs/>
          <w:sz w:val="18"/>
          <w:szCs w:val="18"/>
        </w:rPr>
      </w:pPr>
    </w:p>
    <w:p w14:paraId="093DEB14" w14:textId="77777777" w:rsidR="000D78E1" w:rsidRDefault="000D78E1" w:rsidP="000D78E1">
      <w:pPr>
        <w:pStyle w:val="Default"/>
        <w:jc w:val="both"/>
        <w:rPr>
          <w:b/>
          <w:bCs/>
          <w:sz w:val="18"/>
          <w:szCs w:val="18"/>
        </w:rPr>
      </w:pPr>
      <w:r>
        <w:rPr>
          <w:sz w:val="18"/>
          <w:szCs w:val="18"/>
        </w:rPr>
        <w:t>(</w:t>
      </w:r>
      <w:r w:rsidRPr="00F6509E">
        <w:rPr>
          <w:sz w:val="18"/>
          <w:szCs w:val="18"/>
        </w:rPr>
        <w:t xml:space="preserve">Objednávateľ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27701EEE" w14:textId="77777777" w:rsidR="000D78E1" w:rsidRDefault="000D78E1" w:rsidP="000D78E1">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135F60F0" w14:textId="77777777" w:rsidR="000D78E1" w:rsidRDefault="000D78E1" w:rsidP="000D78E1">
      <w:pPr>
        <w:pStyle w:val="Default"/>
        <w:jc w:val="both"/>
        <w:rPr>
          <w:b/>
          <w:bCs/>
          <w:sz w:val="18"/>
          <w:szCs w:val="18"/>
        </w:rPr>
      </w:pPr>
    </w:p>
    <w:p w14:paraId="4D168DCF" w14:textId="77777777" w:rsidR="000D78E1" w:rsidRDefault="000D78E1" w:rsidP="000D78E1">
      <w:pPr>
        <w:pStyle w:val="Default"/>
        <w:jc w:val="center"/>
        <w:rPr>
          <w:b/>
          <w:bCs/>
          <w:sz w:val="18"/>
          <w:szCs w:val="18"/>
        </w:rPr>
      </w:pPr>
      <w:r>
        <w:rPr>
          <w:b/>
          <w:bCs/>
          <w:sz w:val="18"/>
          <w:szCs w:val="18"/>
        </w:rPr>
        <w:t>I. Predmet zmluvy</w:t>
      </w:r>
    </w:p>
    <w:p w14:paraId="754B27FF" w14:textId="77777777" w:rsidR="000D78E1" w:rsidRPr="00B6537D" w:rsidRDefault="000D78E1" w:rsidP="000D78E1">
      <w:pPr>
        <w:pStyle w:val="Default"/>
        <w:jc w:val="center"/>
        <w:rPr>
          <w:b/>
          <w:bCs/>
          <w:sz w:val="10"/>
          <w:szCs w:val="10"/>
        </w:rPr>
      </w:pPr>
    </w:p>
    <w:p w14:paraId="5F4A4DC2" w14:textId="77777777" w:rsidR="000D78E1" w:rsidRPr="00DF6E34" w:rsidRDefault="000D78E1" w:rsidP="000D78E1">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 a poskytovanie služieb</w:t>
      </w:r>
      <w:r w:rsidRPr="00DF6E34">
        <w:rPr>
          <w:sz w:val="18"/>
          <w:szCs w:val="18"/>
        </w:rPr>
        <w:t xml:space="preserve"> podľa </w:t>
      </w:r>
      <w:r>
        <w:rPr>
          <w:sz w:val="18"/>
          <w:szCs w:val="18"/>
        </w:rPr>
        <w:t>špecifikácie:</w:t>
      </w:r>
    </w:p>
    <w:p w14:paraId="4095E983" w14:textId="77777777" w:rsidR="000D78E1" w:rsidRPr="005923CD" w:rsidRDefault="000D78E1" w:rsidP="000D78E1">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978"/>
        <w:gridCol w:w="1134"/>
        <w:gridCol w:w="3604"/>
      </w:tblGrid>
      <w:tr w:rsidR="000D78E1" w14:paraId="01A8905A" w14:textId="77777777" w:rsidTr="00413219">
        <w:trPr>
          <w:trHeight w:val="47"/>
        </w:trPr>
        <w:tc>
          <w:tcPr>
            <w:tcW w:w="9558" w:type="dxa"/>
            <w:gridSpan w:val="4"/>
            <w:shd w:val="clear" w:color="auto" w:fill="D9D9D9" w:themeFill="background1" w:themeFillShade="D9"/>
          </w:tcPr>
          <w:p w14:paraId="522C1EDB" w14:textId="77777777" w:rsidR="000D78E1" w:rsidRPr="00DF6E34" w:rsidRDefault="000D78E1" w:rsidP="00413219">
            <w:pPr>
              <w:pStyle w:val="Bezriadkovania"/>
              <w:jc w:val="both"/>
              <w:rPr>
                <w:rFonts w:ascii="Arial" w:hAnsi="Arial" w:cs="Arial"/>
                <w:b/>
                <w:bCs/>
                <w:sz w:val="18"/>
                <w:szCs w:val="18"/>
              </w:rPr>
            </w:pPr>
            <w:r>
              <w:rPr>
                <w:rFonts w:ascii="Arial" w:hAnsi="Arial" w:cs="Arial"/>
                <w:b/>
                <w:bCs/>
                <w:sz w:val="18"/>
                <w:szCs w:val="18"/>
              </w:rPr>
              <w:t>špecifikácia diela/služby:</w:t>
            </w:r>
          </w:p>
        </w:tc>
      </w:tr>
      <w:tr w:rsidR="000D78E1" w14:paraId="5AE39388" w14:textId="77777777" w:rsidTr="00413219">
        <w:trPr>
          <w:trHeight w:val="515"/>
        </w:trPr>
        <w:tc>
          <w:tcPr>
            <w:tcW w:w="9558" w:type="dxa"/>
            <w:gridSpan w:val="4"/>
            <w:shd w:val="clear" w:color="auto" w:fill="FFFFFF" w:themeFill="background1"/>
          </w:tcPr>
          <w:p w14:paraId="3AB6898A" w14:textId="77777777" w:rsidR="000D78E1" w:rsidRDefault="000D78E1" w:rsidP="00413219">
            <w:pPr>
              <w:pStyle w:val="Bezriadkovania"/>
              <w:jc w:val="both"/>
              <w:rPr>
                <w:rFonts w:ascii="Arial" w:hAnsi="Arial" w:cs="Arial"/>
                <w:sz w:val="18"/>
                <w:szCs w:val="18"/>
              </w:rPr>
            </w:pPr>
          </w:p>
          <w:p w14:paraId="07C7397F" w14:textId="77777777" w:rsidR="000D78E1" w:rsidRPr="00A6703F" w:rsidRDefault="000D78E1" w:rsidP="00413219">
            <w:pPr>
              <w:pStyle w:val="Bezriadkovania"/>
              <w:jc w:val="both"/>
              <w:rPr>
                <w:rFonts w:ascii="Arial" w:hAnsi="Arial" w:cs="Arial"/>
                <w:sz w:val="18"/>
                <w:szCs w:val="18"/>
              </w:rPr>
            </w:pPr>
            <w:r>
              <w:rPr>
                <w:rFonts w:ascii="Arial" w:hAnsi="Arial" w:cs="Arial"/>
                <w:sz w:val="18"/>
                <w:szCs w:val="18"/>
              </w:rPr>
              <w:t>Táto zmluva sa uzatvára na základe výzvy</w:t>
            </w:r>
            <w:r w:rsidRPr="00FF52AC">
              <w:rPr>
                <w:rFonts w:ascii="Arial" w:hAnsi="Arial" w:cs="Arial"/>
                <w:sz w:val="18"/>
                <w:szCs w:val="18"/>
              </w:rPr>
              <w:t xml:space="preserve"> č.</w:t>
            </w:r>
            <w:r>
              <w:rPr>
                <w:rFonts w:ascii="Arial" w:hAnsi="Arial" w:cs="Arial"/>
                <w:sz w:val="18"/>
                <w:szCs w:val="18"/>
              </w:rPr>
              <w:t xml:space="preserve"> </w:t>
            </w:r>
            <w:r w:rsidRPr="00252E52">
              <w:rPr>
                <w:rFonts w:ascii="Arial" w:hAnsi="Arial" w:cs="Arial"/>
                <w:sz w:val="18"/>
                <w:szCs w:val="18"/>
                <w:highlight w:val="yellow"/>
              </w:rPr>
              <w:t>[●]</w:t>
            </w:r>
            <w:r>
              <w:rPr>
                <w:rFonts w:ascii="Arial" w:hAnsi="Arial" w:cs="Arial"/>
                <w:sz w:val="18"/>
                <w:szCs w:val="18"/>
              </w:rPr>
              <w:t xml:space="preserve"> </w:t>
            </w:r>
            <w:r w:rsidRPr="00454086">
              <w:rPr>
                <w:rFonts w:ascii="Arial" w:hAnsi="Arial" w:cs="Arial"/>
                <w:b/>
                <w:bCs/>
                <w:i/>
                <w:iCs/>
                <w:sz w:val="18"/>
                <w:szCs w:val="18"/>
                <w:highlight w:val="yellow"/>
              </w:rPr>
              <w:t>„[●]“</w:t>
            </w:r>
            <w:r w:rsidRPr="002B0A4C">
              <w:rPr>
                <w:rFonts w:ascii="Arial" w:hAnsi="Arial" w:cs="Arial"/>
                <w:b/>
                <w:bCs/>
                <w:i/>
                <w:iCs/>
                <w:sz w:val="18"/>
                <w:szCs w:val="18"/>
              </w:rPr>
              <w:t xml:space="preserve"> </w:t>
            </w:r>
            <w:r w:rsidRPr="00FF52AC">
              <w:rPr>
                <w:rFonts w:ascii="Arial" w:hAnsi="Arial" w:cs="Arial"/>
                <w:sz w:val="18"/>
                <w:szCs w:val="18"/>
              </w:rPr>
              <w:t>v rámci zriadeného dynamického nákupného systému s názvom „</w:t>
            </w:r>
            <w:r w:rsidRPr="00423961">
              <w:rPr>
                <w:rFonts w:ascii="Arial" w:eastAsia="Calibri" w:hAnsi="Arial" w:cs="Arial"/>
                <w:b/>
                <w:bCs/>
                <w:i/>
                <w:iCs/>
                <w:sz w:val="18"/>
                <w:szCs w:val="18"/>
              </w:rPr>
              <w:t>Projekčné služby - projektové štúdie, projektové dokumentácie, služby odborného poradenstva</w:t>
            </w:r>
            <w:r w:rsidRPr="00FF52AC">
              <w:rPr>
                <w:rFonts w:ascii="Arial" w:hAnsi="Arial" w:cs="Arial"/>
                <w:sz w:val="18"/>
                <w:szCs w:val="18"/>
              </w:rPr>
              <w:t>“</w:t>
            </w:r>
            <w:r>
              <w:rPr>
                <w:rFonts w:ascii="Arial" w:hAnsi="Arial" w:cs="Arial"/>
                <w:sz w:val="18"/>
                <w:szCs w:val="18"/>
              </w:rPr>
              <w:t xml:space="preserve"> </w:t>
            </w:r>
            <w:r w:rsidRPr="00A6703F">
              <w:rPr>
                <w:rFonts w:ascii="Arial" w:hAnsi="Arial" w:cs="Arial"/>
                <w:sz w:val="18"/>
                <w:szCs w:val="18"/>
              </w:rPr>
              <w:t xml:space="preserve">vyhláseného dňa </w:t>
            </w:r>
            <w:r>
              <w:rPr>
                <w:rFonts w:ascii="Arial" w:hAnsi="Arial" w:cs="Arial"/>
                <w:sz w:val="18"/>
                <w:szCs w:val="18"/>
              </w:rPr>
              <w:t xml:space="preserve"> </w:t>
            </w:r>
            <w:r w:rsidRPr="00252E52">
              <w:rPr>
                <w:rFonts w:ascii="Arial" w:hAnsi="Arial" w:cs="Arial"/>
                <w:sz w:val="18"/>
                <w:szCs w:val="18"/>
                <w:highlight w:val="yellow"/>
              </w:rPr>
              <w:t>[●]</w:t>
            </w:r>
            <w:r>
              <w:rPr>
                <w:rFonts w:ascii="Arial" w:hAnsi="Arial" w:cs="Arial"/>
                <w:sz w:val="18"/>
                <w:szCs w:val="18"/>
              </w:rPr>
              <w:t xml:space="preserve"> </w:t>
            </w:r>
            <w:r w:rsidRPr="001D2C6D">
              <w:rPr>
                <w:rFonts w:ascii="Arial" w:hAnsi="Arial" w:cs="Arial"/>
                <w:sz w:val="18"/>
                <w:szCs w:val="18"/>
              </w:rPr>
              <w:t>v Úradnom vestníku </w:t>
            </w:r>
            <w:r>
              <w:rPr>
                <w:rFonts w:ascii="Arial" w:hAnsi="Arial" w:cs="Arial"/>
                <w:sz w:val="18"/>
                <w:szCs w:val="18"/>
              </w:rPr>
              <w:t>Európskej únie</w:t>
            </w:r>
            <w:r w:rsidRPr="001D2C6D">
              <w:rPr>
                <w:rFonts w:ascii="Arial" w:hAnsi="Arial" w:cs="Arial"/>
                <w:sz w:val="18"/>
                <w:szCs w:val="18"/>
              </w:rPr>
              <w:t xml:space="preserve"> pod zn. </w:t>
            </w:r>
            <w:r w:rsidRPr="00252E52">
              <w:rPr>
                <w:rFonts w:ascii="Arial" w:hAnsi="Arial" w:cs="Arial"/>
                <w:sz w:val="18"/>
                <w:szCs w:val="18"/>
                <w:highlight w:val="yellow"/>
              </w:rPr>
              <w:t>[●]</w:t>
            </w:r>
            <w:r>
              <w:rPr>
                <w:rFonts w:ascii="Arial" w:hAnsi="Arial" w:cs="Arial"/>
                <w:sz w:val="18"/>
                <w:szCs w:val="18"/>
              </w:rPr>
              <w:t xml:space="preserve"> a </w:t>
            </w:r>
            <w:r w:rsidRPr="001D2C6D">
              <w:rPr>
                <w:rFonts w:ascii="Arial" w:hAnsi="Arial" w:cs="Arial"/>
                <w:sz w:val="18"/>
                <w:szCs w:val="18"/>
              </w:rPr>
              <w:t xml:space="preserve">dňa </w:t>
            </w:r>
            <w:r w:rsidRPr="00252E52">
              <w:rPr>
                <w:rFonts w:ascii="Arial" w:hAnsi="Arial" w:cs="Arial"/>
                <w:sz w:val="18"/>
                <w:szCs w:val="18"/>
                <w:highlight w:val="yellow"/>
              </w:rPr>
              <w:t>[●]</w:t>
            </w:r>
            <w:r>
              <w:rPr>
                <w:rFonts w:ascii="Arial" w:hAnsi="Arial" w:cs="Arial"/>
                <w:sz w:val="18"/>
                <w:szCs w:val="18"/>
              </w:rPr>
              <w:t xml:space="preserve"> </w:t>
            </w:r>
            <w:r w:rsidRPr="00A6703F">
              <w:rPr>
                <w:rFonts w:ascii="Arial" w:hAnsi="Arial" w:cs="Arial"/>
                <w:sz w:val="18"/>
                <w:szCs w:val="18"/>
              </w:rPr>
              <w:t>vo Vestníku verejného obstarávania č.</w:t>
            </w:r>
            <w:r>
              <w:rPr>
                <w:rFonts w:ascii="Arial" w:hAnsi="Arial" w:cs="Arial"/>
                <w:sz w:val="18"/>
                <w:szCs w:val="18"/>
              </w:rPr>
              <w:t xml:space="preserve"> </w:t>
            </w:r>
            <w:r w:rsidRPr="00252E52">
              <w:rPr>
                <w:rFonts w:ascii="Arial" w:hAnsi="Arial" w:cs="Arial"/>
                <w:sz w:val="18"/>
                <w:szCs w:val="18"/>
                <w:highlight w:val="yellow"/>
              </w:rPr>
              <w:t>[●]</w:t>
            </w:r>
            <w:r>
              <w:rPr>
                <w:rFonts w:ascii="Arial" w:hAnsi="Arial" w:cs="Arial"/>
                <w:sz w:val="18"/>
                <w:szCs w:val="18"/>
              </w:rPr>
              <w:t xml:space="preserve"> </w:t>
            </w:r>
            <w:r w:rsidRPr="001D2C6D">
              <w:rPr>
                <w:rFonts w:ascii="Arial" w:hAnsi="Arial" w:cs="Arial"/>
                <w:sz w:val="18"/>
                <w:szCs w:val="18"/>
              </w:rPr>
              <w:t xml:space="preserve">pod č </w:t>
            </w:r>
            <w:r w:rsidRPr="00252E52">
              <w:rPr>
                <w:rFonts w:ascii="Arial" w:hAnsi="Arial" w:cs="Arial"/>
                <w:sz w:val="18"/>
                <w:szCs w:val="18"/>
                <w:highlight w:val="yellow"/>
              </w:rPr>
              <w:t>[●]</w:t>
            </w:r>
            <w:r>
              <w:rPr>
                <w:rFonts w:ascii="Arial" w:hAnsi="Arial" w:cs="Arial"/>
                <w:sz w:val="18"/>
                <w:szCs w:val="18"/>
              </w:rPr>
              <w:t>.</w:t>
            </w:r>
          </w:p>
          <w:p w14:paraId="00F56B39" w14:textId="77777777" w:rsidR="000D78E1" w:rsidRDefault="000D78E1" w:rsidP="00413219">
            <w:pPr>
              <w:pStyle w:val="Bezriadkovania"/>
              <w:jc w:val="both"/>
              <w:rPr>
                <w:rFonts w:ascii="Arial" w:hAnsi="Arial" w:cs="Arial"/>
                <w:sz w:val="18"/>
                <w:szCs w:val="18"/>
              </w:rPr>
            </w:pPr>
          </w:p>
          <w:p w14:paraId="621F1204" w14:textId="77777777" w:rsidR="000D78E1" w:rsidRDefault="000D78E1" w:rsidP="00413219">
            <w:pPr>
              <w:pStyle w:val="Bezriadkovania"/>
              <w:jc w:val="both"/>
              <w:rPr>
                <w:rFonts w:ascii="Arial" w:hAnsi="Arial" w:cs="Arial"/>
                <w:sz w:val="18"/>
                <w:szCs w:val="18"/>
              </w:rPr>
            </w:pPr>
            <w:r w:rsidRPr="475ACB03">
              <w:rPr>
                <w:rFonts w:ascii="Arial" w:hAnsi="Arial" w:cs="Arial"/>
                <w:sz w:val="18"/>
                <w:szCs w:val="18"/>
              </w:rPr>
              <w:t>Podrobná špecifikácia diela</w:t>
            </w:r>
            <w:r>
              <w:rPr>
                <w:rFonts w:ascii="Arial" w:hAnsi="Arial" w:cs="Arial"/>
                <w:sz w:val="18"/>
                <w:szCs w:val="18"/>
              </w:rPr>
              <w:t>/služieb</w:t>
            </w:r>
            <w:r w:rsidRPr="475ACB03">
              <w:rPr>
                <w:rFonts w:ascii="Arial" w:hAnsi="Arial" w:cs="Arial"/>
                <w:sz w:val="18"/>
                <w:szCs w:val="18"/>
              </w:rPr>
              <w:t xml:space="preserve"> je uvedená v prílohe č. 1 </w:t>
            </w:r>
            <w:r>
              <w:rPr>
                <w:rFonts w:ascii="Arial" w:hAnsi="Arial" w:cs="Arial"/>
                <w:sz w:val="18"/>
                <w:szCs w:val="18"/>
              </w:rPr>
              <w:t>Opis predmetu zákazky, ktorá je neoddeliteľnou súčasťou tejto zmluvy.</w:t>
            </w:r>
          </w:p>
          <w:p w14:paraId="5D031904" w14:textId="77777777" w:rsidR="000D78E1" w:rsidRPr="00197738" w:rsidRDefault="000D78E1" w:rsidP="00413219">
            <w:pPr>
              <w:pStyle w:val="Bezriadkovania"/>
              <w:jc w:val="both"/>
              <w:rPr>
                <w:rFonts w:ascii="Arial" w:hAnsi="Arial" w:cs="Arial"/>
                <w:sz w:val="18"/>
                <w:szCs w:val="18"/>
              </w:rPr>
            </w:pPr>
          </w:p>
        </w:tc>
      </w:tr>
      <w:tr w:rsidR="000D78E1" w14:paraId="2FF7332C" w14:textId="77777777" w:rsidTr="00413219">
        <w:trPr>
          <w:trHeight w:val="10"/>
        </w:trPr>
        <w:tc>
          <w:tcPr>
            <w:tcW w:w="1842" w:type="dxa"/>
            <w:shd w:val="clear" w:color="auto" w:fill="D9D9D9" w:themeFill="background1" w:themeFillShade="D9"/>
          </w:tcPr>
          <w:p w14:paraId="679FA384" w14:textId="77777777" w:rsidR="000D78E1" w:rsidRPr="00197738" w:rsidRDefault="000D78E1" w:rsidP="00413219">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3"/>
          </w:tcPr>
          <w:p w14:paraId="7250FA5B" w14:textId="09A5C97B" w:rsidR="000D78E1" w:rsidRDefault="000D78E1" w:rsidP="00413219">
            <w:pPr>
              <w:pStyle w:val="Bezriadkovania"/>
              <w:jc w:val="both"/>
              <w:rPr>
                <w:rFonts w:ascii="Arial" w:hAnsi="Arial" w:cs="Arial"/>
                <w:sz w:val="18"/>
                <w:szCs w:val="18"/>
              </w:rPr>
            </w:pPr>
            <w:r>
              <w:rPr>
                <w:rFonts w:ascii="Arial" w:hAnsi="Arial" w:cs="Arial"/>
                <w:sz w:val="18"/>
                <w:szCs w:val="18"/>
              </w:rPr>
              <w:t xml:space="preserve">Zhotoviteľ je povinný vykonať dielo najneskôr do </w:t>
            </w:r>
            <w:r w:rsidRPr="00252E52">
              <w:rPr>
                <w:rFonts w:ascii="Arial" w:hAnsi="Arial" w:cs="Arial"/>
                <w:sz w:val="18"/>
                <w:szCs w:val="18"/>
                <w:highlight w:val="yellow"/>
              </w:rPr>
              <w:t>[●]</w:t>
            </w:r>
            <w:r>
              <w:rPr>
                <w:rFonts w:ascii="Arial" w:hAnsi="Arial" w:cs="Arial"/>
                <w:sz w:val="18"/>
                <w:szCs w:val="18"/>
              </w:rPr>
              <w:t xml:space="preserve"> (</w:t>
            </w:r>
            <w:r w:rsidRPr="00252E52">
              <w:rPr>
                <w:rFonts w:ascii="Arial" w:hAnsi="Arial" w:cs="Arial"/>
                <w:sz w:val="18"/>
                <w:szCs w:val="18"/>
                <w:highlight w:val="yellow"/>
              </w:rPr>
              <w:t>[●]</w:t>
            </w:r>
            <w:r>
              <w:rPr>
                <w:rFonts w:ascii="Arial" w:hAnsi="Arial" w:cs="Arial"/>
                <w:sz w:val="18"/>
                <w:szCs w:val="18"/>
              </w:rPr>
              <w:t xml:space="preserve">) dní odo dňa </w:t>
            </w:r>
            <w:r w:rsidR="00521E9D">
              <w:rPr>
                <w:rFonts w:ascii="Arial" w:hAnsi="Arial" w:cs="Arial"/>
                <w:sz w:val="18"/>
                <w:szCs w:val="18"/>
              </w:rPr>
              <w:t>účinnosti tejto zmluvy</w:t>
            </w:r>
            <w:r>
              <w:rPr>
                <w:rFonts w:ascii="Arial" w:hAnsi="Arial" w:cs="Arial"/>
                <w:sz w:val="18"/>
                <w:szCs w:val="18"/>
              </w:rPr>
              <w:t>, ak sa zmluvné strany nedohodnú inak.</w:t>
            </w:r>
          </w:p>
          <w:p w14:paraId="27A17B7B" w14:textId="77777777" w:rsidR="000D78E1" w:rsidRDefault="000D78E1" w:rsidP="00413219">
            <w:pPr>
              <w:pStyle w:val="Bezriadkovania"/>
              <w:jc w:val="both"/>
              <w:rPr>
                <w:rFonts w:ascii="Arial" w:hAnsi="Arial" w:cs="Arial"/>
                <w:sz w:val="18"/>
                <w:szCs w:val="18"/>
              </w:rPr>
            </w:pPr>
          </w:p>
          <w:p w14:paraId="790AF26D" w14:textId="30753DA8" w:rsidR="000D78E1" w:rsidRDefault="000D78E1" w:rsidP="00413219">
            <w:pPr>
              <w:pStyle w:val="Bezriadkovania"/>
              <w:jc w:val="both"/>
              <w:rPr>
                <w:rFonts w:ascii="Arial" w:hAnsi="Arial" w:cs="Arial"/>
                <w:sz w:val="18"/>
                <w:szCs w:val="18"/>
              </w:rPr>
            </w:pPr>
            <w:r>
              <w:rPr>
                <w:rFonts w:ascii="Arial" w:hAnsi="Arial" w:cs="Arial"/>
                <w:sz w:val="18"/>
                <w:szCs w:val="18"/>
              </w:rPr>
              <w:t xml:space="preserve">Zhotoviteľ je povinný poskytnúť objednávateľovi služby najneskôr do </w:t>
            </w:r>
            <w:r w:rsidRPr="00252E52">
              <w:rPr>
                <w:rFonts w:ascii="Arial" w:hAnsi="Arial" w:cs="Arial"/>
                <w:sz w:val="18"/>
                <w:szCs w:val="18"/>
                <w:highlight w:val="yellow"/>
              </w:rPr>
              <w:t>[●]</w:t>
            </w:r>
            <w:r>
              <w:rPr>
                <w:rFonts w:ascii="Arial" w:hAnsi="Arial" w:cs="Arial"/>
                <w:sz w:val="18"/>
                <w:szCs w:val="18"/>
              </w:rPr>
              <w:t xml:space="preserve"> (</w:t>
            </w:r>
            <w:r w:rsidRPr="00252E52">
              <w:rPr>
                <w:rFonts w:ascii="Arial" w:hAnsi="Arial" w:cs="Arial"/>
                <w:sz w:val="18"/>
                <w:szCs w:val="18"/>
                <w:highlight w:val="yellow"/>
              </w:rPr>
              <w:t>[●]</w:t>
            </w:r>
            <w:r>
              <w:rPr>
                <w:rFonts w:ascii="Arial" w:hAnsi="Arial" w:cs="Arial"/>
                <w:sz w:val="18"/>
                <w:szCs w:val="18"/>
              </w:rPr>
              <w:t xml:space="preserve">) dní odo dňa </w:t>
            </w:r>
            <w:r w:rsidR="00521E9D">
              <w:rPr>
                <w:rFonts w:ascii="Arial" w:hAnsi="Arial" w:cs="Arial"/>
                <w:sz w:val="18"/>
                <w:szCs w:val="18"/>
              </w:rPr>
              <w:t>účinnosti tejto zmluvy</w:t>
            </w:r>
            <w:r>
              <w:rPr>
                <w:rFonts w:ascii="Arial" w:hAnsi="Arial" w:cs="Arial"/>
                <w:sz w:val="18"/>
                <w:szCs w:val="18"/>
              </w:rPr>
              <w:t>, ak sa zmluvné strany nedohodnú inak.</w:t>
            </w:r>
          </w:p>
          <w:p w14:paraId="34032A26" w14:textId="77777777" w:rsidR="000D78E1" w:rsidRDefault="000D78E1" w:rsidP="00413219">
            <w:pPr>
              <w:pStyle w:val="Bezriadkovania"/>
              <w:jc w:val="both"/>
              <w:rPr>
                <w:rFonts w:ascii="Arial" w:hAnsi="Arial" w:cs="Arial"/>
                <w:sz w:val="18"/>
                <w:szCs w:val="18"/>
              </w:rPr>
            </w:pPr>
          </w:p>
          <w:p w14:paraId="7874B2AB" w14:textId="77777777" w:rsidR="000D78E1" w:rsidRPr="009F53DA" w:rsidRDefault="000D78E1" w:rsidP="00413219">
            <w:pPr>
              <w:pStyle w:val="Bezriadkovania"/>
              <w:jc w:val="both"/>
              <w:rPr>
                <w:rFonts w:ascii="Arial" w:hAnsi="Arial" w:cs="Arial"/>
                <w:sz w:val="18"/>
                <w:szCs w:val="18"/>
              </w:rPr>
            </w:pPr>
            <w:r w:rsidRPr="009B5514">
              <w:rPr>
                <w:rFonts w:ascii="Arial" w:hAnsi="Arial" w:cs="Arial"/>
                <w:sz w:val="18"/>
                <w:szCs w:val="18"/>
              </w:rPr>
              <w:t xml:space="preserve">Zhotoviteľ sa zaväzuje reagovať na akýkoľvek dopyt </w:t>
            </w:r>
            <w:r>
              <w:rPr>
                <w:rFonts w:ascii="Arial" w:hAnsi="Arial" w:cs="Arial"/>
                <w:sz w:val="18"/>
                <w:szCs w:val="18"/>
              </w:rPr>
              <w:t>o</w:t>
            </w:r>
            <w:r w:rsidRPr="009B5514">
              <w:rPr>
                <w:rFonts w:ascii="Arial" w:hAnsi="Arial" w:cs="Arial"/>
                <w:sz w:val="18"/>
                <w:szCs w:val="18"/>
              </w:rPr>
              <w:t xml:space="preserve">bjednávateľa, ktorý spadá do rozsahu a špecifikácie </w:t>
            </w:r>
            <w:r>
              <w:rPr>
                <w:rFonts w:ascii="Arial" w:hAnsi="Arial" w:cs="Arial"/>
                <w:sz w:val="18"/>
                <w:szCs w:val="18"/>
              </w:rPr>
              <w:t>diela/služby</w:t>
            </w:r>
            <w:r w:rsidRPr="009B5514">
              <w:rPr>
                <w:rFonts w:ascii="Arial" w:hAnsi="Arial" w:cs="Arial"/>
                <w:sz w:val="18"/>
                <w:szCs w:val="18"/>
              </w:rPr>
              <w:t xml:space="preserve"> najneskôr </w:t>
            </w:r>
            <w:r>
              <w:rPr>
                <w:rFonts w:ascii="Arial" w:hAnsi="Arial" w:cs="Arial"/>
                <w:sz w:val="18"/>
                <w:szCs w:val="18"/>
              </w:rPr>
              <w:t xml:space="preserve">do </w:t>
            </w:r>
            <w:r w:rsidRPr="00252E52">
              <w:rPr>
                <w:rFonts w:ascii="Arial" w:hAnsi="Arial" w:cs="Arial"/>
                <w:sz w:val="18"/>
                <w:szCs w:val="18"/>
                <w:highlight w:val="yellow"/>
              </w:rPr>
              <w:t>[●]</w:t>
            </w:r>
            <w:r>
              <w:rPr>
                <w:rFonts w:ascii="Arial" w:hAnsi="Arial" w:cs="Arial"/>
                <w:sz w:val="18"/>
                <w:szCs w:val="18"/>
              </w:rPr>
              <w:t xml:space="preserve"> (</w:t>
            </w:r>
            <w:r w:rsidRPr="00252E52">
              <w:rPr>
                <w:rFonts w:ascii="Arial" w:hAnsi="Arial" w:cs="Arial"/>
                <w:sz w:val="18"/>
                <w:szCs w:val="18"/>
                <w:highlight w:val="yellow"/>
              </w:rPr>
              <w:t>[●]</w:t>
            </w:r>
            <w:r>
              <w:rPr>
                <w:rFonts w:ascii="Arial" w:hAnsi="Arial" w:cs="Arial"/>
                <w:sz w:val="18"/>
                <w:szCs w:val="18"/>
              </w:rPr>
              <w:t xml:space="preserve">) </w:t>
            </w:r>
            <w:r w:rsidRPr="009B5514">
              <w:rPr>
                <w:rFonts w:ascii="Arial" w:hAnsi="Arial" w:cs="Arial"/>
                <w:sz w:val="18"/>
                <w:szCs w:val="18"/>
              </w:rPr>
              <w:t>hodín od okamihu doručenia dopytu</w:t>
            </w:r>
            <w:r>
              <w:rPr>
                <w:rFonts w:ascii="Arial" w:hAnsi="Arial" w:cs="Arial"/>
                <w:sz w:val="18"/>
                <w:szCs w:val="18"/>
              </w:rPr>
              <w:t xml:space="preserve"> o</w:t>
            </w:r>
            <w:r w:rsidRPr="009B5514">
              <w:rPr>
                <w:rFonts w:ascii="Arial" w:hAnsi="Arial" w:cs="Arial"/>
                <w:sz w:val="18"/>
                <w:szCs w:val="18"/>
              </w:rPr>
              <w:t>bjednávateľa</w:t>
            </w:r>
            <w:r>
              <w:rPr>
                <w:rFonts w:ascii="Arial" w:hAnsi="Arial" w:cs="Arial"/>
                <w:sz w:val="18"/>
                <w:szCs w:val="18"/>
              </w:rPr>
              <w:t>, a to formou e-mailu, pričom sa zmluvné strany dohodli, že pre účely tejto zmluvy e</w:t>
            </w:r>
            <w:r w:rsidRPr="002B7F4A">
              <w:rPr>
                <w:rFonts w:ascii="Arial" w:hAnsi="Arial" w:cs="Arial"/>
                <w:sz w:val="18"/>
                <w:szCs w:val="18"/>
              </w:rPr>
              <w:t xml:space="preserve">-mail sa považuje za doručený hodinu nasledujúcu po jeho odoslaní </w:t>
            </w:r>
            <w:r>
              <w:rPr>
                <w:rFonts w:ascii="Arial" w:hAnsi="Arial" w:cs="Arial"/>
                <w:sz w:val="18"/>
                <w:szCs w:val="18"/>
              </w:rPr>
              <w:t>z</w:t>
            </w:r>
            <w:r w:rsidRPr="002B7F4A">
              <w:rPr>
                <w:rFonts w:ascii="Arial" w:hAnsi="Arial" w:cs="Arial"/>
                <w:sz w:val="18"/>
                <w:szCs w:val="18"/>
              </w:rPr>
              <w:t xml:space="preserve">mluvnou stranou druhej </w:t>
            </w:r>
            <w:r>
              <w:rPr>
                <w:rFonts w:ascii="Arial" w:hAnsi="Arial" w:cs="Arial"/>
                <w:sz w:val="18"/>
                <w:szCs w:val="18"/>
              </w:rPr>
              <w:t>z</w:t>
            </w:r>
            <w:r w:rsidRPr="002B7F4A">
              <w:rPr>
                <w:rFonts w:ascii="Arial" w:hAnsi="Arial" w:cs="Arial"/>
                <w:sz w:val="18"/>
                <w:szCs w:val="18"/>
              </w:rPr>
              <w:t>mluvnej strane</w:t>
            </w:r>
            <w:r>
              <w:rPr>
                <w:rFonts w:ascii="Arial" w:hAnsi="Arial" w:cs="Arial"/>
                <w:sz w:val="18"/>
                <w:szCs w:val="18"/>
              </w:rPr>
              <w:t>.</w:t>
            </w:r>
          </w:p>
        </w:tc>
      </w:tr>
      <w:tr w:rsidR="000D78E1" w14:paraId="211DA47F" w14:textId="77777777" w:rsidTr="00413219">
        <w:trPr>
          <w:trHeight w:val="10"/>
        </w:trPr>
        <w:tc>
          <w:tcPr>
            <w:tcW w:w="1842" w:type="dxa"/>
            <w:shd w:val="clear" w:color="auto" w:fill="D9D9D9" w:themeFill="background1" w:themeFillShade="D9"/>
          </w:tcPr>
          <w:p w14:paraId="3972EBF0" w14:textId="77777777" w:rsidR="000D78E1" w:rsidRDefault="000D78E1" w:rsidP="00413219">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3"/>
          </w:tcPr>
          <w:p w14:paraId="08D21E92" w14:textId="77777777" w:rsidR="000D78E1" w:rsidRDefault="000D78E1" w:rsidP="00413219">
            <w:pPr>
              <w:pStyle w:val="Bezriadkovania"/>
              <w:jc w:val="both"/>
              <w:rPr>
                <w:rFonts w:ascii="Arial" w:hAnsi="Arial" w:cs="Arial"/>
                <w:sz w:val="18"/>
                <w:szCs w:val="18"/>
              </w:rPr>
            </w:pPr>
            <w:r>
              <w:rPr>
                <w:rFonts w:ascii="Arial" w:hAnsi="Arial" w:cs="Arial"/>
                <w:sz w:val="18"/>
                <w:szCs w:val="18"/>
              </w:rPr>
              <w:t>Sídlo objednávateľa</w:t>
            </w:r>
          </w:p>
          <w:p w14:paraId="7FEB8C58" w14:textId="77777777" w:rsidR="000D78E1" w:rsidRDefault="000D78E1" w:rsidP="00413219">
            <w:pPr>
              <w:pStyle w:val="Bezriadkovania"/>
              <w:jc w:val="both"/>
              <w:rPr>
                <w:rFonts w:ascii="Arial" w:hAnsi="Arial" w:cs="Arial"/>
                <w:sz w:val="18"/>
                <w:szCs w:val="18"/>
              </w:rPr>
            </w:pPr>
            <w:r w:rsidRPr="00151BA6">
              <w:rPr>
                <w:rFonts w:ascii="Arial" w:hAnsi="Arial" w:cs="Arial"/>
                <w:sz w:val="18"/>
                <w:szCs w:val="18"/>
              </w:rPr>
              <w:t>Zariaden</w:t>
            </w:r>
            <w:r>
              <w:rPr>
                <w:rFonts w:ascii="Arial" w:hAnsi="Arial" w:cs="Arial"/>
                <w:sz w:val="18"/>
                <w:szCs w:val="18"/>
              </w:rPr>
              <w:t>e</w:t>
            </w:r>
            <w:r w:rsidRPr="00151BA6">
              <w:rPr>
                <w:rFonts w:ascii="Arial" w:hAnsi="Arial" w:cs="Arial"/>
                <w:sz w:val="18"/>
                <w:szCs w:val="18"/>
              </w:rPr>
              <w:t xml:space="preserve"> na energetické využitie odpadu</w:t>
            </w:r>
            <w:r>
              <w:rPr>
                <w:rFonts w:ascii="Arial" w:hAnsi="Arial" w:cs="Arial"/>
                <w:sz w:val="18"/>
                <w:szCs w:val="18"/>
              </w:rPr>
              <w:t xml:space="preserve">, </w:t>
            </w:r>
            <w:r w:rsidRPr="00151BA6">
              <w:rPr>
                <w:rFonts w:ascii="Arial" w:hAnsi="Arial" w:cs="Arial"/>
                <w:sz w:val="18"/>
                <w:szCs w:val="18"/>
              </w:rPr>
              <w:t>Vlčie hrdlo 72, 821 07 Bratislava</w:t>
            </w:r>
            <w:r>
              <w:rPr>
                <w:rFonts w:ascii="Arial" w:hAnsi="Arial" w:cs="Arial"/>
                <w:sz w:val="18"/>
                <w:szCs w:val="18"/>
              </w:rPr>
              <w:t xml:space="preserve"> (ZEVO)</w:t>
            </w:r>
          </w:p>
          <w:p w14:paraId="0A740CD9" w14:textId="77777777" w:rsidR="000D78E1" w:rsidRPr="009F53DA" w:rsidRDefault="000D78E1" w:rsidP="00413219">
            <w:pPr>
              <w:pStyle w:val="Bezriadkovania"/>
              <w:jc w:val="both"/>
              <w:rPr>
                <w:rFonts w:ascii="Arial" w:hAnsi="Arial" w:cs="Arial"/>
                <w:sz w:val="18"/>
                <w:szCs w:val="18"/>
              </w:rPr>
            </w:pPr>
            <w:r w:rsidRPr="00A0596B">
              <w:rPr>
                <w:rFonts w:ascii="Arial" w:hAnsi="Arial" w:cs="Arial"/>
                <w:sz w:val="18"/>
                <w:szCs w:val="18"/>
              </w:rPr>
              <w:t>Dotrieďovac</w:t>
            </w:r>
            <w:r>
              <w:rPr>
                <w:rFonts w:ascii="Arial" w:hAnsi="Arial" w:cs="Arial"/>
                <w:sz w:val="18"/>
                <w:szCs w:val="18"/>
              </w:rPr>
              <w:t>í</w:t>
            </w:r>
            <w:r w:rsidRPr="00A0596B">
              <w:rPr>
                <w:rFonts w:ascii="Arial" w:hAnsi="Arial" w:cs="Arial"/>
                <w:sz w:val="18"/>
                <w:szCs w:val="18"/>
              </w:rPr>
              <w:t xml:space="preserve"> závod</w:t>
            </w:r>
            <w:r>
              <w:rPr>
                <w:rFonts w:ascii="Arial" w:hAnsi="Arial" w:cs="Arial"/>
                <w:sz w:val="18"/>
                <w:szCs w:val="18"/>
              </w:rPr>
              <w:t xml:space="preserve">, </w:t>
            </w:r>
            <w:r w:rsidRPr="00A0596B">
              <w:rPr>
                <w:rFonts w:ascii="Arial" w:hAnsi="Arial" w:cs="Arial"/>
                <w:sz w:val="18"/>
                <w:szCs w:val="18"/>
              </w:rPr>
              <w:t>Vlčie hrdlo 72/A, 821 07 Bratislava</w:t>
            </w:r>
            <w:r>
              <w:rPr>
                <w:rFonts w:ascii="Arial" w:hAnsi="Arial" w:cs="Arial"/>
                <w:sz w:val="18"/>
                <w:szCs w:val="18"/>
              </w:rPr>
              <w:t xml:space="preserve"> (DZ)</w:t>
            </w:r>
          </w:p>
        </w:tc>
      </w:tr>
      <w:tr w:rsidR="000D78E1" w14:paraId="511F84F1" w14:textId="77777777" w:rsidTr="00413219">
        <w:trPr>
          <w:trHeight w:val="10"/>
        </w:trPr>
        <w:tc>
          <w:tcPr>
            <w:tcW w:w="1842" w:type="dxa"/>
            <w:shd w:val="clear" w:color="auto" w:fill="D9D9D9" w:themeFill="background1" w:themeFillShade="D9"/>
          </w:tcPr>
          <w:p w14:paraId="093C5071" w14:textId="77777777" w:rsidR="000D78E1" w:rsidRDefault="000D78E1" w:rsidP="00413219">
            <w:pPr>
              <w:pStyle w:val="Bezriadkovania"/>
              <w:jc w:val="both"/>
              <w:rPr>
                <w:rFonts w:ascii="Arial" w:hAnsi="Arial" w:cs="Arial"/>
                <w:b/>
                <w:bCs/>
                <w:sz w:val="18"/>
                <w:szCs w:val="18"/>
              </w:rPr>
            </w:pPr>
            <w:r w:rsidRPr="000857A3">
              <w:rPr>
                <w:rFonts w:ascii="Arial" w:hAnsi="Arial" w:cs="Arial"/>
                <w:b/>
                <w:bCs/>
                <w:sz w:val="18"/>
                <w:szCs w:val="18"/>
              </w:rPr>
              <w:t>záručná doba</w:t>
            </w:r>
            <w:r>
              <w:rPr>
                <w:rFonts w:ascii="Arial" w:hAnsi="Arial" w:cs="Arial"/>
                <w:b/>
                <w:bCs/>
                <w:sz w:val="18"/>
                <w:szCs w:val="18"/>
              </w:rPr>
              <w:t>:</w:t>
            </w:r>
          </w:p>
        </w:tc>
        <w:tc>
          <w:tcPr>
            <w:tcW w:w="7716" w:type="dxa"/>
            <w:gridSpan w:val="3"/>
          </w:tcPr>
          <w:p w14:paraId="69E6AA48" w14:textId="77777777" w:rsidR="000D78E1" w:rsidRPr="009F53DA" w:rsidRDefault="000D78E1" w:rsidP="00413219">
            <w:pPr>
              <w:pStyle w:val="Bezriadkovania"/>
              <w:jc w:val="both"/>
              <w:rPr>
                <w:rFonts w:ascii="Arial" w:hAnsi="Arial" w:cs="Arial"/>
                <w:sz w:val="18"/>
                <w:szCs w:val="18"/>
              </w:rPr>
            </w:pPr>
            <w:r>
              <w:rPr>
                <w:rFonts w:ascii="Arial" w:hAnsi="Arial" w:cs="Arial"/>
                <w:sz w:val="18"/>
                <w:szCs w:val="18"/>
              </w:rPr>
              <w:t>Podľa VOP</w:t>
            </w:r>
          </w:p>
        </w:tc>
      </w:tr>
      <w:tr w:rsidR="000D78E1" w14:paraId="65A09670" w14:textId="77777777" w:rsidTr="00413219">
        <w:trPr>
          <w:trHeight w:val="10"/>
        </w:trPr>
        <w:tc>
          <w:tcPr>
            <w:tcW w:w="1842" w:type="dxa"/>
            <w:shd w:val="clear" w:color="auto" w:fill="D9D9D9" w:themeFill="background1" w:themeFillShade="D9"/>
          </w:tcPr>
          <w:p w14:paraId="413BE3E6" w14:textId="77777777" w:rsidR="000D78E1" w:rsidRDefault="000D78E1" w:rsidP="00413219">
            <w:pPr>
              <w:pStyle w:val="Bezriadkovania"/>
              <w:jc w:val="both"/>
              <w:rPr>
                <w:rFonts w:ascii="Arial" w:hAnsi="Arial" w:cs="Arial"/>
                <w:b/>
                <w:bCs/>
                <w:sz w:val="18"/>
                <w:szCs w:val="18"/>
              </w:rPr>
            </w:pPr>
            <w:r>
              <w:rPr>
                <w:rFonts w:ascii="Arial" w:hAnsi="Arial" w:cs="Arial"/>
                <w:b/>
                <w:bCs/>
                <w:sz w:val="18"/>
                <w:szCs w:val="18"/>
              </w:rPr>
              <w:t>zmluvná cena:</w:t>
            </w:r>
          </w:p>
        </w:tc>
        <w:tc>
          <w:tcPr>
            <w:tcW w:w="2978" w:type="dxa"/>
          </w:tcPr>
          <w:p w14:paraId="31A2B9EF" w14:textId="77777777" w:rsidR="000D78E1" w:rsidRPr="00B6537D" w:rsidRDefault="000D78E1" w:rsidP="00413219">
            <w:pPr>
              <w:pStyle w:val="Bezriadkovania"/>
              <w:ind w:right="426"/>
              <w:jc w:val="both"/>
              <w:rPr>
                <w:rFonts w:ascii="Arial" w:hAnsi="Arial" w:cs="Arial"/>
                <w:sz w:val="18"/>
                <w:szCs w:val="18"/>
              </w:rPr>
            </w:pPr>
            <w:r>
              <w:rPr>
                <w:rFonts w:ascii="Arial" w:hAnsi="Arial" w:cs="Arial"/>
                <w:sz w:val="18"/>
                <w:szCs w:val="18"/>
              </w:rPr>
              <w:t>Uvedená v prílohe č. 2 Cena</w:t>
            </w:r>
          </w:p>
        </w:tc>
        <w:tc>
          <w:tcPr>
            <w:tcW w:w="1134" w:type="dxa"/>
            <w:shd w:val="clear" w:color="auto" w:fill="D9D9D9" w:themeFill="background1" w:themeFillShade="D9"/>
          </w:tcPr>
          <w:p w14:paraId="4AC3D553" w14:textId="77777777" w:rsidR="000D78E1" w:rsidRPr="00602C58" w:rsidRDefault="000D78E1" w:rsidP="00413219">
            <w:pPr>
              <w:pStyle w:val="Bezriadkovania"/>
              <w:jc w:val="both"/>
              <w:rPr>
                <w:rFonts w:ascii="Arial" w:hAnsi="Arial" w:cs="Arial"/>
                <w:b/>
                <w:bCs/>
                <w:sz w:val="18"/>
                <w:szCs w:val="18"/>
              </w:rPr>
            </w:pPr>
            <w:r w:rsidRPr="00E305EE">
              <w:rPr>
                <w:rFonts w:ascii="Arial" w:hAnsi="Arial" w:cs="Arial"/>
                <w:b/>
                <w:bCs/>
                <w:sz w:val="18"/>
                <w:szCs w:val="18"/>
              </w:rPr>
              <w:t>cena je:</w:t>
            </w:r>
          </w:p>
        </w:tc>
        <w:tc>
          <w:tcPr>
            <w:tcW w:w="3604" w:type="dxa"/>
          </w:tcPr>
          <w:p w14:paraId="55DBA047" w14:textId="77777777" w:rsidR="000D78E1" w:rsidRPr="00602C58" w:rsidRDefault="000D78E1" w:rsidP="00413219">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5CB82DF0" w14:textId="77777777" w:rsidR="000D78E1" w:rsidRDefault="000D78E1" w:rsidP="000D78E1">
      <w:pPr>
        <w:pStyle w:val="Bezriadkovania"/>
        <w:jc w:val="both"/>
        <w:rPr>
          <w:rFonts w:ascii="Arial" w:hAnsi="Arial" w:cs="Arial"/>
          <w:sz w:val="18"/>
          <w:szCs w:val="18"/>
        </w:rPr>
      </w:pPr>
      <w:bookmarkStart w:id="1" w:name="_Hlk46175063"/>
    </w:p>
    <w:p w14:paraId="20C73591" w14:textId="77777777" w:rsidR="000D78E1" w:rsidRPr="009F53DA" w:rsidRDefault="000D78E1" w:rsidP="000D78E1">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155ECC4D" w14:textId="77777777" w:rsidR="000D78E1" w:rsidRPr="005923CD" w:rsidRDefault="000D78E1" w:rsidP="000D78E1">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0D78E1" w14:paraId="6DF7FE63" w14:textId="77777777" w:rsidTr="00413219">
        <w:trPr>
          <w:trHeight w:val="47"/>
        </w:trPr>
        <w:tc>
          <w:tcPr>
            <w:tcW w:w="3119" w:type="dxa"/>
            <w:shd w:val="clear" w:color="auto" w:fill="D9D9D9" w:themeFill="background1" w:themeFillShade="D9"/>
          </w:tcPr>
          <w:p w14:paraId="70D06A88" w14:textId="77777777" w:rsidR="000D78E1" w:rsidRPr="00DF6E34" w:rsidRDefault="000D78E1" w:rsidP="00413219">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0693C4F7" w14:textId="77777777" w:rsidR="000D78E1" w:rsidRPr="00DF6E34" w:rsidRDefault="000D78E1" w:rsidP="00413219">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0D78E1" w14:paraId="02173EA7" w14:textId="77777777" w:rsidTr="00413219">
        <w:trPr>
          <w:trHeight w:val="47"/>
        </w:trPr>
        <w:tc>
          <w:tcPr>
            <w:tcW w:w="9558" w:type="dxa"/>
            <w:gridSpan w:val="2"/>
            <w:shd w:val="clear" w:color="auto" w:fill="D9D9D9" w:themeFill="background1" w:themeFillShade="D9"/>
          </w:tcPr>
          <w:p w14:paraId="5DE700D1" w14:textId="77777777" w:rsidR="000D78E1" w:rsidRDefault="000D78E1" w:rsidP="00413219">
            <w:pPr>
              <w:pStyle w:val="Bezriadkovania"/>
              <w:jc w:val="both"/>
              <w:rPr>
                <w:rFonts w:ascii="Arial" w:hAnsi="Arial" w:cs="Arial"/>
                <w:b/>
                <w:bCs/>
                <w:sz w:val="18"/>
                <w:szCs w:val="18"/>
              </w:rPr>
            </w:pPr>
            <w:r>
              <w:rPr>
                <w:rFonts w:ascii="Arial" w:hAnsi="Arial" w:cs="Arial"/>
                <w:b/>
                <w:bCs/>
                <w:sz w:val="18"/>
                <w:szCs w:val="18"/>
              </w:rPr>
              <w:lastRenderedPageBreak/>
              <w:t>text osobitných zmluvných podmienok (ak sa uplatňujú):</w:t>
            </w:r>
          </w:p>
        </w:tc>
      </w:tr>
      <w:tr w:rsidR="000D78E1" w14:paraId="02F5CA6C" w14:textId="77777777" w:rsidTr="00413219">
        <w:trPr>
          <w:trHeight w:val="883"/>
        </w:trPr>
        <w:tc>
          <w:tcPr>
            <w:tcW w:w="9558" w:type="dxa"/>
            <w:gridSpan w:val="2"/>
            <w:shd w:val="clear" w:color="auto" w:fill="FFFFFF" w:themeFill="background1"/>
          </w:tcPr>
          <w:p w14:paraId="50CB2F49" w14:textId="77777777" w:rsidR="000D78E1" w:rsidRDefault="000D78E1" w:rsidP="00413219">
            <w:pPr>
              <w:pStyle w:val="Bezriadkovania"/>
              <w:jc w:val="both"/>
              <w:rPr>
                <w:rFonts w:ascii="Arial" w:hAnsi="Arial" w:cs="Arial"/>
                <w:sz w:val="18"/>
                <w:szCs w:val="18"/>
              </w:rPr>
            </w:pPr>
          </w:p>
          <w:p w14:paraId="7C7D4086" w14:textId="77777777" w:rsidR="000D78E1" w:rsidRPr="00F64D68" w:rsidRDefault="000D78E1" w:rsidP="00413219">
            <w:pPr>
              <w:pStyle w:val="Odsekzoznamu"/>
              <w:numPr>
                <w:ilvl w:val="0"/>
                <w:numId w:val="4"/>
              </w:numPr>
              <w:ind w:left="318"/>
              <w:jc w:val="both"/>
              <w:rPr>
                <w:rFonts w:ascii="Arial" w:hAnsi="Arial" w:cs="Arial"/>
                <w:sz w:val="18"/>
                <w:szCs w:val="18"/>
              </w:rPr>
            </w:pPr>
            <w:r w:rsidRPr="00E31251">
              <w:rPr>
                <w:rFonts w:ascii="Arial" w:hAnsi="Arial" w:cs="Arial"/>
                <w:sz w:val="18"/>
                <w:szCs w:val="18"/>
              </w:rPr>
              <w:t>Zmluvné strany sa dohodli, že</w:t>
            </w:r>
            <w:r>
              <w:rPr>
                <w:rFonts w:ascii="Arial" w:hAnsi="Arial" w:cs="Arial"/>
                <w:sz w:val="18"/>
                <w:szCs w:val="18"/>
              </w:rPr>
              <w:t xml:space="preserve"> vykonanie diela </w:t>
            </w:r>
            <w:r w:rsidRPr="00B51CB5">
              <w:rPr>
                <w:rFonts w:ascii="Arial" w:hAnsi="Arial" w:cs="Arial"/>
                <w:sz w:val="18"/>
                <w:szCs w:val="18"/>
              </w:rPr>
              <w:t>bude predmetom preberacieho konania a akceptačného konania</w:t>
            </w:r>
            <w:r>
              <w:rPr>
                <w:rFonts w:ascii="Arial" w:hAnsi="Arial" w:cs="Arial"/>
                <w:sz w:val="18"/>
                <w:szCs w:val="18"/>
              </w:rPr>
              <w:t xml:space="preserve"> a s</w:t>
            </w:r>
            <w:r w:rsidRPr="004345AA">
              <w:rPr>
                <w:rFonts w:ascii="Arial" w:hAnsi="Arial" w:cs="Arial"/>
                <w:sz w:val="18"/>
                <w:szCs w:val="18"/>
              </w:rPr>
              <w:t>lužby budú predmetom preberacieho konania</w:t>
            </w:r>
            <w:r>
              <w:rPr>
                <w:rFonts w:ascii="Arial" w:hAnsi="Arial" w:cs="Arial"/>
                <w:sz w:val="18"/>
                <w:szCs w:val="18"/>
              </w:rPr>
              <w:t xml:space="preserve"> </w:t>
            </w:r>
            <w:r w:rsidRPr="004345AA">
              <w:rPr>
                <w:rFonts w:ascii="Arial" w:hAnsi="Arial" w:cs="Arial"/>
                <w:sz w:val="18"/>
                <w:szCs w:val="18"/>
              </w:rPr>
              <w:t xml:space="preserve">medzi </w:t>
            </w:r>
            <w:r>
              <w:rPr>
                <w:rFonts w:ascii="Arial" w:hAnsi="Arial" w:cs="Arial"/>
                <w:sz w:val="18"/>
                <w:szCs w:val="18"/>
              </w:rPr>
              <w:t>z</w:t>
            </w:r>
            <w:r w:rsidRPr="004345AA">
              <w:rPr>
                <w:rFonts w:ascii="Arial" w:hAnsi="Arial" w:cs="Arial"/>
                <w:sz w:val="18"/>
                <w:szCs w:val="18"/>
              </w:rPr>
              <w:t>mluvnými stranami</w:t>
            </w:r>
            <w:r w:rsidRPr="00644BB3">
              <w:rPr>
                <w:rFonts w:ascii="Arial" w:hAnsi="Arial" w:cs="Arial"/>
                <w:sz w:val="18"/>
                <w:szCs w:val="18"/>
              </w:rPr>
              <w:t>.</w:t>
            </w:r>
            <w:r>
              <w:rPr>
                <w:rFonts w:ascii="Arial" w:hAnsi="Arial" w:cs="Arial"/>
                <w:sz w:val="18"/>
                <w:szCs w:val="18"/>
              </w:rPr>
              <w:t xml:space="preserve"> Zmluvné strany sa dohodli, že o</w:t>
            </w:r>
            <w:r w:rsidRPr="00E31251">
              <w:rPr>
                <w:rFonts w:ascii="Arial" w:hAnsi="Arial" w:cs="Arial"/>
                <w:sz w:val="18"/>
                <w:szCs w:val="18"/>
              </w:rPr>
              <w:t xml:space="preserve">dovzdanie a prevzatie </w:t>
            </w:r>
            <w:r>
              <w:rPr>
                <w:rFonts w:ascii="Arial" w:hAnsi="Arial" w:cs="Arial"/>
                <w:sz w:val="18"/>
                <w:szCs w:val="18"/>
              </w:rPr>
              <w:t>d</w:t>
            </w:r>
            <w:r w:rsidRPr="00E31251">
              <w:rPr>
                <w:rFonts w:ascii="Arial" w:hAnsi="Arial" w:cs="Arial"/>
                <w:sz w:val="18"/>
                <w:szCs w:val="18"/>
              </w:rPr>
              <w:t xml:space="preserve">iela, alebo </w:t>
            </w:r>
            <w:r>
              <w:rPr>
                <w:rFonts w:ascii="Arial" w:hAnsi="Arial" w:cs="Arial"/>
                <w:sz w:val="18"/>
                <w:szCs w:val="18"/>
              </w:rPr>
              <w:t>s</w:t>
            </w:r>
            <w:r w:rsidRPr="00E31251">
              <w:rPr>
                <w:rFonts w:ascii="Arial" w:hAnsi="Arial" w:cs="Arial"/>
                <w:sz w:val="18"/>
                <w:szCs w:val="18"/>
              </w:rPr>
              <w:t xml:space="preserve">lužieb sa uskutočňuje formou písomných preberacích protokolov, ktoré môžu byť zaslané aj prostredníctvom e-mailovej komunikácie. V prípade, ak </w:t>
            </w:r>
            <w:r>
              <w:rPr>
                <w:rFonts w:ascii="Arial" w:hAnsi="Arial" w:cs="Arial"/>
                <w:sz w:val="18"/>
                <w:szCs w:val="18"/>
              </w:rPr>
              <w:t>o</w:t>
            </w:r>
            <w:r w:rsidRPr="00E31251">
              <w:rPr>
                <w:rFonts w:ascii="Arial" w:hAnsi="Arial" w:cs="Arial"/>
                <w:sz w:val="18"/>
                <w:szCs w:val="18"/>
              </w:rPr>
              <w:t xml:space="preserve">bjednávateľ písomne vo forme podpísania preberacieho protokolu nepotvrdí </w:t>
            </w:r>
            <w:r>
              <w:rPr>
                <w:rFonts w:ascii="Arial" w:hAnsi="Arial" w:cs="Arial"/>
                <w:sz w:val="18"/>
                <w:szCs w:val="18"/>
              </w:rPr>
              <w:t>z</w:t>
            </w:r>
            <w:r w:rsidRPr="00E31251">
              <w:rPr>
                <w:rFonts w:ascii="Arial" w:hAnsi="Arial" w:cs="Arial"/>
                <w:sz w:val="18"/>
                <w:szCs w:val="18"/>
              </w:rPr>
              <w:t xml:space="preserve">hotoviteľovi prevzatie a odovzdanie </w:t>
            </w:r>
            <w:r>
              <w:rPr>
                <w:rFonts w:ascii="Arial" w:hAnsi="Arial" w:cs="Arial"/>
                <w:sz w:val="18"/>
                <w:szCs w:val="18"/>
              </w:rPr>
              <w:t>d</w:t>
            </w:r>
            <w:r w:rsidRPr="00E31251">
              <w:rPr>
                <w:rFonts w:ascii="Arial" w:hAnsi="Arial" w:cs="Arial"/>
                <w:sz w:val="18"/>
                <w:szCs w:val="18"/>
              </w:rPr>
              <w:t xml:space="preserve">iela, alebo </w:t>
            </w:r>
            <w:r>
              <w:rPr>
                <w:rFonts w:ascii="Arial" w:hAnsi="Arial" w:cs="Arial"/>
                <w:sz w:val="18"/>
                <w:szCs w:val="18"/>
              </w:rPr>
              <w:t>s</w:t>
            </w:r>
            <w:r w:rsidRPr="00E31251">
              <w:rPr>
                <w:rFonts w:ascii="Arial" w:hAnsi="Arial" w:cs="Arial"/>
                <w:sz w:val="18"/>
                <w:szCs w:val="18"/>
              </w:rPr>
              <w:t xml:space="preserve">lužieb najneskôr v lehote </w:t>
            </w:r>
            <w:r w:rsidRPr="00B51CB5">
              <w:rPr>
                <w:rFonts w:ascii="Arial" w:hAnsi="Arial" w:cs="Arial"/>
                <w:sz w:val="18"/>
                <w:szCs w:val="18"/>
                <w:highlight w:val="yellow"/>
              </w:rPr>
              <w:t>[●] ([●]) pracovných dní</w:t>
            </w:r>
            <w:r>
              <w:rPr>
                <w:rFonts w:ascii="Arial" w:hAnsi="Arial" w:cs="Arial"/>
                <w:sz w:val="18"/>
                <w:szCs w:val="18"/>
              </w:rPr>
              <w:t xml:space="preserve"> odo dňa doručenia diela alebo poskytnutie služby</w:t>
            </w:r>
            <w:r w:rsidRPr="00E31251">
              <w:rPr>
                <w:rFonts w:ascii="Arial" w:hAnsi="Arial" w:cs="Arial"/>
                <w:sz w:val="18"/>
                <w:szCs w:val="18"/>
              </w:rPr>
              <w:t xml:space="preserve">, </w:t>
            </w:r>
            <w:r>
              <w:rPr>
                <w:rFonts w:ascii="Arial" w:hAnsi="Arial" w:cs="Arial"/>
                <w:sz w:val="18"/>
                <w:szCs w:val="18"/>
              </w:rPr>
              <w:t>d</w:t>
            </w:r>
            <w:r w:rsidRPr="00E31251">
              <w:rPr>
                <w:rFonts w:ascii="Arial" w:hAnsi="Arial" w:cs="Arial"/>
                <w:sz w:val="18"/>
                <w:szCs w:val="18"/>
              </w:rPr>
              <w:t>ielo</w:t>
            </w:r>
            <w:r>
              <w:rPr>
                <w:rFonts w:ascii="Arial" w:hAnsi="Arial" w:cs="Arial"/>
                <w:sz w:val="18"/>
                <w:szCs w:val="18"/>
              </w:rPr>
              <w:t xml:space="preserve"> </w:t>
            </w:r>
            <w:r w:rsidRPr="00E31251">
              <w:rPr>
                <w:rFonts w:ascii="Arial" w:hAnsi="Arial" w:cs="Arial"/>
                <w:sz w:val="18"/>
                <w:szCs w:val="18"/>
              </w:rPr>
              <w:t xml:space="preserve">alebo </w:t>
            </w:r>
            <w:r>
              <w:rPr>
                <w:rFonts w:ascii="Arial" w:hAnsi="Arial" w:cs="Arial"/>
                <w:sz w:val="18"/>
                <w:szCs w:val="18"/>
              </w:rPr>
              <w:t>s</w:t>
            </w:r>
            <w:r w:rsidRPr="00E31251">
              <w:rPr>
                <w:rFonts w:ascii="Arial" w:hAnsi="Arial" w:cs="Arial"/>
                <w:sz w:val="18"/>
                <w:szCs w:val="18"/>
              </w:rPr>
              <w:t xml:space="preserve">lužby sa považujú za odovzdané a prevzaté zo strany </w:t>
            </w:r>
            <w:r>
              <w:rPr>
                <w:rFonts w:ascii="Arial" w:hAnsi="Arial" w:cs="Arial"/>
                <w:sz w:val="18"/>
                <w:szCs w:val="18"/>
              </w:rPr>
              <w:t>o</w:t>
            </w:r>
            <w:r w:rsidRPr="00E31251">
              <w:rPr>
                <w:rFonts w:ascii="Arial" w:hAnsi="Arial" w:cs="Arial"/>
                <w:sz w:val="18"/>
                <w:szCs w:val="18"/>
              </w:rPr>
              <w:t>bjednávateľa a </w:t>
            </w:r>
            <w:r>
              <w:rPr>
                <w:rFonts w:ascii="Arial" w:hAnsi="Arial" w:cs="Arial"/>
                <w:sz w:val="18"/>
                <w:szCs w:val="18"/>
              </w:rPr>
              <w:t>p</w:t>
            </w:r>
            <w:r w:rsidRPr="00E31251">
              <w:rPr>
                <w:rFonts w:ascii="Arial" w:hAnsi="Arial" w:cs="Arial"/>
                <w:sz w:val="18"/>
                <w:szCs w:val="18"/>
              </w:rPr>
              <w:t>reberacie konanie sa považuje za ukončené/uskutočnené.</w:t>
            </w:r>
          </w:p>
          <w:p w14:paraId="00D4A45B" w14:textId="77777777" w:rsidR="000D78E1" w:rsidRPr="004557E1" w:rsidRDefault="000D78E1" w:rsidP="00413219">
            <w:pPr>
              <w:pStyle w:val="Odsekzoznamu"/>
              <w:numPr>
                <w:ilvl w:val="0"/>
                <w:numId w:val="4"/>
              </w:numPr>
              <w:ind w:left="318"/>
              <w:jc w:val="both"/>
              <w:rPr>
                <w:rFonts w:ascii="Arial" w:hAnsi="Arial" w:cs="Arial"/>
                <w:sz w:val="18"/>
                <w:szCs w:val="18"/>
              </w:rPr>
            </w:pPr>
            <w:r w:rsidRPr="00D77412">
              <w:rPr>
                <w:rFonts w:ascii="Arial" w:hAnsi="Arial" w:cs="Arial"/>
                <w:sz w:val="18"/>
                <w:szCs w:val="18"/>
              </w:rPr>
              <w:t xml:space="preserve">Zhotoviteľ sa zaväzuje </w:t>
            </w:r>
            <w:r>
              <w:rPr>
                <w:rFonts w:ascii="Arial" w:hAnsi="Arial" w:cs="Arial"/>
                <w:sz w:val="18"/>
                <w:szCs w:val="18"/>
              </w:rPr>
              <w:t>podľa tejto zmluvy pravidelne</w:t>
            </w:r>
            <w:r w:rsidRPr="00D77412">
              <w:rPr>
                <w:rFonts w:ascii="Arial" w:hAnsi="Arial" w:cs="Arial"/>
                <w:sz w:val="18"/>
                <w:szCs w:val="18"/>
              </w:rPr>
              <w:t xml:space="preserve"> konzultovať objednávateľom priebeh vykonávania diela</w:t>
            </w:r>
            <w:r>
              <w:rPr>
                <w:rFonts w:ascii="Arial" w:hAnsi="Arial" w:cs="Arial"/>
                <w:sz w:val="18"/>
                <w:szCs w:val="18"/>
              </w:rPr>
              <w:t>.</w:t>
            </w:r>
            <w:r w:rsidRPr="004557E1">
              <w:rPr>
                <w:rFonts w:ascii="Arial" w:eastAsia="Times New Roman" w:hAnsi="Arial" w:cs="Arial"/>
                <w:color w:val="000000"/>
                <w:sz w:val="20"/>
                <w:szCs w:val="20"/>
                <w:lang w:eastAsia="sk-SK"/>
              </w:rPr>
              <w:t xml:space="preserve"> </w:t>
            </w:r>
            <w:r w:rsidRPr="004557E1">
              <w:rPr>
                <w:rFonts w:ascii="Arial" w:hAnsi="Arial" w:cs="Arial"/>
                <w:sz w:val="18"/>
                <w:szCs w:val="18"/>
              </w:rPr>
              <w:t xml:space="preserve">Objednávateľ je oprávnený priebežne kontrolovať plnenie povinností </w:t>
            </w:r>
            <w:r>
              <w:rPr>
                <w:rFonts w:ascii="Arial" w:hAnsi="Arial" w:cs="Arial"/>
                <w:sz w:val="18"/>
                <w:szCs w:val="18"/>
              </w:rPr>
              <w:t>z</w:t>
            </w:r>
            <w:r w:rsidRPr="004557E1">
              <w:rPr>
                <w:rFonts w:ascii="Arial" w:hAnsi="Arial" w:cs="Arial"/>
                <w:sz w:val="18"/>
                <w:szCs w:val="18"/>
              </w:rPr>
              <w:t xml:space="preserve">hotoviteľa podľa tejto </w:t>
            </w:r>
            <w:r>
              <w:rPr>
                <w:rFonts w:ascii="Arial" w:hAnsi="Arial" w:cs="Arial"/>
                <w:sz w:val="18"/>
                <w:szCs w:val="18"/>
              </w:rPr>
              <w:t>z</w:t>
            </w:r>
            <w:r w:rsidRPr="004557E1">
              <w:rPr>
                <w:rFonts w:ascii="Arial" w:hAnsi="Arial" w:cs="Arial"/>
                <w:sz w:val="18"/>
                <w:szCs w:val="18"/>
              </w:rPr>
              <w:t xml:space="preserve">mluvy, najmä si vyžiadavať od </w:t>
            </w:r>
            <w:r>
              <w:rPr>
                <w:rFonts w:ascii="Arial" w:hAnsi="Arial" w:cs="Arial"/>
                <w:sz w:val="18"/>
                <w:szCs w:val="18"/>
              </w:rPr>
              <w:t>z</w:t>
            </w:r>
            <w:r w:rsidRPr="004557E1">
              <w:rPr>
                <w:rFonts w:ascii="Arial" w:hAnsi="Arial" w:cs="Arial"/>
                <w:sz w:val="18"/>
                <w:szCs w:val="18"/>
              </w:rPr>
              <w:t>hotoviteľa príslušné informácie o priebehu plnenia</w:t>
            </w:r>
            <w:r>
              <w:rPr>
                <w:rFonts w:ascii="Arial" w:hAnsi="Arial" w:cs="Arial"/>
                <w:sz w:val="18"/>
                <w:szCs w:val="18"/>
              </w:rPr>
              <w:t xml:space="preserve"> a zhotoviteľ je povinný poskytnúť objednávateľovi súčinnosť</w:t>
            </w:r>
            <w:r w:rsidRPr="004557E1">
              <w:rPr>
                <w:rFonts w:ascii="Arial" w:hAnsi="Arial" w:cs="Arial"/>
                <w:sz w:val="18"/>
                <w:szCs w:val="18"/>
              </w:rPr>
              <w:t>.</w:t>
            </w:r>
          </w:p>
          <w:p w14:paraId="78B1E13D" w14:textId="77777777" w:rsidR="000D78E1" w:rsidRPr="00CB004C" w:rsidRDefault="000D78E1" w:rsidP="00413219">
            <w:pPr>
              <w:pStyle w:val="Odsekzoznamu"/>
              <w:numPr>
                <w:ilvl w:val="0"/>
                <w:numId w:val="4"/>
              </w:numPr>
              <w:spacing w:after="0" w:line="240" w:lineRule="auto"/>
              <w:ind w:left="318"/>
              <w:jc w:val="both"/>
              <w:rPr>
                <w:rFonts w:ascii="Arial" w:hAnsi="Arial" w:cs="Arial"/>
                <w:sz w:val="18"/>
                <w:szCs w:val="18"/>
              </w:rPr>
            </w:pPr>
            <w:r w:rsidRPr="00D77412">
              <w:rPr>
                <w:rFonts w:ascii="Arial" w:hAnsi="Arial" w:cs="Arial"/>
                <w:sz w:val="18"/>
                <w:szCs w:val="18"/>
              </w:rPr>
              <w:t>Zhotoviteľ berie na vedomie, že objednávateľ je oprávnený zhotoviteľom navrhnuté/rozpracované dielo pripomienkovať, pričom dielo bude schvaľované objednávateľom po častiach.</w:t>
            </w:r>
            <w:r>
              <w:rPr>
                <w:rFonts w:ascii="Arial" w:hAnsi="Arial" w:cs="Arial"/>
                <w:sz w:val="18"/>
                <w:szCs w:val="18"/>
              </w:rPr>
              <w:t xml:space="preserve"> </w:t>
            </w:r>
            <w:r w:rsidRPr="00CB004C">
              <w:rPr>
                <w:rFonts w:ascii="Arial" w:hAnsi="Arial" w:cs="Arial"/>
                <w:sz w:val="18"/>
                <w:szCs w:val="18"/>
              </w:rPr>
              <w:t xml:space="preserve">Pred odovzdaním diela, t. j. </w:t>
            </w:r>
            <w:r w:rsidRPr="00CB004C">
              <w:rPr>
                <w:rFonts w:ascii="Arial" w:hAnsi="Arial" w:cs="Arial"/>
                <w:sz w:val="18"/>
                <w:szCs w:val="18"/>
                <w:highlight w:val="yellow"/>
              </w:rPr>
              <w:t>[●] ([●]) pracovných dní</w:t>
            </w:r>
            <w:r w:rsidRPr="00CB004C">
              <w:rPr>
                <w:rFonts w:ascii="Arial" w:hAnsi="Arial" w:cs="Arial"/>
                <w:sz w:val="18"/>
                <w:szCs w:val="18"/>
              </w:rPr>
              <w:t xml:space="preserve"> vopred, je zhotoviteľ povinný zaslať objednávateľovi v elektronickej verzii vypracované časti diela na posúdenie a pripomienky.</w:t>
            </w:r>
            <w:r>
              <w:rPr>
                <w:rFonts w:ascii="Arial" w:hAnsi="Arial" w:cs="Arial"/>
                <w:sz w:val="18"/>
                <w:szCs w:val="18"/>
              </w:rPr>
              <w:t xml:space="preserve"> Objednávateľ v objednávke určí, po akých častiach je zhotoviteľ povinný zasielať dielo na pripomienky. </w:t>
            </w:r>
          </w:p>
          <w:p w14:paraId="5B1AEB7A" w14:textId="77777777" w:rsidR="000D78E1" w:rsidRPr="008A7E82" w:rsidRDefault="000D78E1" w:rsidP="00413219">
            <w:pPr>
              <w:pStyle w:val="Odsekzoznamu"/>
              <w:numPr>
                <w:ilvl w:val="0"/>
                <w:numId w:val="4"/>
              </w:numPr>
              <w:ind w:left="318"/>
              <w:jc w:val="both"/>
              <w:rPr>
                <w:rFonts w:ascii="Arial" w:hAnsi="Arial" w:cs="Arial"/>
                <w:sz w:val="18"/>
                <w:szCs w:val="18"/>
              </w:rPr>
            </w:pPr>
            <w:r>
              <w:rPr>
                <w:rFonts w:ascii="Arial" w:hAnsi="Arial" w:cs="Arial"/>
                <w:sz w:val="18"/>
                <w:szCs w:val="18"/>
              </w:rPr>
              <w:t>Objednávateľ sa zaväzuje akceptovať/schváliť vykonanie</w:t>
            </w:r>
            <w:r w:rsidRPr="00E31251">
              <w:rPr>
                <w:rFonts w:ascii="Arial" w:hAnsi="Arial" w:cs="Arial"/>
                <w:sz w:val="18"/>
                <w:szCs w:val="18"/>
              </w:rPr>
              <w:t xml:space="preserve"> </w:t>
            </w:r>
            <w:r>
              <w:rPr>
                <w:rFonts w:ascii="Arial" w:hAnsi="Arial" w:cs="Arial"/>
                <w:sz w:val="18"/>
                <w:szCs w:val="18"/>
              </w:rPr>
              <w:t>d</w:t>
            </w:r>
            <w:r w:rsidRPr="00E31251">
              <w:rPr>
                <w:rFonts w:ascii="Arial" w:hAnsi="Arial" w:cs="Arial"/>
                <w:sz w:val="18"/>
                <w:szCs w:val="18"/>
              </w:rPr>
              <w:t xml:space="preserve">iela najneskôr do </w:t>
            </w:r>
            <w:r w:rsidRPr="00B51CB5">
              <w:rPr>
                <w:rFonts w:ascii="Arial" w:hAnsi="Arial" w:cs="Arial"/>
                <w:sz w:val="18"/>
                <w:szCs w:val="18"/>
                <w:highlight w:val="yellow"/>
              </w:rPr>
              <w:t>[●] ([●])</w:t>
            </w:r>
            <w:r>
              <w:rPr>
                <w:rFonts w:ascii="Arial" w:hAnsi="Arial" w:cs="Arial"/>
                <w:sz w:val="18"/>
                <w:szCs w:val="18"/>
              </w:rPr>
              <w:t xml:space="preserve"> odo dňa doručenia zhotoviteľom. </w:t>
            </w:r>
            <w:r w:rsidRPr="008A7E82">
              <w:rPr>
                <w:rFonts w:ascii="Arial" w:hAnsi="Arial" w:cs="Arial"/>
                <w:sz w:val="18"/>
                <w:szCs w:val="18"/>
              </w:rPr>
              <w:t xml:space="preserve">V prípade, ak </w:t>
            </w:r>
            <w:r>
              <w:rPr>
                <w:rFonts w:ascii="Arial" w:hAnsi="Arial" w:cs="Arial"/>
                <w:sz w:val="18"/>
                <w:szCs w:val="18"/>
              </w:rPr>
              <w:t>di</w:t>
            </w:r>
            <w:r w:rsidRPr="008A7E82">
              <w:rPr>
                <w:rFonts w:ascii="Arial" w:hAnsi="Arial" w:cs="Arial"/>
                <w:sz w:val="18"/>
                <w:szCs w:val="18"/>
              </w:rPr>
              <w:t xml:space="preserve">elo zodpovedá </w:t>
            </w:r>
            <w:r>
              <w:rPr>
                <w:rFonts w:ascii="Arial" w:hAnsi="Arial" w:cs="Arial"/>
                <w:sz w:val="18"/>
                <w:szCs w:val="18"/>
              </w:rPr>
              <w:t>z</w:t>
            </w:r>
            <w:r w:rsidRPr="008A7E82">
              <w:rPr>
                <w:rFonts w:ascii="Arial" w:hAnsi="Arial" w:cs="Arial"/>
                <w:sz w:val="18"/>
                <w:szCs w:val="18"/>
              </w:rPr>
              <w:t xml:space="preserve">mluvnými stranami dohodnutému rozsahu a kvalite, </w:t>
            </w:r>
            <w:r>
              <w:rPr>
                <w:rFonts w:ascii="Arial" w:hAnsi="Arial" w:cs="Arial"/>
                <w:sz w:val="18"/>
                <w:szCs w:val="18"/>
              </w:rPr>
              <w:t>o</w:t>
            </w:r>
            <w:r w:rsidRPr="008A7E82">
              <w:rPr>
                <w:rFonts w:ascii="Arial" w:hAnsi="Arial" w:cs="Arial"/>
                <w:sz w:val="18"/>
                <w:szCs w:val="18"/>
              </w:rPr>
              <w:t xml:space="preserve">bjednávateľ je povinný potvrdiť túto skutočnosť </w:t>
            </w:r>
            <w:r>
              <w:rPr>
                <w:rFonts w:ascii="Arial" w:hAnsi="Arial" w:cs="Arial"/>
                <w:sz w:val="18"/>
                <w:szCs w:val="18"/>
              </w:rPr>
              <w:t xml:space="preserve">zhotoviteľovi </w:t>
            </w:r>
            <w:r w:rsidRPr="00E31251">
              <w:rPr>
                <w:rFonts w:ascii="Arial" w:hAnsi="Arial" w:cs="Arial"/>
                <w:sz w:val="18"/>
                <w:szCs w:val="18"/>
              </w:rPr>
              <w:t xml:space="preserve">do </w:t>
            </w:r>
            <w:r w:rsidRPr="00B51CB5">
              <w:rPr>
                <w:rFonts w:ascii="Arial" w:hAnsi="Arial" w:cs="Arial"/>
                <w:sz w:val="18"/>
                <w:szCs w:val="18"/>
                <w:highlight w:val="yellow"/>
              </w:rPr>
              <w:t>[●] ([●])</w:t>
            </w:r>
            <w:r>
              <w:rPr>
                <w:rFonts w:ascii="Arial" w:hAnsi="Arial" w:cs="Arial"/>
                <w:sz w:val="18"/>
                <w:szCs w:val="18"/>
              </w:rPr>
              <w:t xml:space="preserve"> odo dňa doručenia diela.</w:t>
            </w:r>
          </w:p>
          <w:p w14:paraId="32C8988A" w14:textId="77777777" w:rsidR="000D78E1" w:rsidRDefault="000D78E1" w:rsidP="00413219">
            <w:pPr>
              <w:pStyle w:val="Odsekzoznamu"/>
              <w:numPr>
                <w:ilvl w:val="0"/>
                <w:numId w:val="4"/>
              </w:numPr>
              <w:ind w:left="318"/>
              <w:jc w:val="both"/>
              <w:rPr>
                <w:rFonts w:ascii="Arial" w:hAnsi="Arial" w:cs="Arial"/>
                <w:sz w:val="18"/>
                <w:szCs w:val="18"/>
              </w:rPr>
            </w:pPr>
            <w:r w:rsidRPr="00E31251">
              <w:rPr>
                <w:rFonts w:ascii="Arial" w:hAnsi="Arial" w:cs="Arial"/>
                <w:sz w:val="18"/>
                <w:szCs w:val="18"/>
              </w:rPr>
              <w:t xml:space="preserve">V prípade, ak </w:t>
            </w:r>
            <w:r>
              <w:rPr>
                <w:rFonts w:ascii="Arial" w:hAnsi="Arial" w:cs="Arial"/>
                <w:sz w:val="18"/>
                <w:szCs w:val="18"/>
              </w:rPr>
              <w:t>d</w:t>
            </w:r>
            <w:r w:rsidRPr="00E31251">
              <w:rPr>
                <w:rFonts w:ascii="Arial" w:hAnsi="Arial" w:cs="Arial"/>
                <w:sz w:val="18"/>
                <w:szCs w:val="18"/>
              </w:rPr>
              <w:t xml:space="preserve">ielo alebo </w:t>
            </w:r>
            <w:r>
              <w:rPr>
                <w:rFonts w:ascii="Arial" w:hAnsi="Arial" w:cs="Arial"/>
                <w:sz w:val="18"/>
                <w:szCs w:val="18"/>
              </w:rPr>
              <w:t>s</w:t>
            </w:r>
            <w:r w:rsidRPr="00E31251">
              <w:rPr>
                <w:rFonts w:ascii="Arial" w:hAnsi="Arial" w:cs="Arial"/>
                <w:sz w:val="18"/>
                <w:szCs w:val="18"/>
              </w:rPr>
              <w:t xml:space="preserve">lužby, vrátane čiastkových plnení, nezodpovedajú dohodnutému rozsahu a kvalite, je </w:t>
            </w:r>
            <w:r>
              <w:rPr>
                <w:rFonts w:ascii="Arial" w:hAnsi="Arial" w:cs="Arial"/>
                <w:sz w:val="18"/>
                <w:szCs w:val="18"/>
              </w:rPr>
              <w:t>o</w:t>
            </w:r>
            <w:r w:rsidRPr="00E31251">
              <w:rPr>
                <w:rFonts w:ascii="Arial" w:hAnsi="Arial" w:cs="Arial"/>
                <w:sz w:val="18"/>
                <w:szCs w:val="18"/>
              </w:rPr>
              <w:t xml:space="preserve">bjednávateľ povinný túto skutočnosť oznámiť </w:t>
            </w:r>
            <w:r>
              <w:rPr>
                <w:rFonts w:ascii="Arial" w:hAnsi="Arial" w:cs="Arial"/>
                <w:sz w:val="18"/>
                <w:szCs w:val="18"/>
              </w:rPr>
              <w:t>z</w:t>
            </w:r>
            <w:r w:rsidRPr="00E31251">
              <w:rPr>
                <w:rFonts w:ascii="Arial" w:hAnsi="Arial" w:cs="Arial"/>
                <w:sz w:val="18"/>
                <w:szCs w:val="18"/>
              </w:rPr>
              <w:t xml:space="preserve">hotoviteľovi do </w:t>
            </w:r>
            <w:r w:rsidRPr="00B51CB5">
              <w:rPr>
                <w:rFonts w:ascii="Arial" w:hAnsi="Arial" w:cs="Arial"/>
                <w:sz w:val="18"/>
                <w:szCs w:val="18"/>
                <w:highlight w:val="yellow"/>
              </w:rPr>
              <w:t>[●] ([●])</w:t>
            </w:r>
            <w:r>
              <w:rPr>
                <w:rFonts w:ascii="Arial" w:hAnsi="Arial" w:cs="Arial"/>
                <w:sz w:val="18"/>
                <w:szCs w:val="18"/>
              </w:rPr>
              <w:t xml:space="preserve"> </w:t>
            </w:r>
            <w:r w:rsidRPr="00E31251">
              <w:rPr>
                <w:rFonts w:ascii="Arial" w:hAnsi="Arial" w:cs="Arial"/>
                <w:sz w:val="18"/>
                <w:szCs w:val="18"/>
              </w:rPr>
              <w:t xml:space="preserve">pracovných dní odo dňa </w:t>
            </w:r>
            <w:r>
              <w:rPr>
                <w:rFonts w:ascii="Arial" w:hAnsi="Arial" w:cs="Arial"/>
                <w:sz w:val="18"/>
                <w:szCs w:val="18"/>
              </w:rPr>
              <w:t>doručenia d</w:t>
            </w:r>
            <w:r w:rsidRPr="00E31251">
              <w:rPr>
                <w:rFonts w:ascii="Arial" w:hAnsi="Arial" w:cs="Arial"/>
                <w:sz w:val="18"/>
                <w:szCs w:val="18"/>
              </w:rPr>
              <w:t xml:space="preserve">iela </w:t>
            </w:r>
            <w:r>
              <w:rPr>
                <w:rFonts w:ascii="Arial" w:hAnsi="Arial" w:cs="Arial"/>
                <w:sz w:val="18"/>
                <w:szCs w:val="18"/>
              </w:rPr>
              <w:t xml:space="preserve">alebo časti diela </w:t>
            </w:r>
            <w:r w:rsidRPr="00E31251">
              <w:rPr>
                <w:rFonts w:ascii="Arial" w:hAnsi="Arial" w:cs="Arial"/>
                <w:sz w:val="18"/>
                <w:szCs w:val="18"/>
              </w:rPr>
              <w:t xml:space="preserve">alebo </w:t>
            </w:r>
            <w:r>
              <w:rPr>
                <w:rFonts w:ascii="Arial" w:hAnsi="Arial" w:cs="Arial"/>
                <w:sz w:val="18"/>
                <w:szCs w:val="18"/>
              </w:rPr>
              <w:t>s</w:t>
            </w:r>
            <w:r w:rsidRPr="00E31251">
              <w:rPr>
                <w:rFonts w:ascii="Arial" w:hAnsi="Arial" w:cs="Arial"/>
                <w:sz w:val="18"/>
                <w:szCs w:val="18"/>
              </w:rPr>
              <w:t xml:space="preserve">lužby vrátane čiastkových plnení podľa tejto </w:t>
            </w:r>
            <w:r>
              <w:rPr>
                <w:rFonts w:ascii="Arial" w:hAnsi="Arial" w:cs="Arial"/>
                <w:sz w:val="18"/>
                <w:szCs w:val="18"/>
              </w:rPr>
              <w:t>z</w:t>
            </w:r>
            <w:r w:rsidRPr="00E31251">
              <w:rPr>
                <w:rFonts w:ascii="Arial" w:hAnsi="Arial" w:cs="Arial"/>
                <w:sz w:val="18"/>
                <w:szCs w:val="18"/>
              </w:rPr>
              <w:t xml:space="preserve">mluvy vo forme písomných pripomienok, ktoré môžu byť zaslané aj prostredníctvom e-mailovej komunikácie. Zhotoviteľ je povinný vybaviť pripomienky </w:t>
            </w:r>
            <w:r>
              <w:rPr>
                <w:rFonts w:ascii="Arial" w:hAnsi="Arial" w:cs="Arial"/>
                <w:sz w:val="18"/>
                <w:szCs w:val="18"/>
              </w:rPr>
              <w:t>o</w:t>
            </w:r>
            <w:r w:rsidRPr="00E31251">
              <w:rPr>
                <w:rFonts w:ascii="Arial" w:hAnsi="Arial" w:cs="Arial"/>
                <w:sz w:val="18"/>
                <w:szCs w:val="18"/>
              </w:rPr>
              <w:t xml:space="preserve">bjednávateľa do </w:t>
            </w:r>
            <w:r w:rsidRPr="00B51CB5">
              <w:rPr>
                <w:rFonts w:ascii="Arial" w:hAnsi="Arial" w:cs="Arial"/>
                <w:sz w:val="18"/>
                <w:szCs w:val="18"/>
                <w:highlight w:val="yellow"/>
              </w:rPr>
              <w:t>[●] ([●])</w:t>
            </w:r>
            <w:r>
              <w:rPr>
                <w:rFonts w:ascii="Arial" w:hAnsi="Arial" w:cs="Arial"/>
                <w:sz w:val="18"/>
                <w:szCs w:val="18"/>
              </w:rPr>
              <w:t xml:space="preserve"> </w:t>
            </w:r>
            <w:r w:rsidRPr="00E31251">
              <w:rPr>
                <w:rFonts w:ascii="Arial" w:hAnsi="Arial" w:cs="Arial"/>
                <w:sz w:val="18"/>
                <w:szCs w:val="18"/>
              </w:rPr>
              <w:t xml:space="preserve">pracovných dní od ich písomného doručenia. V prípade, že pripomienky sú rozsiahlejšieho charakteru, </w:t>
            </w:r>
            <w:r>
              <w:rPr>
                <w:rFonts w:ascii="Arial" w:hAnsi="Arial" w:cs="Arial"/>
                <w:sz w:val="18"/>
                <w:szCs w:val="18"/>
              </w:rPr>
              <w:t>z</w:t>
            </w:r>
            <w:r w:rsidRPr="00E31251">
              <w:rPr>
                <w:rFonts w:ascii="Arial" w:hAnsi="Arial" w:cs="Arial"/>
                <w:sz w:val="18"/>
                <w:szCs w:val="18"/>
              </w:rPr>
              <w:t xml:space="preserve">mluvné strany si dohodnú primeraný termín na ich odstránenie. Objednávateľ je povinný do </w:t>
            </w:r>
            <w:r w:rsidRPr="00B51CB5">
              <w:rPr>
                <w:rFonts w:ascii="Arial" w:hAnsi="Arial" w:cs="Arial"/>
                <w:sz w:val="18"/>
                <w:szCs w:val="18"/>
                <w:highlight w:val="yellow"/>
              </w:rPr>
              <w:t>[●] ([●]</w:t>
            </w:r>
            <w:r w:rsidRPr="00E31251">
              <w:rPr>
                <w:rFonts w:ascii="Arial" w:hAnsi="Arial" w:cs="Arial"/>
                <w:sz w:val="18"/>
                <w:szCs w:val="18"/>
              </w:rPr>
              <w:t xml:space="preserve">) pracovných dní od vybavenia pripomienok zo strany </w:t>
            </w:r>
            <w:r>
              <w:rPr>
                <w:rFonts w:ascii="Arial" w:hAnsi="Arial" w:cs="Arial"/>
                <w:sz w:val="18"/>
                <w:szCs w:val="18"/>
              </w:rPr>
              <w:t>z</w:t>
            </w:r>
            <w:r w:rsidRPr="00E31251">
              <w:rPr>
                <w:rFonts w:ascii="Arial" w:hAnsi="Arial" w:cs="Arial"/>
                <w:sz w:val="18"/>
                <w:szCs w:val="18"/>
              </w:rPr>
              <w:t xml:space="preserve">hotoviteľa </w:t>
            </w:r>
          </w:p>
          <w:p w14:paraId="5490AB37" w14:textId="77777777" w:rsidR="000D78E1" w:rsidRDefault="000D78E1" w:rsidP="000D78E1">
            <w:pPr>
              <w:pStyle w:val="Odsekzoznamu"/>
              <w:numPr>
                <w:ilvl w:val="0"/>
                <w:numId w:val="7"/>
              </w:numPr>
              <w:jc w:val="both"/>
              <w:rPr>
                <w:rFonts w:ascii="Arial" w:hAnsi="Arial" w:cs="Arial"/>
                <w:sz w:val="18"/>
                <w:szCs w:val="18"/>
              </w:rPr>
            </w:pPr>
            <w:r w:rsidRPr="00E31251">
              <w:rPr>
                <w:rFonts w:ascii="Arial" w:hAnsi="Arial" w:cs="Arial"/>
                <w:sz w:val="18"/>
                <w:szCs w:val="18"/>
              </w:rPr>
              <w:t xml:space="preserve">potvrdiť </w:t>
            </w:r>
            <w:r>
              <w:rPr>
                <w:rFonts w:ascii="Arial" w:hAnsi="Arial" w:cs="Arial"/>
                <w:sz w:val="18"/>
                <w:szCs w:val="18"/>
              </w:rPr>
              <w:t>z</w:t>
            </w:r>
            <w:r w:rsidRPr="00E31251">
              <w:rPr>
                <w:rFonts w:ascii="Arial" w:hAnsi="Arial" w:cs="Arial"/>
                <w:sz w:val="18"/>
                <w:szCs w:val="18"/>
              </w:rPr>
              <w:t xml:space="preserve">hotoviteľovi, že všetky </w:t>
            </w:r>
            <w:r>
              <w:rPr>
                <w:rFonts w:ascii="Arial" w:hAnsi="Arial" w:cs="Arial"/>
                <w:sz w:val="18"/>
                <w:szCs w:val="18"/>
              </w:rPr>
              <w:t>o</w:t>
            </w:r>
            <w:r w:rsidRPr="00E31251">
              <w:rPr>
                <w:rFonts w:ascii="Arial" w:hAnsi="Arial" w:cs="Arial"/>
                <w:sz w:val="18"/>
                <w:szCs w:val="18"/>
              </w:rPr>
              <w:t xml:space="preserve">bjednávateľom vznesené pripomienky boli </w:t>
            </w:r>
            <w:r>
              <w:rPr>
                <w:rFonts w:ascii="Arial" w:hAnsi="Arial" w:cs="Arial"/>
                <w:sz w:val="18"/>
                <w:szCs w:val="18"/>
              </w:rPr>
              <w:t>z</w:t>
            </w:r>
            <w:r w:rsidRPr="00E31251">
              <w:rPr>
                <w:rFonts w:ascii="Arial" w:hAnsi="Arial" w:cs="Arial"/>
                <w:sz w:val="18"/>
                <w:szCs w:val="18"/>
              </w:rPr>
              <w:t xml:space="preserve">hotoviteľom zapracované v požadovanom rozsahu a kvalite pri zohľadnení kvalifikovaného stanoviska </w:t>
            </w:r>
            <w:r>
              <w:rPr>
                <w:rFonts w:ascii="Arial" w:hAnsi="Arial" w:cs="Arial"/>
                <w:sz w:val="18"/>
                <w:szCs w:val="18"/>
              </w:rPr>
              <w:t>z</w:t>
            </w:r>
            <w:r w:rsidRPr="00E31251">
              <w:rPr>
                <w:rFonts w:ascii="Arial" w:hAnsi="Arial" w:cs="Arial"/>
                <w:sz w:val="18"/>
                <w:szCs w:val="18"/>
              </w:rPr>
              <w:t xml:space="preserve">hotoviteľa ku vzneseným pripomienkam </w:t>
            </w:r>
            <w:r>
              <w:rPr>
                <w:rFonts w:ascii="Arial" w:hAnsi="Arial" w:cs="Arial"/>
                <w:sz w:val="18"/>
                <w:szCs w:val="18"/>
              </w:rPr>
              <w:t>o</w:t>
            </w:r>
            <w:r w:rsidRPr="00E31251">
              <w:rPr>
                <w:rFonts w:ascii="Arial" w:hAnsi="Arial" w:cs="Arial"/>
                <w:sz w:val="18"/>
                <w:szCs w:val="18"/>
              </w:rPr>
              <w:t xml:space="preserve">bjednávateľa a podpísať </w:t>
            </w:r>
            <w:r>
              <w:rPr>
                <w:rFonts w:ascii="Arial" w:hAnsi="Arial" w:cs="Arial"/>
                <w:sz w:val="18"/>
                <w:szCs w:val="18"/>
              </w:rPr>
              <w:t>a</w:t>
            </w:r>
            <w:r w:rsidRPr="00E31251">
              <w:rPr>
                <w:rFonts w:ascii="Arial" w:hAnsi="Arial" w:cs="Arial"/>
                <w:sz w:val="18"/>
                <w:szCs w:val="18"/>
              </w:rPr>
              <w:t xml:space="preserve">kceptačný protokol (v prípade </w:t>
            </w:r>
            <w:r>
              <w:rPr>
                <w:rFonts w:ascii="Arial" w:hAnsi="Arial" w:cs="Arial"/>
                <w:sz w:val="18"/>
                <w:szCs w:val="18"/>
              </w:rPr>
              <w:t>d</w:t>
            </w:r>
            <w:r w:rsidRPr="00E31251">
              <w:rPr>
                <w:rFonts w:ascii="Arial" w:hAnsi="Arial" w:cs="Arial"/>
                <w:sz w:val="18"/>
                <w:szCs w:val="18"/>
              </w:rPr>
              <w:t xml:space="preserve">iela), alebo </w:t>
            </w:r>
          </w:p>
          <w:p w14:paraId="4D0548F4" w14:textId="77777777" w:rsidR="000D78E1" w:rsidRPr="00E31251" w:rsidRDefault="000D78E1" w:rsidP="000D78E1">
            <w:pPr>
              <w:pStyle w:val="Odsekzoznamu"/>
              <w:numPr>
                <w:ilvl w:val="0"/>
                <w:numId w:val="7"/>
              </w:numPr>
              <w:jc w:val="both"/>
              <w:rPr>
                <w:rFonts w:ascii="Arial" w:hAnsi="Arial" w:cs="Arial"/>
                <w:sz w:val="18"/>
                <w:szCs w:val="18"/>
              </w:rPr>
            </w:pPr>
            <w:r w:rsidRPr="00E31251">
              <w:rPr>
                <w:rFonts w:ascii="Arial" w:hAnsi="Arial" w:cs="Arial"/>
                <w:sz w:val="18"/>
                <w:szCs w:val="18"/>
              </w:rPr>
              <w:t xml:space="preserve">oznámiť </w:t>
            </w:r>
            <w:r>
              <w:rPr>
                <w:rFonts w:ascii="Arial" w:hAnsi="Arial" w:cs="Arial"/>
                <w:sz w:val="18"/>
                <w:szCs w:val="18"/>
              </w:rPr>
              <w:t>z</w:t>
            </w:r>
            <w:r w:rsidRPr="00E31251">
              <w:rPr>
                <w:rFonts w:ascii="Arial" w:hAnsi="Arial" w:cs="Arial"/>
                <w:sz w:val="18"/>
                <w:szCs w:val="18"/>
              </w:rPr>
              <w:t xml:space="preserve">hotoviteľovi, že </w:t>
            </w:r>
            <w:r>
              <w:rPr>
                <w:rFonts w:ascii="Arial" w:hAnsi="Arial" w:cs="Arial"/>
                <w:sz w:val="18"/>
                <w:szCs w:val="18"/>
              </w:rPr>
              <w:t>o</w:t>
            </w:r>
            <w:r w:rsidRPr="00E31251">
              <w:rPr>
                <w:rFonts w:ascii="Arial" w:hAnsi="Arial" w:cs="Arial"/>
                <w:sz w:val="18"/>
                <w:szCs w:val="18"/>
              </w:rPr>
              <w:t>bjednávateľom vznesené pripomienky neboli zapracované v požadovanom rozsahu a kvalite, identifikovať dané pripomienky a </w:t>
            </w:r>
            <w:r>
              <w:rPr>
                <w:rFonts w:ascii="Arial" w:hAnsi="Arial" w:cs="Arial"/>
                <w:sz w:val="18"/>
                <w:szCs w:val="18"/>
              </w:rPr>
              <w:t>určiť</w:t>
            </w:r>
            <w:r w:rsidRPr="00E31251">
              <w:rPr>
                <w:rFonts w:ascii="Arial" w:hAnsi="Arial" w:cs="Arial"/>
                <w:sz w:val="18"/>
                <w:szCs w:val="18"/>
              </w:rPr>
              <w:t xml:space="preserve"> </w:t>
            </w:r>
            <w:r>
              <w:rPr>
                <w:rFonts w:ascii="Arial" w:hAnsi="Arial" w:cs="Arial"/>
                <w:sz w:val="18"/>
                <w:szCs w:val="18"/>
              </w:rPr>
              <w:t>z</w:t>
            </w:r>
            <w:r w:rsidRPr="00E31251">
              <w:rPr>
                <w:rFonts w:ascii="Arial" w:hAnsi="Arial" w:cs="Arial"/>
                <w:sz w:val="18"/>
                <w:szCs w:val="18"/>
              </w:rPr>
              <w:t xml:space="preserve">hotoviteľovi primeranú lehotu na nápravu. Ak nedôjde k vyriešeniu pripomienok </w:t>
            </w:r>
            <w:r>
              <w:rPr>
                <w:rFonts w:ascii="Arial" w:hAnsi="Arial" w:cs="Arial"/>
                <w:sz w:val="18"/>
                <w:szCs w:val="18"/>
              </w:rPr>
              <w:t>z</w:t>
            </w:r>
            <w:r w:rsidRPr="00E31251">
              <w:rPr>
                <w:rFonts w:ascii="Arial" w:hAnsi="Arial" w:cs="Arial"/>
                <w:sz w:val="18"/>
                <w:szCs w:val="18"/>
              </w:rPr>
              <w:t xml:space="preserve">hotoviteľom ani v dohodnutej dodatočnej lehote, </w:t>
            </w:r>
            <w:r>
              <w:rPr>
                <w:rFonts w:ascii="Arial" w:hAnsi="Arial" w:cs="Arial"/>
                <w:sz w:val="18"/>
                <w:szCs w:val="18"/>
              </w:rPr>
              <w:t>o</w:t>
            </w:r>
            <w:r w:rsidRPr="00E31251">
              <w:rPr>
                <w:rFonts w:ascii="Arial" w:hAnsi="Arial" w:cs="Arial"/>
                <w:sz w:val="18"/>
                <w:szCs w:val="18"/>
              </w:rPr>
              <w:t xml:space="preserve">bjednávateľ má nárok na primeranú zľavu z dohodnutej ceny za </w:t>
            </w:r>
            <w:r>
              <w:rPr>
                <w:rFonts w:ascii="Arial" w:hAnsi="Arial" w:cs="Arial"/>
                <w:sz w:val="18"/>
                <w:szCs w:val="18"/>
              </w:rPr>
              <w:t>d</w:t>
            </w:r>
            <w:r w:rsidRPr="00E31251">
              <w:rPr>
                <w:rFonts w:ascii="Arial" w:hAnsi="Arial" w:cs="Arial"/>
                <w:sz w:val="18"/>
                <w:szCs w:val="18"/>
              </w:rPr>
              <w:t xml:space="preserve">ielo alebo </w:t>
            </w:r>
            <w:r>
              <w:rPr>
                <w:rFonts w:ascii="Arial" w:hAnsi="Arial" w:cs="Arial"/>
                <w:sz w:val="18"/>
                <w:szCs w:val="18"/>
              </w:rPr>
              <w:t>s</w:t>
            </w:r>
            <w:r w:rsidRPr="00E31251">
              <w:rPr>
                <w:rFonts w:ascii="Arial" w:hAnsi="Arial" w:cs="Arial"/>
                <w:sz w:val="18"/>
                <w:szCs w:val="18"/>
              </w:rPr>
              <w:t xml:space="preserve">lužby alebo ich časti, ktoré neboli poskytnuté v požadovanej kvalite a zároveň je oprávnený od tejto </w:t>
            </w:r>
            <w:r>
              <w:rPr>
                <w:rFonts w:ascii="Arial" w:hAnsi="Arial" w:cs="Arial"/>
                <w:sz w:val="18"/>
                <w:szCs w:val="18"/>
              </w:rPr>
              <w:t>z</w:t>
            </w:r>
            <w:r w:rsidRPr="00E31251">
              <w:rPr>
                <w:rFonts w:ascii="Arial" w:hAnsi="Arial" w:cs="Arial"/>
                <w:sz w:val="18"/>
                <w:szCs w:val="18"/>
              </w:rPr>
              <w:t>mluvy odstúpiť.</w:t>
            </w:r>
          </w:p>
          <w:p w14:paraId="5ECC88AA" w14:textId="77777777" w:rsidR="000D78E1" w:rsidRDefault="000D78E1" w:rsidP="00413219">
            <w:pPr>
              <w:pStyle w:val="Odsekzoznamu"/>
              <w:numPr>
                <w:ilvl w:val="0"/>
                <w:numId w:val="4"/>
              </w:numPr>
              <w:ind w:left="318"/>
              <w:jc w:val="both"/>
              <w:rPr>
                <w:rFonts w:ascii="Arial" w:hAnsi="Arial" w:cs="Arial"/>
                <w:sz w:val="18"/>
                <w:szCs w:val="18"/>
              </w:rPr>
            </w:pPr>
            <w:r w:rsidRPr="00E31251">
              <w:rPr>
                <w:rFonts w:ascii="Arial" w:hAnsi="Arial" w:cs="Arial"/>
                <w:sz w:val="18"/>
                <w:szCs w:val="18"/>
              </w:rPr>
              <w:t xml:space="preserve">Schválenie </w:t>
            </w:r>
            <w:r>
              <w:rPr>
                <w:rFonts w:ascii="Arial" w:hAnsi="Arial" w:cs="Arial"/>
                <w:sz w:val="18"/>
                <w:szCs w:val="18"/>
              </w:rPr>
              <w:t xml:space="preserve">diela </w:t>
            </w:r>
            <w:r w:rsidRPr="00E31251">
              <w:rPr>
                <w:rFonts w:ascii="Arial" w:hAnsi="Arial" w:cs="Arial"/>
                <w:sz w:val="18"/>
                <w:szCs w:val="18"/>
              </w:rPr>
              <w:t xml:space="preserve">v rámci </w:t>
            </w:r>
            <w:r>
              <w:rPr>
                <w:rFonts w:ascii="Arial" w:hAnsi="Arial" w:cs="Arial"/>
                <w:sz w:val="18"/>
                <w:szCs w:val="18"/>
              </w:rPr>
              <w:t>a</w:t>
            </w:r>
            <w:r w:rsidRPr="00E31251">
              <w:rPr>
                <w:rFonts w:ascii="Arial" w:hAnsi="Arial" w:cs="Arial"/>
                <w:sz w:val="18"/>
                <w:szCs w:val="18"/>
              </w:rPr>
              <w:t xml:space="preserve">kceptačného konania sa uskutočňuje formou písomných </w:t>
            </w:r>
            <w:r>
              <w:rPr>
                <w:rFonts w:ascii="Arial" w:hAnsi="Arial" w:cs="Arial"/>
                <w:sz w:val="18"/>
                <w:szCs w:val="18"/>
              </w:rPr>
              <w:t>a</w:t>
            </w:r>
            <w:r w:rsidRPr="00E31251">
              <w:rPr>
                <w:rFonts w:ascii="Arial" w:hAnsi="Arial" w:cs="Arial"/>
                <w:sz w:val="18"/>
                <w:szCs w:val="18"/>
              </w:rPr>
              <w:t>kceptačných protokolov, ktoré môžu byť zaslané aj prostredníctvom e-mailovej komunikácie. Akceptačné konanie sa považuje za ukončené</w:t>
            </w:r>
          </w:p>
          <w:p w14:paraId="67A3BB4C" w14:textId="77777777" w:rsidR="000D78E1" w:rsidRDefault="000D78E1" w:rsidP="000D78E1">
            <w:pPr>
              <w:pStyle w:val="Odsekzoznamu"/>
              <w:numPr>
                <w:ilvl w:val="0"/>
                <w:numId w:val="8"/>
              </w:numPr>
              <w:jc w:val="both"/>
              <w:rPr>
                <w:rFonts w:ascii="Arial" w:hAnsi="Arial" w:cs="Arial"/>
                <w:sz w:val="18"/>
                <w:szCs w:val="18"/>
              </w:rPr>
            </w:pPr>
            <w:r w:rsidRPr="00E31251">
              <w:rPr>
                <w:rFonts w:ascii="Arial" w:hAnsi="Arial" w:cs="Arial"/>
                <w:sz w:val="18"/>
                <w:szCs w:val="18"/>
              </w:rPr>
              <w:t xml:space="preserve">podpisom </w:t>
            </w:r>
            <w:r>
              <w:rPr>
                <w:rFonts w:ascii="Arial" w:hAnsi="Arial" w:cs="Arial"/>
                <w:sz w:val="18"/>
                <w:szCs w:val="18"/>
              </w:rPr>
              <w:t>a</w:t>
            </w:r>
            <w:r w:rsidRPr="00E31251">
              <w:rPr>
                <w:rFonts w:ascii="Arial" w:hAnsi="Arial" w:cs="Arial"/>
                <w:sz w:val="18"/>
                <w:szCs w:val="18"/>
              </w:rPr>
              <w:t xml:space="preserve">kceptačného protokolu oboma </w:t>
            </w:r>
            <w:r>
              <w:rPr>
                <w:rFonts w:ascii="Arial" w:hAnsi="Arial" w:cs="Arial"/>
                <w:sz w:val="18"/>
                <w:szCs w:val="18"/>
              </w:rPr>
              <w:t>z</w:t>
            </w:r>
            <w:r w:rsidRPr="00E31251">
              <w:rPr>
                <w:rFonts w:ascii="Arial" w:hAnsi="Arial" w:cs="Arial"/>
                <w:sz w:val="18"/>
                <w:szCs w:val="18"/>
              </w:rPr>
              <w:t xml:space="preserve">mluvnými stranami, alebo </w:t>
            </w:r>
          </w:p>
          <w:p w14:paraId="0F552EC6" w14:textId="77777777" w:rsidR="000D78E1" w:rsidRDefault="000D78E1" w:rsidP="000D78E1">
            <w:pPr>
              <w:pStyle w:val="Odsekzoznamu"/>
              <w:numPr>
                <w:ilvl w:val="0"/>
                <w:numId w:val="8"/>
              </w:numPr>
              <w:jc w:val="both"/>
              <w:rPr>
                <w:rFonts w:ascii="Arial" w:hAnsi="Arial" w:cs="Arial"/>
                <w:sz w:val="18"/>
                <w:szCs w:val="18"/>
              </w:rPr>
            </w:pPr>
            <w:r w:rsidRPr="00E31251">
              <w:rPr>
                <w:rFonts w:ascii="Arial" w:hAnsi="Arial" w:cs="Arial"/>
                <w:sz w:val="18"/>
                <w:szCs w:val="18"/>
              </w:rPr>
              <w:t xml:space="preserve">márnym uplynutím lehoty na podpísanie </w:t>
            </w:r>
            <w:r>
              <w:rPr>
                <w:rFonts w:ascii="Arial" w:hAnsi="Arial" w:cs="Arial"/>
                <w:sz w:val="18"/>
                <w:szCs w:val="18"/>
              </w:rPr>
              <w:t>a</w:t>
            </w:r>
            <w:r w:rsidRPr="00E31251">
              <w:rPr>
                <w:rFonts w:ascii="Arial" w:hAnsi="Arial" w:cs="Arial"/>
                <w:sz w:val="18"/>
                <w:szCs w:val="18"/>
              </w:rPr>
              <w:t xml:space="preserve">kceptačného </w:t>
            </w:r>
            <w:r>
              <w:rPr>
                <w:rFonts w:ascii="Arial" w:hAnsi="Arial" w:cs="Arial"/>
                <w:sz w:val="18"/>
                <w:szCs w:val="18"/>
              </w:rPr>
              <w:t>protokolu</w:t>
            </w:r>
            <w:r w:rsidRPr="00E31251">
              <w:rPr>
                <w:rFonts w:ascii="Arial" w:hAnsi="Arial" w:cs="Arial"/>
                <w:sz w:val="18"/>
                <w:szCs w:val="18"/>
              </w:rPr>
              <w:t xml:space="preserve">, ak </w:t>
            </w:r>
            <w:r>
              <w:rPr>
                <w:rFonts w:ascii="Arial" w:hAnsi="Arial" w:cs="Arial"/>
                <w:sz w:val="18"/>
                <w:szCs w:val="18"/>
              </w:rPr>
              <w:t>o</w:t>
            </w:r>
            <w:r w:rsidRPr="00E31251">
              <w:rPr>
                <w:rFonts w:ascii="Arial" w:hAnsi="Arial" w:cs="Arial"/>
                <w:sz w:val="18"/>
                <w:szCs w:val="18"/>
              </w:rPr>
              <w:t xml:space="preserve">bjednávateľ zároveň nevznesie pripomienky k rozsahu a kvalite </w:t>
            </w:r>
            <w:r>
              <w:rPr>
                <w:rFonts w:ascii="Arial" w:hAnsi="Arial" w:cs="Arial"/>
                <w:sz w:val="18"/>
                <w:szCs w:val="18"/>
              </w:rPr>
              <w:t>d</w:t>
            </w:r>
            <w:r w:rsidRPr="00E31251">
              <w:rPr>
                <w:rFonts w:ascii="Arial" w:hAnsi="Arial" w:cs="Arial"/>
                <w:sz w:val="18"/>
                <w:szCs w:val="18"/>
              </w:rPr>
              <w:t>iela, aleb</w:t>
            </w:r>
            <w:r>
              <w:rPr>
                <w:rFonts w:ascii="Arial" w:hAnsi="Arial" w:cs="Arial"/>
                <w:sz w:val="18"/>
                <w:szCs w:val="18"/>
              </w:rPr>
              <w:t>o</w:t>
            </w:r>
          </w:p>
          <w:p w14:paraId="51F02570" w14:textId="77777777" w:rsidR="000D78E1" w:rsidRDefault="000D78E1" w:rsidP="000D78E1">
            <w:pPr>
              <w:pStyle w:val="Odsekzoznamu"/>
              <w:numPr>
                <w:ilvl w:val="0"/>
                <w:numId w:val="8"/>
              </w:numPr>
              <w:jc w:val="both"/>
              <w:rPr>
                <w:rFonts w:ascii="Arial" w:hAnsi="Arial" w:cs="Arial"/>
                <w:sz w:val="18"/>
                <w:szCs w:val="18"/>
              </w:rPr>
            </w:pPr>
            <w:r w:rsidRPr="00E31251">
              <w:rPr>
                <w:rFonts w:ascii="Arial" w:hAnsi="Arial" w:cs="Arial"/>
                <w:sz w:val="18"/>
                <w:szCs w:val="18"/>
              </w:rPr>
              <w:t xml:space="preserve">márnym uplynutím lehoty na podpísanie </w:t>
            </w:r>
            <w:r>
              <w:rPr>
                <w:rFonts w:ascii="Arial" w:hAnsi="Arial" w:cs="Arial"/>
                <w:sz w:val="18"/>
                <w:szCs w:val="18"/>
              </w:rPr>
              <w:t>a</w:t>
            </w:r>
            <w:r w:rsidRPr="00E31251">
              <w:rPr>
                <w:rFonts w:ascii="Arial" w:hAnsi="Arial" w:cs="Arial"/>
                <w:sz w:val="18"/>
                <w:szCs w:val="18"/>
              </w:rPr>
              <w:t xml:space="preserve">kceptačného protokolu po vybavení pripomienok </w:t>
            </w:r>
            <w:r>
              <w:rPr>
                <w:rFonts w:ascii="Arial" w:hAnsi="Arial" w:cs="Arial"/>
                <w:sz w:val="18"/>
                <w:szCs w:val="18"/>
              </w:rPr>
              <w:t>objednávateľa zhotoviteľom</w:t>
            </w:r>
            <w:r w:rsidRPr="00E31251">
              <w:rPr>
                <w:rFonts w:ascii="Arial" w:hAnsi="Arial" w:cs="Arial"/>
                <w:sz w:val="18"/>
                <w:szCs w:val="18"/>
              </w:rPr>
              <w:t xml:space="preserve">, ak </w:t>
            </w:r>
            <w:r>
              <w:rPr>
                <w:rFonts w:ascii="Arial" w:hAnsi="Arial" w:cs="Arial"/>
                <w:sz w:val="18"/>
                <w:szCs w:val="18"/>
              </w:rPr>
              <w:t>o</w:t>
            </w:r>
            <w:r w:rsidRPr="00E31251">
              <w:rPr>
                <w:rFonts w:ascii="Arial" w:hAnsi="Arial" w:cs="Arial"/>
                <w:sz w:val="18"/>
                <w:szCs w:val="18"/>
              </w:rPr>
              <w:t xml:space="preserve">bjednávateľ zároveň neoznámil </w:t>
            </w:r>
            <w:r>
              <w:rPr>
                <w:rFonts w:ascii="Arial" w:hAnsi="Arial" w:cs="Arial"/>
                <w:sz w:val="18"/>
                <w:szCs w:val="18"/>
              </w:rPr>
              <w:t>z</w:t>
            </w:r>
            <w:r w:rsidRPr="00E31251">
              <w:rPr>
                <w:rFonts w:ascii="Arial" w:hAnsi="Arial" w:cs="Arial"/>
                <w:sz w:val="18"/>
                <w:szCs w:val="18"/>
              </w:rPr>
              <w:t xml:space="preserve">hotoviteľovi, že vznesené pripomienky neboli zapracované v požadovanom rozsahu a kvalite, neidentifikoval dané pripomienky a nestanovil </w:t>
            </w:r>
            <w:r>
              <w:rPr>
                <w:rFonts w:ascii="Arial" w:hAnsi="Arial" w:cs="Arial"/>
                <w:sz w:val="18"/>
                <w:szCs w:val="18"/>
              </w:rPr>
              <w:t>z</w:t>
            </w:r>
            <w:r w:rsidRPr="00E31251">
              <w:rPr>
                <w:rFonts w:ascii="Arial" w:hAnsi="Arial" w:cs="Arial"/>
                <w:sz w:val="18"/>
                <w:szCs w:val="18"/>
              </w:rPr>
              <w:t>hotoviteľovi primeranú lehotu na nápravu, alebo</w:t>
            </w:r>
          </w:p>
          <w:p w14:paraId="04D92CC8" w14:textId="77777777" w:rsidR="000D78E1" w:rsidRDefault="000D78E1" w:rsidP="000D78E1">
            <w:pPr>
              <w:pStyle w:val="Odsekzoznamu"/>
              <w:numPr>
                <w:ilvl w:val="0"/>
                <w:numId w:val="8"/>
              </w:numPr>
              <w:jc w:val="both"/>
              <w:rPr>
                <w:rFonts w:ascii="Arial" w:hAnsi="Arial" w:cs="Arial"/>
                <w:sz w:val="18"/>
                <w:szCs w:val="18"/>
              </w:rPr>
            </w:pPr>
            <w:r>
              <w:rPr>
                <w:rFonts w:ascii="Arial" w:hAnsi="Arial" w:cs="Arial"/>
                <w:sz w:val="18"/>
                <w:szCs w:val="18"/>
              </w:rPr>
              <w:t>a</w:t>
            </w:r>
            <w:r w:rsidRPr="00E31251">
              <w:rPr>
                <w:rFonts w:ascii="Arial" w:hAnsi="Arial" w:cs="Arial"/>
                <w:sz w:val="18"/>
                <w:szCs w:val="18"/>
              </w:rPr>
              <w:t xml:space="preserve">k nedôjde k vyriešeniu pripomienok </w:t>
            </w:r>
            <w:r>
              <w:rPr>
                <w:rFonts w:ascii="Arial" w:hAnsi="Arial" w:cs="Arial"/>
                <w:sz w:val="18"/>
                <w:szCs w:val="18"/>
              </w:rPr>
              <w:t>z</w:t>
            </w:r>
            <w:r w:rsidRPr="00E31251">
              <w:rPr>
                <w:rFonts w:ascii="Arial" w:hAnsi="Arial" w:cs="Arial"/>
                <w:sz w:val="18"/>
                <w:szCs w:val="18"/>
              </w:rPr>
              <w:t>hotoviteľa v dodatočnej lehote a </w:t>
            </w:r>
            <w:r>
              <w:rPr>
                <w:rFonts w:ascii="Arial" w:hAnsi="Arial" w:cs="Arial"/>
                <w:sz w:val="18"/>
                <w:szCs w:val="18"/>
              </w:rPr>
              <w:t>o</w:t>
            </w:r>
            <w:r w:rsidRPr="00E31251">
              <w:rPr>
                <w:rFonts w:ascii="Arial" w:hAnsi="Arial" w:cs="Arial"/>
                <w:sz w:val="18"/>
                <w:szCs w:val="18"/>
              </w:rPr>
              <w:t xml:space="preserve">bjednávateľ uplatní nárok na zľavu z dohodnutej ceny za </w:t>
            </w:r>
            <w:r>
              <w:rPr>
                <w:rFonts w:ascii="Arial" w:hAnsi="Arial" w:cs="Arial"/>
                <w:sz w:val="18"/>
                <w:szCs w:val="18"/>
              </w:rPr>
              <w:t>d</w:t>
            </w:r>
            <w:r w:rsidRPr="00E31251">
              <w:rPr>
                <w:rFonts w:ascii="Arial" w:hAnsi="Arial" w:cs="Arial"/>
                <w:sz w:val="18"/>
                <w:szCs w:val="18"/>
              </w:rPr>
              <w:t xml:space="preserve">ielo </w:t>
            </w:r>
            <w:r>
              <w:rPr>
                <w:rFonts w:ascii="Arial" w:hAnsi="Arial" w:cs="Arial"/>
                <w:sz w:val="18"/>
                <w:szCs w:val="18"/>
              </w:rPr>
              <w:t>alebo</w:t>
            </w:r>
            <w:r w:rsidRPr="00E31251">
              <w:rPr>
                <w:rFonts w:ascii="Arial" w:hAnsi="Arial" w:cs="Arial"/>
                <w:sz w:val="18"/>
                <w:szCs w:val="18"/>
              </w:rPr>
              <w:t xml:space="preserve"> ich časti, ktoré neboli poskytnuté v požadovanej kvalite.</w:t>
            </w:r>
          </w:p>
          <w:p w14:paraId="1A97A822" w14:textId="77777777" w:rsidR="000D78E1" w:rsidRDefault="000D78E1" w:rsidP="00413219">
            <w:pPr>
              <w:pStyle w:val="Odsekzoznamu"/>
              <w:numPr>
                <w:ilvl w:val="0"/>
                <w:numId w:val="4"/>
              </w:numPr>
              <w:ind w:left="318"/>
              <w:jc w:val="both"/>
              <w:rPr>
                <w:rFonts w:ascii="Arial" w:hAnsi="Arial" w:cs="Arial"/>
                <w:sz w:val="18"/>
                <w:szCs w:val="18"/>
              </w:rPr>
            </w:pPr>
            <w:r w:rsidRPr="00C7324D">
              <w:rPr>
                <w:rFonts w:ascii="Arial" w:hAnsi="Arial" w:cs="Arial"/>
                <w:sz w:val="18"/>
                <w:szCs w:val="18"/>
              </w:rPr>
              <w:t xml:space="preserve">Ukončením </w:t>
            </w:r>
            <w:r>
              <w:rPr>
                <w:rFonts w:ascii="Arial" w:hAnsi="Arial" w:cs="Arial"/>
                <w:sz w:val="18"/>
                <w:szCs w:val="18"/>
              </w:rPr>
              <w:t>ak</w:t>
            </w:r>
            <w:r w:rsidRPr="00C7324D">
              <w:rPr>
                <w:rFonts w:ascii="Arial" w:hAnsi="Arial" w:cs="Arial"/>
                <w:sz w:val="18"/>
                <w:szCs w:val="18"/>
              </w:rPr>
              <w:t xml:space="preserve">ceptačného konania sa </w:t>
            </w:r>
            <w:r>
              <w:rPr>
                <w:rFonts w:ascii="Arial" w:hAnsi="Arial" w:cs="Arial"/>
                <w:sz w:val="18"/>
                <w:szCs w:val="18"/>
              </w:rPr>
              <w:t>d</w:t>
            </w:r>
            <w:r w:rsidRPr="00C7324D">
              <w:rPr>
                <w:rFonts w:ascii="Arial" w:hAnsi="Arial" w:cs="Arial"/>
                <w:sz w:val="18"/>
                <w:szCs w:val="18"/>
              </w:rPr>
              <w:t>ielo považuje za prevzaté.</w:t>
            </w:r>
          </w:p>
          <w:p w14:paraId="4719F206" w14:textId="77777777" w:rsidR="000D78E1" w:rsidRDefault="000D78E1" w:rsidP="00413219">
            <w:pPr>
              <w:pStyle w:val="Odsekzoznamu"/>
              <w:numPr>
                <w:ilvl w:val="0"/>
                <w:numId w:val="4"/>
              </w:numPr>
              <w:ind w:left="318"/>
              <w:jc w:val="both"/>
              <w:rPr>
                <w:rFonts w:ascii="Arial" w:hAnsi="Arial" w:cs="Arial"/>
                <w:sz w:val="18"/>
                <w:szCs w:val="18"/>
              </w:rPr>
            </w:pPr>
            <w:r>
              <w:rPr>
                <w:rFonts w:ascii="Arial" w:hAnsi="Arial" w:cs="Arial"/>
                <w:sz w:val="18"/>
                <w:szCs w:val="18"/>
              </w:rPr>
              <w:t>Zmluvné strany sa dohodli, že vystavenie a</w:t>
            </w:r>
            <w:r w:rsidRPr="00E31251">
              <w:rPr>
                <w:rFonts w:ascii="Arial" w:hAnsi="Arial" w:cs="Arial"/>
                <w:sz w:val="18"/>
                <w:szCs w:val="18"/>
              </w:rPr>
              <w:t xml:space="preserve">kceptačného protokolu predstavuje iba formálne potvrdenie prevzatia vykonania </w:t>
            </w:r>
            <w:r>
              <w:rPr>
                <w:rFonts w:ascii="Arial" w:hAnsi="Arial" w:cs="Arial"/>
                <w:sz w:val="18"/>
                <w:szCs w:val="18"/>
              </w:rPr>
              <w:t>d</w:t>
            </w:r>
            <w:r w:rsidRPr="00E31251">
              <w:rPr>
                <w:rFonts w:ascii="Arial" w:hAnsi="Arial" w:cs="Arial"/>
                <w:sz w:val="18"/>
                <w:szCs w:val="18"/>
              </w:rPr>
              <w:t xml:space="preserve">iela zo strany </w:t>
            </w:r>
            <w:r>
              <w:rPr>
                <w:rFonts w:ascii="Arial" w:hAnsi="Arial" w:cs="Arial"/>
                <w:sz w:val="18"/>
                <w:szCs w:val="18"/>
              </w:rPr>
              <w:t>o</w:t>
            </w:r>
            <w:r w:rsidRPr="00E31251">
              <w:rPr>
                <w:rFonts w:ascii="Arial" w:hAnsi="Arial" w:cs="Arial"/>
                <w:sz w:val="18"/>
                <w:szCs w:val="18"/>
              </w:rPr>
              <w:t xml:space="preserve">bjednávateľa. Pre vylúčenie pochybností </w:t>
            </w:r>
            <w:r>
              <w:rPr>
                <w:rFonts w:ascii="Arial" w:hAnsi="Arial" w:cs="Arial"/>
                <w:sz w:val="18"/>
                <w:szCs w:val="18"/>
              </w:rPr>
              <w:t>z</w:t>
            </w:r>
            <w:r w:rsidRPr="00E31251">
              <w:rPr>
                <w:rFonts w:ascii="Arial" w:hAnsi="Arial" w:cs="Arial"/>
                <w:sz w:val="18"/>
                <w:szCs w:val="18"/>
              </w:rPr>
              <w:t xml:space="preserve">mluvné strany sa dohodli, že vystavenie akceptačného protokolu nepredstavuje potvrdenie o bezvadnosti dodaného plnenia zo strany </w:t>
            </w:r>
            <w:r>
              <w:rPr>
                <w:rFonts w:ascii="Arial" w:hAnsi="Arial" w:cs="Arial"/>
                <w:sz w:val="18"/>
                <w:szCs w:val="18"/>
              </w:rPr>
              <w:t>o</w:t>
            </w:r>
            <w:r w:rsidRPr="00E31251">
              <w:rPr>
                <w:rFonts w:ascii="Arial" w:hAnsi="Arial" w:cs="Arial"/>
                <w:sz w:val="18"/>
                <w:szCs w:val="18"/>
              </w:rPr>
              <w:t xml:space="preserve">bjednávateľa a nezbavuje </w:t>
            </w:r>
            <w:r>
              <w:rPr>
                <w:rFonts w:ascii="Arial" w:hAnsi="Arial" w:cs="Arial"/>
                <w:sz w:val="18"/>
                <w:szCs w:val="18"/>
              </w:rPr>
              <w:t>z</w:t>
            </w:r>
            <w:r w:rsidRPr="00E31251">
              <w:rPr>
                <w:rFonts w:ascii="Arial" w:hAnsi="Arial" w:cs="Arial"/>
                <w:sz w:val="18"/>
                <w:szCs w:val="18"/>
              </w:rPr>
              <w:t>hotoviteľa zodpovednosti za vady</w:t>
            </w:r>
            <w:r>
              <w:rPr>
                <w:rFonts w:ascii="Arial" w:hAnsi="Arial" w:cs="Arial"/>
                <w:sz w:val="18"/>
                <w:szCs w:val="18"/>
              </w:rPr>
              <w:t>.</w:t>
            </w:r>
          </w:p>
          <w:p w14:paraId="4966A992" w14:textId="77777777" w:rsidR="000D78E1" w:rsidRDefault="000D78E1" w:rsidP="00413219">
            <w:pPr>
              <w:pStyle w:val="Odsekzoznamu"/>
              <w:numPr>
                <w:ilvl w:val="0"/>
                <w:numId w:val="4"/>
              </w:numPr>
              <w:ind w:left="318"/>
              <w:jc w:val="both"/>
              <w:rPr>
                <w:rFonts w:ascii="Arial" w:hAnsi="Arial" w:cs="Arial"/>
                <w:sz w:val="18"/>
                <w:szCs w:val="18"/>
              </w:rPr>
            </w:pPr>
            <w:r w:rsidRPr="005D4C59">
              <w:rPr>
                <w:rFonts w:ascii="Arial" w:hAnsi="Arial" w:cs="Arial"/>
                <w:sz w:val="18"/>
                <w:szCs w:val="18"/>
              </w:rPr>
              <w:t xml:space="preserve">Ak nie je v tejto </w:t>
            </w:r>
            <w:r>
              <w:rPr>
                <w:rFonts w:ascii="Arial" w:hAnsi="Arial" w:cs="Arial"/>
                <w:sz w:val="18"/>
                <w:szCs w:val="18"/>
              </w:rPr>
              <w:t>z</w:t>
            </w:r>
            <w:r w:rsidRPr="005D4C59">
              <w:rPr>
                <w:rFonts w:ascii="Arial" w:hAnsi="Arial" w:cs="Arial"/>
                <w:sz w:val="18"/>
                <w:szCs w:val="18"/>
              </w:rPr>
              <w:t xml:space="preserve">mluve uvedené inak, odsúhlasenie jednotlivých častí </w:t>
            </w:r>
            <w:r>
              <w:rPr>
                <w:rFonts w:ascii="Arial" w:hAnsi="Arial" w:cs="Arial"/>
                <w:sz w:val="18"/>
                <w:szCs w:val="18"/>
              </w:rPr>
              <w:t>d</w:t>
            </w:r>
            <w:r w:rsidRPr="005D4C59">
              <w:rPr>
                <w:rFonts w:ascii="Arial" w:hAnsi="Arial" w:cs="Arial"/>
                <w:sz w:val="18"/>
                <w:szCs w:val="18"/>
              </w:rPr>
              <w:t xml:space="preserve">iela </w:t>
            </w:r>
            <w:r>
              <w:rPr>
                <w:rFonts w:ascii="Arial" w:hAnsi="Arial" w:cs="Arial"/>
                <w:sz w:val="18"/>
                <w:szCs w:val="18"/>
              </w:rPr>
              <w:t>o</w:t>
            </w:r>
            <w:r w:rsidRPr="005D4C59">
              <w:rPr>
                <w:rFonts w:ascii="Arial" w:hAnsi="Arial" w:cs="Arial"/>
                <w:sz w:val="18"/>
                <w:szCs w:val="18"/>
              </w:rPr>
              <w:t xml:space="preserve">bjednávateľom nezbavuje </w:t>
            </w:r>
            <w:r>
              <w:rPr>
                <w:rFonts w:ascii="Arial" w:hAnsi="Arial" w:cs="Arial"/>
                <w:sz w:val="18"/>
                <w:szCs w:val="18"/>
              </w:rPr>
              <w:t>z</w:t>
            </w:r>
            <w:r w:rsidRPr="005D4C59">
              <w:rPr>
                <w:rFonts w:ascii="Arial" w:hAnsi="Arial" w:cs="Arial"/>
                <w:sz w:val="18"/>
                <w:szCs w:val="18"/>
              </w:rPr>
              <w:t xml:space="preserve">hotoviteľa zodpovednosti za vady a za technicky správne vypracovanie </w:t>
            </w:r>
            <w:r>
              <w:rPr>
                <w:rFonts w:ascii="Arial" w:hAnsi="Arial" w:cs="Arial"/>
                <w:sz w:val="18"/>
                <w:szCs w:val="18"/>
              </w:rPr>
              <w:t>d</w:t>
            </w:r>
            <w:r w:rsidRPr="005D4C59">
              <w:rPr>
                <w:rFonts w:ascii="Arial" w:hAnsi="Arial" w:cs="Arial"/>
                <w:sz w:val="18"/>
                <w:szCs w:val="18"/>
              </w:rPr>
              <w:t xml:space="preserve">iela, za jeho úplnosť a za súlad so </w:t>
            </w:r>
            <w:r>
              <w:rPr>
                <w:rFonts w:ascii="Arial" w:hAnsi="Arial" w:cs="Arial"/>
                <w:sz w:val="18"/>
                <w:szCs w:val="18"/>
              </w:rPr>
              <w:t>z</w:t>
            </w:r>
            <w:r w:rsidRPr="005D4C59">
              <w:rPr>
                <w:rFonts w:ascii="Arial" w:hAnsi="Arial" w:cs="Arial"/>
                <w:sz w:val="18"/>
                <w:szCs w:val="18"/>
              </w:rPr>
              <w:t xml:space="preserve">mluvou ako aj so všetkými všeobecne záväznými platnými právnymi predpismi v čase odovzdania </w:t>
            </w:r>
            <w:r>
              <w:rPr>
                <w:rFonts w:ascii="Arial" w:hAnsi="Arial" w:cs="Arial"/>
                <w:sz w:val="18"/>
                <w:szCs w:val="18"/>
              </w:rPr>
              <w:t>d</w:t>
            </w:r>
            <w:r w:rsidRPr="005D4C59">
              <w:rPr>
                <w:rFonts w:ascii="Arial" w:hAnsi="Arial" w:cs="Arial"/>
                <w:sz w:val="18"/>
                <w:szCs w:val="18"/>
              </w:rPr>
              <w:t>iela.</w:t>
            </w:r>
          </w:p>
          <w:p w14:paraId="02841445" w14:textId="62D72902" w:rsidR="000D78E1" w:rsidRPr="00544D31" w:rsidRDefault="000D78E1" w:rsidP="00413219">
            <w:pPr>
              <w:pStyle w:val="Odsekzoznamu"/>
              <w:numPr>
                <w:ilvl w:val="0"/>
                <w:numId w:val="4"/>
              </w:numPr>
              <w:ind w:left="318"/>
              <w:jc w:val="both"/>
              <w:rPr>
                <w:rFonts w:ascii="Arial" w:hAnsi="Arial" w:cs="Arial"/>
                <w:sz w:val="18"/>
                <w:szCs w:val="18"/>
              </w:rPr>
            </w:pPr>
            <w:r w:rsidRPr="006E313C">
              <w:rPr>
                <w:rFonts w:ascii="Arial" w:hAnsi="Arial" w:cs="Arial"/>
                <w:sz w:val="18"/>
                <w:szCs w:val="18"/>
              </w:rPr>
              <w:t xml:space="preserve">Zhotoviteľ sa zaväzuje určiť do </w:t>
            </w:r>
            <w:r w:rsidRPr="006E313C">
              <w:rPr>
                <w:rFonts w:ascii="Arial" w:hAnsi="Arial" w:cs="Arial"/>
                <w:sz w:val="18"/>
                <w:szCs w:val="18"/>
                <w:highlight w:val="yellow"/>
              </w:rPr>
              <w:t>[●] ([●]</w:t>
            </w:r>
            <w:r w:rsidRPr="006E313C">
              <w:rPr>
                <w:rFonts w:ascii="Arial" w:hAnsi="Arial" w:cs="Arial"/>
                <w:sz w:val="18"/>
                <w:szCs w:val="18"/>
              </w:rPr>
              <w:t xml:space="preserve">) pracovných dní odo dňa </w:t>
            </w:r>
            <w:r w:rsidR="00126909">
              <w:rPr>
                <w:rFonts w:ascii="Arial" w:hAnsi="Arial" w:cs="Arial"/>
                <w:sz w:val="18"/>
                <w:szCs w:val="18"/>
              </w:rPr>
              <w:t xml:space="preserve">účinnosti </w:t>
            </w:r>
            <w:r w:rsidRPr="006E313C">
              <w:rPr>
                <w:rFonts w:ascii="Arial" w:hAnsi="Arial" w:cs="Arial"/>
                <w:sz w:val="18"/>
                <w:szCs w:val="18"/>
              </w:rPr>
              <w:t xml:space="preserve">tejto zmluvy objednávateľom, zodpovednú osobu (napr. architekta), ktorý bude podpisovať dokumentáciu (napr. projektovú </w:t>
            </w:r>
            <w:r w:rsidRPr="00544D31">
              <w:rPr>
                <w:rFonts w:ascii="Arial" w:hAnsi="Arial" w:cs="Arial"/>
                <w:sz w:val="18"/>
                <w:szCs w:val="18"/>
              </w:rPr>
              <w:t>dokumentáciu), pričom uvedie číslo, pod ktorým je táto kvalifikovaná osoba evidovaná. Pre vylúčenie akýchkoľvek pochybností nikto iný nebude môcť podpisovať dokumentáciu diela. Zmluvné strany sa dohodli, že zmena tejto zodpovednej osoby je prípustná po odsúhlasení objednávateľom.</w:t>
            </w:r>
          </w:p>
          <w:p w14:paraId="200A4075" w14:textId="77777777" w:rsidR="000D78E1" w:rsidRPr="00544D31" w:rsidRDefault="000D78E1" w:rsidP="00413219">
            <w:pPr>
              <w:pStyle w:val="Odsekzoznamu"/>
              <w:numPr>
                <w:ilvl w:val="0"/>
                <w:numId w:val="4"/>
              </w:numPr>
              <w:ind w:left="318"/>
              <w:jc w:val="both"/>
              <w:rPr>
                <w:rFonts w:ascii="Arial" w:hAnsi="Arial" w:cs="Arial"/>
                <w:sz w:val="18"/>
                <w:szCs w:val="18"/>
              </w:rPr>
            </w:pPr>
            <w:r w:rsidRPr="00544D31">
              <w:rPr>
                <w:rFonts w:ascii="Arial" w:hAnsi="Arial" w:cs="Arial"/>
                <w:sz w:val="18"/>
                <w:szCs w:val="18"/>
              </w:rPr>
              <w:t xml:space="preserve">Zmluvné strany sa dohodli, že poskytovanie služieb a vypracovane diela bude v slovenskom jazyku, pričom dielo dodá zhotoviteľ </w:t>
            </w:r>
            <w:r w:rsidRPr="00252E52">
              <w:rPr>
                <w:rFonts w:ascii="Arial" w:hAnsi="Arial" w:cs="Arial"/>
                <w:sz w:val="18"/>
                <w:szCs w:val="18"/>
                <w:highlight w:val="yellow"/>
              </w:rPr>
              <w:t>[●]</w:t>
            </w:r>
            <w:r>
              <w:rPr>
                <w:rFonts w:ascii="Arial" w:hAnsi="Arial" w:cs="Arial"/>
                <w:sz w:val="18"/>
                <w:szCs w:val="18"/>
              </w:rPr>
              <w:t xml:space="preserve"> (</w:t>
            </w:r>
            <w:r w:rsidRPr="00252E52">
              <w:rPr>
                <w:rFonts w:ascii="Arial" w:hAnsi="Arial" w:cs="Arial"/>
                <w:sz w:val="18"/>
                <w:szCs w:val="18"/>
                <w:highlight w:val="yellow"/>
              </w:rPr>
              <w:t>[●]</w:t>
            </w:r>
            <w:r>
              <w:rPr>
                <w:rFonts w:ascii="Arial" w:hAnsi="Arial" w:cs="Arial"/>
                <w:sz w:val="18"/>
                <w:szCs w:val="18"/>
              </w:rPr>
              <w:t>)</w:t>
            </w:r>
            <w:r w:rsidRPr="00544D31">
              <w:rPr>
                <w:rFonts w:ascii="Arial" w:hAnsi="Arial" w:cs="Arial"/>
                <w:sz w:val="18"/>
                <w:szCs w:val="18"/>
              </w:rPr>
              <w:t xml:space="preserve"> v tlačenej podobe a </w:t>
            </w:r>
            <w:r w:rsidRPr="00252E52">
              <w:rPr>
                <w:rFonts w:ascii="Arial" w:hAnsi="Arial" w:cs="Arial"/>
                <w:sz w:val="18"/>
                <w:szCs w:val="18"/>
                <w:highlight w:val="yellow"/>
              </w:rPr>
              <w:t>[●]</w:t>
            </w:r>
            <w:r w:rsidRPr="00544D31">
              <w:rPr>
                <w:rFonts w:ascii="Arial" w:hAnsi="Arial" w:cs="Arial"/>
                <w:sz w:val="18"/>
                <w:szCs w:val="18"/>
              </w:rPr>
              <w:t xml:space="preserve"> (</w:t>
            </w:r>
            <w:r w:rsidRPr="00252E52">
              <w:rPr>
                <w:rFonts w:ascii="Arial" w:hAnsi="Arial" w:cs="Arial"/>
                <w:sz w:val="18"/>
                <w:szCs w:val="18"/>
                <w:highlight w:val="yellow"/>
              </w:rPr>
              <w:t>[●]</w:t>
            </w:r>
            <w:r w:rsidRPr="00544D31">
              <w:rPr>
                <w:rFonts w:ascii="Arial" w:hAnsi="Arial" w:cs="Arial"/>
                <w:sz w:val="18"/>
                <w:szCs w:val="18"/>
              </w:rPr>
              <w:t xml:space="preserve">) v elektronickej editovateľnej ako aj needitovateľnej (PDF) forme, služby poskytuje zhotoviteľ vo forme jednotlivých dokumentov, správ a výstupov v elektronickej forme. </w:t>
            </w:r>
          </w:p>
          <w:p w14:paraId="4457947C" w14:textId="77777777" w:rsidR="000D78E1" w:rsidRDefault="000D78E1" w:rsidP="00413219">
            <w:pPr>
              <w:pStyle w:val="Odsekzoznamu"/>
              <w:numPr>
                <w:ilvl w:val="0"/>
                <w:numId w:val="4"/>
              </w:numPr>
              <w:ind w:left="318"/>
              <w:jc w:val="both"/>
              <w:rPr>
                <w:rFonts w:ascii="Arial" w:hAnsi="Arial" w:cs="Arial"/>
                <w:sz w:val="18"/>
                <w:szCs w:val="18"/>
              </w:rPr>
            </w:pPr>
            <w:r w:rsidRPr="00544D31">
              <w:rPr>
                <w:rFonts w:ascii="Arial" w:hAnsi="Arial" w:cs="Arial"/>
                <w:sz w:val="18"/>
                <w:szCs w:val="18"/>
              </w:rPr>
              <w:lastRenderedPageBreak/>
              <w:t>Zhotoviteľ vyhlasuje, že si je vedomý a je oboznámený s tým, čo sa vyžaduje na účely plnenia predmetu zmluvy, pričom disponuje potrebným know-how, odbornými predpokladmi, skúsenosťami a prostriedkami umožňujúcimi objednávateľovi plniť predmet zmluv</w:t>
            </w:r>
            <w:r w:rsidRPr="006E313C">
              <w:rPr>
                <w:rFonts w:ascii="Arial" w:hAnsi="Arial" w:cs="Arial"/>
                <w:sz w:val="18"/>
                <w:szCs w:val="18"/>
              </w:rPr>
              <w:t>y riadne. Zhotoviteľ má všetky povolenia, licencie, oprávnenia a súhlasy potrebné na riadne plnenie predmetu zmluvy.</w:t>
            </w:r>
          </w:p>
          <w:p w14:paraId="6EE82A91" w14:textId="77777777" w:rsidR="000D78E1" w:rsidRDefault="000D78E1" w:rsidP="00413219">
            <w:pPr>
              <w:pStyle w:val="Odsekzoznamu"/>
              <w:numPr>
                <w:ilvl w:val="0"/>
                <w:numId w:val="4"/>
              </w:numPr>
              <w:ind w:left="318"/>
              <w:jc w:val="both"/>
              <w:rPr>
                <w:rFonts w:ascii="Arial" w:hAnsi="Arial" w:cs="Arial"/>
                <w:sz w:val="18"/>
                <w:szCs w:val="18"/>
              </w:rPr>
            </w:pPr>
            <w:r w:rsidRPr="006E313C">
              <w:rPr>
                <w:rFonts w:ascii="Arial" w:hAnsi="Arial" w:cs="Arial"/>
                <w:sz w:val="18"/>
                <w:szCs w:val="18"/>
              </w:rPr>
              <w:t xml:space="preserve">Zhotoviteľ je povinný v čase podpisu tejto zmluvy mať platne uzatvorenú poistnú zmluvu na poistenie zodpovednosti za škodu spôsobenú pri výkone predmetu zmluvy. Zhotoviteľ vyhlasuje, že má ku dňu podpisu tejto zmluvy uzatvorené poistenie zodpovednosti za škodu s poisťovňou </w:t>
            </w:r>
            <w:r w:rsidRPr="006E313C">
              <w:rPr>
                <w:rFonts w:ascii="Arial" w:hAnsi="Arial" w:cs="Arial"/>
                <w:sz w:val="18"/>
                <w:szCs w:val="18"/>
                <w:highlight w:val="yellow"/>
              </w:rPr>
              <w:t>[●]</w:t>
            </w:r>
            <w:r w:rsidRPr="006E313C">
              <w:rPr>
                <w:rFonts w:ascii="Arial" w:hAnsi="Arial" w:cs="Arial"/>
                <w:sz w:val="18"/>
                <w:szCs w:val="18"/>
              </w:rPr>
              <w:t xml:space="preserve"> na poistnú sumu minimálne vo výške  </w:t>
            </w:r>
            <w:r w:rsidRPr="006E313C">
              <w:rPr>
                <w:rFonts w:ascii="Arial" w:hAnsi="Arial" w:cs="Arial"/>
                <w:sz w:val="18"/>
                <w:szCs w:val="18"/>
                <w:highlight w:val="yellow"/>
              </w:rPr>
              <w:t>[●]</w:t>
            </w:r>
            <w:r w:rsidRPr="006E313C">
              <w:rPr>
                <w:rFonts w:ascii="Arial" w:hAnsi="Arial" w:cs="Arial"/>
                <w:sz w:val="18"/>
                <w:szCs w:val="18"/>
              </w:rPr>
              <w:t xml:space="preserve">,- EUR </w:t>
            </w:r>
            <w:r w:rsidRPr="006E313C">
              <w:rPr>
                <w:rFonts w:ascii="Arial" w:hAnsi="Arial" w:cs="Arial"/>
                <w:i/>
                <w:iCs/>
                <w:sz w:val="18"/>
                <w:szCs w:val="18"/>
              </w:rPr>
              <w:t xml:space="preserve">(slovom: </w:t>
            </w:r>
            <w:r w:rsidRPr="006E313C">
              <w:rPr>
                <w:rFonts w:ascii="Arial" w:hAnsi="Arial" w:cs="Arial"/>
                <w:i/>
                <w:iCs/>
                <w:sz w:val="18"/>
                <w:szCs w:val="18"/>
                <w:highlight w:val="yellow"/>
              </w:rPr>
              <w:t>[●]</w:t>
            </w:r>
            <w:r w:rsidRPr="006E313C">
              <w:rPr>
                <w:rFonts w:ascii="Arial" w:hAnsi="Arial" w:cs="Arial"/>
                <w:i/>
                <w:iCs/>
                <w:sz w:val="18"/>
                <w:szCs w:val="18"/>
              </w:rPr>
              <w:t xml:space="preserve"> eur)</w:t>
            </w:r>
            <w:r w:rsidRPr="006E313C">
              <w:rPr>
                <w:rFonts w:ascii="Arial" w:hAnsi="Arial" w:cs="Arial"/>
                <w:sz w:val="18"/>
                <w:szCs w:val="18"/>
              </w:rPr>
              <w:t>.</w:t>
            </w:r>
          </w:p>
          <w:p w14:paraId="5BB5EE7E" w14:textId="77777777" w:rsidR="000D78E1" w:rsidRPr="006E313C" w:rsidRDefault="000D78E1" w:rsidP="00413219">
            <w:pPr>
              <w:pStyle w:val="Odsekzoznamu"/>
              <w:numPr>
                <w:ilvl w:val="0"/>
                <w:numId w:val="4"/>
              </w:numPr>
              <w:ind w:left="318"/>
              <w:jc w:val="both"/>
              <w:rPr>
                <w:rFonts w:ascii="Arial" w:hAnsi="Arial" w:cs="Arial"/>
                <w:sz w:val="18"/>
                <w:szCs w:val="18"/>
              </w:rPr>
            </w:pPr>
            <w:r w:rsidRPr="006E313C">
              <w:rPr>
                <w:rFonts w:ascii="Arial" w:hAnsi="Arial" w:cs="Arial"/>
                <w:sz w:val="18"/>
                <w:szCs w:val="18"/>
                <w:highlight w:val="yellow"/>
              </w:rPr>
              <w:t>[●]</w:t>
            </w:r>
          </w:p>
          <w:p w14:paraId="6D8B2E50" w14:textId="77777777" w:rsidR="000D78E1" w:rsidRDefault="000D78E1" w:rsidP="00413219">
            <w:pPr>
              <w:pStyle w:val="Bezriadkovania"/>
              <w:jc w:val="both"/>
              <w:rPr>
                <w:rFonts w:ascii="Arial" w:hAnsi="Arial" w:cs="Arial"/>
                <w:sz w:val="18"/>
                <w:szCs w:val="18"/>
              </w:rPr>
            </w:pPr>
          </w:p>
          <w:p w14:paraId="0F7CAB67" w14:textId="77777777" w:rsidR="000D78E1" w:rsidRDefault="000D78E1" w:rsidP="00413219">
            <w:pPr>
              <w:pStyle w:val="Bezriadkovania"/>
              <w:jc w:val="both"/>
              <w:rPr>
                <w:rFonts w:ascii="Arial" w:hAnsi="Arial" w:cs="Arial"/>
                <w:sz w:val="18"/>
                <w:szCs w:val="18"/>
              </w:rPr>
            </w:pPr>
          </w:p>
          <w:p w14:paraId="3CC8371B" w14:textId="77777777" w:rsidR="000D78E1" w:rsidRDefault="000D78E1" w:rsidP="00413219">
            <w:pPr>
              <w:pStyle w:val="Bezriadkovania"/>
              <w:jc w:val="both"/>
              <w:rPr>
                <w:rFonts w:ascii="Arial" w:hAnsi="Arial" w:cs="Arial"/>
                <w:sz w:val="18"/>
                <w:szCs w:val="18"/>
              </w:rPr>
            </w:pPr>
          </w:p>
          <w:p w14:paraId="67F6D27C" w14:textId="77777777" w:rsidR="000D78E1" w:rsidRPr="00197738" w:rsidRDefault="000D78E1" w:rsidP="00413219">
            <w:pPr>
              <w:pStyle w:val="Bezriadkovania"/>
              <w:jc w:val="both"/>
              <w:rPr>
                <w:rFonts w:ascii="Arial" w:hAnsi="Arial" w:cs="Arial"/>
                <w:sz w:val="18"/>
                <w:szCs w:val="18"/>
              </w:rPr>
            </w:pPr>
          </w:p>
        </w:tc>
      </w:tr>
    </w:tbl>
    <w:p w14:paraId="2A634FE0" w14:textId="77777777" w:rsidR="000D78E1" w:rsidRDefault="000D78E1" w:rsidP="000D78E1">
      <w:pPr>
        <w:pStyle w:val="Bezriadkovania"/>
        <w:jc w:val="both"/>
        <w:rPr>
          <w:rFonts w:ascii="Arial" w:hAnsi="Arial" w:cs="Arial"/>
          <w:sz w:val="18"/>
          <w:szCs w:val="18"/>
        </w:rPr>
      </w:pPr>
    </w:p>
    <w:p w14:paraId="3EFC1886" w14:textId="77777777" w:rsidR="000D78E1" w:rsidRDefault="000D78E1" w:rsidP="000D78E1">
      <w:pPr>
        <w:pStyle w:val="Default"/>
        <w:numPr>
          <w:ilvl w:val="1"/>
          <w:numId w:val="1"/>
        </w:numPr>
        <w:ind w:left="567" w:hanging="567"/>
        <w:jc w:val="both"/>
        <w:rPr>
          <w:sz w:val="18"/>
          <w:szCs w:val="18"/>
        </w:rPr>
      </w:pPr>
      <w:r>
        <w:rPr>
          <w:sz w:val="18"/>
          <w:szCs w:val="18"/>
        </w:rPr>
        <w:t xml:space="preserve">Táto zmluva sa považuje za odstávkovú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6845967B" w14:textId="77777777" w:rsidR="000D78E1" w:rsidRPr="001B7F99" w:rsidRDefault="000D78E1" w:rsidP="000D78E1">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50AAE9AA" w14:textId="77777777" w:rsidR="000D78E1" w:rsidRDefault="000D78E1" w:rsidP="000D78E1">
      <w:pPr>
        <w:pStyle w:val="Default"/>
        <w:numPr>
          <w:ilvl w:val="1"/>
          <w:numId w:val="1"/>
        </w:numPr>
        <w:ind w:left="567" w:hanging="567"/>
        <w:jc w:val="both"/>
        <w:rPr>
          <w:sz w:val="18"/>
          <w:szCs w:val="18"/>
        </w:rPr>
      </w:pPr>
      <w:r w:rsidRPr="003807BD">
        <w:rPr>
          <w:sz w:val="18"/>
          <w:szCs w:val="18"/>
        </w:rPr>
        <w:t xml:space="preserve">Skratky a pojmy neuvedené v tejto zmluve majú význam, ako je uvedené vo VOP. </w:t>
      </w:r>
    </w:p>
    <w:p w14:paraId="47D2F7B3" w14:textId="77777777" w:rsidR="000D78E1" w:rsidRPr="003807BD" w:rsidRDefault="000D78E1" w:rsidP="000D78E1">
      <w:pPr>
        <w:pStyle w:val="Default"/>
        <w:jc w:val="both"/>
        <w:rPr>
          <w:sz w:val="18"/>
          <w:szCs w:val="18"/>
        </w:rPr>
      </w:pPr>
    </w:p>
    <w:p w14:paraId="037558CF" w14:textId="77777777" w:rsidR="000D78E1" w:rsidRPr="000857A3" w:rsidRDefault="000D78E1" w:rsidP="000D78E1">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47DCBB51" w14:textId="79B86D69" w:rsidR="000D78E1" w:rsidRPr="000857A3" w:rsidRDefault="000D78E1" w:rsidP="000D78E1">
      <w:pPr>
        <w:pStyle w:val="Default"/>
        <w:numPr>
          <w:ilvl w:val="0"/>
          <w:numId w:val="3"/>
        </w:numPr>
        <w:ind w:left="567" w:hanging="567"/>
        <w:jc w:val="both"/>
        <w:rPr>
          <w:sz w:val="18"/>
          <w:szCs w:val="18"/>
        </w:rPr>
      </w:pPr>
      <w:r w:rsidRPr="000857A3">
        <w:rPr>
          <w:sz w:val="18"/>
          <w:szCs w:val="18"/>
        </w:rPr>
        <w:t>Táto zmluva sa uzatvára na</w:t>
      </w:r>
      <w:r>
        <w:rPr>
          <w:sz w:val="18"/>
          <w:szCs w:val="18"/>
        </w:rPr>
        <w:t xml:space="preserve"> dobu určitú, do </w:t>
      </w:r>
      <w:r w:rsidRPr="00B64A67">
        <w:rPr>
          <w:sz w:val="18"/>
          <w:szCs w:val="18"/>
        </w:rPr>
        <w:t xml:space="preserve"> </w:t>
      </w:r>
      <w:r w:rsidRPr="00F84C97">
        <w:rPr>
          <w:sz w:val="18"/>
          <w:szCs w:val="18"/>
          <w:highlight w:val="yellow"/>
        </w:rPr>
        <w:t>[●]</w:t>
      </w:r>
      <w:r w:rsidRPr="00B64A67">
        <w:rPr>
          <w:sz w:val="18"/>
          <w:szCs w:val="18"/>
        </w:rPr>
        <w:t xml:space="preserve"> </w:t>
      </w:r>
      <w:r>
        <w:rPr>
          <w:sz w:val="18"/>
          <w:szCs w:val="18"/>
        </w:rPr>
        <w:t>(</w:t>
      </w:r>
      <w:r w:rsidRPr="00F84C97">
        <w:rPr>
          <w:sz w:val="18"/>
          <w:szCs w:val="18"/>
          <w:highlight w:val="yellow"/>
        </w:rPr>
        <w:t>[●]</w:t>
      </w:r>
      <w:r>
        <w:rPr>
          <w:sz w:val="18"/>
          <w:szCs w:val="18"/>
        </w:rPr>
        <w:t xml:space="preserve">) </w:t>
      </w:r>
      <w:r w:rsidRPr="000857A3">
        <w:rPr>
          <w:sz w:val="18"/>
          <w:szCs w:val="18"/>
        </w:rPr>
        <w:t>odo dňa účinnosti tejto zmluvy</w:t>
      </w:r>
      <w:r w:rsidRPr="00BC55F0">
        <w:rPr>
          <w:sz w:val="18"/>
          <w:szCs w:val="18"/>
        </w:rPr>
        <w:t>.</w:t>
      </w:r>
    </w:p>
    <w:p w14:paraId="7A0ADC27" w14:textId="77777777" w:rsidR="000D78E1" w:rsidRDefault="000D78E1" w:rsidP="000D78E1">
      <w:pPr>
        <w:pStyle w:val="Bezriadkovania"/>
        <w:ind w:left="-6"/>
        <w:jc w:val="both"/>
        <w:rPr>
          <w:rFonts w:ascii="Arial" w:hAnsi="Arial" w:cs="Arial"/>
          <w:sz w:val="18"/>
          <w:szCs w:val="18"/>
        </w:rPr>
      </w:pPr>
    </w:p>
    <w:p w14:paraId="0DACBA2F" w14:textId="77777777" w:rsidR="000D78E1" w:rsidRDefault="000D78E1" w:rsidP="000D78E1">
      <w:pPr>
        <w:pStyle w:val="Default"/>
        <w:jc w:val="center"/>
        <w:rPr>
          <w:b/>
          <w:bCs/>
          <w:sz w:val="18"/>
          <w:szCs w:val="18"/>
        </w:rPr>
      </w:pPr>
      <w:r>
        <w:rPr>
          <w:b/>
          <w:bCs/>
          <w:sz w:val="18"/>
          <w:szCs w:val="18"/>
        </w:rPr>
        <w:t>III. Osobitné ustanovenia pre projektové práce</w:t>
      </w:r>
    </w:p>
    <w:p w14:paraId="366F53D9" w14:textId="77777777" w:rsidR="000D78E1" w:rsidRPr="00845766" w:rsidRDefault="000D78E1" w:rsidP="000D78E1">
      <w:pPr>
        <w:pStyle w:val="Default"/>
        <w:rPr>
          <w:b/>
          <w:bCs/>
          <w:sz w:val="10"/>
          <w:szCs w:val="10"/>
        </w:rPr>
      </w:pPr>
    </w:p>
    <w:p w14:paraId="67F07D34" w14:textId="77777777" w:rsidR="000D78E1" w:rsidRPr="002F0E62" w:rsidRDefault="000D78E1" w:rsidP="000D78E1">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100017C6" w14:textId="77777777" w:rsidR="000D78E1" w:rsidRDefault="000D78E1" w:rsidP="000D78E1">
      <w:pPr>
        <w:pStyle w:val="Default"/>
        <w:numPr>
          <w:ilvl w:val="1"/>
          <w:numId w:val="5"/>
        </w:numPr>
        <w:ind w:left="567" w:hanging="567"/>
        <w:jc w:val="both"/>
        <w:rPr>
          <w:sz w:val="18"/>
          <w:szCs w:val="18"/>
        </w:rPr>
      </w:pPr>
      <w:bookmarkStart w:id="2" w:name="_Hlk62742418"/>
      <w:r w:rsidRPr="475ACB03">
        <w:rPr>
          <w:sz w:val="18"/>
          <w:szCs w:val="18"/>
        </w:rPr>
        <w:t xml:space="preserve">Pokiaľ je súčasťou plnenia zmluvy vyhotovenie projektovej dokumentácie, zhotoviteľ sa zaväzuje </w:t>
      </w:r>
      <w:bookmarkEnd w:id="2"/>
      <w:r w:rsidRPr="475ACB03">
        <w:rPr>
          <w:sz w:val="18"/>
          <w:szCs w:val="18"/>
        </w:rPr>
        <w:t xml:space="preserve">navrhnúť a vypracovať projektovú dokumentáciu, realizačnú dokumentáciu a inú dokumentáciu v rozsahu potrebnom na vyhotovenie stavby podľa špecifikácie diela (ďalej </w:t>
      </w:r>
      <w:r>
        <w:rPr>
          <w:sz w:val="18"/>
          <w:szCs w:val="18"/>
        </w:rPr>
        <w:t>len</w:t>
      </w:r>
      <w:r w:rsidRPr="475ACB03">
        <w:rPr>
          <w:sz w:val="18"/>
          <w:szCs w:val="18"/>
        </w:rPr>
        <w:t xml:space="preserve"> „</w:t>
      </w:r>
      <w:r w:rsidRPr="00C807AC">
        <w:rPr>
          <w:b/>
          <w:bCs/>
          <w:sz w:val="18"/>
          <w:szCs w:val="18"/>
        </w:rPr>
        <w:t>dokumentácia</w:t>
      </w:r>
      <w:r w:rsidRPr="475ACB03">
        <w:rPr>
          <w:sz w:val="18"/>
          <w:szCs w:val="18"/>
        </w:rPr>
        <w:t>“), ak to povaha stavby a príslušné všeobecne záväzné právne predpisy vyžadujú, alebo ak nie je medzi zmluvnými stranami dohodnuté inak.</w:t>
      </w:r>
    </w:p>
    <w:p w14:paraId="6E9CBF46" w14:textId="77777777" w:rsidR="000D78E1" w:rsidRDefault="000D78E1" w:rsidP="000D78E1">
      <w:pPr>
        <w:pStyle w:val="Default"/>
        <w:numPr>
          <w:ilvl w:val="1"/>
          <w:numId w:val="5"/>
        </w:numPr>
        <w:ind w:left="567" w:hanging="567"/>
        <w:jc w:val="both"/>
        <w:rPr>
          <w:sz w:val="18"/>
          <w:szCs w:val="18"/>
        </w:rPr>
      </w:pPr>
      <w:r w:rsidRPr="006F5921">
        <w:rPr>
          <w:sz w:val="18"/>
          <w:szCs w:val="18"/>
        </w:rPr>
        <w:t>Dokumentáciou sa</w:t>
      </w:r>
      <w:r>
        <w:rPr>
          <w:sz w:val="18"/>
          <w:szCs w:val="18"/>
        </w:rPr>
        <w:t xml:space="preserve"> tiež</w:t>
      </w:r>
      <w:r w:rsidRPr="006F5921">
        <w:rPr>
          <w:sz w:val="18"/>
          <w:szCs w:val="18"/>
        </w:rPr>
        <w:t xml:space="preserve"> rozumejú všetky projektové, výkresové, textové a iné hmotne zachyt</w:t>
      </w:r>
      <w:r>
        <w:rPr>
          <w:sz w:val="18"/>
          <w:szCs w:val="18"/>
        </w:rPr>
        <w:t>ené</w:t>
      </w:r>
      <w:r w:rsidRPr="006F5921">
        <w:rPr>
          <w:sz w:val="18"/>
          <w:szCs w:val="18"/>
        </w:rPr>
        <w:t xml:space="preserve"> výstupy a všetka dokumentácia súvisiaca s povoľovacím procesom na vyhotovenie </w:t>
      </w:r>
      <w:r>
        <w:rPr>
          <w:sz w:val="18"/>
          <w:szCs w:val="18"/>
        </w:rPr>
        <w:t>stavby</w:t>
      </w:r>
      <w:r w:rsidRPr="006F5921">
        <w:rPr>
          <w:sz w:val="18"/>
          <w:szCs w:val="18"/>
        </w:rPr>
        <w:t xml:space="preserve">. Zhotoviteľ sa zaväzuje vypracovať dokumentáciu v slovenskom jazyku. </w:t>
      </w:r>
    </w:p>
    <w:p w14:paraId="0E62D10D" w14:textId="77777777" w:rsidR="000D78E1" w:rsidRDefault="000D78E1" w:rsidP="000D78E1">
      <w:pPr>
        <w:pStyle w:val="Default"/>
        <w:numPr>
          <w:ilvl w:val="1"/>
          <w:numId w:val="5"/>
        </w:numPr>
        <w:ind w:left="567" w:hanging="567"/>
        <w:jc w:val="both"/>
        <w:rPr>
          <w:sz w:val="18"/>
          <w:szCs w:val="18"/>
        </w:rPr>
      </w:pPr>
      <w:r w:rsidRPr="475ACB03">
        <w:rPr>
          <w:sz w:val="18"/>
          <w:szCs w:val="18"/>
        </w:rPr>
        <w:t xml:space="preserve">Pokiaľ je súčasťou dokumentácie mapa, táto má byť vyhotovená v mierke 1:500, resp. v mierke požadovanej právnymi predpismi, ak má byť táto predkladaná príslušným </w:t>
      </w:r>
      <w:r w:rsidRPr="00544D31">
        <w:rPr>
          <w:sz w:val="18"/>
          <w:szCs w:val="18"/>
        </w:rPr>
        <w:t>orgánom</w:t>
      </w:r>
      <w:r>
        <w:rPr>
          <w:sz w:val="18"/>
          <w:szCs w:val="18"/>
        </w:rPr>
        <w:t>, ak sa zmluvné strany nedohodnú inak</w:t>
      </w:r>
      <w:r w:rsidRPr="00544D31">
        <w:rPr>
          <w:sz w:val="18"/>
          <w:szCs w:val="18"/>
        </w:rPr>
        <w:t>. Pokiaľ je súčasťou dokumentácie pôdorysné členenie, architektonické riešenie a pod., tieto majú byť vyhotovené v mierke 1:200, resp. v mierke požadovanej právnymi predpismi, ak majú byť tieto predkladané príslušným orgánom</w:t>
      </w:r>
      <w:r>
        <w:rPr>
          <w:sz w:val="18"/>
          <w:szCs w:val="18"/>
        </w:rPr>
        <w:t>, ak sa zmluvné strany nedohodnú inak</w:t>
      </w:r>
      <w:r w:rsidRPr="00544D31">
        <w:rPr>
          <w:sz w:val="18"/>
          <w:szCs w:val="18"/>
        </w:rPr>
        <w:t>.</w:t>
      </w:r>
      <w:bookmarkStart w:id="3" w:name="_Ref263026003"/>
      <w:r w:rsidRPr="00544D31">
        <w:rPr>
          <w:sz w:val="18"/>
          <w:szCs w:val="18"/>
        </w:rPr>
        <w:t xml:space="preserve"> Dokumentáciu je potrebné vyhotoviť v takom počte rovnopisov, ktorý je potrebný na príslušné povoľovacie procesy pre príslušné orgány a naviac v </w:t>
      </w:r>
      <w:r w:rsidRPr="00F84C97">
        <w:rPr>
          <w:sz w:val="18"/>
          <w:szCs w:val="18"/>
          <w:highlight w:val="yellow"/>
        </w:rPr>
        <w:t>[●]</w:t>
      </w:r>
      <w:r w:rsidRPr="00B64A67">
        <w:rPr>
          <w:sz w:val="18"/>
          <w:szCs w:val="18"/>
        </w:rPr>
        <w:t xml:space="preserve"> </w:t>
      </w:r>
      <w:r>
        <w:rPr>
          <w:sz w:val="18"/>
          <w:szCs w:val="18"/>
        </w:rPr>
        <w:t>(</w:t>
      </w:r>
      <w:r w:rsidRPr="00F84C97">
        <w:rPr>
          <w:sz w:val="18"/>
          <w:szCs w:val="18"/>
          <w:highlight w:val="yellow"/>
        </w:rPr>
        <w:t>[●]</w:t>
      </w:r>
      <w:r>
        <w:rPr>
          <w:sz w:val="18"/>
          <w:szCs w:val="18"/>
        </w:rPr>
        <w:t>)</w:t>
      </w:r>
      <w:r w:rsidRPr="00544D31">
        <w:rPr>
          <w:sz w:val="18"/>
          <w:szCs w:val="18"/>
        </w:rPr>
        <w:t xml:space="preserve"> vyhotoveniach v listinnej forme a v </w:t>
      </w:r>
      <w:r w:rsidRPr="00F84C97">
        <w:rPr>
          <w:sz w:val="18"/>
          <w:szCs w:val="18"/>
          <w:highlight w:val="yellow"/>
        </w:rPr>
        <w:t>[●]</w:t>
      </w:r>
      <w:r w:rsidRPr="00B64A67">
        <w:rPr>
          <w:sz w:val="18"/>
          <w:szCs w:val="18"/>
        </w:rPr>
        <w:t xml:space="preserve"> </w:t>
      </w:r>
      <w:r>
        <w:rPr>
          <w:sz w:val="18"/>
          <w:szCs w:val="18"/>
        </w:rPr>
        <w:t>(</w:t>
      </w:r>
      <w:r w:rsidRPr="00F84C97">
        <w:rPr>
          <w:sz w:val="18"/>
          <w:szCs w:val="18"/>
          <w:highlight w:val="yellow"/>
        </w:rPr>
        <w:t>[●]</w:t>
      </w:r>
      <w:r>
        <w:rPr>
          <w:sz w:val="18"/>
          <w:szCs w:val="18"/>
        </w:rPr>
        <w:t xml:space="preserve">) </w:t>
      </w:r>
      <w:r w:rsidRPr="00544D31">
        <w:rPr>
          <w:sz w:val="18"/>
          <w:szCs w:val="18"/>
        </w:rPr>
        <w:t xml:space="preserve">vyhotoveniach v elektronickej forme (vo formátoch .doc/.docx alebo .xls/.xlsx alebo .pdf textová časť), (.dwg a .pdf – výkresová časť) na CD, resp. DVD alebo USB nosiči pre objednávateľa. Ostatná dokumentácia musí byť vyhotovená v počte </w:t>
      </w:r>
      <w:r w:rsidRPr="00F84C97">
        <w:rPr>
          <w:sz w:val="18"/>
          <w:szCs w:val="18"/>
          <w:highlight w:val="yellow"/>
        </w:rPr>
        <w:t>[●]</w:t>
      </w:r>
      <w:r w:rsidRPr="00B64A67">
        <w:rPr>
          <w:sz w:val="18"/>
          <w:szCs w:val="18"/>
        </w:rPr>
        <w:t xml:space="preserve"> </w:t>
      </w:r>
      <w:r>
        <w:rPr>
          <w:sz w:val="18"/>
          <w:szCs w:val="18"/>
        </w:rPr>
        <w:t>(</w:t>
      </w:r>
      <w:r w:rsidRPr="00F84C97">
        <w:rPr>
          <w:sz w:val="18"/>
          <w:szCs w:val="18"/>
          <w:highlight w:val="yellow"/>
        </w:rPr>
        <w:t>[●]</w:t>
      </w:r>
      <w:r>
        <w:rPr>
          <w:sz w:val="18"/>
          <w:szCs w:val="18"/>
        </w:rPr>
        <w:t xml:space="preserve">) </w:t>
      </w:r>
      <w:r w:rsidRPr="00544D31">
        <w:rPr>
          <w:sz w:val="18"/>
          <w:szCs w:val="18"/>
        </w:rPr>
        <w:t>kusov v listinnej podobe a v </w:t>
      </w:r>
      <w:r w:rsidRPr="00F84C97">
        <w:rPr>
          <w:sz w:val="18"/>
          <w:szCs w:val="18"/>
          <w:highlight w:val="yellow"/>
        </w:rPr>
        <w:t>[●]</w:t>
      </w:r>
      <w:r w:rsidRPr="00B64A67">
        <w:rPr>
          <w:sz w:val="18"/>
          <w:szCs w:val="18"/>
        </w:rPr>
        <w:t xml:space="preserve"> </w:t>
      </w:r>
      <w:r>
        <w:rPr>
          <w:sz w:val="18"/>
          <w:szCs w:val="18"/>
        </w:rPr>
        <w:t>(</w:t>
      </w:r>
      <w:r w:rsidRPr="00F84C97">
        <w:rPr>
          <w:sz w:val="18"/>
          <w:szCs w:val="18"/>
          <w:highlight w:val="yellow"/>
        </w:rPr>
        <w:t>[●]</w:t>
      </w:r>
      <w:r>
        <w:rPr>
          <w:sz w:val="18"/>
          <w:szCs w:val="18"/>
        </w:rPr>
        <w:t xml:space="preserve">) </w:t>
      </w:r>
      <w:r w:rsidRPr="00544D31">
        <w:rPr>
          <w:sz w:val="18"/>
          <w:szCs w:val="18"/>
        </w:rPr>
        <w:t>vyhotovení v elektronickej forme (na CD, DVD alebo USB nosiči) v editovateľnej podobe.</w:t>
      </w:r>
      <w:bookmarkEnd w:id="3"/>
    </w:p>
    <w:p w14:paraId="7FFA937F" w14:textId="77777777" w:rsidR="000D78E1" w:rsidRPr="003C72A7" w:rsidRDefault="000D78E1" w:rsidP="000D78E1">
      <w:pPr>
        <w:pStyle w:val="Default"/>
        <w:numPr>
          <w:ilvl w:val="1"/>
          <w:numId w:val="5"/>
        </w:numPr>
        <w:ind w:left="567" w:hanging="567"/>
        <w:jc w:val="both"/>
        <w:rPr>
          <w:sz w:val="18"/>
          <w:szCs w:val="18"/>
        </w:rPr>
      </w:pPr>
      <w:r w:rsidRPr="475ACB03">
        <w:rPr>
          <w:sz w:val="18"/>
          <w:szCs w:val="18"/>
        </w:rPr>
        <w:t>Zhotoviteľ je pri vyhotovovaní dokumentácie povinný zohľadniť a zapracovať pripomienky objednávateľa a príslušných orgánov. Zhotoviteľ zodpovedá za správnosť a úplnosť všetkej dokumentácie vyhotovenej jeho subdodávateľmi. Zhotoviteľ musí v procese prípravy dokumentácie zohľadniť podmienky na zaistenie bezpečnosti a ochrany zdravia pri práci.</w:t>
      </w:r>
    </w:p>
    <w:p w14:paraId="4AF95CAE" w14:textId="77777777" w:rsidR="000D78E1" w:rsidRPr="003C72A7" w:rsidRDefault="000D78E1" w:rsidP="000D78E1">
      <w:pPr>
        <w:pStyle w:val="Default"/>
        <w:numPr>
          <w:ilvl w:val="1"/>
          <w:numId w:val="5"/>
        </w:numPr>
        <w:ind w:left="567" w:hanging="567"/>
        <w:jc w:val="both"/>
        <w:rPr>
          <w:sz w:val="18"/>
          <w:szCs w:val="18"/>
        </w:rPr>
      </w:pPr>
      <w:r w:rsidRPr="003C72A7">
        <w:rPr>
          <w:sz w:val="18"/>
          <w:szCs w:val="18"/>
        </w:rPr>
        <w:t xml:space="preserve">Zhotoviteľ je povinný vždy predložiť dokumentáciu objednávateľovi na schválenie pred jej predložením príslušnému orgánu. </w:t>
      </w:r>
    </w:p>
    <w:p w14:paraId="5B656EA1" w14:textId="77777777" w:rsidR="000D78E1" w:rsidRDefault="000D78E1" w:rsidP="000D78E1">
      <w:pPr>
        <w:pStyle w:val="Default"/>
        <w:jc w:val="both"/>
        <w:rPr>
          <w:sz w:val="18"/>
          <w:szCs w:val="18"/>
        </w:rPr>
      </w:pPr>
    </w:p>
    <w:p w14:paraId="5D51F426" w14:textId="77777777" w:rsidR="000D78E1" w:rsidRDefault="000D78E1" w:rsidP="000D78E1">
      <w:pPr>
        <w:pStyle w:val="Default"/>
        <w:jc w:val="center"/>
        <w:rPr>
          <w:b/>
          <w:bCs/>
          <w:sz w:val="18"/>
          <w:szCs w:val="18"/>
        </w:rPr>
      </w:pPr>
      <w:r>
        <w:rPr>
          <w:b/>
          <w:bCs/>
          <w:sz w:val="18"/>
          <w:szCs w:val="18"/>
        </w:rPr>
        <w:t>IV. Osobitné ustanovenia pre inžinierske činnosti</w:t>
      </w:r>
    </w:p>
    <w:p w14:paraId="2C103198" w14:textId="77777777" w:rsidR="000D78E1" w:rsidRPr="00ED2229" w:rsidRDefault="000D78E1" w:rsidP="000D78E1">
      <w:pPr>
        <w:pStyle w:val="Default"/>
        <w:ind w:left="567"/>
        <w:jc w:val="both"/>
        <w:rPr>
          <w:sz w:val="8"/>
          <w:szCs w:val="8"/>
        </w:rPr>
      </w:pPr>
    </w:p>
    <w:p w14:paraId="044B5B41" w14:textId="77777777" w:rsidR="000D78E1" w:rsidRPr="00295B9B" w:rsidRDefault="000D78E1" w:rsidP="000D78E1">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59F88795" w14:textId="77777777" w:rsidR="000D78E1" w:rsidRDefault="000D78E1" w:rsidP="000D78E1">
      <w:pPr>
        <w:pStyle w:val="Default"/>
        <w:numPr>
          <w:ilvl w:val="1"/>
          <w:numId w:val="6"/>
        </w:numPr>
        <w:ind w:left="567" w:hanging="567"/>
        <w:jc w:val="both"/>
        <w:rPr>
          <w:sz w:val="18"/>
          <w:szCs w:val="18"/>
        </w:rPr>
      </w:pPr>
      <w:r w:rsidRPr="00F127F3">
        <w:rPr>
          <w:sz w:val="18"/>
          <w:szCs w:val="18"/>
        </w:rPr>
        <w:t xml:space="preserve">Pokiaľ </w:t>
      </w:r>
      <w:r>
        <w:rPr>
          <w:sz w:val="18"/>
          <w:szCs w:val="18"/>
        </w:rPr>
        <w:t>sú</w:t>
      </w:r>
      <w:r w:rsidRPr="00F127F3">
        <w:rPr>
          <w:sz w:val="18"/>
          <w:szCs w:val="18"/>
        </w:rPr>
        <w:t xml:space="preserve"> </w:t>
      </w:r>
      <w:r>
        <w:rPr>
          <w:sz w:val="18"/>
          <w:szCs w:val="18"/>
        </w:rPr>
        <w:t>predmetom</w:t>
      </w:r>
      <w:r w:rsidRPr="00F127F3">
        <w:rPr>
          <w:sz w:val="18"/>
          <w:szCs w:val="18"/>
        </w:rPr>
        <w:t xml:space="preserve"> plnenia </w:t>
      </w:r>
      <w:r>
        <w:rPr>
          <w:sz w:val="18"/>
          <w:szCs w:val="18"/>
        </w:rPr>
        <w:t>zmluvy inžinierske činnosti alebo ich časť, zhotoviteľ je povinný, podľa povahy diela a s ohľadom na existujúce rozhodnutia stavebného úradu, ktoré boli vydané na dielo:</w:t>
      </w:r>
    </w:p>
    <w:p w14:paraId="2E763719" w14:textId="77777777" w:rsidR="000D78E1" w:rsidRPr="00ED2229" w:rsidRDefault="000D78E1" w:rsidP="000D78E1">
      <w:pPr>
        <w:pStyle w:val="Default"/>
        <w:numPr>
          <w:ilvl w:val="0"/>
          <w:numId w:val="2"/>
        </w:numPr>
        <w:ind w:left="993" w:hanging="284"/>
        <w:jc w:val="both"/>
        <w:rPr>
          <w:sz w:val="18"/>
          <w:szCs w:val="18"/>
        </w:rPr>
      </w:pPr>
      <w:r>
        <w:rPr>
          <w:sz w:val="18"/>
          <w:szCs w:val="18"/>
        </w:rPr>
        <w:t>p</w:t>
      </w:r>
      <w:r w:rsidRPr="002B06F0">
        <w:rPr>
          <w:sz w:val="18"/>
          <w:szCs w:val="18"/>
        </w:rPr>
        <w:t xml:space="preserve">ripraviť </w:t>
      </w:r>
      <w:r>
        <w:rPr>
          <w:sz w:val="18"/>
          <w:szCs w:val="18"/>
        </w:rPr>
        <w:t xml:space="preserve">všetky </w:t>
      </w:r>
      <w:r w:rsidRPr="002B06F0">
        <w:rPr>
          <w:sz w:val="18"/>
          <w:szCs w:val="18"/>
        </w:rPr>
        <w:t>žiadosti</w:t>
      </w:r>
      <w:r>
        <w:rPr>
          <w:sz w:val="18"/>
          <w:szCs w:val="18"/>
        </w:rPr>
        <w:t xml:space="preserve"> a </w:t>
      </w:r>
      <w:r w:rsidRPr="00D12659">
        <w:rPr>
          <w:sz w:val="18"/>
          <w:szCs w:val="18"/>
        </w:rPr>
        <w:t>doklad</w:t>
      </w:r>
      <w:r>
        <w:rPr>
          <w:sz w:val="18"/>
          <w:szCs w:val="18"/>
        </w:rPr>
        <w:t>y, ktoré sú podľa platných právnych predpisov potrebné na územné, stavebné alebo iné konanie pred stavebným úradom,</w:t>
      </w:r>
      <w:r w:rsidRPr="00ED2229">
        <w:rPr>
          <w:sz w:val="18"/>
          <w:szCs w:val="18"/>
        </w:rPr>
        <w:t xml:space="preserve"> vrátane obstarania rozhodnutí, stanovísk, vyjadrení, súhlasov alebo iných opatrení dotknutých orgánov podľa § 140a zákona č. 50/1976 Zb. o územnom plánovaní a stavebnom poriadku (stavebný zákon) v znení neskorších predpisov (ďalej len „</w:t>
      </w:r>
      <w:r w:rsidRPr="00C807AC">
        <w:rPr>
          <w:b/>
          <w:bCs/>
          <w:sz w:val="18"/>
          <w:szCs w:val="18"/>
        </w:rPr>
        <w:t>Stavebný zákon</w:t>
      </w:r>
      <w:r w:rsidRPr="00ED2229">
        <w:rPr>
          <w:sz w:val="18"/>
          <w:szCs w:val="18"/>
        </w:rPr>
        <w:t>“);</w:t>
      </w:r>
    </w:p>
    <w:p w14:paraId="082C7701" w14:textId="77777777" w:rsidR="000D78E1" w:rsidRPr="002B06F0" w:rsidRDefault="000D78E1" w:rsidP="000D78E1">
      <w:pPr>
        <w:pStyle w:val="Default"/>
        <w:numPr>
          <w:ilvl w:val="0"/>
          <w:numId w:val="2"/>
        </w:numPr>
        <w:ind w:left="993" w:hanging="284"/>
        <w:jc w:val="both"/>
        <w:rPr>
          <w:sz w:val="18"/>
          <w:szCs w:val="18"/>
        </w:rPr>
      </w:pPr>
      <w:r w:rsidRPr="002B06F0">
        <w:rPr>
          <w:sz w:val="18"/>
          <w:szCs w:val="18"/>
        </w:rPr>
        <w:t>zastupovať objednávateľa pred príslušným stavebným úradom,</w:t>
      </w:r>
      <w:r w:rsidRPr="00ED2229">
        <w:rPr>
          <w:sz w:val="18"/>
          <w:szCs w:val="18"/>
        </w:rPr>
        <w:t xml:space="preserve"> dotknutými orgánmi podľa § 140a </w:t>
      </w:r>
      <w:r>
        <w:rPr>
          <w:sz w:val="18"/>
          <w:szCs w:val="18"/>
        </w:rPr>
        <w:t>Stavebného zákona,</w:t>
      </w:r>
      <w:r w:rsidRPr="002B06F0">
        <w:rPr>
          <w:sz w:val="18"/>
          <w:szCs w:val="18"/>
        </w:rPr>
        <w:t> inými účastníkmi konania</w:t>
      </w:r>
      <w:r>
        <w:rPr>
          <w:sz w:val="18"/>
          <w:szCs w:val="18"/>
        </w:rPr>
        <w:t xml:space="preserve"> a pred o</w:t>
      </w:r>
      <w:r w:rsidRPr="00B37DAC">
        <w:rPr>
          <w:sz w:val="18"/>
          <w:szCs w:val="18"/>
        </w:rPr>
        <w:t>rgánmi štátneho stavebného dohľadu</w:t>
      </w:r>
      <w:r>
        <w:rPr>
          <w:sz w:val="18"/>
          <w:szCs w:val="18"/>
        </w:rPr>
        <w:t>;</w:t>
      </w:r>
    </w:p>
    <w:p w14:paraId="2CDE0854" w14:textId="77777777" w:rsidR="000D78E1" w:rsidRPr="00ED2229" w:rsidRDefault="000D78E1" w:rsidP="000D78E1">
      <w:pPr>
        <w:pStyle w:val="Default"/>
        <w:numPr>
          <w:ilvl w:val="0"/>
          <w:numId w:val="2"/>
        </w:numPr>
        <w:ind w:left="993" w:hanging="284"/>
        <w:jc w:val="both"/>
        <w:rPr>
          <w:sz w:val="18"/>
          <w:szCs w:val="18"/>
        </w:rPr>
      </w:pPr>
      <w:r>
        <w:rPr>
          <w:sz w:val="18"/>
          <w:szCs w:val="18"/>
        </w:rPr>
        <w:t xml:space="preserve">zabezpečiť vydanie právoplatného </w:t>
      </w:r>
      <w:r w:rsidRPr="00F127F3">
        <w:rPr>
          <w:sz w:val="18"/>
          <w:szCs w:val="18"/>
        </w:rPr>
        <w:t>územn</w:t>
      </w:r>
      <w:r>
        <w:rPr>
          <w:sz w:val="18"/>
          <w:szCs w:val="18"/>
        </w:rPr>
        <w:t>ého</w:t>
      </w:r>
      <w:r w:rsidRPr="00F127F3">
        <w:rPr>
          <w:sz w:val="18"/>
          <w:szCs w:val="18"/>
        </w:rPr>
        <w:t xml:space="preserve"> rozhodnuti</w:t>
      </w:r>
      <w:r>
        <w:rPr>
          <w:sz w:val="18"/>
          <w:szCs w:val="18"/>
        </w:rPr>
        <w:t>a</w:t>
      </w:r>
      <w:r w:rsidRPr="00F127F3">
        <w:rPr>
          <w:sz w:val="18"/>
          <w:szCs w:val="18"/>
        </w:rPr>
        <w:t xml:space="preserve"> o umiestnení stavby alebo </w:t>
      </w:r>
      <w:r>
        <w:rPr>
          <w:sz w:val="18"/>
          <w:szCs w:val="18"/>
        </w:rPr>
        <w:t xml:space="preserve">iného </w:t>
      </w:r>
      <w:r w:rsidRPr="00F127F3">
        <w:rPr>
          <w:sz w:val="18"/>
          <w:szCs w:val="18"/>
        </w:rPr>
        <w:t>územné</w:t>
      </w:r>
      <w:r>
        <w:rPr>
          <w:sz w:val="18"/>
          <w:szCs w:val="18"/>
        </w:rPr>
        <w:t>ho</w:t>
      </w:r>
      <w:r w:rsidRPr="00F127F3">
        <w:rPr>
          <w:sz w:val="18"/>
          <w:szCs w:val="18"/>
        </w:rPr>
        <w:t xml:space="preserve"> rozhodnuti</w:t>
      </w:r>
      <w:r>
        <w:rPr>
          <w:sz w:val="18"/>
          <w:szCs w:val="18"/>
        </w:rPr>
        <w:t>a</w:t>
      </w:r>
      <w:r w:rsidRPr="00F127F3">
        <w:rPr>
          <w:sz w:val="18"/>
          <w:szCs w:val="18"/>
        </w:rPr>
        <w:t xml:space="preserve"> </w:t>
      </w:r>
      <w:r>
        <w:rPr>
          <w:sz w:val="18"/>
          <w:szCs w:val="18"/>
        </w:rPr>
        <w:t>podľa</w:t>
      </w:r>
      <w:r w:rsidRPr="00F127F3">
        <w:rPr>
          <w:sz w:val="18"/>
          <w:szCs w:val="18"/>
        </w:rPr>
        <w:t xml:space="preserve"> </w:t>
      </w:r>
      <w:r w:rsidRPr="00F76190">
        <w:rPr>
          <w:sz w:val="18"/>
          <w:szCs w:val="18"/>
        </w:rPr>
        <w:t>§ 32</w:t>
      </w:r>
      <w:r>
        <w:rPr>
          <w:sz w:val="18"/>
          <w:szCs w:val="18"/>
        </w:rPr>
        <w:t xml:space="preserve"> a nasl. Stavebného zákona;</w:t>
      </w:r>
    </w:p>
    <w:p w14:paraId="5CF24360" w14:textId="77777777" w:rsidR="000D78E1" w:rsidRDefault="000D78E1" w:rsidP="000D78E1">
      <w:pPr>
        <w:pStyle w:val="Default"/>
        <w:numPr>
          <w:ilvl w:val="0"/>
          <w:numId w:val="2"/>
        </w:numPr>
        <w:ind w:left="993" w:hanging="284"/>
        <w:jc w:val="both"/>
        <w:rPr>
          <w:sz w:val="18"/>
          <w:szCs w:val="18"/>
        </w:rPr>
      </w:pPr>
      <w:r w:rsidRPr="00ED2229">
        <w:rPr>
          <w:sz w:val="18"/>
          <w:szCs w:val="18"/>
        </w:rPr>
        <w:t xml:space="preserve">zabezpečiť </w:t>
      </w:r>
      <w:r>
        <w:rPr>
          <w:sz w:val="18"/>
          <w:szCs w:val="18"/>
        </w:rPr>
        <w:t>ohlásenie stavby,</w:t>
      </w:r>
      <w:r w:rsidRPr="00F76190">
        <w:rPr>
          <w:sz w:val="18"/>
          <w:szCs w:val="18"/>
        </w:rPr>
        <w:t xml:space="preserve"> zmeny </w:t>
      </w:r>
      <w:r>
        <w:rPr>
          <w:sz w:val="18"/>
          <w:szCs w:val="18"/>
        </w:rPr>
        <w:t xml:space="preserve">stavby </w:t>
      </w:r>
      <w:r w:rsidRPr="00F76190">
        <w:rPr>
          <w:sz w:val="18"/>
          <w:szCs w:val="18"/>
        </w:rPr>
        <w:t>a</w:t>
      </w:r>
      <w:r>
        <w:rPr>
          <w:sz w:val="18"/>
          <w:szCs w:val="18"/>
        </w:rPr>
        <w:t>lebo</w:t>
      </w:r>
      <w:r w:rsidRPr="00F76190">
        <w:rPr>
          <w:sz w:val="18"/>
          <w:szCs w:val="18"/>
        </w:rPr>
        <w:t xml:space="preserve"> udržiavac</w:t>
      </w:r>
      <w:r>
        <w:rPr>
          <w:sz w:val="18"/>
          <w:szCs w:val="18"/>
        </w:rPr>
        <w:t>ích</w:t>
      </w:r>
      <w:r w:rsidRPr="00F76190">
        <w:rPr>
          <w:sz w:val="18"/>
          <w:szCs w:val="18"/>
        </w:rPr>
        <w:t xml:space="preserve"> prác na </w:t>
      </w:r>
      <w:r>
        <w:rPr>
          <w:sz w:val="18"/>
          <w:szCs w:val="18"/>
        </w:rPr>
        <w:t>stavbe,</w:t>
      </w:r>
      <w:r w:rsidRPr="00ED2229">
        <w:rPr>
          <w:sz w:val="18"/>
          <w:szCs w:val="18"/>
        </w:rPr>
        <w:t xml:space="preserve"> </w:t>
      </w:r>
      <w:r>
        <w:rPr>
          <w:sz w:val="18"/>
          <w:szCs w:val="18"/>
        </w:rPr>
        <w:t xml:space="preserve">alebo na tieto činnosti zabezpečiť </w:t>
      </w:r>
      <w:r w:rsidRPr="00ED2229">
        <w:rPr>
          <w:sz w:val="18"/>
          <w:szCs w:val="18"/>
        </w:rPr>
        <w:t>vydanie právoplatného stavebného povolenia</w:t>
      </w:r>
      <w:r>
        <w:rPr>
          <w:sz w:val="18"/>
          <w:szCs w:val="18"/>
        </w:rPr>
        <w:t>, ak sa vyžaduje</w:t>
      </w:r>
      <w:r w:rsidRPr="00ED2229">
        <w:rPr>
          <w:sz w:val="18"/>
          <w:szCs w:val="18"/>
        </w:rPr>
        <w:t>, v súlade s § 54 a nasl. Stavebného zákona;</w:t>
      </w:r>
    </w:p>
    <w:p w14:paraId="550F90F1" w14:textId="77777777" w:rsidR="000D78E1" w:rsidRPr="00ED2229" w:rsidRDefault="000D78E1" w:rsidP="000D78E1">
      <w:pPr>
        <w:pStyle w:val="Default"/>
        <w:numPr>
          <w:ilvl w:val="0"/>
          <w:numId w:val="2"/>
        </w:numPr>
        <w:ind w:left="993" w:hanging="284"/>
        <w:jc w:val="both"/>
        <w:rPr>
          <w:sz w:val="18"/>
          <w:szCs w:val="18"/>
        </w:rPr>
      </w:pPr>
      <w:r>
        <w:rPr>
          <w:sz w:val="18"/>
          <w:szCs w:val="18"/>
        </w:rPr>
        <w:t xml:space="preserve">zabezpečiť vydanie právoplatného rozhodnutia o </w:t>
      </w:r>
      <w:r w:rsidRPr="00B37DAC">
        <w:rPr>
          <w:sz w:val="18"/>
          <w:szCs w:val="18"/>
        </w:rPr>
        <w:t>zmen</w:t>
      </w:r>
      <w:r>
        <w:rPr>
          <w:sz w:val="18"/>
          <w:szCs w:val="18"/>
        </w:rPr>
        <w:t>e</w:t>
      </w:r>
      <w:r w:rsidRPr="00B37DAC">
        <w:rPr>
          <w:sz w:val="18"/>
          <w:szCs w:val="18"/>
        </w:rPr>
        <w:t xml:space="preserve"> stavby pred jej dokončením</w:t>
      </w:r>
      <w:r>
        <w:rPr>
          <w:sz w:val="18"/>
          <w:szCs w:val="18"/>
        </w:rPr>
        <w:t xml:space="preserve"> podľa § 68 a nasl. Stavebného zákona;</w:t>
      </w:r>
    </w:p>
    <w:p w14:paraId="513849F0" w14:textId="77777777" w:rsidR="000D78E1" w:rsidRDefault="000D78E1" w:rsidP="000D78E1">
      <w:pPr>
        <w:pStyle w:val="Default"/>
        <w:numPr>
          <w:ilvl w:val="0"/>
          <w:numId w:val="2"/>
        </w:numPr>
        <w:ind w:left="993" w:hanging="284"/>
        <w:jc w:val="both"/>
        <w:rPr>
          <w:sz w:val="18"/>
          <w:szCs w:val="18"/>
        </w:rPr>
      </w:pPr>
      <w:r>
        <w:rPr>
          <w:sz w:val="18"/>
          <w:szCs w:val="18"/>
        </w:rPr>
        <w:t>zabezpečiť povolenie na výkon</w:t>
      </w:r>
      <w:r w:rsidRPr="00F76190">
        <w:rPr>
          <w:sz w:val="18"/>
          <w:szCs w:val="18"/>
        </w:rPr>
        <w:t xml:space="preserve"> terénnych úprav a</w:t>
      </w:r>
      <w:r>
        <w:rPr>
          <w:sz w:val="18"/>
          <w:szCs w:val="18"/>
        </w:rPr>
        <w:t> </w:t>
      </w:r>
      <w:r w:rsidRPr="00F76190">
        <w:rPr>
          <w:sz w:val="18"/>
          <w:szCs w:val="18"/>
        </w:rPr>
        <w:t>prác</w:t>
      </w:r>
      <w:r>
        <w:rPr>
          <w:sz w:val="18"/>
          <w:szCs w:val="18"/>
        </w:rPr>
        <w:t xml:space="preserve"> v súlade s § 71 a nasl. Stavebného zákona;</w:t>
      </w:r>
    </w:p>
    <w:p w14:paraId="7779549A" w14:textId="77777777" w:rsidR="000D78E1" w:rsidRDefault="000D78E1" w:rsidP="000D78E1">
      <w:pPr>
        <w:pStyle w:val="Default"/>
        <w:numPr>
          <w:ilvl w:val="0"/>
          <w:numId w:val="2"/>
        </w:numPr>
        <w:ind w:left="993" w:hanging="284"/>
        <w:jc w:val="both"/>
        <w:rPr>
          <w:sz w:val="18"/>
          <w:szCs w:val="18"/>
        </w:rPr>
      </w:pPr>
      <w:r w:rsidRPr="00D12659">
        <w:rPr>
          <w:sz w:val="18"/>
          <w:szCs w:val="18"/>
        </w:rPr>
        <w:t>zabezpečiť vytýčenie stav</w:t>
      </w:r>
      <w:r>
        <w:rPr>
          <w:sz w:val="18"/>
          <w:szCs w:val="18"/>
        </w:rPr>
        <w:t>by</w:t>
      </w:r>
      <w:r w:rsidRPr="00D12659">
        <w:rPr>
          <w:sz w:val="18"/>
          <w:szCs w:val="18"/>
        </w:rPr>
        <w:t xml:space="preserve"> osobou oprávnenou vykonávať geodetické a kartografické činnosti a autorizačné overenie vybraných geodetických a kartografických činností autorizovaným geodetom a</w:t>
      </w:r>
      <w:r>
        <w:rPr>
          <w:sz w:val="18"/>
          <w:szCs w:val="18"/>
        </w:rPr>
        <w:t> </w:t>
      </w:r>
      <w:r w:rsidRPr="00D12659">
        <w:rPr>
          <w:sz w:val="18"/>
          <w:szCs w:val="18"/>
        </w:rPr>
        <w:t>kartografom</w:t>
      </w:r>
      <w:r>
        <w:rPr>
          <w:sz w:val="18"/>
          <w:szCs w:val="18"/>
        </w:rPr>
        <w:t xml:space="preserve"> podľa §</w:t>
      </w:r>
      <w:r w:rsidRPr="00D12659">
        <w:rPr>
          <w:sz w:val="18"/>
          <w:szCs w:val="18"/>
        </w:rPr>
        <w:t xml:space="preserve"> 75</w:t>
      </w:r>
      <w:r>
        <w:rPr>
          <w:sz w:val="18"/>
          <w:szCs w:val="18"/>
        </w:rPr>
        <w:t xml:space="preserve"> a nasl. Stavebného zákona;</w:t>
      </w:r>
    </w:p>
    <w:p w14:paraId="04AF7EAD" w14:textId="77777777" w:rsidR="000D78E1" w:rsidRPr="00AE5010" w:rsidRDefault="000D78E1" w:rsidP="000D78E1">
      <w:pPr>
        <w:pStyle w:val="Default"/>
        <w:numPr>
          <w:ilvl w:val="0"/>
          <w:numId w:val="2"/>
        </w:numPr>
        <w:ind w:left="993" w:hanging="284"/>
        <w:jc w:val="both"/>
        <w:rPr>
          <w:sz w:val="18"/>
          <w:szCs w:val="18"/>
        </w:rPr>
      </w:pPr>
      <w:r>
        <w:rPr>
          <w:sz w:val="18"/>
          <w:szCs w:val="18"/>
        </w:rPr>
        <w:t>zabezpečiť právoplatné k</w:t>
      </w:r>
      <w:r w:rsidRPr="00B37DAC">
        <w:rPr>
          <w:sz w:val="18"/>
          <w:szCs w:val="18"/>
        </w:rPr>
        <w:t>olaudačné rozhodnutie</w:t>
      </w:r>
      <w:r>
        <w:rPr>
          <w:sz w:val="18"/>
          <w:szCs w:val="18"/>
        </w:rPr>
        <w:t xml:space="preserve"> alebo rozhodnutie o </w:t>
      </w:r>
      <w:r w:rsidRPr="000A3BE9">
        <w:rPr>
          <w:sz w:val="18"/>
          <w:szCs w:val="18"/>
        </w:rPr>
        <w:t>predčasn</w:t>
      </w:r>
      <w:r>
        <w:rPr>
          <w:sz w:val="18"/>
          <w:szCs w:val="18"/>
        </w:rPr>
        <w:t>om</w:t>
      </w:r>
      <w:r w:rsidRPr="000A3BE9">
        <w:rPr>
          <w:sz w:val="18"/>
          <w:szCs w:val="18"/>
        </w:rPr>
        <w:t xml:space="preserve"> užívan</w:t>
      </w:r>
      <w:r>
        <w:rPr>
          <w:sz w:val="18"/>
          <w:szCs w:val="18"/>
        </w:rPr>
        <w:t>í</w:t>
      </w:r>
      <w:r w:rsidRPr="000A3BE9">
        <w:rPr>
          <w:sz w:val="18"/>
          <w:szCs w:val="18"/>
        </w:rPr>
        <w:t xml:space="preserve"> stavby</w:t>
      </w:r>
      <w:r>
        <w:rPr>
          <w:sz w:val="18"/>
          <w:szCs w:val="18"/>
        </w:rPr>
        <w:t xml:space="preserve"> podľa § 76 a nasl. Stavebného zákona, alebo </w:t>
      </w:r>
      <w:r w:rsidRPr="000A3BE9">
        <w:rPr>
          <w:sz w:val="18"/>
          <w:szCs w:val="18"/>
        </w:rPr>
        <w:t>rozhodnutie o zmene v užívaní stavby</w:t>
      </w:r>
      <w:r>
        <w:rPr>
          <w:sz w:val="18"/>
          <w:szCs w:val="18"/>
        </w:rPr>
        <w:t xml:space="preserve"> podľa § 85 Stavebného zákona.</w:t>
      </w:r>
      <w:r w:rsidRPr="00DE3972">
        <w:rPr>
          <w:sz w:val="18"/>
          <w:szCs w:val="18"/>
        </w:rPr>
        <w:t xml:space="preserve"> </w:t>
      </w:r>
    </w:p>
    <w:p w14:paraId="5B9B6785" w14:textId="77777777" w:rsidR="000D78E1" w:rsidRPr="009B44FF" w:rsidRDefault="000D78E1" w:rsidP="000D78E1">
      <w:pPr>
        <w:pStyle w:val="Default"/>
        <w:numPr>
          <w:ilvl w:val="1"/>
          <w:numId w:val="6"/>
        </w:numPr>
        <w:ind w:left="567" w:hanging="567"/>
        <w:jc w:val="both"/>
        <w:rPr>
          <w:sz w:val="18"/>
          <w:szCs w:val="18"/>
        </w:rPr>
      </w:pPr>
      <w:r>
        <w:rPr>
          <w:sz w:val="18"/>
          <w:szCs w:val="18"/>
        </w:rPr>
        <w:lastRenderedPageBreak/>
        <w:t xml:space="preserve">Nad rámec činností definovaných v bode 3.1 tohto článku zmluvy je zhotoviteľ povinný uskutočniť aj iné faktické a právne úkony súvisiace s povoľovacím procesom na stavebnom úrade, ak potreba ich uskutočnenia vyplýva z právnych predpisov, alebo sú tieto </w:t>
      </w:r>
      <w:r w:rsidRPr="009B44FF">
        <w:rPr>
          <w:sz w:val="18"/>
          <w:szCs w:val="18"/>
        </w:rPr>
        <w:t xml:space="preserve">potrebné pre naplnenie účelu zmluvy. </w:t>
      </w:r>
    </w:p>
    <w:p w14:paraId="73DF4DC1" w14:textId="77777777" w:rsidR="000D78E1" w:rsidRPr="003A03F5" w:rsidRDefault="000D78E1" w:rsidP="000D78E1">
      <w:pPr>
        <w:pStyle w:val="Default"/>
        <w:numPr>
          <w:ilvl w:val="1"/>
          <w:numId w:val="6"/>
        </w:numPr>
        <w:ind w:left="567" w:hanging="567"/>
        <w:jc w:val="both"/>
        <w:rPr>
          <w:sz w:val="18"/>
          <w:szCs w:val="18"/>
        </w:rPr>
      </w:pPr>
      <w:r w:rsidRPr="00ED2229">
        <w:rPr>
          <w:sz w:val="18"/>
          <w:szCs w:val="18"/>
        </w:rPr>
        <w:t>Zhotoviteľ je povinný skontrolovať úplnosť predložen</w:t>
      </w:r>
      <w:r>
        <w:rPr>
          <w:sz w:val="18"/>
          <w:szCs w:val="18"/>
        </w:rPr>
        <w:t xml:space="preserve">ej dokumentácie a iných podkladov </w:t>
      </w:r>
      <w:r w:rsidRPr="00ED2229">
        <w:rPr>
          <w:sz w:val="18"/>
          <w:szCs w:val="18"/>
        </w:rPr>
        <w:t>a upozorniť objednávateľa na zistené nedostatky alebo ich nekompletnosť.</w:t>
      </w:r>
    </w:p>
    <w:p w14:paraId="58B6C94B" w14:textId="77777777" w:rsidR="000D78E1" w:rsidRDefault="000D78E1" w:rsidP="000D78E1">
      <w:pPr>
        <w:pStyle w:val="Default"/>
        <w:numPr>
          <w:ilvl w:val="1"/>
          <w:numId w:val="6"/>
        </w:numPr>
        <w:ind w:left="567" w:hanging="567"/>
        <w:jc w:val="both"/>
        <w:rPr>
          <w:sz w:val="18"/>
          <w:szCs w:val="18"/>
        </w:rPr>
      </w:pPr>
      <w:r>
        <w:rPr>
          <w:sz w:val="18"/>
          <w:szCs w:val="18"/>
        </w:rPr>
        <w:t xml:space="preserve">Zhotoviteľ je povinný uskutočňovať inžinierske činnosti s odbornou starostlivosťou, podľa pokynov objednávateľa, v súlade s jeho záujmami, ktoré zhotoviteľ pozná alebo musí poznať, a v súlade s dokumentáciou, ktorá mu bola predložená, ako aj v súlade s </w:t>
      </w:r>
      <w:r w:rsidRPr="00F33713">
        <w:rPr>
          <w:sz w:val="18"/>
          <w:szCs w:val="18"/>
        </w:rPr>
        <w:t>rozhodnut</w:t>
      </w:r>
      <w:r>
        <w:rPr>
          <w:sz w:val="18"/>
          <w:szCs w:val="18"/>
        </w:rPr>
        <w:t>iami</w:t>
      </w:r>
      <w:r w:rsidRPr="00F33713">
        <w:rPr>
          <w:sz w:val="18"/>
          <w:szCs w:val="18"/>
        </w:rPr>
        <w:t>, stanov</w:t>
      </w:r>
      <w:r>
        <w:rPr>
          <w:sz w:val="18"/>
          <w:szCs w:val="18"/>
        </w:rPr>
        <w:t>iskami</w:t>
      </w:r>
      <w:r w:rsidRPr="00F33713">
        <w:rPr>
          <w:sz w:val="18"/>
          <w:szCs w:val="18"/>
        </w:rPr>
        <w:t>, vyjadren</w:t>
      </w:r>
      <w:r>
        <w:rPr>
          <w:sz w:val="18"/>
          <w:szCs w:val="18"/>
        </w:rPr>
        <w:t>iami</w:t>
      </w:r>
      <w:r w:rsidRPr="00F33713">
        <w:rPr>
          <w:sz w:val="18"/>
          <w:szCs w:val="18"/>
        </w:rPr>
        <w:t>, súhlas</w:t>
      </w:r>
      <w:r>
        <w:rPr>
          <w:sz w:val="18"/>
          <w:szCs w:val="18"/>
        </w:rPr>
        <w:t>mi</w:t>
      </w:r>
      <w:r w:rsidRPr="00F33713">
        <w:rPr>
          <w:sz w:val="18"/>
          <w:szCs w:val="18"/>
        </w:rPr>
        <w:t xml:space="preserve"> alebo in</w:t>
      </w:r>
      <w:r>
        <w:rPr>
          <w:sz w:val="18"/>
          <w:szCs w:val="18"/>
        </w:rPr>
        <w:t>ými</w:t>
      </w:r>
      <w:r w:rsidRPr="00F33713">
        <w:rPr>
          <w:sz w:val="18"/>
          <w:szCs w:val="18"/>
        </w:rPr>
        <w:t xml:space="preserve"> opatren</w:t>
      </w:r>
      <w:r>
        <w:rPr>
          <w:sz w:val="18"/>
          <w:szCs w:val="18"/>
        </w:rPr>
        <w:t>iami</w:t>
      </w:r>
      <w:r w:rsidRPr="00F33713">
        <w:rPr>
          <w:sz w:val="18"/>
          <w:szCs w:val="18"/>
        </w:rPr>
        <w:t xml:space="preserve"> dotknutých orgánov podľa § 140a</w:t>
      </w:r>
      <w:r>
        <w:rPr>
          <w:sz w:val="18"/>
          <w:szCs w:val="18"/>
        </w:rPr>
        <w:t xml:space="preserve"> Stavebného zákona. </w:t>
      </w:r>
    </w:p>
    <w:p w14:paraId="7755168A" w14:textId="77777777" w:rsidR="000D78E1" w:rsidRPr="003A03F5" w:rsidRDefault="000D78E1" w:rsidP="000D78E1">
      <w:pPr>
        <w:pStyle w:val="Default"/>
        <w:numPr>
          <w:ilvl w:val="1"/>
          <w:numId w:val="6"/>
        </w:numPr>
        <w:ind w:left="567" w:hanging="567"/>
        <w:jc w:val="both"/>
        <w:rPr>
          <w:sz w:val="18"/>
          <w:szCs w:val="18"/>
        </w:rPr>
      </w:pPr>
      <w:r w:rsidRPr="003A03F5">
        <w:rPr>
          <w:sz w:val="18"/>
          <w:szCs w:val="18"/>
        </w:rPr>
        <w:t>Zhotoviteľ je povinný oznámiť objednávateľovi všetky okolnosti, ktoré zistil pri plnení zmluvy a ktoré môžu mať vplyv na zmenu pokynov objednávateľa.</w:t>
      </w:r>
    </w:p>
    <w:p w14:paraId="164E933D" w14:textId="77777777" w:rsidR="000D78E1" w:rsidRPr="00ED2229" w:rsidRDefault="000D78E1" w:rsidP="000D78E1">
      <w:pPr>
        <w:pStyle w:val="Default"/>
        <w:numPr>
          <w:ilvl w:val="1"/>
          <w:numId w:val="6"/>
        </w:numPr>
        <w:ind w:left="567" w:hanging="567"/>
        <w:jc w:val="both"/>
        <w:rPr>
          <w:sz w:val="18"/>
          <w:szCs w:val="18"/>
        </w:rPr>
      </w:pPr>
      <w:r>
        <w:rPr>
          <w:sz w:val="18"/>
          <w:szCs w:val="18"/>
        </w:rPr>
        <w:t>Zhotoviteľ je povinný odovzdávať objednávateľovi originály všetkých rozhodnutí príslušných orgánov a iných dokumentov, ktoré obdrží v súvislosti s výkonom inžinierskych činností.</w:t>
      </w:r>
    </w:p>
    <w:p w14:paraId="5F733C3D" w14:textId="77777777" w:rsidR="000D78E1" w:rsidRDefault="000D78E1" w:rsidP="000D78E1">
      <w:pPr>
        <w:pStyle w:val="Default"/>
        <w:numPr>
          <w:ilvl w:val="1"/>
          <w:numId w:val="6"/>
        </w:numPr>
        <w:ind w:left="567" w:hanging="567"/>
        <w:jc w:val="both"/>
        <w:rPr>
          <w:sz w:val="18"/>
          <w:szCs w:val="18"/>
        </w:rPr>
      </w:pPr>
      <w:r w:rsidRPr="00ED2229">
        <w:rPr>
          <w:sz w:val="18"/>
          <w:szCs w:val="18"/>
        </w:rPr>
        <w:t>Objednávateľ sa zaväzuje vystaviť zhotoviteľovi potrebné plnomocenstvá</w:t>
      </w:r>
      <w:r>
        <w:rPr>
          <w:sz w:val="18"/>
          <w:szCs w:val="18"/>
        </w:rPr>
        <w:t>.</w:t>
      </w:r>
    </w:p>
    <w:p w14:paraId="62DAC906" w14:textId="77777777" w:rsidR="000D78E1" w:rsidRPr="00FE4F93" w:rsidRDefault="000D78E1" w:rsidP="000D78E1">
      <w:pPr>
        <w:pStyle w:val="Default"/>
        <w:numPr>
          <w:ilvl w:val="1"/>
          <w:numId w:val="6"/>
        </w:numPr>
        <w:ind w:left="567" w:hanging="567"/>
        <w:jc w:val="both"/>
        <w:rPr>
          <w:sz w:val="18"/>
          <w:szCs w:val="18"/>
        </w:rPr>
      </w:pPr>
      <w:r w:rsidRPr="00ED2229">
        <w:rPr>
          <w:sz w:val="18"/>
          <w:szCs w:val="18"/>
        </w:rPr>
        <w:t xml:space="preserve">Predmet </w:t>
      </w:r>
      <w:r>
        <w:rPr>
          <w:sz w:val="18"/>
          <w:szCs w:val="18"/>
        </w:rPr>
        <w:t>inžinierskych činností</w:t>
      </w:r>
      <w:r w:rsidRPr="00ED2229">
        <w:rPr>
          <w:sz w:val="18"/>
          <w:szCs w:val="18"/>
        </w:rPr>
        <w:t xml:space="preserve"> sa považuje za dodaný odovzdaním právoplatných rozhodnutí špecifikovaných v </w:t>
      </w:r>
      <w:r>
        <w:rPr>
          <w:sz w:val="18"/>
          <w:szCs w:val="18"/>
        </w:rPr>
        <w:t>z</w:t>
      </w:r>
      <w:r w:rsidRPr="00ED2229">
        <w:rPr>
          <w:sz w:val="18"/>
          <w:szCs w:val="18"/>
        </w:rPr>
        <w:t>mluve.</w:t>
      </w:r>
      <w:r>
        <w:rPr>
          <w:sz w:val="18"/>
          <w:szCs w:val="18"/>
        </w:rPr>
        <w:t xml:space="preserve"> Ak tieto nie sú špecifikované, naplnením účelu zmluvy.</w:t>
      </w:r>
    </w:p>
    <w:p w14:paraId="7E5ED559" w14:textId="77777777" w:rsidR="000D78E1" w:rsidRDefault="000D78E1" w:rsidP="000D78E1">
      <w:pPr>
        <w:pStyle w:val="Default"/>
        <w:ind w:left="426"/>
        <w:jc w:val="both"/>
        <w:rPr>
          <w:sz w:val="18"/>
          <w:szCs w:val="18"/>
        </w:rPr>
      </w:pPr>
    </w:p>
    <w:p w14:paraId="172BC64C" w14:textId="77777777" w:rsidR="000D78E1" w:rsidRPr="00ED42AD" w:rsidRDefault="000D78E1" w:rsidP="000D78E1">
      <w:pPr>
        <w:pStyle w:val="Default"/>
        <w:ind w:left="-6"/>
        <w:jc w:val="center"/>
        <w:rPr>
          <w:sz w:val="18"/>
          <w:szCs w:val="18"/>
        </w:rPr>
      </w:pPr>
      <w:r w:rsidRPr="00ED42AD">
        <w:rPr>
          <w:b/>
          <w:bCs/>
          <w:sz w:val="18"/>
          <w:szCs w:val="18"/>
        </w:rPr>
        <w:t>V. Nakladanie s odpadmi</w:t>
      </w:r>
    </w:p>
    <w:p w14:paraId="05631AF8" w14:textId="77777777" w:rsidR="000D78E1" w:rsidRPr="00C11298" w:rsidRDefault="000D78E1" w:rsidP="000D78E1">
      <w:pPr>
        <w:pStyle w:val="Default"/>
        <w:ind w:left="993"/>
        <w:jc w:val="both"/>
        <w:rPr>
          <w:sz w:val="10"/>
          <w:szCs w:val="10"/>
        </w:rPr>
      </w:pPr>
    </w:p>
    <w:p w14:paraId="460E48E7" w14:textId="77777777" w:rsidR="000D78E1" w:rsidRPr="00C11298" w:rsidRDefault="000D78E1" w:rsidP="000D78E1">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20"/>
          <w:szCs w:val="20"/>
        </w:rPr>
      </w:pPr>
    </w:p>
    <w:p w14:paraId="2D0F9139" w14:textId="77777777" w:rsidR="000D78E1" w:rsidRPr="00C11298" w:rsidRDefault="000D78E1" w:rsidP="000D78E1">
      <w:pPr>
        <w:pStyle w:val="Default"/>
        <w:numPr>
          <w:ilvl w:val="1"/>
          <w:numId w:val="9"/>
        </w:numPr>
        <w:ind w:left="567" w:hanging="567"/>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C807AC">
        <w:rPr>
          <w:rFonts w:eastAsia="Arial"/>
          <w:b/>
          <w:bCs/>
          <w:sz w:val="18"/>
          <w:szCs w:val="18"/>
        </w:rPr>
        <w:t>Zákon o odpadoch</w:t>
      </w:r>
      <w:r w:rsidRPr="00F67644">
        <w:rPr>
          <w:rFonts w:eastAsia="Arial"/>
          <w:sz w:val="18"/>
          <w:szCs w:val="18"/>
        </w:rPr>
        <w:t>“) a všetky príslušné právne predpisy upravujúce nakladanie s odpadmi. Zhotoviteľ sa najmä, nie však výlučne, zaväzuje v mene objednávateľa plniť všetky povinnosti držiteľa odpadu podľa § 14 Zákona o odpadoch.</w:t>
      </w:r>
      <w:bookmarkStart w:id="4" w:name="_Hlk496795975"/>
    </w:p>
    <w:p w14:paraId="4943003D" w14:textId="77777777" w:rsidR="000D78E1" w:rsidRPr="00545B75" w:rsidRDefault="000D78E1" w:rsidP="000D78E1">
      <w:pPr>
        <w:pStyle w:val="Default"/>
        <w:numPr>
          <w:ilvl w:val="1"/>
          <w:numId w:val="9"/>
        </w:numPr>
        <w:ind w:left="567" w:hanging="567"/>
        <w:jc w:val="both"/>
        <w:rPr>
          <w:b/>
          <w:color w:val="auto"/>
          <w:sz w:val="18"/>
          <w:szCs w:val="18"/>
        </w:rPr>
      </w:pPr>
      <w:r w:rsidRPr="00C11298">
        <w:rPr>
          <w:sz w:val="18"/>
          <w:szCs w:val="18"/>
        </w:rPr>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hotoviteľ zneškodní tak, že ho vytriedi a odovzdá osobám oprávneným</w:t>
      </w:r>
      <w:bookmarkEnd w:id="4"/>
      <w:r w:rsidRPr="00C11298">
        <w:rPr>
          <w:sz w:val="18"/>
          <w:szCs w:val="18"/>
        </w:rPr>
        <w:t xml:space="preserve"> nakladať s odpadom podľa </w:t>
      </w:r>
      <w:r>
        <w:rPr>
          <w:sz w:val="18"/>
          <w:szCs w:val="18"/>
        </w:rPr>
        <w:t>Z</w:t>
      </w:r>
      <w:r w:rsidRPr="00C11298">
        <w:rPr>
          <w:sz w:val="18"/>
          <w:szCs w:val="18"/>
        </w:rPr>
        <w:t xml:space="preserve">ákona </w:t>
      </w:r>
      <w:r w:rsidRPr="00545B75">
        <w:rPr>
          <w:color w:val="auto"/>
          <w:sz w:val="18"/>
          <w:szCs w:val="18"/>
        </w:rPr>
        <w:t xml:space="preserve">o odpadoch. </w:t>
      </w:r>
    </w:p>
    <w:p w14:paraId="2A6CF768" w14:textId="77777777" w:rsidR="000D78E1" w:rsidRPr="00545B75" w:rsidRDefault="000D78E1" w:rsidP="000D78E1">
      <w:pPr>
        <w:pStyle w:val="Default"/>
        <w:numPr>
          <w:ilvl w:val="1"/>
          <w:numId w:val="9"/>
        </w:numPr>
        <w:ind w:left="567" w:hanging="567"/>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zhotoviteľ (e-mailom) alebo v</w:t>
      </w:r>
      <w:r>
        <w:rPr>
          <w:rStyle w:val="Predvolenpsmoodseku1"/>
          <w:color w:val="auto"/>
          <w:sz w:val="18"/>
          <w:szCs w:val="18"/>
        </w:rPr>
        <w:t xml:space="preserve"> </w:t>
      </w:r>
      <w:r w:rsidRPr="475ACB03">
        <w:rPr>
          <w:rStyle w:val="Predvolenpsmoodseku1"/>
          <w:color w:val="auto"/>
          <w:sz w:val="18"/>
          <w:szCs w:val="18"/>
        </w:rPr>
        <w:t>listinnej forme zástupcom objednávateľa v čase uvedenom v zmluve. Ak zhotoviteľ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315C230E" w14:textId="77777777" w:rsidR="000D78E1" w:rsidRPr="00545B75" w:rsidRDefault="000D78E1" w:rsidP="000D78E1">
      <w:pPr>
        <w:pStyle w:val="Default"/>
        <w:numPr>
          <w:ilvl w:val="1"/>
          <w:numId w:val="9"/>
        </w:numPr>
        <w:ind w:left="567" w:hanging="567"/>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viesť priebežnú evidenciu odpadov na evidenčnom liste odpadu pre každý druh odpadu zvlášť. Do poznámky evidenčného listu zhotoviteľ uvedie konečného príjemcu odpadu, ktorý odpad zhodnotil, príp. zneškodnil. Riadne vyplnené evidenčné listy odpadov za príslušný mesiac predkladá </w:t>
      </w:r>
      <w:r>
        <w:rPr>
          <w:rStyle w:val="Predvolenpsmoodseku1"/>
          <w:color w:val="auto"/>
          <w:sz w:val="18"/>
          <w:szCs w:val="18"/>
        </w:rPr>
        <w:t>zhotoviteľ</w:t>
      </w:r>
      <w:r w:rsidRPr="475ACB03">
        <w:rPr>
          <w:rStyle w:val="Predvolenpsmoodseku1"/>
          <w:color w:val="auto"/>
          <w:sz w:val="18"/>
          <w:szCs w:val="18"/>
        </w:rPr>
        <w:t xml:space="preserve"> v elektronickej forme zástupcovi objednávateľa v čase uvedenom v zmluve.</w:t>
      </w:r>
    </w:p>
    <w:p w14:paraId="36B9947F" w14:textId="77777777" w:rsidR="000D78E1" w:rsidRPr="003665B5" w:rsidRDefault="000D78E1" w:rsidP="000D78E1">
      <w:pPr>
        <w:pStyle w:val="Default"/>
        <w:numPr>
          <w:ilvl w:val="1"/>
          <w:numId w:val="9"/>
        </w:numPr>
        <w:ind w:left="567" w:hanging="567"/>
        <w:jc w:val="both"/>
        <w:rPr>
          <w:rStyle w:val="Predvolenpsmoodseku1"/>
          <w:color w:val="auto"/>
          <w:sz w:val="18"/>
          <w:szCs w:val="18"/>
        </w:rPr>
      </w:pPr>
      <w:r w:rsidRPr="475ACB03">
        <w:rPr>
          <w:color w:val="auto"/>
          <w:sz w:val="18"/>
          <w:szCs w:val="18"/>
        </w:rPr>
        <w:t>Zhotoviteľ</w:t>
      </w:r>
      <w:r w:rsidRPr="475ACB03">
        <w:rPr>
          <w:rStyle w:val="Predvolenpsmoodseku1"/>
          <w:color w:val="auto"/>
          <w:sz w:val="18"/>
          <w:szCs w:val="18"/>
        </w:rPr>
        <w:t xml:space="preserve"> je povinný odovzdať objednávateľovi </w:t>
      </w:r>
      <w:r>
        <w:rPr>
          <w:rStyle w:val="Predvolenpsmoodseku1"/>
          <w:color w:val="auto"/>
          <w:sz w:val="18"/>
          <w:szCs w:val="18"/>
        </w:rPr>
        <w:t>kópiu</w:t>
      </w:r>
      <w:r w:rsidRPr="475ACB03">
        <w:rPr>
          <w:rStyle w:val="Predvolenpsmoodseku1"/>
          <w:color w:val="auto"/>
          <w:sz w:val="18"/>
          <w:szCs w:val="18"/>
        </w:rPr>
        <w:t xml:space="preserve"> str</w:t>
      </w:r>
      <w:r>
        <w:rPr>
          <w:rStyle w:val="Predvolenpsmoodseku1"/>
          <w:color w:val="auto"/>
          <w:sz w:val="18"/>
          <w:szCs w:val="18"/>
        </w:rPr>
        <w:t>any</w:t>
      </w:r>
      <w:r w:rsidRPr="475ACB03">
        <w:rPr>
          <w:rStyle w:val="Predvolenpsmoodseku1"/>
          <w:color w:val="auto"/>
          <w:sz w:val="18"/>
          <w:szCs w:val="18"/>
        </w:rPr>
        <w:t xml:space="preserve"> č. 1 tlačiva sprievodného listu nebezpečného dopadu (ďalej len „</w:t>
      </w:r>
      <w:r w:rsidRPr="00C807AC">
        <w:rPr>
          <w:rStyle w:val="Predvolenpsmoodseku1"/>
          <w:b/>
          <w:bCs/>
          <w:color w:val="auto"/>
          <w:sz w:val="18"/>
          <w:szCs w:val="18"/>
        </w:rPr>
        <w:t>SLNO</w:t>
      </w:r>
      <w:r w:rsidRPr="475ACB03">
        <w:rPr>
          <w:rStyle w:val="Predvolenpsmoodseku1"/>
          <w:color w:val="auto"/>
          <w:sz w:val="18"/>
          <w:szCs w:val="18"/>
        </w:rPr>
        <w:t>“) a</w:t>
      </w:r>
      <w:r>
        <w:rPr>
          <w:rStyle w:val="Predvolenpsmoodseku1"/>
          <w:color w:val="auto"/>
          <w:sz w:val="18"/>
          <w:szCs w:val="18"/>
        </w:rPr>
        <w:t> kópiu strany</w:t>
      </w:r>
      <w:r w:rsidRPr="475ACB03">
        <w:rPr>
          <w:rStyle w:val="Predvolenpsmoodseku1"/>
          <w:color w:val="auto"/>
          <w:sz w:val="18"/>
          <w:szCs w:val="18"/>
        </w:rPr>
        <w:t xml:space="preserve"> č. 4 tlačiva SLNO, originály vážnych lístkov z váhy objednávateľa a vážnych lístkov z váhy konečného príjemcu odpadu v čase uvedenom v zmluve. </w:t>
      </w:r>
      <w:r w:rsidRPr="475ACB03">
        <w:rPr>
          <w:color w:val="auto"/>
          <w:sz w:val="18"/>
          <w:szCs w:val="18"/>
        </w:rPr>
        <w:t>Zhotoviteľ</w:t>
      </w:r>
      <w:r w:rsidRPr="003665B5">
        <w:rPr>
          <w:rStyle w:val="Predvolenpsmoodseku1"/>
          <w:color w:val="auto"/>
          <w:sz w:val="18"/>
          <w:szCs w:val="18"/>
        </w:rPr>
        <w:t>, ktorý zabezpečuje prepravu nebezpečného odpadu a je podľa § 26</w:t>
      </w:r>
      <w:r>
        <w:rPr>
          <w:rStyle w:val="Predvolenpsmoodseku1"/>
          <w:color w:val="auto"/>
          <w:sz w:val="18"/>
          <w:szCs w:val="18"/>
        </w:rPr>
        <w:t>,</w:t>
      </w:r>
      <w:r w:rsidRPr="003665B5">
        <w:rPr>
          <w:rStyle w:val="Predvolenpsmoodseku1"/>
          <w:color w:val="auto"/>
          <w:sz w:val="18"/>
          <w:szCs w:val="18"/>
        </w:rPr>
        <w:t xml:space="preserve"> ods</w:t>
      </w:r>
      <w:r>
        <w:rPr>
          <w:rStyle w:val="Predvolenpsmoodseku1"/>
          <w:color w:val="auto"/>
          <w:sz w:val="18"/>
          <w:szCs w:val="18"/>
        </w:rPr>
        <w:t>.</w:t>
      </w:r>
      <w:r w:rsidRPr="003665B5">
        <w:rPr>
          <w:rStyle w:val="Predvolenpsmoodseku1"/>
          <w:color w:val="auto"/>
          <w:sz w:val="18"/>
          <w:szCs w:val="18"/>
        </w:rPr>
        <w:t xml:space="preserve">1 </w:t>
      </w:r>
      <w:r>
        <w:rPr>
          <w:rStyle w:val="Predvolenpsmoodseku1"/>
          <w:color w:val="auto"/>
          <w:sz w:val="18"/>
          <w:szCs w:val="18"/>
        </w:rPr>
        <w:t>Z</w:t>
      </w:r>
      <w:r w:rsidRPr="003665B5">
        <w:rPr>
          <w:rStyle w:val="Predvolenpsmoodseku1"/>
          <w:color w:val="auto"/>
          <w:sz w:val="18"/>
          <w:szCs w:val="18"/>
        </w:rPr>
        <w:t>ákona o odpadoch odosielateľom odpadu</w:t>
      </w:r>
      <w:r>
        <w:rPr>
          <w:rStyle w:val="Predvolenpsmoodseku1"/>
          <w:color w:val="auto"/>
          <w:sz w:val="18"/>
          <w:szCs w:val="18"/>
        </w:rPr>
        <w:t xml:space="preserve">, </w:t>
      </w:r>
      <w:r w:rsidRPr="003665B5">
        <w:rPr>
          <w:rStyle w:val="Predvolenpsmoodseku1"/>
          <w:color w:val="auto"/>
          <w:sz w:val="18"/>
          <w:szCs w:val="18"/>
        </w:rPr>
        <w:t xml:space="preserve">na SLNO potvrdí príjem </w:t>
      </w:r>
      <w:r>
        <w:rPr>
          <w:rStyle w:val="Predvolenpsmoodseku1"/>
          <w:color w:val="auto"/>
          <w:sz w:val="18"/>
          <w:szCs w:val="18"/>
        </w:rPr>
        <w:t>odpadu</w:t>
      </w:r>
      <w:r w:rsidRPr="003665B5">
        <w:rPr>
          <w:rStyle w:val="Predvolenpsmoodseku1"/>
          <w:color w:val="auto"/>
          <w:sz w:val="18"/>
          <w:szCs w:val="18"/>
        </w:rPr>
        <w:t xml:space="preserve"> a kópiu strany č 1 a strany č. 4 SLNO odošle spolu s faktúrou </w:t>
      </w:r>
      <w:r>
        <w:rPr>
          <w:rStyle w:val="Predvolenpsmoodseku1"/>
          <w:color w:val="auto"/>
          <w:sz w:val="18"/>
          <w:szCs w:val="18"/>
        </w:rPr>
        <w:t>objednávateľovi</w:t>
      </w:r>
      <w:r w:rsidRPr="003665B5">
        <w:rPr>
          <w:rStyle w:val="Predvolenpsmoodseku1"/>
          <w:color w:val="auto"/>
          <w:sz w:val="18"/>
          <w:szCs w:val="18"/>
        </w:rPr>
        <w:t>.</w:t>
      </w:r>
    </w:p>
    <w:p w14:paraId="08829FC3" w14:textId="77777777" w:rsidR="000D78E1" w:rsidRPr="00545B75" w:rsidRDefault="000D78E1" w:rsidP="000D78E1">
      <w:pPr>
        <w:pStyle w:val="Default"/>
        <w:numPr>
          <w:ilvl w:val="1"/>
          <w:numId w:val="9"/>
        </w:numPr>
        <w:ind w:left="567" w:hanging="567"/>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1637A43B" w14:textId="77777777" w:rsidR="000D78E1" w:rsidRPr="00FE4F93" w:rsidRDefault="000D78E1" w:rsidP="000D78E1">
      <w:pPr>
        <w:pStyle w:val="Default"/>
        <w:numPr>
          <w:ilvl w:val="1"/>
          <w:numId w:val="9"/>
        </w:numPr>
        <w:ind w:left="567" w:hanging="567"/>
        <w:jc w:val="both"/>
        <w:rPr>
          <w:b/>
          <w:sz w:val="18"/>
          <w:szCs w:val="18"/>
        </w:rPr>
      </w:pPr>
      <w:r w:rsidRPr="00545B75">
        <w:rPr>
          <w:sz w:val="18"/>
          <w:szCs w:val="18"/>
        </w:rPr>
        <w:t xml:space="preserve">Zhotoviteľ zodpovedá za zabezpečenie odvozu komunálneho odpadu, ktorý vyprodukujú </w:t>
      </w:r>
      <w:r>
        <w:rPr>
          <w:sz w:val="18"/>
          <w:szCs w:val="18"/>
        </w:rPr>
        <w:t>p</w:t>
      </w:r>
      <w:r w:rsidRPr="00545B75">
        <w:rPr>
          <w:sz w:val="18"/>
          <w:szCs w:val="18"/>
        </w:rPr>
        <w:t xml:space="preserve">racovníci </w:t>
      </w:r>
      <w:r>
        <w:rPr>
          <w:sz w:val="18"/>
          <w:szCs w:val="18"/>
        </w:rPr>
        <w:t>z</w:t>
      </w:r>
      <w:r w:rsidRPr="00545B75">
        <w:rPr>
          <w:sz w:val="18"/>
          <w:szCs w:val="18"/>
        </w:rPr>
        <w:t xml:space="preserve">hotoviteľa, jeho </w:t>
      </w:r>
      <w:r>
        <w:rPr>
          <w:sz w:val="18"/>
          <w:szCs w:val="18"/>
        </w:rPr>
        <w:t>s</w:t>
      </w:r>
      <w:r w:rsidRPr="00545B75">
        <w:rPr>
          <w:sz w:val="18"/>
          <w:szCs w:val="18"/>
        </w:rPr>
        <w:t xml:space="preserve">ubdodávatelia a iné osoby prítomné na </w:t>
      </w:r>
      <w:r>
        <w:rPr>
          <w:sz w:val="18"/>
          <w:szCs w:val="18"/>
        </w:rPr>
        <w:t>s</w:t>
      </w:r>
      <w:r w:rsidRPr="00545B75">
        <w:rPr>
          <w:sz w:val="18"/>
          <w:szCs w:val="18"/>
        </w:rPr>
        <w:t>tavenisku.</w:t>
      </w:r>
    </w:p>
    <w:p w14:paraId="6FA41B3C" w14:textId="77777777" w:rsidR="000D78E1" w:rsidRPr="00545B75" w:rsidRDefault="000D78E1" w:rsidP="000D78E1">
      <w:pPr>
        <w:pStyle w:val="Default"/>
        <w:ind w:left="426"/>
        <w:jc w:val="both"/>
        <w:rPr>
          <w:sz w:val="18"/>
          <w:szCs w:val="18"/>
        </w:rPr>
      </w:pPr>
    </w:p>
    <w:p w14:paraId="05B5C8A8" w14:textId="77777777" w:rsidR="000D78E1" w:rsidRPr="002F0E62" w:rsidRDefault="000D78E1" w:rsidP="000D78E1">
      <w:pPr>
        <w:pStyle w:val="Bezriadkovania"/>
        <w:ind w:left="284"/>
        <w:jc w:val="center"/>
        <w:rPr>
          <w:rFonts w:ascii="Arial" w:hAnsi="Arial" w:cs="Arial"/>
          <w:b/>
          <w:bCs/>
          <w:sz w:val="18"/>
          <w:szCs w:val="18"/>
        </w:rPr>
      </w:pPr>
      <w:r>
        <w:rPr>
          <w:rFonts w:ascii="Arial" w:hAnsi="Arial" w:cs="Arial"/>
          <w:b/>
          <w:bCs/>
          <w:sz w:val="18"/>
          <w:szCs w:val="18"/>
        </w:rPr>
        <w:t>VI</w:t>
      </w:r>
      <w:r w:rsidRPr="002F0E62">
        <w:rPr>
          <w:rFonts w:ascii="Arial" w:hAnsi="Arial" w:cs="Arial"/>
          <w:b/>
          <w:bCs/>
          <w:sz w:val="18"/>
          <w:szCs w:val="18"/>
        </w:rPr>
        <w:t>. Záverečné ustanovenia</w:t>
      </w:r>
    </w:p>
    <w:p w14:paraId="29DF9240" w14:textId="77777777" w:rsidR="000D78E1" w:rsidRPr="00F37691" w:rsidRDefault="000D78E1" w:rsidP="000D78E1">
      <w:pPr>
        <w:pStyle w:val="Bezriadkovania"/>
        <w:ind w:left="284"/>
        <w:jc w:val="both"/>
        <w:rPr>
          <w:rFonts w:ascii="Arial" w:hAnsi="Arial" w:cs="Arial"/>
          <w:sz w:val="10"/>
          <w:szCs w:val="10"/>
        </w:rPr>
      </w:pPr>
    </w:p>
    <w:p w14:paraId="00FA6417" w14:textId="77777777" w:rsidR="000D78E1" w:rsidRPr="008D32B8" w:rsidRDefault="000D78E1" w:rsidP="000D78E1">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20DE7ABC" w14:textId="77777777" w:rsidR="000D78E1" w:rsidRPr="00403EC7" w:rsidRDefault="000D78E1" w:rsidP="000D78E1">
      <w:pPr>
        <w:pStyle w:val="Default"/>
        <w:numPr>
          <w:ilvl w:val="1"/>
          <w:numId w:val="10"/>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w:t>
      </w:r>
      <w:r>
        <w:rPr>
          <w:sz w:val="18"/>
          <w:szCs w:val="18"/>
        </w:rPr>
        <w:t>b</w:t>
      </w:r>
      <w:r w:rsidRPr="00403EC7">
        <w:rPr>
          <w:sz w:val="18"/>
          <w:szCs w:val="18"/>
        </w:rPr>
        <w:t>) Nariadenia Európskeho parlamentu a Rady (EÚ) 2016/679 z 27. apríla 2016 o ochrane fyzických osôb pri spracúvaní osobných údajov a o voľnom pohyb</w:t>
      </w:r>
      <w:r>
        <w:rPr>
          <w:sz w:val="18"/>
          <w:szCs w:val="18"/>
        </w:rPr>
        <w:t>e</w:t>
      </w:r>
      <w:r w:rsidRPr="00403EC7">
        <w:rPr>
          <w:sz w:val="18"/>
          <w:szCs w:val="18"/>
        </w:rPr>
        <w:t xml:space="preserve"> takýchto údajov, ktorým sa zrušuje smernica 95/46/ES (všeobecné nariadenie o ochrane údajov) a § 13 ods. 1 písm. </w:t>
      </w:r>
      <w:r>
        <w:rPr>
          <w:sz w:val="18"/>
          <w:szCs w:val="18"/>
        </w:rPr>
        <w:t>b</w:t>
      </w:r>
      <w:r w:rsidRPr="00403EC7">
        <w:rPr>
          <w:sz w:val="18"/>
          <w:szCs w:val="18"/>
        </w:rPr>
        <w:t xml:space="preserve">) zákona č. 18/2018 Z. z. o ochrane osobných údajov a o zmene a doplnení niektorých zákonov na riadnom a včasnom plnení tejto </w:t>
      </w:r>
      <w:r>
        <w:rPr>
          <w:sz w:val="18"/>
          <w:szCs w:val="18"/>
        </w:rPr>
        <w:t>z</w:t>
      </w:r>
      <w:r w:rsidRPr="00403EC7">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Z.z. o verejnom obstarávaní a o zmene a doplnení niektorých zákonov v znení neskorších predpisov. Získané osobné údaje nepodliehajú profilovaniu ani automatizovanému rozhodovaniu. </w:t>
      </w:r>
      <w:r>
        <w:rPr>
          <w:sz w:val="18"/>
          <w:szCs w:val="18"/>
        </w:rPr>
        <w:t>Objednávateľ</w:t>
      </w:r>
      <w:r w:rsidRPr="00403EC7">
        <w:rPr>
          <w:sz w:val="18"/>
          <w:szCs w:val="18"/>
        </w:rPr>
        <w:t xml:space="preserve"> nezamýšľa prenos osobných údajov do tretej krajiny, ani do medzinárodnej organizácie. Dotknutá osoba má na základe písomnej žiadosti alebo osobne u </w:t>
      </w:r>
      <w:r>
        <w:rPr>
          <w:sz w:val="18"/>
          <w:szCs w:val="18"/>
        </w:rPr>
        <w:t>Objednávateľa</w:t>
      </w:r>
      <w:r w:rsidRPr="00403EC7">
        <w:rPr>
          <w:sz w:val="18"/>
          <w:szCs w:val="18"/>
        </w:rPr>
        <w:t xml:space="preserve"> právo:</w:t>
      </w:r>
    </w:p>
    <w:p w14:paraId="12173081" w14:textId="77777777" w:rsidR="000D78E1" w:rsidRPr="00403EC7" w:rsidRDefault="000D78E1" w:rsidP="000D78E1">
      <w:pPr>
        <w:pStyle w:val="Default"/>
        <w:numPr>
          <w:ilvl w:val="2"/>
          <w:numId w:val="1"/>
        </w:numPr>
        <w:jc w:val="both"/>
        <w:rPr>
          <w:sz w:val="18"/>
          <w:szCs w:val="18"/>
        </w:rPr>
      </w:pPr>
      <w:r w:rsidRPr="00403EC7">
        <w:rPr>
          <w:sz w:val="18"/>
          <w:szCs w:val="18"/>
        </w:rPr>
        <w:t xml:space="preserve">žiadať o prístup k svojim osobným údajom a o opravu, vymazanie alebo obmedzenie spracúvania svojich osobných údajov; </w:t>
      </w:r>
    </w:p>
    <w:p w14:paraId="1EAC784E" w14:textId="77777777" w:rsidR="000D78E1" w:rsidRPr="00403EC7" w:rsidRDefault="000D78E1" w:rsidP="000D78E1">
      <w:pPr>
        <w:pStyle w:val="Default"/>
        <w:numPr>
          <w:ilvl w:val="2"/>
          <w:numId w:val="1"/>
        </w:numPr>
        <w:jc w:val="both"/>
        <w:rPr>
          <w:sz w:val="18"/>
          <w:szCs w:val="18"/>
        </w:rPr>
      </w:pPr>
      <w:r w:rsidRPr="00403EC7">
        <w:rPr>
          <w:sz w:val="18"/>
          <w:szCs w:val="18"/>
        </w:rPr>
        <w:t xml:space="preserve">namietať spracúvanie svojich osobných údajov; </w:t>
      </w:r>
    </w:p>
    <w:p w14:paraId="59900357" w14:textId="77777777" w:rsidR="000D78E1" w:rsidRPr="00403EC7" w:rsidRDefault="000D78E1" w:rsidP="000D78E1">
      <w:pPr>
        <w:pStyle w:val="Default"/>
        <w:numPr>
          <w:ilvl w:val="2"/>
          <w:numId w:val="1"/>
        </w:numPr>
        <w:jc w:val="both"/>
        <w:rPr>
          <w:sz w:val="18"/>
          <w:szCs w:val="18"/>
        </w:rPr>
      </w:pPr>
      <w:r w:rsidRPr="00403EC7">
        <w:rPr>
          <w:sz w:val="18"/>
          <w:szCs w:val="18"/>
        </w:rPr>
        <w:t>na prenosnosť osobných údajov;</w:t>
      </w:r>
    </w:p>
    <w:p w14:paraId="04DD0F3E" w14:textId="77777777" w:rsidR="000D78E1" w:rsidRPr="00403EC7" w:rsidRDefault="000D78E1" w:rsidP="000D78E1">
      <w:pPr>
        <w:pStyle w:val="Default"/>
        <w:numPr>
          <w:ilvl w:val="2"/>
          <w:numId w:val="1"/>
        </w:numPr>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2F9E653D" w14:textId="77777777" w:rsidR="000D78E1" w:rsidRPr="00403EC7" w:rsidRDefault="000D78E1" w:rsidP="000D78E1">
      <w:pPr>
        <w:pStyle w:val="Default"/>
        <w:numPr>
          <w:ilvl w:val="1"/>
          <w:numId w:val="10"/>
        </w:numPr>
        <w:ind w:left="567" w:hanging="567"/>
        <w:jc w:val="both"/>
        <w:rPr>
          <w:sz w:val="18"/>
          <w:szCs w:val="18"/>
        </w:rPr>
      </w:pPr>
      <w:r>
        <w:rPr>
          <w:sz w:val="18"/>
          <w:szCs w:val="18"/>
        </w:rPr>
        <w:t>Zhotoviteľ</w:t>
      </w:r>
      <w:r w:rsidRPr="00403EC7">
        <w:rPr>
          <w:sz w:val="18"/>
          <w:szCs w:val="18"/>
        </w:rPr>
        <w:t xml:space="preserve"> podpisom zmluvy potvrdzuje že:</w:t>
      </w:r>
    </w:p>
    <w:p w14:paraId="6A9E92F9" w14:textId="77777777" w:rsidR="000D78E1" w:rsidRPr="00403EC7" w:rsidRDefault="000D78E1" w:rsidP="000D78E1">
      <w:pPr>
        <w:pStyle w:val="Default"/>
        <w:numPr>
          <w:ilvl w:val="2"/>
          <w:numId w:val="1"/>
        </w:numPr>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6079550A" w14:textId="77777777" w:rsidR="000D78E1" w:rsidRPr="00403EC7" w:rsidRDefault="000D78E1" w:rsidP="000D78E1">
      <w:pPr>
        <w:pStyle w:val="Default"/>
        <w:numPr>
          <w:ilvl w:val="2"/>
          <w:numId w:val="1"/>
        </w:numPr>
        <w:jc w:val="both"/>
        <w:rPr>
          <w:sz w:val="18"/>
          <w:szCs w:val="18"/>
        </w:rPr>
      </w:pPr>
      <w:r w:rsidRPr="00403EC7">
        <w:rPr>
          <w:sz w:val="18"/>
          <w:szCs w:val="18"/>
        </w:rPr>
        <w:lastRenderedPageBreak/>
        <w:t>mu boli poskytnuté Informácie o ochrane osobných údajov;</w:t>
      </w:r>
    </w:p>
    <w:p w14:paraId="29C040C4" w14:textId="77777777" w:rsidR="000D78E1" w:rsidRPr="00403EC7" w:rsidRDefault="000D78E1" w:rsidP="000D78E1">
      <w:pPr>
        <w:pStyle w:val="Default"/>
        <w:numPr>
          <w:ilvl w:val="2"/>
          <w:numId w:val="1"/>
        </w:numPr>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4F817AC4" w14:textId="77777777" w:rsidR="000D78E1" w:rsidRDefault="000D78E1" w:rsidP="000D78E1">
      <w:pPr>
        <w:pStyle w:val="Default"/>
        <w:numPr>
          <w:ilvl w:val="1"/>
          <w:numId w:val="10"/>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354F89B2" w14:textId="77777777" w:rsidR="000D78E1" w:rsidRDefault="000D78E1" w:rsidP="000D78E1">
      <w:pPr>
        <w:pStyle w:val="Default"/>
        <w:numPr>
          <w:ilvl w:val="1"/>
          <w:numId w:val="10"/>
        </w:numPr>
        <w:ind w:left="567" w:hanging="567"/>
        <w:jc w:val="both"/>
        <w:rPr>
          <w:sz w:val="18"/>
          <w:szCs w:val="18"/>
        </w:rPr>
      </w:pPr>
      <w:r>
        <w:rPr>
          <w:sz w:val="18"/>
          <w:szCs w:val="18"/>
        </w:rPr>
        <w:t xml:space="preserve">Zhotoviteľ sa zaväzuje zabezpečiť počas plnenia tejto zmluvy dodržiavanie </w:t>
      </w:r>
      <w:r w:rsidRPr="00FD48BC">
        <w:rPr>
          <w:i/>
          <w:iCs/>
          <w:sz w:val="18"/>
          <w:szCs w:val="18"/>
        </w:rPr>
        <w:t>„Zásad</w:t>
      </w:r>
      <w:r>
        <w:rPr>
          <w:i/>
          <w:iCs/>
          <w:sz w:val="18"/>
          <w:szCs w:val="18"/>
        </w:rPr>
        <w:t>y</w:t>
      </w:r>
      <w:r w:rsidRPr="00FD48BC">
        <w:rPr>
          <w:i/>
          <w:iCs/>
          <w:sz w:val="18"/>
          <w:szCs w:val="18"/>
        </w:rPr>
        <w:t xml:space="preserve"> správania sa v areáli OLO“</w:t>
      </w:r>
      <w:r w:rsidRPr="00FD48BC">
        <w:rPr>
          <w:sz w:val="18"/>
          <w:szCs w:val="18"/>
        </w:rPr>
        <w:t xml:space="preserve"> </w:t>
      </w:r>
      <w:r>
        <w:rPr>
          <w:sz w:val="18"/>
          <w:szCs w:val="18"/>
        </w:rPr>
        <w:t>zverejnené na webovom sídle objednávateľa &lt;</w:t>
      </w:r>
      <w:hyperlink r:id="rId7" w:history="1">
        <w:r w:rsidRPr="00FD48BC">
          <w:rPr>
            <w:sz w:val="18"/>
            <w:szCs w:val="18"/>
          </w:rPr>
          <w:t>https://www.olo.sk/zasady-spravania-sa-v-areali-olo/</w:t>
        </w:r>
      </w:hyperlink>
      <w:r>
        <w:rPr>
          <w:sz w:val="18"/>
          <w:szCs w:val="18"/>
        </w:rPr>
        <w:t>&gt;</w:t>
      </w:r>
      <w:r w:rsidRPr="00C55FBE">
        <w:rPr>
          <w:sz w:val="18"/>
          <w:szCs w:val="18"/>
        </w:rPr>
        <w:t>.</w:t>
      </w:r>
    </w:p>
    <w:p w14:paraId="476238FF" w14:textId="77777777" w:rsidR="000D78E1" w:rsidRPr="00C71088" w:rsidRDefault="000D78E1" w:rsidP="000D78E1">
      <w:pPr>
        <w:pStyle w:val="Default"/>
        <w:numPr>
          <w:ilvl w:val="1"/>
          <w:numId w:val="10"/>
        </w:numPr>
        <w:ind w:left="567" w:hanging="567"/>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r w:rsidRPr="009062C8">
        <w:rPr>
          <w:sz w:val="18"/>
          <w:szCs w:val="18"/>
        </w:rPr>
        <w:t>.</w:t>
      </w:r>
    </w:p>
    <w:p w14:paraId="1E31657B" w14:textId="77777777" w:rsidR="000D78E1" w:rsidRPr="008D32B8" w:rsidRDefault="000D78E1" w:rsidP="000D78E1">
      <w:pPr>
        <w:pStyle w:val="Default"/>
        <w:numPr>
          <w:ilvl w:val="1"/>
          <w:numId w:val="10"/>
        </w:numPr>
        <w:ind w:left="567" w:hanging="567"/>
        <w:jc w:val="both"/>
        <w:rPr>
          <w:sz w:val="18"/>
          <w:szCs w:val="18"/>
        </w:rPr>
      </w:pPr>
      <w:r w:rsidRPr="475ACB03">
        <w:rPr>
          <w:sz w:val="18"/>
          <w:szCs w:val="18"/>
        </w:rPr>
        <w:t xml:space="preserve">Neoddeliteľnou súčasťou zmluvy sú nasledovné prílohy: </w:t>
      </w:r>
    </w:p>
    <w:p w14:paraId="680EE72A" w14:textId="77777777" w:rsidR="000D78E1" w:rsidRPr="002D1858" w:rsidRDefault="000D78E1" w:rsidP="000D78E1">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0D78E1" w:rsidRPr="00DF6E34" w14:paraId="57650DDF" w14:textId="77777777" w:rsidTr="00413219">
        <w:trPr>
          <w:trHeight w:val="47"/>
        </w:trPr>
        <w:tc>
          <w:tcPr>
            <w:tcW w:w="9568" w:type="dxa"/>
            <w:gridSpan w:val="2"/>
            <w:shd w:val="clear" w:color="auto" w:fill="D9D9D9" w:themeFill="background1" w:themeFillShade="D9"/>
          </w:tcPr>
          <w:p w14:paraId="1EC71B0A" w14:textId="77777777" w:rsidR="000D78E1" w:rsidRPr="00DF6E34" w:rsidRDefault="000D78E1" w:rsidP="00413219">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0D78E1" w:rsidRPr="00DF6E34" w14:paraId="07AD55FC" w14:textId="77777777" w:rsidTr="00413219">
        <w:trPr>
          <w:trHeight w:val="47"/>
        </w:trPr>
        <w:tc>
          <w:tcPr>
            <w:tcW w:w="467" w:type="dxa"/>
            <w:shd w:val="clear" w:color="auto" w:fill="D9D9D9" w:themeFill="background1" w:themeFillShade="D9"/>
          </w:tcPr>
          <w:p w14:paraId="5AD2098A" w14:textId="77777777" w:rsidR="000D78E1" w:rsidRPr="002D1858" w:rsidRDefault="000D78E1" w:rsidP="00413219">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46C4D1B1" w14:textId="77777777" w:rsidR="000D78E1" w:rsidRDefault="000D78E1" w:rsidP="00413219">
            <w:pPr>
              <w:pStyle w:val="Bezriadkovania"/>
              <w:jc w:val="both"/>
              <w:rPr>
                <w:rFonts w:ascii="Arial" w:hAnsi="Arial" w:cs="Arial"/>
                <w:sz w:val="18"/>
                <w:szCs w:val="18"/>
              </w:rPr>
            </w:pPr>
            <w:r>
              <w:rPr>
                <w:rFonts w:ascii="Arial" w:hAnsi="Arial" w:cs="Arial"/>
                <w:sz w:val="18"/>
                <w:szCs w:val="18"/>
              </w:rPr>
              <w:t>Opis predmetu zákazky</w:t>
            </w:r>
          </w:p>
        </w:tc>
      </w:tr>
      <w:tr w:rsidR="000D78E1" w:rsidRPr="00DF6E34" w14:paraId="2AACD53B" w14:textId="77777777" w:rsidTr="00413219">
        <w:trPr>
          <w:trHeight w:val="47"/>
        </w:trPr>
        <w:tc>
          <w:tcPr>
            <w:tcW w:w="467" w:type="dxa"/>
            <w:shd w:val="clear" w:color="auto" w:fill="D9D9D9" w:themeFill="background1" w:themeFillShade="D9"/>
          </w:tcPr>
          <w:p w14:paraId="1FC8607E" w14:textId="77777777" w:rsidR="000D78E1" w:rsidRPr="002D1858" w:rsidRDefault="000D78E1" w:rsidP="00413219">
            <w:pPr>
              <w:pStyle w:val="Bezriadkovania"/>
              <w:jc w:val="both"/>
              <w:rPr>
                <w:rFonts w:ascii="Arial" w:hAnsi="Arial" w:cs="Arial"/>
                <w:sz w:val="18"/>
                <w:szCs w:val="18"/>
              </w:rPr>
            </w:pPr>
            <w:r>
              <w:rPr>
                <w:rFonts w:ascii="Arial" w:hAnsi="Arial" w:cs="Arial"/>
                <w:sz w:val="18"/>
                <w:szCs w:val="18"/>
              </w:rPr>
              <w:t>2</w:t>
            </w:r>
            <w:r w:rsidRPr="002D1858">
              <w:rPr>
                <w:rFonts w:ascii="Arial" w:hAnsi="Arial" w:cs="Arial"/>
                <w:sz w:val="18"/>
                <w:szCs w:val="18"/>
              </w:rPr>
              <w:t>.</w:t>
            </w:r>
          </w:p>
        </w:tc>
        <w:tc>
          <w:tcPr>
            <w:tcW w:w="9101" w:type="dxa"/>
            <w:shd w:val="clear" w:color="auto" w:fill="FFFFFF" w:themeFill="background1"/>
          </w:tcPr>
          <w:p w14:paraId="652A813C" w14:textId="77777777" w:rsidR="000D78E1" w:rsidRDefault="000D78E1" w:rsidP="00413219">
            <w:pPr>
              <w:pStyle w:val="Bezriadkovania"/>
              <w:jc w:val="both"/>
              <w:rPr>
                <w:rFonts w:ascii="Arial" w:hAnsi="Arial" w:cs="Arial"/>
                <w:sz w:val="18"/>
                <w:szCs w:val="18"/>
              </w:rPr>
            </w:pPr>
            <w:r>
              <w:rPr>
                <w:rFonts w:ascii="Arial" w:hAnsi="Arial" w:cs="Arial"/>
                <w:sz w:val="18"/>
                <w:szCs w:val="18"/>
              </w:rPr>
              <w:t>Cena</w:t>
            </w:r>
          </w:p>
        </w:tc>
      </w:tr>
      <w:bookmarkEnd w:id="1"/>
    </w:tbl>
    <w:p w14:paraId="437D0AA1" w14:textId="77777777" w:rsidR="000D78E1" w:rsidRDefault="000D78E1" w:rsidP="000D78E1">
      <w:pPr>
        <w:pStyle w:val="Default"/>
        <w:ind w:left="567"/>
        <w:jc w:val="both"/>
        <w:rPr>
          <w:sz w:val="18"/>
          <w:szCs w:val="18"/>
        </w:rPr>
      </w:pPr>
    </w:p>
    <w:p w14:paraId="2F0DA64B" w14:textId="77777777" w:rsidR="000D78E1" w:rsidRDefault="000D78E1" w:rsidP="000D78E1">
      <w:pPr>
        <w:pStyle w:val="Default"/>
        <w:numPr>
          <w:ilvl w:val="1"/>
          <w:numId w:val="10"/>
        </w:numPr>
        <w:ind w:left="567" w:hanging="567"/>
        <w:jc w:val="both"/>
        <w:rPr>
          <w:sz w:val="18"/>
          <w:szCs w:val="18"/>
        </w:rPr>
      </w:pPr>
      <w:bookmarkStart w:id="5"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5"/>
    </w:p>
    <w:p w14:paraId="39B162FD" w14:textId="77777777" w:rsidR="000D78E1" w:rsidRPr="00281ED6" w:rsidRDefault="000D78E1" w:rsidP="000D78E1">
      <w:pPr>
        <w:pStyle w:val="Bezriadkovania"/>
        <w:ind w:left="284"/>
        <w:jc w:val="both"/>
        <w:rPr>
          <w:rFonts w:ascii="Arial" w:hAnsi="Arial" w:cs="Arial"/>
          <w:sz w:val="18"/>
          <w:szCs w:val="18"/>
        </w:rPr>
      </w:pPr>
    </w:p>
    <w:p w14:paraId="652F5249" w14:textId="77777777" w:rsidR="000D78E1" w:rsidRDefault="000D78E1" w:rsidP="000D78E1">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D78E1" w14:paraId="1DFC2154" w14:textId="77777777" w:rsidTr="00413219">
        <w:tc>
          <w:tcPr>
            <w:tcW w:w="4814" w:type="dxa"/>
          </w:tcPr>
          <w:p w14:paraId="63749435" w14:textId="77777777" w:rsidR="000D78E1" w:rsidRDefault="000D78E1" w:rsidP="00413219">
            <w:pPr>
              <w:pStyle w:val="Bezriadkovania"/>
              <w:jc w:val="both"/>
              <w:rPr>
                <w:rFonts w:ascii="Arial" w:hAnsi="Arial" w:cs="Arial"/>
                <w:sz w:val="18"/>
                <w:szCs w:val="18"/>
              </w:rPr>
            </w:pPr>
            <w:r>
              <w:rPr>
                <w:rFonts w:ascii="Arial" w:hAnsi="Arial" w:cs="Arial"/>
                <w:sz w:val="18"/>
                <w:szCs w:val="18"/>
              </w:rPr>
              <w:t>V ...........................  dňa ............................</w:t>
            </w:r>
          </w:p>
        </w:tc>
        <w:tc>
          <w:tcPr>
            <w:tcW w:w="4814" w:type="dxa"/>
          </w:tcPr>
          <w:p w14:paraId="0A669F5B" w14:textId="77777777" w:rsidR="000D78E1" w:rsidRDefault="000D78E1" w:rsidP="00413219">
            <w:pPr>
              <w:pStyle w:val="Bezriadkovania"/>
              <w:jc w:val="both"/>
              <w:rPr>
                <w:rFonts w:ascii="Arial" w:hAnsi="Arial" w:cs="Arial"/>
                <w:sz w:val="18"/>
                <w:szCs w:val="18"/>
              </w:rPr>
            </w:pPr>
            <w:r>
              <w:rPr>
                <w:rFonts w:ascii="Arial" w:hAnsi="Arial" w:cs="Arial"/>
                <w:sz w:val="18"/>
                <w:szCs w:val="18"/>
              </w:rPr>
              <w:t>V ...........................  dňa ............................</w:t>
            </w:r>
          </w:p>
        </w:tc>
      </w:tr>
      <w:tr w:rsidR="000D78E1" w14:paraId="1BF0F8AB" w14:textId="77777777" w:rsidTr="00413219">
        <w:tc>
          <w:tcPr>
            <w:tcW w:w="4814" w:type="dxa"/>
          </w:tcPr>
          <w:p w14:paraId="6C9760FD" w14:textId="77777777" w:rsidR="000D78E1" w:rsidRDefault="000D78E1" w:rsidP="00413219">
            <w:pPr>
              <w:pStyle w:val="Bezriadkovania"/>
              <w:jc w:val="both"/>
              <w:rPr>
                <w:rFonts w:ascii="Arial" w:hAnsi="Arial" w:cs="Arial"/>
                <w:b/>
                <w:bCs/>
                <w:sz w:val="18"/>
                <w:szCs w:val="18"/>
              </w:rPr>
            </w:pPr>
          </w:p>
          <w:p w14:paraId="0670C313" w14:textId="77777777" w:rsidR="000D78E1" w:rsidRPr="00281ED6" w:rsidRDefault="000D78E1" w:rsidP="00413219">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2EF85871" w14:textId="77777777" w:rsidR="000D78E1" w:rsidRDefault="000D78E1" w:rsidP="00413219">
            <w:pPr>
              <w:pStyle w:val="Bezriadkovania"/>
              <w:jc w:val="both"/>
              <w:rPr>
                <w:rFonts w:ascii="Arial" w:hAnsi="Arial" w:cs="Arial"/>
                <w:sz w:val="18"/>
                <w:szCs w:val="18"/>
              </w:rPr>
            </w:pPr>
          </w:p>
          <w:p w14:paraId="0865A4CC" w14:textId="77777777" w:rsidR="000D78E1" w:rsidRDefault="000D78E1" w:rsidP="00413219">
            <w:pPr>
              <w:pStyle w:val="Bezriadkovania"/>
              <w:jc w:val="both"/>
              <w:rPr>
                <w:rFonts w:ascii="Arial" w:hAnsi="Arial" w:cs="Arial"/>
                <w:sz w:val="18"/>
                <w:szCs w:val="18"/>
              </w:rPr>
            </w:pPr>
          </w:p>
          <w:p w14:paraId="3E6FCCFF" w14:textId="77777777" w:rsidR="000D78E1" w:rsidRDefault="000D78E1" w:rsidP="00413219">
            <w:pPr>
              <w:pStyle w:val="Bezriadkovania"/>
              <w:jc w:val="both"/>
              <w:rPr>
                <w:rFonts w:ascii="Arial" w:hAnsi="Arial" w:cs="Arial"/>
                <w:sz w:val="18"/>
                <w:szCs w:val="18"/>
              </w:rPr>
            </w:pPr>
          </w:p>
          <w:p w14:paraId="621836E4" w14:textId="77777777" w:rsidR="000D78E1" w:rsidRDefault="000D78E1" w:rsidP="00413219">
            <w:pPr>
              <w:pStyle w:val="Bezriadkovania"/>
              <w:jc w:val="center"/>
              <w:rPr>
                <w:rFonts w:ascii="Arial" w:hAnsi="Arial" w:cs="Arial"/>
                <w:sz w:val="18"/>
                <w:szCs w:val="18"/>
              </w:rPr>
            </w:pPr>
            <w:r>
              <w:rPr>
                <w:rFonts w:ascii="Arial" w:hAnsi="Arial" w:cs="Arial"/>
                <w:sz w:val="18"/>
                <w:szCs w:val="18"/>
              </w:rPr>
              <w:t>________________________________________</w:t>
            </w:r>
          </w:p>
          <w:p w14:paraId="55FEA404" w14:textId="77777777" w:rsidR="000D78E1" w:rsidRPr="00281ED6" w:rsidRDefault="000D78E1" w:rsidP="00413219">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Pr>
                <w:rFonts w:ascii="Arial" w:hAnsi="Arial" w:cs="Arial"/>
                <w:b/>
                <w:bCs/>
                <w:sz w:val="18"/>
                <w:szCs w:val="18"/>
              </w:rPr>
              <w:t xml:space="preserve"> v skratke: OLO a.s.</w:t>
            </w:r>
            <w:r w:rsidRPr="00281ED6">
              <w:rPr>
                <w:rFonts w:ascii="Arial" w:hAnsi="Arial" w:cs="Arial"/>
                <w:b/>
                <w:bCs/>
                <w:sz w:val="18"/>
                <w:szCs w:val="18"/>
              </w:rPr>
              <w:t xml:space="preserve"> </w:t>
            </w:r>
          </w:p>
          <w:p w14:paraId="24E70978" w14:textId="77777777" w:rsidR="000D78E1" w:rsidRDefault="000D78E1" w:rsidP="00413219">
            <w:pPr>
              <w:pStyle w:val="Bezriadkovania"/>
              <w:jc w:val="center"/>
              <w:rPr>
                <w:rFonts w:ascii="Arial" w:hAnsi="Arial" w:cs="Arial"/>
                <w:sz w:val="18"/>
                <w:szCs w:val="18"/>
              </w:rPr>
            </w:pPr>
            <w:r w:rsidRPr="00281ED6">
              <w:rPr>
                <w:rFonts w:ascii="Arial" w:hAnsi="Arial" w:cs="Arial"/>
                <w:sz w:val="18"/>
                <w:szCs w:val="18"/>
              </w:rPr>
              <w:t>[meno, priezvisko a funkcia]</w:t>
            </w:r>
          </w:p>
          <w:p w14:paraId="4E62F62B" w14:textId="77777777" w:rsidR="000D78E1" w:rsidRDefault="000D78E1" w:rsidP="00413219">
            <w:pPr>
              <w:pStyle w:val="Bezriadkovania"/>
              <w:jc w:val="both"/>
              <w:rPr>
                <w:rFonts w:ascii="Arial" w:hAnsi="Arial" w:cs="Arial"/>
                <w:sz w:val="18"/>
                <w:szCs w:val="18"/>
              </w:rPr>
            </w:pPr>
          </w:p>
        </w:tc>
        <w:tc>
          <w:tcPr>
            <w:tcW w:w="4814" w:type="dxa"/>
          </w:tcPr>
          <w:p w14:paraId="458AA497" w14:textId="77777777" w:rsidR="000D78E1" w:rsidRDefault="000D78E1" w:rsidP="00413219">
            <w:pPr>
              <w:pStyle w:val="Bezriadkovania"/>
              <w:jc w:val="both"/>
              <w:rPr>
                <w:rFonts w:ascii="Arial" w:hAnsi="Arial" w:cs="Arial"/>
                <w:b/>
                <w:bCs/>
                <w:sz w:val="18"/>
                <w:szCs w:val="18"/>
              </w:rPr>
            </w:pPr>
          </w:p>
          <w:p w14:paraId="72D90DF1" w14:textId="77777777" w:rsidR="000D78E1" w:rsidRPr="00281ED6" w:rsidRDefault="000D78E1" w:rsidP="00413219">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0BF8D5A2" w14:textId="77777777" w:rsidR="000D78E1" w:rsidRDefault="000D78E1" w:rsidP="00413219">
            <w:pPr>
              <w:pStyle w:val="Bezriadkovania"/>
              <w:jc w:val="both"/>
              <w:rPr>
                <w:rFonts w:ascii="Arial" w:hAnsi="Arial" w:cs="Arial"/>
                <w:sz w:val="18"/>
                <w:szCs w:val="18"/>
              </w:rPr>
            </w:pPr>
          </w:p>
          <w:p w14:paraId="64285DB9" w14:textId="77777777" w:rsidR="000D78E1" w:rsidRDefault="000D78E1" w:rsidP="00413219">
            <w:pPr>
              <w:pStyle w:val="Bezriadkovania"/>
              <w:jc w:val="both"/>
              <w:rPr>
                <w:rFonts w:ascii="Arial" w:hAnsi="Arial" w:cs="Arial"/>
                <w:sz w:val="18"/>
                <w:szCs w:val="18"/>
              </w:rPr>
            </w:pPr>
          </w:p>
          <w:p w14:paraId="7BA0730C" w14:textId="77777777" w:rsidR="000D78E1" w:rsidRDefault="000D78E1" w:rsidP="00413219">
            <w:pPr>
              <w:pStyle w:val="Bezriadkovania"/>
              <w:jc w:val="both"/>
              <w:rPr>
                <w:rFonts w:ascii="Arial" w:hAnsi="Arial" w:cs="Arial"/>
                <w:sz w:val="18"/>
                <w:szCs w:val="18"/>
              </w:rPr>
            </w:pPr>
          </w:p>
          <w:p w14:paraId="556A8254" w14:textId="77777777" w:rsidR="000D78E1" w:rsidRDefault="000D78E1" w:rsidP="00413219">
            <w:pPr>
              <w:pStyle w:val="Bezriadkovania"/>
              <w:jc w:val="center"/>
              <w:rPr>
                <w:rFonts w:ascii="Arial" w:hAnsi="Arial" w:cs="Arial"/>
                <w:sz w:val="18"/>
                <w:szCs w:val="18"/>
              </w:rPr>
            </w:pPr>
            <w:r>
              <w:rPr>
                <w:rFonts w:ascii="Arial" w:hAnsi="Arial" w:cs="Arial"/>
                <w:sz w:val="18"/>
                <w:szCs w:val="18"/>
              </w:rPr>
              <w:t>________________________________________</w:t>
            </w:r>
          </w:p>
          <w:p w14:paraId="7216AACD" w14:textId="77777777" w:rsidR="000D78E1" w:rsidRPr="00281ED6" w:rsidRDefault="000D78E1" w:rsidP="00413219">
            <w:pPr>
              <w:pStyle w:val="Bezriadkovania"/>
              <w:jc w:val="center"/>
              <w:rPr>
                <w:rFonts w:ascii="Arial" w:hAnsi="Arial" w:cs="Arial"/>
                <w:b/>
                <w:bCs/>
                <w:sz w:val="18"/>
                <w:szCs w:val="18"/>
              </w:rPr>
            </w:pPr>
            <w:r w:rsidRPr="00281ED6">
              <w:rPr>
                <w:rFonts w:ascii="Arial" w:hAnsi="Arial" w:cs="Arial"/>
                <w:b/>
                <w:bCs/>
                <w:sz w:val="18"/>
                <w:szCs w:val="18"/>
              </w:rPr>
              <w:t>[obchodné meno]</w:t>
            </w:r>
          </w:p>
          <w:p w14:paraId="6AA375F4" w14:textId="77777777" w:rsidR="000D78E1" w:rsidRDefault="000D78E1" w:rsidP="00413219">
            <w:pPr>
              <w:pStyle w:val="Bezriadkovania"/>
              <w:jc w:val="center"/>
              <w:rPr>
                <w:rFonts w:ascii="Arial" w:hAnsi="Arial" w:cs="Arial"/>
                <w:sz w:val="18"/>
                <w:szCs w:val="18"/>
              </w:rPr>
            </w:pPr>
            <w:r w:rsidRPr="00281ED6">
              <w:rPr>
                <w:rFonts w:ascii="Arial" w:hAnsi="Arial" w:cs="Arial"/>
                <w:sz w:val="18"/>
                <w:szCs w:val="18"/>
              </w:rPr>
              <w:t>[meno, priezvisko a funkcia]</w:t>
            </w:r>
          </w:p>
        </w:tc>
      </w:tr>
      <w:tr w:rsidR="000D78E1" w14:paraId="71E934F7" w14:textId="77777777" w:rsidTr="00413219">
        <w:tc>
          <w:tcPr>
            <w:tcW w:w="4814" w:type="dxa"/>
          </w:tcPr>
          <w:p w14:paraId="06808899" w14:textId="77777777" w:rsidR="000D78E1" w:rsidRDefault="000D78E1" w:rsidP="00413219">
            <w:pPr>
              <w:pStyle w:val="Bezriadkovania"/>
              <w:jc w:val="both"/>
              <w:rPr>
                <w:rFonts w:ascii="Arial" w:hAnsi="Arial" w:cs="Arial"/>
                <w:sz w:val="18"/>
                <w:szCs w:val="18"/>
              </w:rPr>
            </w:pPr>
          </w:p>
          <w:p w14:paraId="0C050C35" w14:textId="77777777" w:rsidR="000D78E1" w:rsidRDefault="000D78E1" w:rsidP="00413219">
            <w:pPr>
              <w:pStyle w:val="Bezriadkovania"/>
              <w:jc w:val="both"/>
              <w:rPr>
                <w:rFonts w:ascii="Arial" w:hAnsi="Arial" w:cs="Arial"/>
                <w:sz w:val="18"/>
                <w:szCs w:val="18"/>
              </w:rPr>
            </w:pPr>
          </w:p>
          <w:p w14:paraId="38B210B1" w14:textId="77777777" w:rsidR="000D78E1" w:rsidRDefault="000D78E1" w:rsidP="00413219">
            <w:pPr>
              <w:pStyle w:val="Bezriadkovania"/>
              <w:jc w:val="center"/>
              <w:rPr>
                <w:rFonts w:ascii="Arial" w:hAnsi="Arial" w:cs="Arial"/>
                <w:sz w:val="18"/>
                <w:szCs w:val="18"/>
              </w:rPr>
            </w:pPr>
            <w:r>
              <w:rPr>
                <w:rFonts w:ascii="Arial" w:hAnsi="Arial" w:cs="Arial"/>
                <w:sz w:val="18"/>
                <w:szCs w:val="18"/>
              </w:rPr>
              <w:t>________________________________________</w:t>
            </w:r>
          </w:p>
          <w:p w14:paraId="22371C10" w14:textId="77777777" w:rsidR="000D78E1" w:rsidRDefault="000D78E1" w:rsidP="00413219">
            <w:pPr>
              <w:pStyle w:val="Bezriadkovania"/>
              <w:jc w:val="center"/>
              <w:rPr>
                <w:rFonts w:ascii="Arial" w:hAnsi="Arial" w:cs="Arial"/>
                <w:sz w:val="18"/>
                <w:szCs w:val="18"/>
              </w:rPr>
            </w:pPr>
            <w:r w:rsidRPr="00281ED6">
              <w:rPr>
                <w:rFonts w:ascii="Arial" w:hAnsi="Arial" w:cs="Arial"/>
                <w:b/>
                <w:bCs/>
                <w:sz w:val="18"/>
                <w:szCs w:val="18"/>
              </w:rPr>
              <w:t xml:space="preserve">Odvoz a likvidácia odpadu </w:t>
            </w:r>
            <w:r w:rsidRPr="00482767">
              <w:rPr>
                <w:rFonts w:ascii="Arial" w:hAnsi="Arial" w:cs="Arial"/>
                <w:b/>
                <w:bCs/>
                <w:sz w:val="18"/>
                <w:szCs w:val="18"/>
              </w:rPr>
              <w:t>a.s. v skratke: OLO a.s.</w:t>
            </w:r>
          </w:p>
          <w:p w14:paraId="373C4969" w14:textId="77777777" w:rsidR="000D78E1" w:rsidRDefault="000D78E1" w:rsidP="00413219">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1ED91272" w14:textId="77777777" w:rsidR="000D78E1" w:rsidRDefault="000D78E1" w:rsidP="00413219">
            <w:pPr>
              <w:pStyle w:val="Bezriadkovania"/>
              <w:jc w:val="both"/>
              <w:rPr>
                <w:rFonts w:ascii="Arial" w:hAnsi="Arial" w:cs="Arial"/>
                <w:sz w:val="18"/>
                <w:szCs w:val="18"/>
              </w:rPr>
            </w:pPr>
          </w:p>
          <w:p w14:paraId="08A555F7" w14:textId="77777777" w:rsidR="000D78E1" w:rsidRDefault="000D78E1" w:rsidP="00413219">
            <w:pPr>
              <w:pStyle w:val="Bezriadkovania"/>
              <w:jc w:val="both"/>
              <w:rPr>
                <w:rFonts w:ascii="Arial" w:hAnsi="Arial" w:cs="Arial"/>
                <w:sz w:val="18"/>
                <w:szCs w:val="18"/>
              </w:rPr>
            </w:pPr>
          </w:p>
          <w:p w14:paraId="49DFA133" w14:textId="77777777" w:rsidR="000D78E1" w:rsidRDefault="000D78E1" w:rsidP="00413219">
            <w:pPr>
              <w:pStyle w:val="Bezriadkovania"/>
              <w:jc w:val="center"/>
              <w:rPr>
                <w:rFonts w:ascii="Arial" w:hAnsi="Arial" w:cs="Arial"/>
                <w:sz w:val="18"/>
                <w:szCs w:val="18"/>
              </w:rPr>
            </w:pPr>
            <w:r>
              <w:rPr>
                <w:rFonts w:ascii="Arial" w:hAnsi="Arial" w:cs="Arial"/>
                <w:sz w:val="18"/>
                <w:szCs w:val="18"/>
              </w:rPr>
              <w:t>________________________________________</w:t>
            </w:r>
          </w:p>
          <w:p w14:paraId="2337EB69" w14:textId="77777777" w:rsidR="000D78E1" w:rsidRPr="00281ED6" w:rsidRDefault="000D78E1" w:rsidP="00413219">
            <w:pPr>
              <w:pStyle w:val="Bezriadkovania"/>
              <w:jc w:val="center"/>
              <w:rPr>
                <w:rFonts w:ascii="Arial" w:hAnsi="Arial" w:cs="Arial"/>
                <w:b/>
                <w:bCs/>
                <w:sz w:val="18"/>
                <w:szCs w:val="18"/>
              </w:rPr>
            </w:pPr>
            <w:r w:rsidRPr="00281ED6">
              <w:rPr>
                <w:rFonts w:ascii="Arial" w:hAnsi="Arial" w:cs="Arial"/>
                <w:b/>
                <w:bCs/>
                <w:sz w:val="18"/>
                <w:szCs w:val="18"/>
              </w:rPr>
              <w:t>[obchodné meno]</w:t>
            </w:r>
          </w:p>
          <w:p w14:paraId="334ED25E" w14:textId="77777777" w:rsidR="000D78E1" w:rsidRDefault="000D78E1" w:rsidP="00413219">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1AA1D940" w14:textId="77777777" w:rsidR="000D78E1" w:rsidRDefault="000D78E1" w:rsidP="000D78E1">
      <w:pPr>
        <w:pStyle w:val="Bezriadkovania"/>
        <w:jc w:val="both"/>
        <w:rPr>
          <w:rFonts w:ascii="Arial" w:hAnsi="Arial" w:cs="Arial"/>
          <w:sz w:val="18"/>
          <w:szCs w:val="18"/>
        </w:rPr>
      </w:pPr>
    </w:p>
    <w:p w14:paraId="4E1826EB" w14:textId="77777777" w:rsidR="000D78E1" w:rsidRPr="00DF6E34" w:rsidRDefault="000D78E1" w:rsidP="000D78E1">
      <w:pPr>
        <w:rPr>
          <w:rFonts w:ascii="Arial" w:hAnsi="Arial" w:cs="Arial"/>
          <w:sz w:val="18"/>
          <w:szCs w:val="18"/>
        </w:rPr>
      </w:pPr>
    </w:p>
    <w:p w14:paraId="0F99E7D5" w14:textId="77777777" w:rsidR="000D78E1" w:rsidRDefault="000D78E1" w:rsidP="000D78E1"/>
    <w:p w14:paraId="3FBF8CF6" w14:textId="77777777" w:rsidR="0041575F" w:rsidRDefault="0041575F"/>
    <w:sectPr w:rsidR="0041575F" w:rsidSect="00281ED6">
      <w:footerReference w:type="default" r:id="rId8"/>
      <w:pgSz w:w="11906" w:h="16838"/>
      <w:pgMar w:top="737" w:right="1134" w:bottom="113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6C66A" w14:textId="77777777" w:rsidR="00BC01EA" w:rsidRDefault="00BC01EA" w:rsidP="00BC01EA">
      <w:pPr>
        <w:spacing w:after="0" w:line="240" w:lineRule="auto"/>
      </w:pPr>
      <w:r>
        <w:separator/>
      </w:r>
    </w:p>
  </w:endnote>
  <w:endnote w:type="continuationSeparator" w:id="0">
    <w:p w14:paraId="64793476" w14:textId="77777777" w:rsidR="00BC01EA" w:rsidRDefault="00BC01EA" w:rsidP="00BC0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916227"/>
      <w:docPartObj>
        <w:docPartGallery w:val="Page Numbers (Bottom of Page)"/>
        <w:docPartUnique/>
      </w:docPartObj>
    </w:sdtPr>
    <w:sdtContent>
      <w:p w14:paraId="369F7929" w14:textId="261CA9BB" w:rsidR="00BC01EA" w:rsidRDefault="00BC01EA">
        <w:pPr>
          <w:pStyle w:val="Pta"/>
          <w:jc w:val="right"/>
        </w:pPr>
        <w:r w:rsidRPr="00BC01EA">
          <w:rPr>
            <w:rFonts w:ascii="Arial" w:hAnsi="Arial" w:cs="Arial"/>
            <w:sz w:val="18"/>
            <w:szCs w:val="18"/>
          </w:rPr>
          <w:fldChar w:fldCharType="begin"/>
        </w:r>
        <w:r w:rsidRPr="00BC01EA">
          <w:rPr>
            <w:rFonts w:ascii="Arial" w:hAnsi="Arial" w:cs="Arial"/>
            <w:sz w:val="18"/>
            <w:szCs w:val="18"/>
          </w:rPr>
          <w:instrText>PAGE   \* MERGEFORMAT</w:instrText>
        </w:r>
        <w:r w:rsidRPr="00BC01EA">
          <w:rPr>
            <w:rFonts w:ascii="Arial" w:hAnsi="Arial" w:cs="Arial"/>
            <w:sz w:val="18"/>
            <w:szCs w:val="18"/>
          </w:rPr>
          <w:fldChar w:fldCharType="separate"/>
        </w:r>
        <w:r w:rsidRPr="00BC01EA">
          <w:rPr>
            <w:rFonts w:ascii="Arial" w:hAnsi="Arial" w:cs="Arial"/>
            <w:sz w:val="18"/>
            <w:szCs w:val="18"/>
          </w:rPr>
          <w:t>2</w:t>
        </w:r>
        <w:r w:rsidRPr="00BC01EA">
          <w:rPr>
            <w:rFonts w:ascii="Arial" w:hAnsi="Arial" w:cs="Arial"/>
            <w:sz w:val="18"/>
            <w:szCs w:val="18"/>
          </w:rPr>
          <w:fldChar w:fldCharType="end"/>
        </w:r>
      </w:p>
    </w:sdtContent>
  </w:sdt>
  <w:p w14:paraId="22BE2468" w14:textId="77777777" w:rsidR="00BC01EA" w:rsidRDefault="00BC01E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14DF6" w14:textId="77777777" w:rsidR="00BC01EA" w:rsidRDefault="00BC01EA" w:rsidP="00BC01EA">
      <w:pPr>
        <w:spacing w:after="0" w:line="240" w:lineRule="auto"/>
      </w:pPr>
      <w:r>
        <w:separator/>
      </w:r>
    </w:p>
  </w:footnote>
  <w:footnote w:type="continuationSeparator" w:id="0">
    <w:p w14:paraId="1A056697" w14:textId="77777777" w:rsidR="00BC01EA" w:rsidRDefault="00BC01EA" w:rsidP="00BC01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F60EC"/>
    <w:multiLevelType w:val="multilevel"/>
    <w:tmpl w:val="C082F6C0"/>
    <w:lvl w:ilvl="0">
      <w:start w:val="1"/>
      <w:numFmt w:val="decimal"/>
      <w:lvlText w:val="%1."/>
      <w:lvlJc w:val="left"/>
      <w:pPr>
        <w:ind w:left="360" w:hanging="360"/>
      </w:pPr>
      <w:rPr>
        <w:b w:val="0"/>
        <w:bCs w:val="0"/>
      </w:rPr>
    </w:lvl>
    <w:lvl w:ilvl="1">
      <w:start w:val="1"/>
      <w:numFmt w:val="decimal"/>
      <w:lvlText w:val="5.%2"/>
      <w:lvlJc w:val="left"/>
      <w:pPr>
        <w:ind w:left="720" w:hanging="360"/>
      </w:pPr>
      <w:rPr>
        <w:rFonts w:hint="default"/>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D167B0"/>
    <w:multiLevelType w:val="multilevel"/>
    <w:tmpl w:val="E64CA70E"/>
    <w:lvl w:ilvl="0">
      <w:start w:val="1"/>
      <w:numFmt w:val="decimal"/>
      <w:lvlText w:val="%1."/>
      <w:lvlJc w:val="left"/>
      <w:pPr>
        <w:ind w:left="360" w:hanging="360"/>
      </w:pPr>
      <w:rPr>
        <w:b w:val="0"/>
        <w:bCs w:val="0"/>
      </w:rPr>
    </w:lvl>
    <w:lvl w:ilvl="1">
      <w:start w:val="1"/>
      <w:numFmt w:val="decimal"/>
      <w:lvlText w:val="6.%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FEE21AD"/>
    <w:multiLevelType w:val="multilevel"/>
    <w:tmpl w:val="946EC196"/>
    <w:lvl w:ilvl="0">
      <w:start w:val="1"/>
      <w:numFmt w:val="decimal"/>
      <w:lvlText w:val="%1."/>
      <w:lvlJc w:val="left"/>
      <w:pPr>
        <w:ind w:left="360" w:hanging="360"/>
      </w:pPr>
      <w:rPr>
        <w:b w:val="0"/>
        <w:bCs w:val="0"/>
      </w:rPr>
    </w:lvl>
    <w:lvl w:ilvl="1">
      <w:start w:val="1"/>
      <w:numFmt w:val="decimal"/>
      <w:lvlText w:val="3.%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F004ADC"/>
    <w:multiLevelType w:val="hybridMultilevel"/>
    <w:tmpl w:val="CBE46FA6"/>
    <w:lvl w:ilvl="0" w:tplc="1102E1D8">
      <w:start w:val="1"/>
      <w:numFmt w:val="lowerRoman"/>
      <w:lvlText w:val="(%1)"/>
      <w:lvlJc w:val="left"/>
      <w:pPr>
        <w:ind w:left="1038" w:hanging="72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abstractNum w:abstractNumId="7"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F7C2DDA"/>
    <w:multiLevelType w:val="multilevel"/>
    <w:tmpl w:val="DB7CA59A"/>
    <w:lvl w:ilvl="0">
      <w:start w:val="1"/>
      <w:numFmt w:val="decimal"/>
      <w:lvlText w:val="%1."/>
      <w:lvlJc w:val="left"/>
      <w:pPr>
        <w:ind w:left="360" w:hanging="360"/>
      </w:pPr>
      <w:rPr>
        <w:b w:val="0"/>
        <w:bCs w:val="0"/>
      </w:rPr>
    </w:lvl>
    <w:lvl w:ilvl="1">
      <w:start w:val="1"/>
      <w:numFmt w:val="decimal"/>
      <w:lvlText w:val="4.%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8C749FD"/>
    <w:multiLevelType w:val="hybridMultilevel"/>
    <w:tmpl w:val="3C2E07E8"/>
    <w:lvl w:ilvl="0" w:tplc="9E98D03C">
      <w:start w:val="1"/>
      <w:numFmt w:val="lowerRoman"/>
      <w:lvlText w:val="(%1)"/>
      <w:lvlJc w:val="left"/>
      <w:pPr>
        <w:ind w:left="1038" w:hanging="72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num w:numId="1" w16cid:durableId="509562970">
    <w:abstractNumId w:val="2"/>
  </w:num>
  <w:num w:numId="2" w16cid:durableId="1465536962">
    <w:abstractNumId w:val="7"/>
  </w:num>
  <w:num w:numId="3" w16cid:durableId="1096679574">
    <w:abstractNumId w:val="3"/>
  </w:num>
  <w:num w:numId="4" w16cid:durableId="377169830">
    <w:abstractNumId w:val="4"/>
  </w:num>
  <w:num w:numId="5" w16cid:durableId="1247154554">
    <w:abstractNumId w:val="5"/>
  </w:num>
  <w:num w:numId="6" w16cid:durableId="480387265">
    <w:abstractNumId w:val="8"/>
  </w:num>
  <w:num w:numId="7" w16cid:durableId="1133518979">
    <w:abstractNumId w:val="6"/>
  </w:num>
  <w:num w:numId="8" w16cid:durableId="98840962">
    <w:abstractNumId w:val="9"/>
  </w:num>
  <w:num w:numId="9" w16cid:durableId="341323141">
    <w:abstractNumId w:val="0"/>
  </w:num>
  <w:num w:numId="10" w16cid:durableId="235476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8E1"/>
    <w:rsid w:val="000D78E1"/>
    <w:rsid w:val="00126909"/>
    <w:rsid w:val="0041575F"/>
    <w:rsid w:val="00521E9D"/>
    <w:rsid w:val="006D01BB"/>
    <w:rsid w:val="00874F49"/>
    <w:rsid w:val="00A65A62"/>
    <w:rsid w:val="00BC01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51F94"/>
  <w15:chartTrackingRefBased/>
  <w15:docId w15:val="{CE4004C7-8832-4F71-A4FC-602416EE4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D78E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0D78E1"/>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0D7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0D78E1"/>
    <w:pPr>
      <w:spacing w:after="0" w:line="240" w:lineRule="auto"/>
    </w:pPr>
  </w:style>
  <w:style w:type="paragraph" w:styleId="Odsekzoznamu">
    <w:name w:val="List Paragraph"/>
    <w:aliases w:val="body,Odsek zoznamu2,ODRAZKY PRVA UROVEN,Odsek,List Paragraph"/>
    <w:basedOn w:val="Normlny"/>
    <w:link w:val="OdsekzoznamuChar"/>
    <w:uiPriority w:val="34"/>
    <w:qFormat/>
    <w:rsid w:val="000D78E1"/>
    <w:pPr>
      <w:widowControl w:val="0"/>
      <w:spacing w:after="200" w:line="276" w:lineRule="auto"/>
      <w:ind w:left="720"/>
      <w:contextualSpacing/>
    </w:pPr>
  </w:style>
  <w:style w:type="character" w:customStyle="1" w:styleId="Predvolenpsmoodseku1">
    <w:name w:val="Predvolené písmo odseku1"/>
    <w:rsid w:val="000D78E1"/>
  </w:style>
  <w:style w:type="character" w:customStyle="1" w:styleId="OdsekzoznamuChar">
    <w:name w:val="Odsek zoznamu Char"/>
    <w:aliases w:val="body Char,Odsek zoznamu2 Char,ODRAZKY PRVA UROVEN Char,Odsek Char,List Paragraph Char"/>
    <w:basedOn w:val="Predvolenpsmoodseku"/>
    <w:link w:val="Odsekzoznamu"/>
    <w:uiPriority w:val="34"/>
    <w:qFormat/>
    <w:locked/>
    <w:rsid w:val="000D78E1"/>
  </w:style>
  <w:style w:type="paragraph" w:styleId="Hlavika">
    <w:name w:val="header"/>
    <w:basedOn w:val="Normlny"/>
    <w:link w:val="HlavikaChar"/>
    <w:uiPriority w:val="99"/>
    <w:unhideWhenUsed/>
    <w:rsid w:val="00BC01E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01EA"/>
  </w:style>
  <w:style w:type="paragraph" w:styleId="Pta">
    <w:name w:val="footer"/>
    <w:basedOn w:val="Normlny"/>
    <w:link w:val="PtaChar"/>
    <w:uiPriority w:val="99"/>
    <w:unhideWhenUsed/>
    <w:rsid w:val="00BC01EA"/>
    <w:pPr>
      <w:tabs>
        <w:tab w:val="center" w:pos="4536"/>
        <w:tab w:val="right" w:pos="9072"/>
      </w:tabs>
      <w:spacing w:after="0" w:line="240" w:lineRule="auto"/>
    </w:pPr>
  </w:style>
  <w:style w:type="character" w:customStyle="1" w:styleId="PtaChar">
    <w:name w:val="Päta Char"/>
    <w:basedOn w:val="Predvolenpsmoodseku"/>
    <w:link w:val="Pta"/>
    <w:uiPriority w:val="99"/>
    <w:rsid w:val="00BC0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lo.sk/zasady-spravania-sa-v-areali-ol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3442</Words>
  <Characters>19622</Characters>
  <Application>Microsoft Office Word</Application>
  <DocSecurity>0</DocSecurity>
  <Lines>163</Lines>
  <Paragraphs>46</Paragraphs>
  <ScaleCrop>false</ScaleCrop>
  <Company/>
  <LinksUpToDate>false</LinksUpToDate>
  <CharactersWithSpaces>23018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Lúčna Michaela</cp:lastModifiedBy>
  <cp:revision>7</cp:revision>
  <dcterms:created xsi:type="dcterms:W3CDTF">2023-03-30T11:02:00Z</dcterms:created>
  <dcterms:modified xsi:type="dcterms:W3CDTF">2023-04-04T11:59:00Z</dcterms:modified>
</cp:coreProperties>
</file>