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1F" w:rsidRPr="0088248B" w:rsidRDefault="00324D1F" w:rsidP="00324D1F">
      <w:pPr>
        <w:tabs>
          <w:tab w:val="left" w:pos="540"/>
        </w:tabs>
        <w:jc w:val="center"/>
        <w:rPr>
          <w:rFonts w:ascii="Calibri" w:hAnsi="Calibri" w:cs="Calibri"/>
          <w:b/>
          <w:bCs/>
          <w:caps/>
          <w:color w:val="2E74B5"/>
          <w:sz w:val="32"/>
          <w:szCs w:val="32"/>
        </w:rPr>
      </w:pPr>
      <w:r w:rsidRPr="0088248B">
        <w:rPr>
          <w:rFonts w:ascii="Calibri" w:hAnsi="Calibri" w:cs="Calibri"/>
          <w:b/>
          <w:bCs/>
          <w:caps/>
          <w:color w:val="2E74B5"/>
          <w:sz w:val="32"/>
          <w:szCs w:val="32"/>
        </w:rPr>
        <w:t>časť c.</w:t>
      </w:r>
    </w:p>
    <w:p w:rsidR="00324D1F" w:rsidRPr="0088248B" w:rsidRDefault="00324D1F" w:rsidP="00324D1F">
      <w:pPr>
        <w:tabs>
          <w:tab w:val="left" w:pos="1134"/>
          <w:tab w:val="num" w:pos="1985"/>
        </w:tabs>
        <w:jc w:val="center"/>
        <w:rPr>
          <w:rFonts w:ascii="Arial" w:hAnsi="Arial" w:cs="Arial"/>
          <w:b/>
          <w:bCs/>
          <w:caps/>
          <w:color w:val="2E74B5"/>
          <w:sz w:val="28"/>
          <w:szCs w:val="28"/>
          <w:lang w:eastAsia="sk-SK"/>
        </w:rPr>
      </w:pPr>
      <w:r w:rsidRPr="0088248B">
        <w:rPr>
          <w:rFonts w:ascii="Calibri" w:hAnsi="Calibri" w:cs="Calibri"/>
          <w:b/>
          <w:bCs/>
          <w:caps/>
          <w:color w:val="2E74B5"/>
          <w:sz w:val="32"/>
          <w:szCs w:val="32"/>
          <w:lang w:eastAsia="sk-SK"/>
        </w:rPr>
        <w:t xml:space="preserve">prílohy </w:t>
      </w:r>
    </w:p>
    <w:p w:rsidR="00324D1F" w:rsidRPr="0088248B" w:rsidRDefault="00324D1F" w:rsidP="00324D1F">
      <w:pPr>
        <w:tabs>
          <w:tab w:val="left" w:pos="1134"/>
          <w:tab w:val="num" w:pos="1985"/>
        </w:tabs>
        <w:ind w:left="709"/>
        <w:jc w:val="both"/>
        <w:rPr>
          <w:rFonts w:ascii="Arial" w:hAnsi="Arial" w:cs="Arial"/>
          <w:sz w:val="20"/>
          <w:szCs w:val="20"/>
          <w:lang w:eastAsia="sk-SK"/>
        </w:rPr>
      </w:pPr>
    </w:p>
    <w:p w:rsidR="00324D1F" w:rsidRPr="0088248B" w:rsidRDefault="00324D1F" w:rsidP="00324D1F">
      <w:pPr>
        <w:tabs>
          <w:tab w:val="left" w:pos="1134"/>
          <w:tab w:val="num" w:pos="1985"/>
        </w:tabs>
        <w:ind w:left="709"/>
        <w:jc w:val="both"/>
        <w:rPr>
          <w:rFonts w:ascii="Arial" w:hAnsi="Arial" w:cs="Arial"/>
          <w:sz w:val="20"/>
          <w:szCs w:val="20"/>
          <w:lang w:eastAsia="sk-SK"/>
        </w:rPr>
      </w:pPr>
    </w:p>
    <w:p w:rsidR="00324D1F" w:rsidRPr="0088248B" w:rsidRDefault="00324D1F" w:rsidP="00324D1F">
      <w:pPr>
        <w:tabs>
          <w:tab w:val="left" w:pos="1134"/>
          <w:tab w:val="num" w:pos="1985"/>
        </w:tabs>
        <w:ind w:left="709"/>
        <w:jc w:val="both"/>
        <w:rPr>
          <w:rFonts w:ascii="Arial" w:hAnsi="Arial" w:cs="Arial"/>
          <w:sz w:val="20"/>
          <w:szCs w:val="20"/>
          <w:lang w:eastAsia="sk-SK"/>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03"/>
      </w:tblGrid>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1</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Formulár – predloženie ponuky</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2</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Vyhlásenie uchádzača o informáciách označených za dôverné v ponuke uchádzača</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3</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Návrh na plnenie kritéria</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4</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 xml:space="preserve">Návrh zmluvy o dielo </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5</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Výkaz výmer</w:t>
            </w:r>
          </w:p>
          <w:p w:rsidR="00324D1F" w:rsidRPr="0088248B" w:rsidRDefault="00324D1F" w:rsidP="005E0641">
            <w:pPr>
              <w:rPr>
                <w:rFonts w:ascii="Calibri" w:hAnsi="Calibri" w:cs="Calibri"/>
                <w:sz w:val="20"/>
                <w:szCs w:val="20"/>
              </w:rPr>
            </w:pP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6</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 xml:space="preserve">Jednotný európsky dokument („JED“)  </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7</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 xml:space="preserve">Čestné vyhlásenie k preukázaniu podmienok účasti  </w:t>
            </w:r>
            <w:r w:rsidRPr="0088248B">
              <w:rPr>
                <w:rFonts w:ascii="Calibri" w:hAnsi="Calibri" w:cs="Calibri"/>
                <w:color w:val="FF0000"/>
                <w:sz w:val="20"/>
                <w:szCs w:val="20"/>
              </w:rPr>
              <w:t>(</w:t>
            </w:r>
            <w:r w:rsidRPr="0088248B">
              <w:rPr>
                <w:rFonts w:ascii="Calibri" w:hAnsi="Calibri" w:cs="Calibri"/>
                <w:i/>
                <w:color w:val="FF0000"/>
                <w:sz w:val="20"/>
                <w:szCs w:val="20"/>
              </w:rPr>
              <w:t>ak je uplatniteľné</w:t>
            </w:r>
            <w:r w:rsidRPr="0088248B">
              <w:rPr>
                <w:rFonts w:ascii="Calibri" w:hAnsi="Calibri" w:cs="Calibri"/>
                <w:color w:val="FF0000"/>
                <w:sz w:val="20"/>
                <w:szCs w:val="20"/>
              </w:rPr>
              <w:t>)</w:t>
            </w:r>
          </w:p>
        </w:tc>
      </w:tr>
      <w:tr w:rsidR="00324D1F" w:rsidRPr="0088248B" w:rsidTr="005E0641">
        <w:trPr>
          <w:trHeight w:val="680"/>
        </w:trPr>
        <w:tc>
          <w:tcPr>
            <w:tcW w:w="2977" w:type="dxa"/>
            <w:shd w:val="clear" w:color="auto" w:fill="D9D9D9"/>
            <w:vAlign w:val="center"/>
          </w:tcPr>
          <w:p w:rsidR="00324D1F" w:rsidRPr="0088248B" w:rsidRDefault="00324D1F" w:rsidP="005E0641">
            <w:pPr>
              <w:rPr>
                <w:rFonts w:ascii="Calibri" w:hAnsi="Calibri" w:cs="Calibri"/>
                <w:b/>
                <w:bCs/>
                <w:sz w:val="20"/>
                <w:szCs w:val="20"/>
              </w:rPr>
            </w:pPr>
            <w:r w:rsidRPr="0088248B">
              <w:rPr>
                <w:rFonts w:ascii="Calibri" w:hAnsi="Calibri" w:cs="Calibri"/>
                <w:b/>
                <w:bCs/>
                <w:sz w:val="20"/>
                <w:szCs w:val="20"/>
              </w:rPr>
              <w:t>Príloha  č. 8</w:t>
            </w:r>
          </w:p>
        </w:tc>
        <w:tc>
          <w:tcPr>
            <w:tcW w:w="6203" w:type="dxa"/>
            <w:vAlign w:val="center"/>
          </w:tcPr>
          <w:p w:rsidR="00324D1F" w:rsidRPr="0088248B" w:rsidRDefault="00324D1F" w:rsidP="005E0641">
            <w:pPr>
              <w:rPr>
                <w:rFonts w:ascii="Calibri" w:hAnsi="Calibri" w:cs="Calibri"/>
                <w:sz w:val="20"/>
                <w:szCs w:val="20"/>
              </w:rPr>
            </w:pPr>
            <w:r w:rsidRPr="0088248B">
              <w:rPr>
                <w:rFonts w:ascii="Calibri" w:hAnsi="Calibri" w:cs="Calibri"/>
                <w:sz w:val="20"/>
                <w:szCs w:val="20"/>
              </w:rPr>
              <w:t xml:space="preserve">Zoznam ekvivalentných položiek  - vzor </w:t>
            </w:r>
            <w:r w:rsidRPr="0088248B">
              <w:rPr>
                <w:rFonts w:ascii="Calibri" w:hAnsi="Calibri" w:cs="Calibri"/>
                <w:color w:val="FF0000"/>
                <w:sz w:val="20"/>
                <w:szCs w:val="20"/>
              </w:rPr>
              <w:t>(</w:t>
            </w:r>
            <w:r w:rsidRPr="0088248B">
              <w:rPr>
                <w:rFonts w:ascii="Calibri" w:hAnsi="Calibri" w:cs="Calibri"/>
                <w:i/>
                <w:color w:val="FF0000"/>
                <w:sz w:val="20"/>
                <w:szCs w:val="20"/>
              </w:rPr>
              <w:t>ak je uplatniteľné</w:t>
            </w:r>
            <w:r w:rsidRPr="0088248B">
              <w:rPr>
                <w:rFonts w:ascii="Calibri" w:hAnsi="Calibri" w:cs="Calibri"/>
                <w:color w:val="FF0000"/>
                <w:sz w:val="20"/>
                <w:szCs w:val="20"/>
              </w:rPr>
              <w:t>)</w:t>
            </w:r>
          </w:p>
        </w:tc>
      </w:tr>
    </w:tbl>
    <w:p w:rsidR="00324D1F" w:rsidRPr="0088248B" w:rsidRDefault="00324D1F" w:rsidP="00324D1F">
      <w:pPr>
        <w:tabs>
          <w:tab w:val="left" w:pos="1134"/>
          <w:tab w:val="num" w:pos="1985"/>
        </w:tabs>
        <w:ind w:left="709"/>
        <w:jc w:val="both"/>
        <w:rPr>
          <w:rFonts w:ascii="Arial" w:hAnsi="Arial" w:cs="Arial"/>
          <w:sz w:val="20"/>
          <w:szCs w:val="20"/>
          <w:lang w:eastAsia="sk-SK"/>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tabs>
          <w:tab w:val="left" w:pos="4365"/>
        </w:tabs>
        <w:spacing w:after="60"/>
        <w:rPr>
          <w:rFonts w:ascii="Calibri Light" w:hAnsi="Calibri Light" w:cs="Calibri Light"/>
          <w:sz w:val="20"/>
          <w:szCs w:val="20"/>
        </w:rPr>
      </w:pPr>
    </w:p>
    <w:p w:rsidR="00324D1F" w:rsidRDefault="00324D1F" w:rsidP="00324D1F">
      <w:pPr>
        <w:shd w:val="clear" w:color="auto" w:fill="D9D9D9"/>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1</w:t>
      </w:r>
    </w:p>
    <w:p w:rsidR="00324D1F" w:rsidRDefault="00324D1F" w:rsidP="00324D1F">
      <w:pPr>
        <w:jc w:val="center"/>
        <w:rPr>
          <w:rFonts w:ascii="Calibri" w:hAnsi="Calibri" w:cs="Arial"/>
          <w:b/>
          <w:bCs/>
          <w:caps/>
          <w:sz w:val="28"/>
          <w:szCs w:val="28"/>
          <w:lang w:eastAsia="fr-FR"/>
        </w:rPr>
      </w:pPr>
      <w:r w:rsidRPr="009E2B5F">
        <w:rPr>
          <w:rFonts w:ascii="Calibri" w:hAnsi="Calibri" w:cs="Arial"/>
          <w:b/>
          <w:bCs/>
          <w:caps/>
          <w:sz w:val="28"/>
          <w:szCs w:val="28"/>
          <w:lang w:eastAsia="fr-FR"/>
        </w:rPr>
        <w:t>formulÁr  - predloŽenie ponuky</w:t>
      </w:r>
    </w:p>
    <w:tbl>
      <w:tblPr>
        <w:tblW w:w="9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440"/>
      </w:tblGrid>
      <w:tr w:rsidR="00324D1F" w:rsidRPr="004630FB" w:rsidTr="00324D1F">
        <w:trPr>
          <w:trHeight w:val="506"/>
        </w:trPr>
        <w:tc>
          <w:tcPr>
            <w:tcW w:w="3767" w:type="dxa"/>
            <w:shd w:val="clear" w:color="auto" w:fill="DBE5F1"/>
          </w:tcPr>
          <w:p w:rsidR="00324D1F" w:rsidRPr="004630FB" w:rsidRDefault="00324D1F" w:rsidP="005E0641">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440" w:type="dxa"/>
            <w:shd w:val="clear" w:color="auto" w:fill="auto"/>
          </w:tcPr>
          <w:p w:rsidR="00324D1F" w:rsidRPr="00F4643B" w:rsidRDefault="00324D1F" w:rsidP="005E0641">
            <w:pPr>
              <w:autoSpaceDE w:val="0"/>
              <w:autoSpaceDN w:val="0"/>
              <w:adjustRightInd w:val="0"/>
              <w:jc w:val="both"/>
              <w:rPr>
                <w:rFonts w:cstheme="minorHAnsi"/>
                <w:b/>
                <w:color w:val="000000"/>
                <w:sz w:val="20"/>
                <w:szCs w:val="20"/>
              </w:rPr>
            </w:pPr>
            <w:r w:rsidRPr="00F4643B">
              <w:rPr>
                <w:rFonts w:cstheme="minorHAnsi"/>
                <w:b/>
                <w:color w:val="000000"/>
                <w:sz w:val="20"/>
                <w:szCs w:val="20"/>
              </w:rPr>
              <w:t xml:space="preserve">Obec Streda nad Bodrogom, Hlavná 174/391, 076 31 Streda nad Bodrogom </w:t>
            </w:r>
          </w:p>
        </w:tc>
      </w:tr>
      <w:tr w:rsidR="00324D1F" w:rsidRPr="004630FB" w:rsidTr="00324D1F">
        <w:trPr>
          <w:trHeight w:val="426"/>
        </w:trPr>
        <w:tc>
          <w:tcPr>
            <w:tcW w:w="3767" w:type="dxa"/>
            <w:shd w:val="clear" w:color="auto" w:fill="DBE5F1"/>
          </w:tcPr>
          <w:p w:rsidR="00324D1F" w:rsidRPr="004630FB" w:rsidRDefault="00324D1F" w:rsidP="005E0641">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440" w:type="dxa"/>
            <w:shd w:val="clear" w:color="auto" w:fill="auto"/>
          </w:tcPr>
          <w:p w:rsidR="00324D1F" w:rsidRPr="00B5110E" w:rsidRDefault="00324D1F" w:rsidP="005E0641">
            <w:pPr>
              <w:tabs>
                <w:tab w:val="left" w:pos="7695"/>
              </w:tabs>
              <w:rPr>
                <w:rFonts w:cstheme="minorHAnsi"/>
                <w:b/>
                <w:color w:val="000000"/>
              </w:rPr>
            </w:pPr>
            <w:r>
              <w:rPr>
                <w:rFonts w:cstheme="minorHAnsi"/>
                <w:b/>
                <w:color w:val="000000"/>
              </w:rPr>
              <w:t>Streda nad Bodrogom – rekonštrukcia kaštieľa</w:t>
            </w:r>
          </w:p>
        </w:tc>
      </w:tr>
    </w:tbl>
    <w:p w:rsidR="00324D1F" w:rsidRPr="009E2B5F" w:rsidRDefault="00324D1F" w:rsidP="00324D1F">
      <w:pPr>
        <w:keepNext/>
        <w:numPr>
          <w:ilvl w:val="3"/>
          <w:numId w:val="2"/>
        </w:numPr>
        <w:tabs>
          <w:tab w:val="left" w:pos="284"/>
        </w:tabs>
        <w:ind w:left="2880" w:hanging="3022"/>
        <w:jc w:val="both"/>
        <w:rPr>
          <w:rFonts w:ascii="Calibri" w:hAnsi="Calibri" w:cs="Arial"/>
          <w:b/>
          <w:bCs/>
          <w:caps/>
        </w:rPr>
      </w:pPr>
      <w:r w:rsidRPr="009E2B5F">
        <w:rPr>
          <w:rFonts w:ascii="Calibri" w:hAnsi="Calibri" w:cs="Arial"/>
          <w:b/>
          <w:bCs/>
        </w:rPr>
        <w:t>IDENTIFIKÁCIA UCHÁDZAČA/</w:t>
      </w:r>
      <w:r w:rsidRPr="009E2B5F">
        <w:rPr>
          <w:rFonts w:ascii="Calibri" w:hAnsi="Calibri" w:cs="Arial"/>
          <w:b/>
          <w:bCs/>
          <w:caps/>
        </w:rPr>
        <w:t>člena skupiny dodávateľov</w:t>
      </w:r>
      <w:r w:rsidRPr="009E2B5F">
        <w:rPr>
          <w:rFonts w:ascii="Calibri" w:hAnsi="Calibri" w:cs="Arial"/>
          <w:b/>
          <w:bCs/>
          <w:caps/>
          <w:vertAlign w:val="superscript"/>
        </w:rPr>
        <w:footnoteReference w:id="1"/>
      </w:r>
      <w:r w:rsidRPr="009E2B5F">
        <w:rPr>
          <w:rFonts w:ascii="Calibri" w:hAnsi="Calibri" w:cs="Arial"/>
          <w:b/>
          <w:bCs/>
          <w:caps/>
        </w:rPr>
        <w:t xml:space="preserve"> </w:t>
      </w:r>
    </w:p>
    <w:tbl>
      <w:tblPr>
        <w:tblW w:w="92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270"/>
      </w:tblGrid>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 xml:space="preserve">Obchodné meno alebo názov uchádzača/člena skupiny   </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 xml:space="preserve">Sídlo alebo miesto podnikania uchádzača/člena skupiny </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 xml:space="preserve">Štatutárny organ uchádzača/člena skupiny </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Poštová adresa na doručovanie písomností</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Právna forma</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tcBorders>
              <w:bottom w:val="single" w:sz="4" w:space="0" w:color="auto"/>
            </w:tcBorders>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 xml:space="preserve">IČO </w:t>
            </w:r>
          </w:p>
        </w:tc>
        <w:tc>
          <w:tcPr>
            <w:tcW w:w="5270" w:type="dxa"/>
            <w:tcBorders>
              <w:bottom w:val="single" w:sz="4" w:space="0" w:color="auto"/>
            </w:tcBorders>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tcBorders>
              <w:top w:val="single" w:sz="4" w:space="0" w:color="auto"/>
              <w:bottom w:val="single" w:sz="4" w:space="0" w:color="auto"/>
            </w:tcBorders>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DIČ</w:t>
            </w:r>
          </w:p>
        </w:tc>
        <w:tc>
          <w:tcPr>
            <w:tcW w:w="5270" w:type="dxa"/>
            <w:tcBorders>
              <w:top w:val="single" w:sz="4" w:space="0" w:color="auto"/>
              <w:bottom w:val="single" w:sz="4" w:space="0" w:color="auto"/>
            </w:tcBorders>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tcBorders>
              <w:top w:val="single" w:sz="4" w:space="0" w:color="auto"/>
            </w:tcBorders>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IČ DPH (ak je platca)</w:t>
            </w:r>
          </w:p>
        </w:tc>
        <w:tc>
          <w:tcPr>
            <w:tcW w:w="5270" w:type="dxa"/>
            <w:tcBorders>
              <w:top w:val="single" w:sz="4" w:space="0" w:color="auto"/>
            </w:tcBorders>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Zápis v registri</w:t>
            </w:r>
          </w:p>
        </w:tc>
        <w:tc>
          <w:tcPr>
            <w:tcW w:w="5270" w:type="dxa"/>
          </w:tcPr>
          <w:p w:rsidR="00324D1F" w:rsidRPr="006A14C2" w:rsidRDefault="00324D1F" w:rsidP="005E0641">
            <w:pPr>
              <w:jc w:val="both"/>
              <w:rPr>
                <w:rFonts w:asciiTheme="majorHAnsi" w:hAnsiTheme="majorHAnsi" w:cstheme="majorHAnsi"/>
                <w:b/>
                <w:bCs/>
              </w:rPr>
            </w:pPr>
          </w:p>
        </w:tc>
      </w:tr>
      <w:tr w:rsidR="00324D1F" w:rsidRPr="006A14C2" w:rsidTr="00324D1F">
        <w:trPr>
          <w:cantSplit/>
          <w:trHeight w:val="20"/>
        </w:trPr>
        <w:tc>
          <w:tcPr>
            <w:tcW w:w="3934" w:type="dxa"/>
            <w:shd w:val="clear" w:color="auto" w:fill="DBE5F1"/>
            <w:vAlign w:val="center"/>
          </w:tcPr>
          <w:p w:rsidR="00324D1F" w:rsidRPr="006A14C2" w:rsidRDefault="00324D1F" w:rsidP="005E0641">
            <w:pPr>
              <w:rPr>
                <w:rFonts w:asciiTheme="majorHAnsi" w:hAnsiTheme="majorHAnsi" w:cstheme="majorHAnsi"/>
              </w:rPr>
            </w:pPr>
            <w:r w:rsidRPr="006A14C2">
              <w:rPr>
                <w:rFonts w:asciiTheme="majorHAnsi" w:hAnsiTheme="majorHAnsi" w:cstheme="majorHAnsi"/>
              </w:rPr>
              <w:t>Pozícia v skupine dodávateľov</w:t>
            </w:r>
            <w:r w:rsidRPr="006A14C2">
              <w:rPr>
                <w:rFonts w:asciiTheme="majorHAnsi" w:hAnsiTheme="majorHAnsi" w:cstheme="majorHAnsi"/>
                <w:vertAlign w:val="superscript"/>
              </w:rPr>
              <w:footnoteReference w:id="2"/>
            </w:r>
            <w:r w:rsidRPr="006A14C2">
              <w:rPr>
                <w:rFonts w:asciiTheme="majorHAnsi" w:hAnsiTheme="majorHAnsi" w:cstheme="majorHAnsi"/>
              </w:rPr>
              <w:t xml:space="preserve"> </w:t>
            </w:r>
          </w:p>
        </w:tc>
        <w:tc>
          <w:tcPr>
            <w:tcW w:w="5270" w:type="dxa"/>
          </w:tcPr>
          <w:p w:rsidR="00324D1F" w:rsidRPr="006A14C2" w:rsidRDefault="00324D1F" w:rsidP="00C358A9">
            <w:pPr>
              <w:rPr>
                <w:rFonts w:asciiTheme="majorHAnsi" w:hAnsiTheme="majorHAnsi" w:cstheme="majorHAnsi"/>
              </w:rPr>
            </w:pPr>
            <w:r w:rsidRPr="006A14C2">
              <w:rPr>
                <w:rFonts w:asciiTheme="majorHAnsi" w:hAnsiTheme="majorHAnsi" w:cstheme="majorHAnsi"/>
              </w:rPr>
              <w:t xml:space="preserve">Líder skupiny dodávateľov/člen skupiny dodávateľov </w:t>
            </w:r>
            <w:r w:rsidRPr="006A14C2">
              <w:rPr>
                <w:rFonts w:asciiTheme="majorHAnsi" w:hAnsiTheme="majorHAnsi" w:cstheme="majorHAnsi"/>
                <w:vertAlign w:val="superscript"/>
              </w:rPr>
              <w:footnoteReference w:id="3"/>
            </w:r>
          </w:p>
        </w:tc>
      </w:tr>
    </w:tbl>
    <w:p w:rsidR="00324D1F" w:rsidRPr="009E2B5F" w:rsidRDefault="00324D1F" w:rsidP="00324D1F">
      <w:pPr>
        <w:keepNext/>
        <w:spacing w:after="0"/>
        <w:ind w:left="425" w:hanging="425"/>
        <w:jc w:val="both"/>
        <w:rPr>
          <w:rFonts w:ascii="Calibri" w:hAnsi="Calibri" w:cs="Arial"/>
          <w:b/>
          <w:bCs/>
        </w:rPr>
      </w:pPr>
    </w:p>
    <w:p w:rsidR="00324D1F" w:rsidRPr="009E2B5F" w:rsidRDefault="00324D1F" w:rsidP="00324D1F">
      <w:pPr>
        <w:keepNext/>
        <w:numPr>
          <w:ilvl w:val="3"/>
          <w:numId w:val="2"/>
        </w:numPr>
        <w:tabs>
          <w:tab w:val="left" w:pos="284"/>
        </w:tabs>
        <w:spacing w:after="0"/>
        <w:ind w:left="2880" w:hanging="2880"/>
        <w:jc w:val="both"/>
        <w:rPr>
          <w:rFonts w:ascii="Calibri" w:hAnsi="Calibri" w:cs="Arial"/>
          <w:b/>
          <w:bCs/>
        </w:rPr>
      </w:pPr>
      <w:r w:rsidRPr="009E2B5F">
        <w:rPr>
          <w:rFonts w:ascii="Calibri" w:hAnsi="Calibri" w:cs="Arial"/>
          <w:b/>
          <w:bCs/>
        </w:rPr>
        <w:t>IDENTIFIKÁCIA OSOBY</w:t>
      </w:r>
      <w:r>
        <w:rPr>
          <w:rFonts w:ascii="Calibri" w:hAnsi="Calibri" w:cs="Arial"/>
          <w:b/>
          <w:bCs/>
        </w:rPr>
        <w:t xml:space="preserve">, KTORÁ VYPRACOVALA PONUKU </w:t>
      </w:r>
      <w:r w:rsidRPr="009E2B5F">
        <w:rPr>
          <w:rFonts w:ascii="Calibri" w:hAnsi="Calibri" w:cs="Arial"/>
          <w:b/>
          <w:bCs/>
        </w:rPr>
        <w:t xml:space="preserve"> </w:t>
      </w:r>
    </w:p>
    <w:p w:rsidR="00324D1F" w:rsidRPr="00413A22" w:rsidRDefault="00C358A9" w:rsidP="00324D1F">
      <w:pPr>
        <w:keepNext/>
        <w:tabs>
          <w:tab w:val="left" w:pos="284"/>
        </w:tabs>
        <w:spacing w:after="0"/>
        <w:ind w:left="2880" w:hanging="3022"/>
        <w:jc w:val="both"/>
        <w:rPr>
          <w:rFonts w:ascii="Calibri" w:hAnsi="Calibri" w:cs="Arial"/>
          <w:b/>
          <w:bCs/>
        </w:rPr>
      </w:pPr>
      <w:r>
        <w:rPr>
          <w:rFonts w:ascii="Calibri" w:hAnsi="Calibri" w:cs="Arial"/>
          <w:b/>
        </w:rPr>
        <w:t xml:space="preserve">   </w:t>
      </w:r>
      <w:r w:rsidR="00324D1F" w:rsidRPr="00413A22">
        <w:rPr>
          <w:rFonts w:ascii="Calibri" w:hAnsi="Calibri" w:cs="Arial"/>
          <w:b/>
        </w:rPr>
        <w:t>(uchádzač vyplní iba v prípade, ak na vypracovanie ponuky využil služby inej osoby)</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4"/>
        <w:gridCol w:w="5422"/>
      </w:tblGrid>
      <w:tr w:rsidR="00324D1F" w:rsidRPr="009E2B5F" w:rsidTr="00324D1F">
        <w:trPr>
          <w:trHeight w:val="397"/>
        </w:trPr>
        <w:tc>
          <w:tcPr>
            <w:tcW w:w="3934" w:type="dxa"/>
            <w:shd w:val="clear" w:color="auto" w:fill="DBE5F1"/>
          </w:tcPr>
          <w:p w:rsidR="00324D1F" w:rsidRPr="009E2B5F" w:rsidRDefault="00324D1F" w:rsidP="005E0641">
            <w:pPr>
              <w:rPr>
                <w:rFonts w:ascii="Calibri" w:hAnsi="Calibri" w:cs="Arial"/>
              </w:rPr>
            </w:pPr>
            <w:r w:rsidRPr="009E2B5F">
              <w:rPr>
                <w:rFonts w:ascii="Calibri" w:hAnsi="Calibri" w:cs="Arial"/>
                <w:b/>
                <w:bCs/>
              </w:rPr>
              <w:t xml:space="preserve">       </w:t>
            </w:r>
            <w:r w:rsidRPr="006A14C2">
              <w:rPr>
                <w:rFonts w:ascii="Calibri Light" w:hAnsi="Calibri Light" w:cs="Calibri Light"/>
                <w:sz w:val="20"/>
                <w:szCs w:val="20"/>
              </w:rPr>
              <w:t>Meno a priezvisko</w:t>
            </w:r>
            <w:r w:rsidRPr="009E2B5F">
              <w:rPr>
                <w:rFonts w:ascii="Calibri" w:hAnsi="Calibri" w:cs="Arial"/>
              </w:rPr>
              <w:t xml:space="preserve"> </w:t>
            </w:r>
          </w:p>
        </w:tc>
        <w:tc>
          <w:tcPr>
            <w:tcW w:w="5422" w:type="dxa"/>
          </w:tcPr>
          <w:p w:rsidR="00324D1F" w:rsidRPr="009E2B5F" w:rsidRDefault="00324D1F" w:rsidP="005E0641">
            <w:pPr>
              <w:rPr>
                <w:rFonts w:ascii="Calibri" w:hAnsi="Calibri" w:cs="Arial"/>
              </w:rPr>
            </w:pPr>
          </w:p>
        </w:tc>
      </w:tr>
      <w:tr w:rsidR="00324D1F" w:rsidRPr="009E2B5F" w:rsidTr="00324D1F">
        <w:trPr>
          <w:trHeight w:val="397"/>
        </w:trPr>
        <w:tc>
          <w:tcPr>
            <w:tcW w:w="3934" w:type="dxa"/>
            <w:shd w:val="clear" w:color="auto" w:fill="DBE5F1"/>
          </w:tcPr>
          <w:p w:rsidR="00324D1F" w:rsidRPr="009E2B5F" w:rsidRDefault="00324D1F" w:rsidP="005E0641">
            <w:pPr>
              <w:rPr>
                <w:rFonts w:ascii="Calibri" w:hAnsi="Calibri" w:cs="Arial"/>
              </w:rPr>
            </w:pPr>
            <w:r w:rsidRPr="006A14C2">
              <w:rPr>
                <w:rFonts w:ascii="Calibri Light" w:hAnsi="Calibri Light" w:cs="Calibri Light"/>
                <w:sz w:val="20"/>
                <w:szCs w:val="20"/>
              </w:rPr>
              <w:t>Obchodné meno alebo názov uchádzača</w:t>
            </w:r>
            <w:r w:rsidRPr="009E2B5F">
              <w:rPr>
                <w:rFonts w:ascii="Calibri" w:hAnsi="Calibri" w:cs="Arial"/>
              </w:rPr>
              <w:t xml:space="preserve"> </w:t>
            </w:r>
          </w:p>
        </w:tc>
        <w:tc>
          <w:tcPr>
            <w:tcW w:w="5422" w:type="dxa"/>
          </w:tcPr>
          <w:p w:rsidR="00324D1F" w:rsidRPr="009E2B5F" w:rsidRDefault="00324D1F" w:rsidP="005E0641">
            <w:pPr>
              <w:rPr>
                <w:rFonts w:ascii="Calibri" w:hAnsi="Calibri" w:cs="Arial"/>
              </w:rPr>
            </w:pPr>
          </w:p>
        </w:tc>
      </w:tr>
      <w:tr w:rsidR="00324D1F" w:rsidRPr="009E2B5F" w:rsidTr="00324D1F">
        <w:trPr>
          <w:trHeight w:val="397"/>
        </w:trPr>
        <w:tc>
          <w:tcPr>
            <w:tcW w:w="3934" w:type="dxa"/>
            <w:shd w:val="clear" w:color="auto" w:fill="DBE5F1"/>
          </w:tcPr>
          <w:p w:rsidR="00324D1F" w:rsidRPr="009E2B5F" w:rsidRDefault="00324D1F" w:rsidP="005E0641">
            <w:pPr>
              <w:rPr>
                <w:rFonts w:ascii="Calibri" w:hAnsi="Calibri" w:cs="Arial"/>
              </w:rPr>
            </w:pPr>
            <w:r>
              <w:rPr>
                <w:rFonts w:ascii="Calibri Light" w:hAnsi="Calibri Light" w:cs="Calibri Light"/>
                <w:sz w:val="20"/>
                <w:szCs w:val="20"/>
              </w:rPr>
              <w:t>Adresa pobytu, sídlo alebo miesto podnikania</w:t>
            </w:r>
          </w:p>
        </w:tc>
        <w:tc>
          <w:tcPr>
            <w:tcW w:w="5422" w:type="dxa"/>
          </w:tcPr>
          <w:p w:rsidR="00324D1F" w:rsidRPr="009E2B5F" w:rsidRDefault="00324D1F" w:rsidP="005E0641">
            <w:pPr>
              <w:rPr>
                <w:rFonts w:ascii="Calibri" w:hAnsi="Calibri" w:cs="Arial"/>
              </w:rPr>
            </w:pPr>
          </w:p>
        </w:tc>
      </w:tr>
      <w:tr w:rsidR="00324D1F" w:rsidRPr="009E2B5F" w:rsidTr="00324D1F">
        <w:trPr>
          <w:trHeight w:val="397"/>
        </w:trPr>
        <w:tc>
          <w:tcPr>
            <w:tcW w:w="3934" w:type="dxa"/>
            <w:shd w:val="clear" w:color="auto" w:fill="DBE5F1"/>
          </w:tcPr>
          <w:p w:rsidR="00324D1F" w:rsidRPr="009E2B5F" w:rsidRDefault="00324D1F" w:rsidP="005E0641">
            <w:pPr>
              <w:rPr>
                <w:rFonts w:ascii="Calibri" w:hAnsi="Calibri" w:cs="Arial"/>
              </w:rPr>
            </w:pPr>
            <w:r>
              <w:rPr>
                <w:rFonts w:ascii="Calibri Light" w:hAnsi="Calibri Light" w:cs="Calibri Light"/>
                <w:sz w:val="20"/>
                <w:szCs w:val="20"/>
              </w:rPr>
              <w:t>Identifikačné číslo, ak bolo pridelené</w:t>
            </w:r>
          </w:p>
        </w:tc>
        <w:tc>
          <w:tcPr>
            <w:tcW w:w="5422" w:type="dxa"/>
          </w:tcPr>
          <w:p w:rsidR="00324D1F" w:rsidRPr="009E2B5F" w:rsidRDefault="00324D1F" w:rsidP="005E0641">
            <w:pPr>
              <w:rPr>
                <w:rFonts w:ascii="Calibri" w:hAnsi="Calibri" w:cs="Arial"/>
              </w:rPr>
            </w:pPr>
          </w:p>
        </w:tc>
      </w:tr>
    </w:tbl>
    <w:p w:rsidR="00C358A9" w:rsidRDefault="00C358A9" w:rsidP="00324D1F">
      <w:pPr>
        <w:pStyle w:val="Zkladntext31"/>
        <w:spacing w:before="200"/>
        <w:rPr>
          <w:rFonts w:ascii="Calibri Light" w:hAnsi="Calibri Light" w:cs="Calibri Light"/>
        </w:rPr>
      </w:pPr>
    </w:p>
    <w:p w:rsidR="00C358A9" w:rsidRDefault="00C358A9">
      <w:pPr>
        <w:rPr>
          <w:rFonts w:ascii="Calibri Light" w:eastAsia="Times New Roman" w:hAnsi="Calibri Light" w:cs="Calibri Light"/>
          <w:color w:val="FF0000"/>
          <w:sz w:val="20"/>
          <w:szCs w:val="20"/>
          <w:lang w:eastAsia="zh-CN"/>
        </w:rPr>
      </w:pPr>
      <w:r>
        <w:rPr>
          <w:rFonts w:ascii="Calibri Light" w:hAnsi="Calibri Light" w:cs="Calibri Light"/>
        </w:rPr>
        <w:br w:type="page"/>
      </w:r>
    </w:p>
    <w:p w:rsidR="00324D1F" w:rsidRDefault="00324D1F" w:rsidP="00324D1F">
      <w:pPr>
        <w:pStyle w:val="Zkladntext31"/>
        <w:spacing w:before="200"/>
        <w:rPr>
          <w:rFonts w:ascii="Calibri Light" w:hAnsi="Calibri Light" w:cs="Calibri Light"/>
        </w:rPr>
      </w:pPr>
    </w:p>
    <w:p w:rsidR="00324D1F" w:rsidRDefault="00324D1F" w:rsidP="00C358A9">
      <w:pPr>
        <w:shd w:val="clear" w:color="auto" w:fill="D9D9D9"/>
        <w:tabs>
          <w:tab w:val="left" w:pos="708"/>
          <w:tab w:val="left" w:pos="1416"/>
          <w:tab w:val="left" w:pos="2124"/>
          <w:tab w:val="right" w:pos="9072"/>
        </w:tabs>
        <w:spacing w:after="240"/>
        <w:jc w:val="both"/>
        <w:rPr>
          <w:rFonts w:ascii="Arial Black" w:hAnsi="Arial Black" w:cs="Arial Black"/>
          <w:b/>
          <w:bCs/>
          <w:caps/>
          <w:sz w:val="20"/>
          <w:szCs w:val="20"/>
        </w:rPr>
      </w:pPr>
      <w:r>
        <w:rPr>
          <w:rFonts w:ascii="Arial Black" w:hAnsi="Arial Black" w:cs="Arial Black"/>
          <w:b/>
          <w:bCs/>
          <w:caps/>
          <w:sz w:val="20"/>
          <w:szCs w:val="20"/>
        </w:rPr>
        <w:t>Príloha č. 2</w:t>
      </w:r>
      <w:r>
        <w:rPr>
          <w:rFonts w:ascii="Arial Black" w:hAnsi="Arial Black" w:cs="Arial Black"/>
          <w:b/>
          <w:bCs/>
          <w:caps/>
          <w:sz w:val="20"/>
          <w:szCs w:val="20"/>
        </w:rPr>
        <w:tab/>
      </w:r>
      <w:r>
        <w:rPr>
          <w:rFonts w:ascii="Arial Black" w:hAnsi="Arial Black" w:cs="Arial Black"/>
          <w:b/>
          <w:bCs/>
          <w:caps/>
          <w:sz w:val="20"/>
          <w:szCs w:val="20"/>
        </w:rPr>
        <w:tab/>
      </w:r>
    </w:p>
    <w:p w:rsidR="00324D1F" w:rsidRDefault="00324D1F" w:rsidP="00324D1F">
      <w:pPr>
        <w:jc w:val="both"/>
        <w:rPr>
          <w:rFonts w:ascii="Calibri Light" w:hAnsi="Calibri Light" w:cs="Calibri Light"/>
          <w:i/>
          <w:iCs/>
          <w:sz w:val="20"/>
          <w:szCs w:val="20"/>
        </w:rPr>
      </w:pPr>
      <w:r>
        <w:rPr>
          <w:rFonts w:ascii="Calibri Light" w:hAnsi="Calibri Light" w:cs="Calibri Light"/>
          <w:sz w:val="20"/>
          <w:szCs w:val="20"/>
        </w:rPr>
        <w:t xml:space="preserve"> </w:t>
      </w:r>
      <w:r>
        <w:rPr>
          <w:rFonts w:ascii="Calibri Light" w:hAnsi="Calibri Light" w:cs="Calibri Light"/>
          <w:sz w:val="20"/>
          <w:szCs w:val="20"/>
        </w:rPr>
        <w:tab/>
      </w:r>
      <w:r>
        <w:rPr>
          <w:rFonts w:ascii="Calibri Light" w:hAnsi="Calibri Light" w:cs="Calibri Light"/>
          <w:i/>
          <w:iCs/>
          <w:sz w:val="20"/>
          <w:szCs w:val="20"/>
        </w:rPr>
        <w:t xml:space="preserve">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5812"/>
      </w:tblGrid>
      <w:tr w:rsidR="00C358A9" w:rsidRPr="004630FB" w:rsidTr="00C358A9">
        <w:trPr>
          <w:trHeight w:val="295"/>
        </w:trPr>
        <w:tc>
          <w:tcPr>
            <w:tcW w:w="3679" w:type="dxa"/>
            <w:shd w:val="clear" w:color="auto" w:fill="DBE5F1"/>
          </w:tcPr>
          <w:p w:rsidR="00C358A9" w:rsidRPr="004630FB" w:rsidRDefault="00C358A9" w:rsidP="00324D1F">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812" w:type="dxa"/>
          </w:tcPr>
          <w:p w:rsidR="00C358A9" w:rsidRPr="00F4643B" w:rsidRDefault="00C358A9" w:rsidP="00324D1F">
            <w:pPr>
              <w:autoSpaceDE w:val="0"/>
              <w:autoSpaceDN w:val="0"/>
              <w:adjustRightInd w:val="0"/>
              <w:jc w:val="both"/>
              <w:rPr>
                <w:rFonts w:cstheme="minorHAnsi"/>
                <w:b/>
                <w:color w:val="000000"/>
                <w:sz w:val="20"/>
                <w:szCs w:val="20"/>
              </w:rPr>
            </w:pPr>
            <w:r w:rsidRPr="00F4643B">
              <w:rPr>
                <w:rFonts w:cstheme="minorHAnsi"/>
                <w:b/>
                <w:color w:val="000000"/>
                <w:sz w:val="20"/>
                <w:szCs w:val="20"/>
              </w:rPr>
              <w:t xml:space="preserve">Obec Streda nad Bodrogom, Hlavná 174/391, 076 31 Streda nad Bodrogom </w:t>
            </w:r>
          </w:p>
        </w:tc>
      </w:tr>
      <w:tr w:rsidR="00C358A9" w:rsidRPr="004630FB" w:rsidTr="00C358A9">
        <w:trPr>
          <w:trHeight w:val="248"/>
        </w:trPr>
        <w:tc>
          <w:tcPr>
            <w:tcW w:w="3679" w:type="dxa"/>
            <w:shd w:val="clear" w:color="auto" w:fill="DBE5F1"/>
          </w:tcPr>
          <w:p w:rsidR="00C358A9" w:rsidRPr="004630FB" w:rsidRDefault="00C358A9" w:rsidP="00324D1F">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812" w:type="dxa"/>
          </w:tcPr>
          <w:p w:rsidR="00C358A9" w:rsidRPr="00B5110E" w:rsidRDefault="00C358A9" w:rsidP="00324D1F">
            <w:pPr>
              <w:tabs>
                <w:tab w:val="left" w:pos="7695"/>
              </w:tabs>
              <w:rPr>
                <w:rFonts w:cstheme="minorHAnsi"/>
                <w:b/>
                <w:color w:val="000000"/>
              </w:rPr>
            </w:pPr>
            <w:r>
              <w:rPr>
                <w:rFonts w:cstheme="minorHAnsi"/>
                <w:b/>
                <w:color w:val="000000"/>
              </w:rPr>
              <w:t>Streda nad Bodrogom – rekonštrukcia kaštieľa</w:t>
            </w:r>
          </w:p>
        </w:tc>
      </w:tr>
    </w:tbl>
    <w:p w:rsidR="00324D1F" w:rsidRDefault="00324D1F" w:rsidP="00324D1F">
      <w:pPr>
        <w:tabs>
          <w:tab w:val="left" w:pos="7728"/>
        </w:tabs>
        <w:jc w:val="both"/>
        <w:rPr>
          <w:rFonts w:ascii="Calibri" w:hAnsi="Calibri" w:cs="Arial"/>
          <w:b/>
          <w:bCs/>
          <w:sz w:val="28"/>
          <w:szCs w:val="28"/>
          <w:lang w:val="en-GB"/>
        </w:rPr>
      </w:pPr>
      <w:r>
        <w:rPr>
          <w:rFonts w:ascii="Calibri Light" w:hAnsi="Calibri Light" w:cs="Calibri Light"/>
          <w:i/>
          <w:iCs/>
          <w:sz w:val="20"/>
          <w:szCs w:val="20"/>
        </w:rPr>
        <w:tab/>
      </w:r>
    </w:p>
    <w:p w:rsidR="00324D1F" w:rsidRPr="00C358A9" w:rsidRDefault="00324D1F" w:rsidP="00C358A9">
      <w:pPr>
        <w:tabs>
          <w:tab w:val="center" w:pos="4536"/>
          <w:tab w:val="right" w:pos="9072"/>
        </w:tabs>
        <w:spacing w:after="0"/>
        <w:jc w:val="center"/>
        <w:rPr>
          <w:rFonts w:ascii="Calibri" w:hAnsi="Calibri" w:cs="Arial"/>
          <w:b/>
          <w:bCs/>
          <w:sz w:val="24"/>
          <w:szCs w:val="24"/>
          <w:lang w:val="en-GB"/>
        </w:rPr>
      </w:pPr>
      <w:r w:rsidRPr="00C358A9">
        <w:rPr>
          <w:rFonts w:ascii="Calibri" w:hAnsi="Calibri" w:cs="Arial"/>
          <w:b/>
          <w:bCs/>
          <w:sz w:val="24"/>
          <w:szCs w:val="24"/>
          <w:lang w:val="en-GB"/>
        </w:rPr>
        <w:t xml:space="preserve">VYHLÁSENIE </w:t>
      </w:r>
      <w:r w:rsidRPr="00C358A9">
        <w:rPr>
          <w:rFonts w:ascii="Calibri" w:hAnsi="Calibri" w:cs="Arial"/>
          <w:b/>
          <w:bCs/>
          <w:caps/>
          <w:sz w:val="24"/>
          <w:szCs w:val="24"/>
          <w:lang w:val="en-GB"/>
        </w:rPr>
        <w:t xml:space="preserve">o informáciách označených ako dôverné </w:t>
      </w:r>
    </w:p>
    <w:p w:rsidR="00324D1F" w:rsidRDefault="00324D1F" w:rsidP="00C358A9">
      <w:pPr>
        <w:tabs>
          <w:tab w:val="center" w:pos="4153"/>
          <w:tab w:val="right" w:pos="8306"/>
        </w:tabs>
        <w:spacing w:after="0"/>
        <w:jc w:val="center"/>
        <w:rPr>
          <w:rFonts w:ascii="Arial" w:hAnsi="Arial" w:cs="Arial"/>
          <w:b/>
          <w:bCs/>
          <w:caps/>
          <w:sz w:val="24"/>
          <w:szCs w:val="24"/>
          <w:lang w:val="en-GB"/>
        </w:rPr>
      </w:pPr>
      <w:r w:rsidRPr="00C358A9">
        <w:rPr>
          <w:rFonts w:ascii="Calibri" w:hAnsi="Calibri" w:cs="Arial"/>
          <w:b/>
          <w:bCs/>
          <w:caps/>
          <w:sz w:val="24"/>
          <w:szCs w:val="24"/>
          <w:lang w:val="en-GB"/>
        </w:rPr>
        <w:t>v ponuke uchádzača</w:t>
      </w:r>
      <w:r w:rsidRPr="00C358A9">
        <w:rPr>
          <w:rFonts w:ascii="Arial" w:hAnsi="Arial" w:cs="Arial"/>
          <w:b/>
          <w:bCs/>
          <w:caps/>
          <w:sz w:val="24"/>
          <w:szCs w:val="24"/>
          <w:lang w:val="en-GB"/>
        </w:rPr>
        <w:t xml:space="preserve"> </w:t>
      </w:r>
    </w:p>
    <w:p w:rsidR="00C358A9" w:rsidRPr="00C358A9" w:rsidRDefault="00C358A9" w:rsidP="00C358A9">
      <w:pPr>
        <w:tabs>
          <w:tab w:val="center" w:pos="4153"/>
          <w:tab w:val="right" w:pos="8306"/>
        </w:tabs>
        <w:spacing w:after="0"/>
        <w:jc w:val="center"/>
        <w:rPr>
          <w:rFonts w:ascii="Arial" w:hAnsi="Arial" w:cs="Arial"/>
          <w:b/>
          <w:bCs/>
          <w:caps/>
          <w:sz w:val="24"/>
          <w:szCs w:val="24"/>
          <w:lang w:val="en-GB"/>
        </w:rPr>
      </w:pP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670"/>
      </w:tblGrid>
      <w:tr w:rsidR="00324D1F" w:rsidTr="00324D1F">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rPr>
            </w:pPr>
            <w:r>
              <w:rPr>
                <w:rFonts w:ascii="Calibri" w:hAnsi="Calibri" w:cs="Arial"/>
              </w:rPr>
              <w:t xml:space="preserve">Obchodné meno alebo názov uchádzača/člena skupiny   </w:t>
            </w:r>
          </w:p>
        </w:tc>
        <w:tc>
          <w:tcPr>
            <w:tcW w:w="5670" w:type="dxa"/>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lang w:val="en-GB"/>
              </w:rPr>
            </w:pPr>
          </w:p>
        </w:tc>
      </w:tr>
      <w:tr w:rsidR="00324D1F" w:rsidTr="00324D1F">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rPr>
            </w:pPr>
            <w:r>
              <w:rPr>
                <w:rFonts w:ascii="Calibri" w:hAnsi="Calibri" w:cs="Arial"/>
              </w:rPr>
              <w:t xml:space="preserve">Sídlo alebo miesto podnikania uchádzača/člena skupiny </w:t>
            </w:r>
          </w:p>
        </w:tc>
        <w:tc>
          <w:tcPr>
            <w:tcW w:w="5670" w:type="dxa"/>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rPr>
            </w:pPr>
          </w:p>
        </w:tc>
      </w:tr>
    </w:tbl>
    <w:p w:rsidR="00324D1F" w:rsidRDefault="00324D1F" w:rsidP="00324D1F">
      <w:pPr>
        <w:rPr>
          <w:rFonts w:ascii="Arial" w:hAnsi="Arial" w:cs="Arial"/>
          <w:sz w:val="20"/>
          <w:szCs w:val="20"/>
          <w:lang w:val="en-GB"/>
        </w:rPr>
      </w:pPr>
    </w:p>
    <w:p w:rsidR="00324D1F" w:rsidRPr="007C7FEE" w:rsidRDefault="00324D1F" w:rsidP="00324D1F">
      <w:pPr>
        <w:spacing w:after="0" w:line="276" w:lineRule="auto"/>
        <w:ind w:firstLine="360"/>
        <w:jc w:val="both"/>
        <w:rPr>
          <w:rFonts w:ascii="Calibri" w:hAnsi="Calibri" w:cs="Arial"/>
          <w:noProof/>
        </w:rPr>
      </w:pPr>
      <w:r w:rsidRPr="007C7FEE">
        <w:rPr>
          <w:rFonts w:ascii="Calibri" w:hAnsi="Calibri" w:cs="Arial"/>
          <w:noProof/>
        </w:rPr>
        <w:t xml:space="preserve">Dolu podpísaná oprávnená osoba/zástupca uchádzača týmto čestne vyhlasujem, že naša ponuka predložená v rámci zadávania vyššie uvedenej zákazky </w:t>
      </w:r>
    </w:p>
    <w:p w:rsidR="00324D1F" w:rsidRPr="007C7FEE" w:rsidRDefault="00324D1F" w:rsidP="00324D1F">
      <w:pPr>
        <w:pStyle w:val="Odsekzoznamu"/>
        <w:numPr>
          <w:ilvl w:val="0"/>
          <w:numId w:val="1"/>
        </w:numPr>
        <w:tabs>
          <w:tab w:val="clear" w:pos="720"/>
        </w:tabs>
        <w:suppressAutoHyphens w:val="0"/>
        <w:spacing w:after="0"/>
        <w:ind w:hanging="720"/>
        <w:rPr>
          <w:rFonts w:cs="Arial"/>
          <w:noProof/>
          <w:lang w:eastAsia="en-US"/>
        </w:rPr>
      </w:pPr>
      <w:r w:rsidRPr="007C7FEE">
        <w:rPr>
          <w:rFonts w:cs="Arial"/>
          <w:noProof/>
          <w:lang w:eastAsia="en-US"/>
        </w:rPr>
        <w:t>neobsahuje žiadne dôverné informácie, alebo</w:t>
      </w:r>
      <w:r w:rsidRPr="007C7FEE">
        <w:rPr>
          <w:rStyle w:val="Odkaznapoznmkupodiarou"/>
          <w:rFonts w:cs="Arial"/>
          <w:noProof/>
          <w:lang w:eastAsia="en-US"/>
        </w:rPr>
        <w:footnoteReference w:id="4"/>
      </w:r>
    </w:p>
    <w:p w:rsidR="00324D1F" w:rsidRPr="007C7FEE" w:rsidRDefault="00324D1F" w:rsidP="00324D1F">
      <w:pPr>
        <w:pStyle w:val="Odsekzoznamu"/>
        <w:numPr>
          <w:ilvl w:val="0"/>
          <w:numId w:val="1"/>
        </w:numPr>
        <w:tabs>
          <w:tab w:val="clear" w:pos="720"/>
        </w:tabs>
        <w:suppressAutoHyphens w:val="0"/>
        <w:spacing w:after="0"/>
        <w:ind w:hanging="720"/>
        <w:rPr>
          <w:rFonts w:cs="Arial"/>
          <w:noProof/>
          <w:lang w:eastAsia="en-US"/>
        </w:rPr>
      </w:pPr>
      <w:r w:rsidRPr="007C7FEE">
        <w:rPr>
          <w:rFonts w:cs="Arial"/>
          <w:noProof/>
          <w:lang w:eastAsia="en-US"/>
        </w:rPr>
        <w:t>obsahuje dôverné informácie, ktoré sú v ponuke označené slovom „DÔVERNÉ“, konkrétne</w:t>
      </w:r>
    </w:p>
    <w:p w:rsidR="00324D1F" w:rsidRPr="007C7FEE" w:rsidRDefault="00324D1F" w:rsidP="00324D1F">
      <w:pPr>
        <w:spacing w:after="0"/>
        <w:rPr>
          <w:rFonts w:ascii="Calibri" w:hAnsi="Calibri" w:cs="Arial"/>
          <w:noProof/>
        </w:rPr>
      </w:pPr>
    </w:p>
    <w:p w:rsidR="00324D1F" w:rsidRPr="007C7FEE" w:rsidRDefault="00324D1F" w:rsidP="00324D1F">
      <w:pPr>
        <w:spacing w:after="0"/>
        <w:jc w:val="center"/>
        <w:outlineLvl w:val="0"/>
        <w:rPr>
          <w:rFonts w:ascii="Calibri" w:hAnsi="Calibri" w:cs="Arial"/>
          <w:b/>
          <w:bCs/>
          <w:i/>
          <w:iCs/>
          <w:noProof/>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50"/>
        <w:gridCol w:w="1984"/>
      </w:tblGrid>
      <w:tr w:rsidR="00324D1F" w:rsidRPr="007C7FEE" w:rsidTr="005E0641">
        <w:tc>
          <w:tcPr>
            <w:tcW w:w="988" w:type="dxa"/>
            <w:shd w:val="clear" w:color="auto" w:fill="DBE5F1"/>
          </w:tcPr>
          <w:p w:rsidR="00324D1F" w:rsidRPr="007C7FEE" w:rsidRDefault="00324D1F" w:rsidP="00324D1F">
            <w:pPr>
              <w:spacing w:after="0"/>
              <w:rPr>
                <w:rFonts w:ascii="Calibri" w:hAnsi="Calibri" w:cs="Arial"/>
                <w:b/>
                <w:noProof/>
              </w:rPr>
            </w:pPr>
            <w:r w:rsidRPr="007C7FEE">
              <w:rPr>
                <w:rFonts w:ascii="Calibri" w:hAnsi="Calibri" w:cs="Arial"/>
                <w:b/>
                <w:noProof/>
              </w:rPr>
              <w:t>P. č.</w:t>
            </w:r>
          </w:p>
          <w:p w:rsidR="00324D1F" w:rsidRPr="007C7FEE" w:rsidRDefault="00324D1F" w:rsidP="00324D1F">
            <w:pPr>
              <w:spacing w:after="0"/>
              <w:rPr>
                <w:rFonts w:ascii="Calibri" w:hAnsi="Calibri" w:cs="Arial"/>
                <w:b/>
                <w:noProof/>
              </w:rPr>
            </w:pPr>
          </w:p>
        </w:tc>
        <w:tc>
          <w:tcPr>
            <w:tcW w:w="6350" w:type="dxa"/>
            <w:shd w:val="clear" w:color="auto" w:fill="DBE5F1"/>
          </w:tcPr>
          <w:p w:rsidR="00324D1F" w:rsidRPr="007C7FEE" w:rsidRDefault="00324D1F" w:rsidP="00324D1F">
            <w:pPr>
              <w:spacing w:after="0"/>
              <w:rPr>
                <w:rFonts w:ascii="Calibri" w:hAnsi="Calibri" w:cs="Arial"/>
                <w:b/>
                <w:noProof/>
              </w:rPr>
            </w:pPr>
            <w:r w:rsidRPr="007C7FEE">
              <w:rPr>
                <w:rFonts w:ascii="Calibri" w:hAnsi="Calibri" w:cs="Arial"/>
                <w:b/>
                <w:noProof/>
              </w:rPr>
              <w:t xml:space="preserve">Názov dokladu </w:t>
            </w:r>
          </w:p>
        </w:tc>
        <w:tc>
          <w:tcPr>
            <w:tcW w:w="1984" w:type="dxa"/>
            <w:shd w:val="clear" w:color="auto" w:fill="DBE5F1"/>
          </w:tcPr>
          <w:p w:rsidR="00324D1F" w:rsidRPr="007C7FEE" w:rsidRDefault="00324D1F" w:rsidP="00324D1F">
            <w:pPr>
              <w:spacing w:after="0"/>
              <w:rPr>
                <w:rFonts w:ascii="Calibri" w:hAnsi="Calibri" w:cs="Arial"/>
                <w:b/>
                <w:noProof/>
              </w:rPr>
            </w:pPr>
            <w:r w:rsidRPr="007C7FEE">
              <w:rPr>
                <w:rFonts w:ascii="Calibri" w:hAnsi="Calibri" w:cs="Arial"/>
                <w:b/>
                <w:noProof/>
              </w:rPr>
              <w:t>Strana  ponuky</w:t>
            </w:r>
          </w:p>
        </w:tc>
      </w:tr>
      <w:tr w:rsidR="00324D1F" w:rsidRPr="007C7FEE" w:rsidTr="005E0641">
        <w:tc>
          <w:tcPr>
            <w:tcW w:w="988" w:type="dxa"/>
            <w:shd w:val="clear" w:color="auto" w:fill="auto"/>
          </w:tcPr>
          <w:p w:rsidR="00324D1F" w:rsidRPr="007C7FEE" w:rsidRDefault="00324D1F" w:rsidP="00324D1F">
            <w:pPr>
              <w:spacing w:after="0"/>
              <w:rPr>
                <w:rFonts w:ascii="Calibri" w:hAnsi="Calibri" w:cs="Arial"/>
                <w:b/>
                <w:noProof/>
              </w:rPr>
            </w:pPr>
          </w:p>
        </w:tc>
        <w:tc>
          <w:tcPr>
            <w:tcW w:w="6350" w:type="dxa"/>
            <w:shd w:val="clear" w:color="auto" w:fill="auto"/>
          </w:tcPr>
          <w:p w:rsidR="00324D1F" w:rsidRPr="007C7FEE" w:rsidRDefault="00324D1F" w:rsidP="00324D1F">
            <w:pPr>
              <w:spacing w:after="0"/>
              <w:rPr>
                <w:rFonts w:ascii="Calibri" w:hAnsi="Calibri" w:cs="Arial"/>
                <w:b/>
                <w:noProof/>
              </w:rPr>
            </w:pPr>
          </w:p>
        </w:tc>
        <w:tc>
          <w:tcPr>
            <w:tcW w:w="1984" w:type="dxa"/>
            <w:shd w:val="clear" w:color="auto" w:fill="auto"/>
          </w:tcPr>
          <w:p w:rsidR="00324D1F" w:rsidRPr="007C7FEE" w:rsidRDefault="00324D1F" w:rsidP="00324D1F">
            <w:pPr>
              <w:spacing w:after="0"/>
              <w:rPr>
                <w:rFonts w:ascii="Calibri" w:hAnsi="Calibri" w:cs="Arial"/>
                <w:b/>
                <w:noProof/>
              </w:rPr>
            </w:pPr>
          </w:p>
        </w:tc>
      </w:tr>
      <w:tr w:rsidR="00324D1F" w:rsidRPr="00956236" w:rsidTr="005E0641">
        <w:tc>
          <w:tcPr>
            <w:tcW w:w="988" w:type="dxa"/>
            <w:shd w:val="clear" w:color="auto" w:fill="auto"/>
          </w:tcPr>
          <w:p w:rsidR="00324D1F" w:rsidRPr="00956236" w:rsidRDefault="00324D1F" w:rsidP="00324D1F">
            <w:pPr>
              <w:spacing w:after="0"/>
              <w:rPr>
                <w:rFonts w:ascii="Calibri" w:hAnsi="Calibri" w:cs="Arial"/>
                <w:b/>
                <w:lang w:val="en-GB"/>
              </w:rPr>
            </w:pPr>
          </w:p>
        </w:tc>
        <w:tc>
          <w:tcPr>
            <w:tcW w:w="6350" w:type="dxa"/>
            <w:shd w:val="clear" w:color="auto" w:fill="auto"/>
          </w:tcPr>
          <w:p w:rsidR="00324D1F" w:rsidRPr="00956236" w:rsidRDefault="00324D1F" w:rsidP="00324D1F">
            <w:pPr>
              <w:spacing w:after="0"/>
              <w:rPr>
                <w:rFonts w:ascii="Calibri" w:hAnsi="Calibri" w:cs="Arial"/>
                <w:b/>
                <w:lang w:val="en-GB"/>
              </w:rPr>
            </w:pPr>
          </w:p>
        </w:tc>
        <w:tc>
          <w:tcPr>
            <w:tcW w:w="1984" w:type="dxa"/>
            <w:shd w:val="clear" w:color="auto" w:fill="auto"/>
          </w:tcPr>
          <w:p w:rsidR="00324D1F" w:rsidRPr="00956236" w:rsidRDefault="00324D1F" w:rsidP="00324D1F">
            <w:pPr>
              <w:spacing w:after="0"/>
              <w:rPr>
                <w:rFonts w:ascii="Calibri" w:hAnsi="Calibri" w:cs="Arial"/>
                <w:b/>
                <w:lang w:val="en-GB"/>
              </w:rPr>
            </w:pPr>
          </w:p>
        </w:tc>
      </w:tr>
    </w:tbl>
    <w:p w:rsidR="00324D1F" w:rsidRPr="00956236" w:rsidRDefault="00324D1F" w:rsidP="00324D1F">
      <w:pPr>
        <w:spacing w:after="0"/>
        <w:rPr>
          <w:rFonts w:ascii="Calibri" w:hAnsi="Calibri" w:cs="Arial"/>
          <w:b/>
          <w:lang w:val="en-GB"/>
        </w:rPr>
      </w:pPr>
    </w:p>
    <w:p w:rsidR="00324D1F" w:rsidRPr="00956236" w:rsidRDefault="00324D1F" w:rsidP="00324D1F">
      <w:pPr>
        <w:spacing w:after="0"/>
        <w:jc w:val="both"/>
        <w:rPr>
          <w:rFonts w:ascii="Calibri" w:hAnsi="Calibri" w:cs="Arial"/>
          <w:lang w:val="en-GB"/>
        </w:rPr>
      </w:pPr>
    </w:p>
    <w:p w:rsidR="00324D1F" w:rsidRPr="00956236" w:rsidRDefault="00324D1F" w:rsidP="00324D1F">
      <w:pPr>
        <w:jc w:val="both"/>
        <w:rPr>
          <w:rFonts w:ascii="Calibri" w:hAnsi="Calibri" w:cs="Arial"/>
          <w:lang w:val="en-GB"/>
        </w:rPr>
      </w:pPr>
    </w:p>
    <w:p w:rsidR="00324D1F" w:rsidRPr="00092A73" w:rsidRDefault="00324D1F" w:rsidP="00324D1F">
      <w:pPr>
        <w:jc w:val="both"/>
        <w:rPr>
          <w:rFonts w:ascii="Calibri" w:hAnsi="Calibri" w:cs="Arial"/>
          <w:lang w:val="en-GB"/>
        </w:rPr>
      </w:pPr>
      <w:r w:rsidRPr="00092A73">
        <w:rPr>
          <w:rFonts w:ascii="Calibri" w:hAnsi="Calibri" w:cs="Arial"/>
          <w:lang w:val="en-GB"/>
        </w:rPr>
        <w:t xml:space="preserve">V …………………………, </w:t>
      </w:r>
      <w:proofErr w:type="spellStart"/>
      <w:proofErr w:type="gramStart"/>
      <w:r w:rsidRPr="00092A73">
        <w:rPr>
          <w:rFonts w:ascii="Calibri" w:hAnsi="Calibri" w:cs="Arial"/>
          <w:lang w:val="en-GB"/>
        </w:rPr>
        <w:t>dňa</w:t>
      </w:r>
      <w:proofErr w:type="spellEnd"/>
      <w:proofErr w:type="gramEnd"/>
      <w:r w:rsidRPr="00092A73">
        <w:rPr>
          <w:rFonts w:ascii="Calibri" w:hAnsi="Calibri" w:cs="Arial"/>
          <w:lang w:val="en-GB"/>
        </w:rPr>
        <w:t xml:space="preserve"> </w:t>
      </w:r>
      <w:r>
        <w:rPr>
          <w:rFonts w:ascii="Calibri" w:hAnsi="Calibri" w:cs="Arial"/>
          <w:lang w:val="en-GB"/>
        </w:rPr>
        <w:t>………………………………</w:t>
      </w:r>
    </w:p>
    <w:p w:rsidR="00324D1F" w:rsidRPr="00092A73" w:rsidRDefault="00324D1F" w:rsidP="00324D1F">
      <w:pPr>
        <w:spacing w:after="0"/>
        <w:jc w:val="right"/>
        <w:rPr>
          <w:rFonts w:ascii="Calibri" w:hAnsi="Calibri" w:cs="Arial"/>
          <w:lang w:val="en-GB"/>
        </w:rPr>
      </w:pPr>
      <w:r w:rsidRPr="00092A73">
        <w:rPr>
          <w:rFonts w:ascii="Calibri" w:hAnsi="Calibri" w:cs="Arial"/>
          <w:lang w:val="en-GB"/>
        </w:rPr>
        <w:t xml:space="preserve"> </w:t>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Pr>
          <w:rFonts w:ascii="Calibri" w:hAnsi="Calibri" w:cs="Arial"/>
          <w:lang w:val="en-GB"/>
        </w:rPr>
        <w:t xml:space="preserve"> </w:t>
      </w:r>
      <w:r>
        <w:rPr>
          <w:rFonts w:ascii="Calibri" w:hAnsi="Calibri" w:cs="Arial"/>
          <w:lang w:val="en-GB"/>
        </w:rPr>
        <w:t xml:space="preserve">        </w:t>
      </w:r>
      <w:r>
        <w:rPr>
          <w:rFonts w:ascii="Calibri" w:hAnsi="Calibri" w:cs="Arial"/>
          <w:lang w:val="en-GB"/>
        </w:rPr>
        <w:t xml:space="preserve"> ……………………………………………………………….</w:t>
      </w:r>
      <w:r w:rsidRPr="00092A73">
        <w:rPr>
          <w:rFonts w:ascii="Calibri" w:hAnsi="Calibri" w:cs="Arial"/>
          <w:lang w:val="en-GB"/>
        </w:rPr>
        <w:tab/>
        <w:t xml:space="preserve">                                 </w:t>
      </w:r>
    </w:p>
    <w:p w:rsidR="00324D1F" w:rsidRDefault="00324D1F" w:rsidP="00324D1F">
      <w:pPr>
        <w:autoSpaceDE w:val="0"/>
        <w:autoSpaceDN w:val="0"/>
        <w:adjustRightInd w:val="0"/>
        <w:spacing w:after="0"/>
        <w:ind w:left="4254"/>
        <w:jc w:val="right"/>
        <w:rPr>
          <w:rFonts w:cstheme="minorHAnsi"/>
          <w:sz w:val="20"/>
          <w:szCs w:val="20"/>
        </w:rPr>
      </w:pPr>
      <w:r w:rsidRPr="006A5881">
        <w:rPr>
          <w:rFonts w:cstheme="minorHAnsi"/>
          <w:sz w:val="20"/>
          <w:szCs w:val="20"/>
        </w:rPr>
        <w:t>Meno, priezvisko a podpis uchádzača/lídra</w:t>
      </w:r>
    </w:p>
    <w:p w:rsidR="00324D1F" w:rsidRDefault="00324D1F">
      <w:pPr>
        <w:rPr>
          <w:rFonts w:cstheme="minorHAnsi"/>
          <w:sz w:val="20"/>
          <w:szCs w:val="20"/>
        </w:rPr>
      </w:pPr>
      <w:r>
        <w:rPr>
          <w:rFonts w:cstheme="minorHAnsi"/>
          <w:sz w:val="20"/>
          <w:szCs w:val="20"/>
        </w:rPr>
        <w:br w:type="page"/>
      </w:r>
    </w:p>
    <w:p w:rsidR="00324D1F" w:rsidRDefault="00324D1F" w:rsidP="00324D1F">
      <w:pPr>
        <w:jc w:val="both"/>
        <w:rPr>
          <w:rFonts w:ascii="Calibri" w:hAnsi="Calibri" w:cs="Arial"/>
        </w:rPr>
      </w:pPr>
    </w:p>
    <w:p w:rsidR="00324D1F" w:rsidRDefault="00324D1F" w:rsidP="00324D1F">
      <w:pPr>
        <w:shd w:val="clear" w:color="auto" w:fill="D9D9D9"/>
        <w:spacing w:after="240"/>
        <w:jc w:val="both"/>
        <w:rPr>
          <w:rFonts w:ascii="Arial Black" w:hAnsi="Arial Black" w:cs="Arial Black"/>
          <w:b/>
          <w:bCs/>
          <w:caps/>
          <w:sz w:val="20"/>
          <w:szCs w:val="20"/>
        </w:rPr>
      </w:pPr>
      <w:r>
        <w:rPr>
          <w:rFonts w:ascii="Arial Black" w:hAnsi="Arial Black" w:cs="Arial Black"/>
          <w:b/>
          <w:bCs/>
          <w:caps/>
          <w:sz w:val="20"/>
          <w:szCs w:val="20"/>
        </w:rPr>
        <w:t xml:space="preserve">Príloha č. 3    </w:t>
      </w:r>
      <w:r w:rsidRPr="00C91712">
        <w:rPr>
          <w:rFonts w:ascii="Arial Black" w:hAnsi="Arial Black" w:cs="Arial Black"/>
          <w:b/>
          <w:bCs/>
          <w:caps/>
        </w:rPr>
        <w:tab/>
      </w:r>
    </w:p>
    <w:p w:rsidR="00324D1F" w:rsidRDefault="00324D1F" w:rsidP="00324D1F">
      <w:pPr>
        <w:tabs>
          <w:tab w:val="center" w:pos="4536"/>
          <w:tab w:val="right" w:pos="9072"/>
        </w:tabs>
        <w:rPr>
          <w:rFonts w:ascii="Arial Black" w:hAnsi="Arial Black" w:cs="Arial Black"/>
          <w:b/>
          <w:bCs/>
        </w:rPr>
      </w:pPr>
      <w:r>
        <w:rPr>
          <w:rFonts w:ascii="Calibri Light" w:hAnsi="Calibri Light" w:cs="Calibri Light"/>
          <w:sz w:val="20"/>
          <w:szCs w:val="20"/>
        </w:rPr>
        <w:t xml:space="preserve"> </w:t>
      </w:r>
      <w:r>
        <w:rPr>
          <w:rFonts w:ascii="Calibri Light" w:hAnsi="Calibri Light" w:cs="Calibri Light"/>
          <w:sz w:val="20"/>
          <w:szCs w:val="20"/>
        </w:rPr>
        <w:tab/>
      </w:r>
      <w:r>
        <w:rPr>
          <w:rFonts w:ascii="Arial Black" w:hAnsi="Arial Black" w:cs="Arial Black"/>
          <w:b/>
          <w:bCs/>
        </w:rPr>
        <w:t xml:space="preserve">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724"/>
      </w:tblGrid>
      <w:tr w:rsidR="00324D1F" w:rsidRPr="004630FB" w:rsidTr="00324D1F">
        <w:trPr>
          <w:trHeight w:val="506"/>
        </w:trPr>
        <w:tc>
          <w:tcPr>
            <w:tcW w:w="3767" w:type="dxa"/>
            <w:shd w:val="clear" w:color="auto" w:fill="DBE5F1"/>
          </w:tcPr>
          <w:p w:rsidR="00324D1F" w:rsidRPr="004630FB" w:rsidRDefault="00324D1F" w:rsidP="00324D1F">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724" w:type="dxa"/>
          </w:tcPr>
          <w:p w:rsidR="00324D1F" w:rsidRPr="00F4643B" w:rsidRDefault="00324D1F" w:rsidP="00324D1F">
            <w:pPr>
              <w:autoSpaceDE w:val="0"/>
              <w:autoSpaceDN w:val="0"/>
              <w:adjustRightInd w:val="0"/>
              <w:jc w:val="both"/>
              <w:rPr>
                <w:rFonts w:cstheme="minorHAnsi"/>
                <w:b/>
                <w:color w:val="000000"/>
                <w:sz w:val="20"/>
                <w:szCs w:val="20"/>
              </w:rPr>
            </w:pPr>
            <w:r w:rsidRPr="00F4643B">
              <w:rPr>
                <w:rFonts w:cstheme="minorHAnsi"/>
                <w:b/>
                <w:color w:val="000000"/>
                <w:sz w:val="20"/>
                <w:szCs w:val="20"/>
              </w:rPr>
              <w:t xml:space="preserve">Obec Streda nad Bodrogom, Hlavná 174/391, 076 31 Streda nad Bodrogom </w:t>
            </w:r>
          </w:p>
        </w:tc>
      </w:tr>
      <w:tr w:rsidR="00324D1F" w:rsidRPr="004630FB" w:rsidTr="00324D1F">
        <w:trPr>
          <w:trHeight w:val="426"/>
        </w:trPr>
        <w:tc>
          <w:tcPr>
            <w:tcW w:w="3767" w:type="dxa"/>
            <w:shd w:val="clear" w:color="auto" w:fill="DBE5F1"/>
          </w:tcPr>
          <w:p w:rsidR="00324D1F" w:rsidRPr="004630FB" w:rsidRDefault="00324D1F" w:rsidP="00324D1F">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724" w:type="dxa"/>
          </w:tcPr>
          <w:p w:rsidR="00324D1F" w:rsidRPr="00B5110E" w:rsidRDefault="00324D1F" w:rsidP="00324D1F">
            <w:pPr>
              <w:tabs>
                <w:tab w:val="left" w:pos="7695"/>
              </w:tabs>
              <w:rPr>
                <w:rFonts w:cstheme="minorHAnsi"/>
                <w:b/>
                <w:color w:val="000000"/>
              </w:rPr>
            </w:pPr>
            <w:r>
              <w:rPr>
                <w:rFonts w:cstheme="minorHAnsi"/>
                <w:b/>
                <w:color w:val="000000"/>
              </w:rPr>
              <w:t>Streda nad Bodrogom – rekonštrukcia kaštieľa</w:t>
            </w:r>
          </w:p>
        </w:tc>
      </w:tr>
    </w:tbl>
    <w:p w:rsidR="00324D1F" w:rsidRDefault="00324D1F" w:rsidP="00324D1F">
      <w:pPr>
        <w:tabs>
          <w:tab w:val="center" w:pos="4536"/>
          <w:tab w:val="right" w:pos="9072"/>
        </w:tabs>
        <w:rPr>
          <w:rFonts w:ascii="Arial Black" w:hAnsi="Arial Black" w:cs="Arial Black"/>
          <w:b/>
          <w:bCs/>
        </w:rPr>
      </w:pPr>
    </w:p>
    <w:p w:rsidR="00324D1F" w:rsidRPr="00C358A9" w:rsidRDefault="00324D1F" w:rsidP="00324D1F">
      <w:pPr>
        <w:spacing w:before="200" w:line="276" w:lineRule="auto"/>
        <w:jc w:val="center"/>
        <w:rPr>
          <w:rFonts w:cstheme="minorHAnsi"/>
          <w:b/>
          <w:bCs/>
          <w:caps/>
          <w:color w:val="000000"/>
          <w:sz w:val="24"/>
          <w:szCs w:val="24"/>
        </w:rPr>
      </w:pPr>
      <w:r w:rsidRPr="00C358A9">
        <w:rPr>
          <w:rFonts w:cstheme="minorHAnsi"/>
          <w:b/>
          <w:bCs/>
          <w:caps/>
          <w:color w:val="000000"/>
          <w:sz w:val="24"/>
          <w:szCs w:val="24"/>
        </w:rPr>
        <w:t>Návrh na plnenie kritéria</w:t>
      </w:r>
    </w:p>
    <w:p w:rsidR="00324D1F" w:rsidRDefault="00324D1F" w:rsidP="00324D1F">
      <w:pPr>
        <w:autoSpaceDE w:val="0"/>
        <w:spacing w:after="0"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údaj, ktorý bude zverejnený na otváraní  ponúk </w:t>
      </w:r>
    </w:p>
    <w:p w:rsidR="00324D1F" w:rsidRDefault="00324D1F" w:rsidP="00324D1F">
      <w:pPr>
        <w:pBdr>
          <w:bottom w:val="single" w:sz="12" w:space="1" w:color="auto"/>
        </w:pBdr>
        <w:tabs>
          <w:tab w:val="left" w:pos="9072"/>
        </w:tabs>
        <w:autoSpaceDE w:val="0"/>
        <w:spacing w:after="0" w:line="276" w:lineRule="auto"/>
        <w:ind w:right="255"/>
        <w:jc w:val="center"/>
        <w:rPr>
          <w:rFonts w:ascii="Calibri Light" w:hAnsi="Calibri Light" w:cs="Calibri Light"/>
          <w:color w:val="000000"/>
          <w:sz w:val="20"/>
          <w:szCs w:val="20"/>
        </w:rPr>
      </w:pPr>
      <w:r>
        <w:rPr>
          <w:rFonts w:ascii="Calibri Light" w:hAnsi="Calibri Light" w:cs="Calibri Light"/>
          <w:color w:val="000000"/>
          <w:sz w:val="20"/>
          <w:szCs w:val="20"/>
        </w:rPr>
        <w:t xml:space="preserve">v súlade so zákonom č. 343/2015  Z. z. o verejnom obstarávaní a o zmene a doplnení niektorých zákonov v znení neskorších predpisov </w:t>
      </w:r>
    </w:p>
    <w:p w:rsidR="00324D1F" w:rsidRDefault="00324D1F" w:rsidP="00324D1F">
      <w:pPr>
        <w:tabs>
          <w:tab w:val="left" w:pos="3690"/>
        </w:tabs>
        <w:autoSpaceDE w:val="0"/>
        <w:spacing w:line="276" w:lineRule="auto"/>
        <w:ind w:right="255"/>
        <w:jc w:val="both"/>
        <w:rPr>
          <w:rFonts w:cs="Calibri Light"/>
          <w:color w:val="000000"/>
          <w:sz w:val="20"/>
          <w:szCs w:val="20"/>
        </w:rPr>
      </w:pPr>
    </w:p>
    <w:tbl>
      <w:tblPr>
        <w:tblW w:w="948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
        <w:gridCol w:w="3874"/>
        <w:gridCol w:w="1443"/>
        <w:gridCol w:w="3969"/>
        <w:gridCol w:w="142"/>
      </w:tblGrid>
      <w:tr w:rsidR="00324D1F" w:rsidTr="00324D1F">
        <w:trPr>
          <w:gridAfter w:val="1"/>
          <w:wAfter w:w="142" w:type="dxa"/>
          <w:cantSplit/>
          <w:trHeight w:val="510"/>
        </w:trPr>
        <w:tc>
          <w:tcPr>
            <w:tcW w:w="3934" w:type="dxa"/>
            <w:gridSpan w:val="2"/>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sz w:val="20"/>
                <w:szCs w:val="20"/>
              </w:rPr>
            </w:pPr>
            <w:r>
              <w:rPr>
                <w:rFonts w:ascii="Calibri" w:hAnsi="Calibri" w:cs="Arial"/>
                <w:sz w:val="20"/>
                <w:szCs w:val="20"/>
              </w:rPr>
              <w:t xml:space="preserve">Obchodné meno alebo názov uchádzača/člena skupiny   </w:t>
            </w:r>
          </w:p>
        </w:tc>
        <w:tc>
          <w:tcPr>
            <w:tcW w:w="5412" w:type="dxa"/>
            <w:gridSpan w:val="2"/>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lang w:val="en-GB"/>
              </w:rPr>
            </w:pPr>
          </w:p>
        </w:tc>
      </w:tr>
      <w:tr w:rsidR="00324D1F" w:rsidTr="00324D1F">
        <w:trPr>
          <w:gridAfter w:val="1"/>
          <w:wAfter w:w="142" w:type="dxa"/>
          <w:cantSplit/>
          <w:trHeight w:val="510"/>
        </w:trPr>
        <w:tc>
          <w:tcPr>
            <w:tcW w:w="3934" w:type="dxa"/>
            <w:gridSpan w:val="2"/>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sz w:val="20"/>
                <w:szCs w:val="20"/>
              </w:rPr>
            </w:pPr>
            <w:r>
              <w:rPr>
                <w:rFonts w:ascii="Calibri" w:hAnsi="Calibri" w:cs="Arial"/>
                <w:sz w:val="20"/>
                <w:szCs w:val="20"/>
              </w:rPr>
              <w:t xml:space="preserve">Sídlo alebo miesto podnikania uchádzača/člena skupiny </w:t>
            </w:r>
          </w:p>
        </w:tc>
        <w:tc>
          <w:tcPr>
            <w:tcW w:w="5412" w:type="dxa"/>
            <w:gridSpan w:val="2"/>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rPr>
            </w:pPr>
          </w:p>
        </w:tc>
      </w:tr>
      <w:tr w:rsidR="00324D1F" w:rsidRPr="000048F8" w:rsidTr="0032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0" w:type="dxa"/>
          <w:trHeight w:val="744"/>
        </w:trPr>
        <w:tc>
          <w:tcPr>
            <w:tcW w:w="5317" w:type="dxa"/>
            <w:gridSpan w:val="2"/>
            <w:shd w:val="clear" w:color="auto" w:fill="FFFFFF"/>
            <w:vAlign w:val="center"/>
          </w:tcPr>
          <w:p w:rsidR="00324D1F" w:rsidRPr="00324D1F" w:rsidRDefault="00324D1F" w:rsidP="005E0641">
            <w:pPr>
              <w:spacing w:line="100" w:lineRule="atLeast"/>
              <w:rPr>
                <w:rFonts w:ascii="Calibri" w:hAnsi="Calibri" w:cs="Arial"/>
                <w:bCs/>
                <w:i/>
                <w:color w:val="0070C0"/>
                <w:sz w:val="20"/>
                <w:szCs w:val="20"/>
                <w:u w:val="single"/>
                <w:lang w:eastAsia="ar-SA"/>
              </w:rPr>
            </w:pPr>
            <w:r w:rsidRPr="00324D1F">
              <w:rPr>
                <w:rFonts w:ascii="Calibri" w:hAnsi="Calibri" w:cs="Arial"/>
                <w:bCs/>
                <w:i/>
                <w:sz w:val="20"/>
                <w:szCs w:val="20"/>
                <w:u w:val="single"/>
                <w:lang w:eastAsia="ar-SA"/>
              </w:rPr>
              <w:t>Vypĺňa uchádzač, ktorý je platcom DPH</w:t>
            </w:r>
          </w:p>
        </w:tc>
        <w:tc>
          <w:tcPr>
            <w:tcW w:w="4111" w:type="dxa"/>
            <w:gridSpan w:val="2"/>
            <w:shd w:val="clear" w:color="auto" w:fill="FFFFFF"/>
            <w:vAlign w:val="bottom"/>
          </w:tcPr>
          <w:p w:rsidR="00324D1F" w:rsidRPr="00757EA6" w:rsidRDefault="00324D1F" w:rsidP="005E0641">
            <w:pPr>
              <w:spacing w:line="100" w:lineRule="atLeast"/>
              <w:rPr>
                <w:rFonts w:ascii="Calibri" w:hAnsi="Calibri" w:cs="Arial"/>
                <w:bCs/>
                <w:i/>
                <w:color w:val="0070C0"/>
                <w:lang w:eastAsia="ar-SA"/>
              </w:rPr>
            </w:pPr>
          </w:p>
        </w:tc>
      </w:tr>
      <w:tr w:rsidR="00324D1F" w:rsidRPr="000048F8" w:rsidTr="0032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0" w:type="dxa"/>
          <w:trHeight w:val="348"/>
        </w:trPr>
        <w:tc>
          <w:tcPr>
            <w:tcW w:w="53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4D1F" w:rsidRPr="00DD1B69" w:rsidRDefault="00324D1F" w:rsidP="005E0641">
            <w:pPr>
              <w:spacing w:line="100" w:lineRule="atLeast"/>
              <w:rPr>
                <w:rFonts w:ascii="Calibri" w:hAnsi="Calibri" w:cs="Arial"/>
                <w:color w:val="000000"/>
                <w:lang w:eastAsia="ar-SA"/>
              </w:rPr>
            </w:pPr>
            <w:r>
              <w:rPr>
                <w:rFonts w:ascii="Calibri" w:hAnsi="Calibri" w:cs="Arial"/>
                <w:color w:val="000000"/>
                <w:lang w:eastAsia="ar-SA"/>
              </w:rPr>
              <w:t>C</w:t>
            </w:r>
            <w:r w:rsidRPr="00DD1B69">
              <w:rPr>
                <w:rFonts w:ascii="Calibri" w:hAnsi="Calibri" w:cs="Arial"/>
                <w:color w:val="000000"/>
                <w:lang w:eastAsia="ar-SA"/>
              </w:rPr>
              <w:t>ena bez DPH</w:t>
            </w:r>
          </w:p>
        </w:tc>
        <w:tc>
          <w:tcPr>
            <w:tcW w:w="4111" w:type="dxa"/>
            <w:gridSpan w:val="2"/>
            <w:tcBorders>
              <w:top w:val="single" w:sz="4" w:space="0" w:color="000000"/>
              <w:bottom w:val="single" w:sz="4" w:space="0" w:color="000000"/>
              <w:right w:val="single" w:sz="4" w:space="0" w:color="000000"/>
            </w:tcBorders>
            <w:shd w:val="clear" w:color="auto" w:fill="FFFFFF"/>
            <w:vAlign w:val="bottom"/>
          </w:tcPr>
          <w:p w:rsidR="00324D1F" w:rsidRPr="00956236" w:rsidRDefault="00324D1F" w:rsidP="005E0641">
            <w:pPr>
              <w:spacing w:line="100" w:lineRule="atLeast"/>
              <w:jc w:val="right"/>
              <w:rPr>
                <w:rFonts w:ascii="Calibri" w:hAnsi="Calibri" w:cs="Arial"/>
                <w:lang w:eastAsia="ar-SA"/>
              </w:rPr>
            </w:pPr>
            <w:r>
              <w:rPr>
                <w:rFonts w:ascii="Calibri" w:hAnsi="Calibri" w:cs="Arial"/>
                <w:color w:val="000000"/>
                <w:lang w:eastAsia="ar-SA"/>
              </w:rPr>
              <w:t>EUR</w:t>
            </w:r>
          </w:p>
        </w:tc>
      </w:tr>
      <w:tr w:rsidR="00324D1F" w:rsidRPr="000048F8" w:rsidTr="0032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0" w:type="dxa"/>
          <w:trHeight w:val="348"/>
        </w:trPr>
        <w:tc>
          <w:tcPr>
            <w:tcW w:w="5317" w:type="dxa"/>
            <w:gridSpan w:val="2"/>
            <w:tcBorders>
              <w:left w:val="single" w:sz="4" w:space="0" w:color="000000"/>
              <w:bottom w:val="single" w:sz="4" w:space="0" w:color="000000"/>
              <w:right w:val="single" w:sz="4" w:space="0" w:color="000000"/>
            </w:tcBorders>
            <w:shd w:val="clear" w:color="auto" w:fill="auto"/>
            <w:vAlign w:val="center"/>
          </w:tcPr>
          <w:p w:rsidR="00324D1F" w:rsidRPr="00DD1B69" w:rsidRDefault="00324D1F" w:rsidP="005E0641">
            <w:pPr>
              <w:spacing w:line="100" w:lineRule="atLeast"/>
              <w:rPr>
                <w:rFonts w:ascii="Calibri" w:hAnsi="Calibri" w:cs="Arial"/>
                <w:color w:val="000000"/>
                <w:lang w:eastAsia="ar-SA"/>
              </w:rPr>
            </w:pPr>
            <w:r w:rsidRPr="00DD1B69">
              <w:rPr>
                <w:rFonts w:ascii="Calibri" w:hAnsi="Calibri" w:cs="Arial"/>
                <w:color w:val="000000"/>
                <w:lang w:eastAsia="ar-SA"/>
              </w:rPr>
              <w:t xml:space="preserve">Sadzba DPH (%) </w:t>
            </w:r>
          </w:p>
        </w:tc>
        <w:tc>
          <w:tcPr>
            <w:tcW w:w="4111" w:type="dxa"/>
            <w:gridSpan w:val="2"/>
            <w:tcBorders>
              <w:bottom w:val="single" w:sz="4" w:space="0" w:color="000000"/>
              <w:right w:val="single" w:sz="4" w:space="0" w:color="000000"/>
            </w:tcBorders>
            <w:shd w:val="clear" w:color="auto" w:fill="FFFFFF"/>
            <w:vAlign w:val="bottom"/>
          </w:tcPr>
          <w:p w:rsidR="00324D1F" w:rsidRPr="00956236" w:rsidRDefault="00324D1F" w:rsidP="005E0641">
            <w:pPr>
              <w:spacing w:line="100" w:lineRule="atLeast"/>
              <w:jc w:val="right"/>
              <w:rPr>
                <w:rFonts w:ascii="Calibri" w:hAnsi="Calibri" w:cs="Arial"/>
                <w:lang w:eastAsia="ar-SA"/>
              </w:rPr>
            </w:pPr>
            <w:r w:rsidRPr="00956236">
              <w:rPr>
                <w:rFonts w:ascii="Calibri" w:hAnsi="Calibri" w:cs="Arial"/>
                <w:color w:val="000000"/>
                <w:lang w:eastAsia="ar-SA"/>
              </w:rPr>
              <w:t>%</w:t>
            </w:r>
          </w:p>
        </w:tc>
      </w:tr>
      <w:tr w:rsidR="00324D1F" w:rsidRPr="000048F8" w:rsidTr="0032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0" w:type="dxa"/>
          <w:trHeight w:val="348"/>
        </w:trPr>
        <w:tc>
          <w:tcPr>
            <w:tcW w:w="5317" w:type="dxa"/>
            <w:gridSpan w:val="2"/>
            <w:tcBorders>
              <w:left w:val="single" w:sz="4" w:space="0" w:color="000000"/>
              <w:bottom w:val="single" w:sz="4" w:space="0" w:color="000000"/>
              <w:right w:val="single" w:sz="4" w:space="0" w:color="000000"/>
            </w:tcBorders>
            <w:shd w:val="clear" w:color="auto" w:fill="auto"/>
            <w:vAlign w:val="center"/>
          </w:tcPr>
          <w:p w:rsidR="00324D1F" w:rsidRPr="00DD1B69" w:rsidRDefault="00324D1F" w:rsidP="005E0641">
            <w:pPr>
              <w:spacing w:line="100" w:lineRule="atLeast"/>
              <w:rPr>
                <w:rFonts w:ascii="Calibri" w:hAnsi="Calibri" w:cs="Arial"/>
                <w:color w:val="000000"/>
                <w:lang w:eastAsia="ar-SA"/>
              </w:rPr>
            </w:pPr>
            <w:r w:rsidRPr="00DD1B69">
              <w:rPr>
                <w:rFonts w:ascii="Calibri" w:hAnsi="Calibri" w:cs="Arial"/>
                <w:color w:val="000000"/>
                <w:lang w:eastAsia="ar-SA"/>
              </w:rPr>
              <w:t>Výška DPH (EUR)</w:t>
            </w:r>
          </w:p>
        </w:tc>
        <w:tc>
          <w:tcPr>
            <w:tcW w:w="4111" w:type="dxa"/>
            <w:gridSpan w:val="2"/>
            <w:tcBorders>
              <w:bottom w:val="single" w:sz="4" w:space="0" w:color="000000"/>
              <w:right w:val="single" w:sz="4" w:space="0" w:color="000000"/>
            </w:tcBorders>
            <w:shd w:val="clear" w:color="auto" w:fill="FFFFFF"/>
            <w:vAlign w:val="bottom"/>
          </w:tcPr>
          <w:p w:rsidR="00324D1F" w:rsidRPr="00956236" w:rsidRDefault="00324D1F" w:rsidP="005E0641">
            <w:pPr>
              <w:spacing w:line="100" w:lineRule="atLeast"/>
              <w:jc w:val="right"/>
              <w:rPr>
                <w:rFonts w:ascii="Calibri" w:hAnsi="Calibri" w:cs="Arial"/>
                <w:lang w:eastAsia="ar-SA"/>
              </w:rPr>
            </w:pPr>
            <w:r>
              <w:rPr>
                <w:rFonts w:ascii="Calibri" w:hAnsi="Calibri" w:cs="Arial"/>
                <w:color w:val="000000"/>
                <w:lang w:eastAsia="ar-SA"/>
              </w:rPr>
              <w:t>EUR</w:t>
            </w:r>
          </w:p>
        </w:tc>
      </w:tr>
      <w:tr w:rsidR="00324D1F" w:rsidRPr="000048F8" w:rsidTr="00324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0" w:type="dxa"/>
          <w:trHeight w:val="348"/>
        </w:trPr>
        <w:tc>
          <w:tcPr>
            <w:tcW w:w="5317" w:type="dxa"/>
            <w:gridSpan w:val="2"/>
            <w:tcBorders>
              <w:left w:val="single" w:sz="4" w:space="0" w:color="000000"/>
              <w:bottom w:val="single" w:sz="4" w:space="0" w:color="000000"/>
              <w:right w:val="single" w:sz="4" w:space="0" w:color="000000"/>
            </w:tcBorders>
            <w:shd w:val="clear" w:color="auto" w:fill="DEEAF6" w:themeFill="accent1" w:themeFillTint="33"/>
            <w:vAlign w:val="center"/>
          </w:tcPr>
          <w:p w:rsidR="00324D1F" w:rsidRDefault="00324D1F" w:rsidP="005E0641">
            <w:pPr>
              <w:spacing w:line="100" w:lineRule="atLeast"/>
              <w:rPr>
                <w:rFonts w:ascii="Calibri" w:hAnsi="Calibri" w:cs="Arial"/>
                <w:b/>
                <w:color w:val="000000"/>
                <w:lang w:eastAsia="ar-SA"/>
              </w:rPr>
            </w:pPr>
            <w:r>
              <w:rPr>
                <w:rFonts w:ascii="Calibri" w:hAnsi="Calibri" w:cs="Arial"/>
                <w:b/>
                <w:color w:val="000000"/>
                <w:lang w:eastAsia="ar-SA"/>
              </w:rPr>
              <w:t>Navrhovaná z</w:t>
            </w:r>
            <w:r w:rsidRPr="00956236">
              <w:rPr>
                <w:rFonts w:ascii="Calibri" w:hAnsi="Calibri" w:cs="Arial"/>
                <w:b/>
                <w:color w:val="000000"/>
                <w:lang w:eastAsia="ar-SA"/>
              </w:rPr>
              <w:t xml:space="preserve">mluvná cena </w:t>
            </w:r>
            <w:r>
              <w:rPr>
                <w:rFonts w:ascii="Calibri" w:hAnsi="Calibri" w:cs="Arial"/>
                <w:b/>
                <w:color w:val="000000"/>
                <w:lang w:eastAsia="ar-SA"/>
              </w:rPr>
              <w:t>celkom s</w:t>
            </w:r>
            <w:r w:rsidRPr="00956236">
              <w:rPr>
                <w:rFonts w:ascii="Calibri" w:hAnsi="Calibri" w:cs="Arial"/>
                <w:b/>
                <w:color w:val="000000"/>
                <w:lang w:eastAsia="ar-SA"/>
              </w:rPr>
              <w:t xml:space="preserve"> DPH </w:t>
            </w:r>
          </w:p>
          <w:p w:rsidR="00324D1F" w:rsidRPr="00956236" w:rsidRDefault="00324D1F" w:rsidP="005E0641">
            <w:pPr>
              <w:spacing w:line="100" w:lineRule="atLeast"/>
              <w:rPr>
                <w:rFonts w:ascii="Calibri" w:hAnsi="Calibri" w:cs="Arial"/>
                <w:b/>
                <w:color w:val="000000"/>
                <w:lang w:eastAsia="ar-SA"/>
              </w:rPr>
            </w:pPr>
            <w:r>
              <w:rPr>
                <w:rFonts w:ascii="Calibri" w:hAnsi="Calibri" w:cs="Arial"/>
                <w:b/>
                <w:color w:val="000000"/>
                <w:lang w:eastAsia="ar-SA"/>
              </w:rPr>
              <w:t>(„navrhovaná zmluvná cena“)</w:t>
            </w:r>
          </w:p>
        </w:tc>
        <w:tc>
          <w:tcPr>
            <w:tcW w:w="4111" w:type="dxa"/>
            <w:gridSpan w:val="2"/>
            <w:tcBorders>
              <w:bottom w:val="single" w:sz="4" w:space="0" w:color="000000"/>
              <w:right w:val="single" w:sz="4" w:space="0" w:color="000000"/>
            </w:tcBorders>
            <w:shd w:val="clear" w:color="auto" w:fill="DEEAF6" w:themeFill="accent1" w:themeFillTint="33"/>
            <w:vAlign w:val="bottom"/>
          </w:tcPr>
          <w:p w:rsidR="00324D1F" w:rsidRPr="00956236" w:rsidRDefault="00324D1F" w:rsidP="005E0641">
            <w:pPr>
              <w:spacing w:line="100" w:lineRule="atLeast"/>
              <w:jc w:val="right"/>
              <w:rPr>
                <w:rFonts w:ascii="Calibri" w:hAnsi="Calibri" w:cs="Arial"/>
                <w:lang w:eastAsia="ar-SA"/>
              </w:rPr>
            </w:pPr>
            <w:r>
              <w:rPr>
                <w:rFonts w:ascii="Calibri" w:hAnsi="Calibri" w:cs="Arial"/>
                <w:color w:val="000000"/>
                <w:lang w:eastAsia="ar-SA"/>
              </w:rPr>
              <w:t>EUR</w:t>
            </w:r>
          </w:p>
        </w:tc>
      </w:tr>
    </w:tbl>
    <w:p w:rsidR="00324D1F" w:rsidRDefault="00324D1F" w:rsidP="00324D1F">
      <w:pPr>
        <w:autoSpaceDE w:val="0"/>
        <w:rPr>
          <w:rFonts w:ascii="Arial" w:hAnsi="Arial" w:cs="Arial"/>
          <w:color w:val="000000"/>
          <w:sz w:val="20"/>
          <w:szCs w:val="20"/>
        </w:rPr>
      </w:pPr>
    </w:p>
    <w:p w:rsidR="00324D1F" w:rsidRPr="00324D1F" w:rsidRDefault="00324D1F" w:rsidP="00324D1F">
      <w:pPr>
        <w:autoSpaceDE w:val="0"/>
        <w:rPr>
          <w:rFonts w:ascii="Calibri" w:hAnsi="Calibri" w:cs="Calibri"/>
          <w:i/>
          <w:color w:val="000000"/>
          <w:sz w:val="20"/>
          <w:szCs w:val="20"/>
          <w:u w:val="single"/>
          <w:lang w:eastAsia="sk-SK"/>
        </w:rPr>
      </w:pPr>
      <w:r w:rsidRPr="00324D1F">
        <w:rPr>
          <w:rFonts w:ascii="Calibri" w:hAnsi="Calibri" w:cs="Calibri"/>
          <w:i/>
          <w:color w:val="000000"/>
          <w:sz w:val="20"/>
          <w:szCs w:val="20"/>
          <w:u w:val="single"/>
          <w:lang w:eastAsia="sk-SK"/>
        </w:rPr>
        <w:t>Vypĺňa uchádzač, ktorý nie je platcom DPH</w:t>
      </w:r>
    </w:p>
    <w:tbl>
      <w:tblPr>
        <w:tblW w:w="9493" w:type="dxa"/>
        <w:tblCellMar>
          <w:left w:w="70" w:type="dxa"/>
          <w:right w:w="70" w:type="dxa"/>
        </w:tblCellMar>
        <w:tblLook w:val="04A0" w:firstRow="1" w:lastRow="0" w:firstColumn="1" w:lastColumn="0" w:noHBand="0" w:noVBand="1"/>
      </w:tblPr>
      <w:tblGrid>
        <w:gridCol w:w="5382"/>
        <w:gridCol w:w="4111"/>
      </w:tblGrid>
      <w:tr w:rsidR="00324D1F" w:rsidRPr="00EE34EA" w:rsidTr="005E0641">
        <w:trPr>
          <w:trHeight w:val="348"/>
        </w:trPr>
        <w:tc>
          <w:tcPr>
            <w:tcW w:w="538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24D1F" w:rsidRPr="00DD1B69" w:rsidRDefault="00324D1F" w:rsidP="005E0641">
            <w:pPr>
              <w:rPr>
                <w:rFonts w:ascii="Calibri" w:hAnsi="Calibri" w:cs="Calibri"/>
                <w:b/>
                <w:color w:val="000000"/>
                <w:lang w:eastAsia="sk-SK"/>
              </w:rPr>
            </w:pPr>
            <w:r>
              <w:rPr>
                <w:rFonts w:ascii="Calibri" w:hAnsi="Calibri" w:cs="Calibri"/>
                <w:b/>
                <w:color w:val="000000"/>
                <w:lang w:eastAsia="sk-SK"/>
              </w:rPr>
              <w:t>Celková navrhovaná zmluvná cena</w:t>
            </w:r>
          </w:p>
          <w:p w:rsidR="00324D1F" w:rsidRPr="00DD1B69" w:rsidRDefault="00324D1F" w:rsidP="005E0641">
            <w:pPr>
              <w:rPr>
                <w:rFonts w:ascii="Calibri" w:hAnsi="Calibri" w:cs="Calibri"/>
                <w:b/>
                <w:color w:val="000000"/>
                <w:lang w:eastAsia="sk-SK"/>
              </w:rPr>
            </w:pPr>
            <w:r w:rsidRPr="00DD1B69">
              <w:rPr>
                <w:rFonts w:ascii="Calibri" w:hAnsi="Calibri" w:cs="Calibri"/>
                <w:b/>
                <w:color w:val="000000"/>
                <w:lang w:eastAsia="sk-SK"/>
              </w:rPr>
              <w:t>(„ navrhovaná zmluvná cena“)</w:t>
            </w:r>
          </w:p>
        </w:tc>
        <w:tc>
          <w:tcPr>
            <w:tcW w:w="4111"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324D1F" w:rsidRPr="00EE34EA" w:rsidRDefault="00324D1F" w:rsidP="005E0641">
            <w:pPr>
              <w:jc w:val="right"/>
              <w:rPr>
                <w:rFonts w:ascii="Calibri" w:hAnsi="Calibri" w:cs="Calibri"/>
                <w:color w:val="000000"/>
                <w:lang w:eastAsia="sk-SK"/>
              </w:rPr>
            </w:pPr>
            <w:r>
              <w:rPr>
                <w:rFonts w:ascii="Calibri" w:hAnsi="Calibri" w:cs="Calibri"/>
                <w:color w:val="000000"/>
                <w:lang w:eastAsia="sk-SK"/>
              </w:rPr>
              <w:t>EUR</w:t>
            </w:r>
          </w:p>
        </w:tc>
      </w:tr>
    </w:tbl>
    <w:p w:rsidR="00324D1F" w:rsidRDefault="00324D1F" w:rsidP="00324D1F">
      <w:pPr>
        <w:autoSpaceDE w:val="0"/>
        <w:rPr>
          <w:rFonts w:ascii="Arial" w:hAnsi="Arial" w:cs="Arial"/>
          <w:color w:val="000000"/>
          <w:sz w:val="20"/>
          <w:szCs w:val="20"/>
        </w:rPr>
      </w:pPr>
    </w:p>
    <w:p w:rsidR="00324D1F" w:rsidRPr="0096635B" w:rsidRDefault="00324D1F" w:rsidP="00324D1F">
      <w:pPr>
        <w:autoSpaceDE w:val="0"/>
        <w:autoSpaceDN w:val="0"/>
        <w:adjustRightInd w:val="0"/>
        <w:rPr>
          <w:rFonts w:ascii="Calibri" w:hAnsi="Calibri"/>
          <w:b/>
          <w:sz w:val="20"/>
          <w:szCs w:val="20"/>
          <w:vertAlign w:val="superscript"/>
        </w:rPr>
      </w:pPr>
      <w:r w:rsidRPr="0096635B">
        <w:rPr>
          <w:rFonts w:ascii="Calibri" w:hAnsi="Calibri"/>
          <w:b/>
          <w:sz w:val="20"/>
          <w:szCs w:val="20"/>
        </w:rPr>
        <w:t xml:space="preserve">Sme – nie sme platcom DPH </w:t>
      </w:r>
      <w:r>
        <w:rPr>
          <w:rFonts w:ascii="Calibri" w:hAnsi="Calibri"/>
          <w:b/>
          <w:sz w:val="20"/>
          <w:szCs w:val="20"/>
        </w:rPr>
        <w:t>(</w:t>
      </w:r>
      <w:proofErr w:type="spellStart"/>
      <w:r>
        <w:rPr>
          <w:rFonts w:ascii="Calibri" w:hAnsi="Calibri"/>
          <w:b/>
          <w:sz w:val="20"/>
          <w:szCs w:val="20"/>
        </w:rPr>
        <w:t>nehodiace</w:t>
      </w:r>
      <w:proofErr w:type="spellEnd"/>
      <w:r>
        <w:rPr>
          <w:rFonts w:ascii="Calibri" w:hAnsi="Calibri"/>
          <w:b/>
          <w:sz w:val="20"/>
          <w:szCs w:val="20"/>
        </w:rPr>
        <w:t xml:space="preserve"> sa škrtnúť)</w:t>
      </w:r>
    </w:p>
    <w:p w:rsidR="00324D1F" w:rsidRPr="00092A73" w:rsidRDefault="00324D1F" w:rsidP="00324D1F">
      <w:pPr>
        <w:jc w:val="both"/>
        <w:rPr>
          <w:rFonts w:ascii="Calibri" w:hAnsi="Calibri" w:cs="Arial"/>
          <w:lang w:val="en-GB"/>
        </w:rPr>
      </w:pPr>
      <w:r w:rsidRPr="00092A73">
        <w:rPr>
          <w:rFonts w:ascii="Calibri" w:hAnsi="Calibri" w:cs="Arial"/>
          <w:lang w:val="en-GB"/>
        </w:rPr>
        <w:t xml:space="preserve">V …………………………, </w:t>
      </w:r>
      <w:proofErr w:type="spellStart"/>
      <w:proofErr w:type="gramStart"/>
      <w:r w:rsidRPr="00092A73">
        <w:rPr>
          <w:rFonts w:ascii="Calibri" w:hAnsi="Calibri" w:cs="Arial"/>
          <w:lang w:val="en-GB"/>
        </w:rPr>
        <w:t>dňa</w:t>
      </w:r>
      <w:proofErr w:type="spellEnd"/>
      <w:proofErr w:type="gramEnd"/>
      <w:r w:rsidRPr="00092A73">
        <w:rPr>
          <w:rFonts w:ascii="Calibri" w:hAnsi="Calibri" w:cs="Arial"/>
          <w:lang w:val="en-GB"/>
        </w:rPr>
        <w:t xml:space="preserve"> </w:t>
      </w:r>
    </w:p>
    <w:p w:rsidR="00324D1F" w:rsidRDefault="00324D1F" w:rsidP="00324D1F">
      <w:pPr>
        <w:spacing w:after="0"/>
        <w:jc w:val="right"/>
        <w:rPr>
          <w:rFonts w:ascii="Calibri" w:eastAsia="Calibri" w:hAnsi="Calibri" w:cs="Calibri"/>
          <w:bCs/>
        </w:rPr>
      </w:pPr>
      <w:r w:rsidRPr="00092A73">
        <w:rPr>
          <w:rFonts w:ascii="Calibri" w:hAnsi="Calibri" w:cs="Arial"/>
          <w:lang w:val="en-GB"/>
        </w:rPr>
        <w:t xml:space="preserve"> </w:t>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sidRPr="00092A73">
        <w:rPr>
          <w:rFonts w:ascii="Calibri" w:hAnsi="Calibri" w:cs="Arial"/>
          <w:lang w:val="en-GB"/>
        </w:rPr>
        <w:tab/>
      </w:r>
      <w:r>
        <w:rPr>
          <w:rFonts w:ascii="Calibri" w:hAnsi="Calibri" w:cs="Arial"/>
          <w:lang w:val="en-GB"/>
        </w:rPr>
        <w:t xml:space="preserve">  </w:t>
      </w:r>
      <w:r>
        <w:rPr>
          <w:rFonts w:ascii="Calibri" w:eastAsia="Calibri" w:hAnsi="Calibri" w:cs="Calibri"/>
          <w:bCs/>
        </w:rPr>
        <w:t>.................................................................</w:t>
      </w:r>
    </w:p>
    <w:p w:rsidR="00324D1F" w:rsidRDefault="00324D1F" w:rsidP="00324D1F">
      <w:pPr>
        <w:spacing w:after="0"/>
        <w:ind w:left="4254"/>
        <w:jc w:val="right"/>
        <w:rPr>
          <w:rFonts w:ascii="Calibri Light" w:hAnsi="Calibri Light" w:cs="Calibri Light"/>
          <w:sz w:val="18"/>
          <w:szCs w:val="18"/>
        </w:rPr>
      </w:pPr>
      <w:r>
        <w:rPr>
          <w:rFonts w:ascii="Calibri" w:eastAsia="Calibri" w:hAnsi="Calibri" w:cs="Calibri"/>
          <w:bCs/>
        </w:rPr>
        <w:t xml:space="preserve"> </w:t>
      </w:r>
      <w:r w:rsidRPr="00520254">
        <w:rPr>
          <w:rFonts w:ascii="Calibri Light" w:hAnsi="Calibri Light" w:cs="Calibri Light"/>
          <w:sz w:val="18"/>
          <w:szCs w:val="18"/>
        </w:rPr>
        <w:t>Meno, priezvisko</w:t>
      </w:r>
      <w:r>
        <w:rPr>
          <w:rFonts w:ascii="Calibri Light" w:hAnsi="Calibri Light" w:cs="Calibri Light"/>
          <w:sz w:val="18"/>
          <w:szCs w:val="18"/>
        </w:rPr>
        <w:t>,</w:t>
      </w:r>
      <w:r w:rsidRPr="00520254">
        <w:rPr>
          <w:rFonts w:ascii="Calibri Light" w:hAnsi="Calibri Light" w:cs="Calibri Light"/>
          <w:sz w:val="18"/>
          <w:szCs w:val="18"/>
        </w:rPr>
        <w:t xml:space="preserve"> podpis</w:t>
      </w:r>
      <w:r>
        <w:rPr>
          <w:rFonts w:ascii="Calibri Light" w:hAnsi="Calibri Light" w:cs="Calibri Light"/>
          <w:sz w:val="18"/>
          <w:szCs w:val="18"/>
        </w:rPr>
        <w:t xml:space="preserve"> </w:t>
      </w:r>
      <w:r w:rsidRPr="00520254">
        <w:rPr>
          <w:rFonts w:ascii="Calibri Light" w:hAnsi="Calibri Light" w:cs="Calibri Light"/>
          <w:sz w:val="18"/>
          <w:szCs w:val="18"/>
        </w:rPr>
        <w:t xml:space="preserve"> </w:t>
      </w:r>
    </w:p>
    <w:p w:rsidR="00324D1F" w:rsidRDefault="00324D1F" w:rsidP="00324D1F">
      <w:pPr>
        <w:spacing w:after="0"/>
        <w:ind w:left="4254"/>
        <w:jc w:val="right"/>
        <w:rPr>
          <w:rFonts w:ascii="Calibri Light" w:hAnsi="Calibri Light" w:cs="Calibri Light"/>
          <w:sz w:val="18"/>
          <w:szCs w:val="18"/>
        </w:rPr>
      </w:pPr>
      <w:r>
        <w:rPr>
          <w:rFonts w:ascii="Calibri Light" w:hAnsi="Calibri Light" w:cs="Calibri Light"/>
          <w:sz w:val="18"/>
          <w:szCs w:val="18"/>
        </w:rPr>
        <w:t xml:space="preserve">  </w:t>
      </w:r>
      <w:r w:rsidRPr="00520254">
        <w:rPr>
          <w:rFonts w:ascii="Calibri Light" w:hAnsi="Calibri Light" w:cs="Calibri Light"/>
          <w:sz w:val="18"/>
          <w:szCs w:val="18"/>
        </w:rPr>
        <w:t xml:space="preserve">oprávnenej osoby </w:t>
      </w:r>
      <w:r>
        <w:rPr>
          <w:rFonts w:ascii="Calibri Light" w:hAnsi="Calibri Light" w:cs="Calibri Light"/>
          <w:sz w:val="18"/>
          <w:szCs w:val="18"/>
        </w:rPr>
        <w:t xml:space="preserve"> konať </w:t>
      </w:r>
      <w:r w:rsidRPr="00520254">
        <w:rPr>
          <w:rFonts w:ascii="Calibri Light" w:hAnsi="Calibri Light" w:cs="Calibri Light"/>
          <w:sz w:val="18"/>
          <w:szCs w:val="18"/>
        </w:rPr>
        <w:t>za uchádzača</w:t>
      </w:r>
      <w:r>
        <w:rPr>
          <w:rFonts w:ascii="Calibri Light" w:hAnsi="Calibri Light" w:cs="Calibri Light"/>
          <w:sz w:val="18"/>
          <w:szCs w:val="18"/>
        </w:rPr>
        <w:t xml:space="preserve"> </w:t>
      </w:r>
      <w:r w:rsidRPr="00520254">
        <w:rPr>
          <w:rFonts w:ascii="Calibri Light" w:hAnsi="Calibri Light" w:cs="Calibri Light"/>
          <w:sz w:val="18"/>
          <w:szCs w:val="18"/>
        </w:rPr>
        <w:t xml:space="preserve"> </w:t>
      </w:r>
    </w:p>
    <w:p w:rsidR="00324D1F" w:rsidRDefault="00324D1F" w:rsidP="00324D1F">
      <w:pPr>
        <w:ind w:left="4254"/>
        <w:rPr>
          <w:rFonts w:ascii="Calibri Light" w:hAnsi="Calibri Light" w:cs="Calibri Light"/>
          <w:sz w:val="18"/>
          <w:szCs w:val="18"/>
        </w:rPr>
      </w:pPr>
    </w:p>
    <w:p w:rsidR="00324D1F" w:rsidRDefault="00324D1F" w:rsidP="00324D1F">
      <w:pPr>
        <w:ind w:left="4254"/>
        <w:rPr>
          <w:rFonts w:ascii="Calibri Light" w:hAnsi="Calibri Light" w:cs="Calibri Light"/>
          <w:sz w:val="18"/>
          <w:szCs w:val="18"/>
        </w:rPr>
      </w:pPr>
    </w:p>
    <w:p w:rsidR="00324D1F" w:rsidRPr="00520DE9" w:rsidRDefault="00324D1F" w:rsidP="00324D1F">
      <w:pPr>
        <w:shd w:val="clear" w:color="auto" w:fill="D9D9D9"/>
        <w:spacing w:after="120"/>
        <w:rPr>
          <w:rFonts w:ascii="Arial Black" w:hAnsi="Arial Black" w:cs="Arial Black"/>
          <w:caps/>
          <w:sz w:val="20"/>
          <w:szCs w:val="20"/>
          <w:lang w:val="fr-FR" w:eastAsia="fr-FR"/>
        </w:rPr>
      </w:pPr>
      <w:r w:rsidRPr="00520DE9">
        <w:rPr>
          <w:rFonts w:ascii="Arial Black" w:hAnsi="Arial Black" w:cs="Arial Black"/>
          <w:caps/>
          <w:sz w:val="20"/>
          <w:szCs w:val="20"/>
          <w:lang w:val="fr-FR" w:eastAsia="fr-FR"/>
        </w:rPr>
        <w:lastRenderedPageBreak/>
        <w:t xml:space="preserve">príloha č. </w:t>
      </w:r>
      <w:r>
        <w:rPr>
          <w:rFonts w:ascii="Arial Black" w:hAnsi="Arial Black" w:cs="Arial Black"/>
          <w:caps/>
          <w:sz w:val="20"/>
          <w:szCs w:val="20"/>
          <w:lang w:val="fr-FR" w:eastAsia="fr-FR"/>
        </w:rPr>
        <w:t>4</w:t>
      </w:r>
    </w:p>
    <w:p w:rsidR="00324D1F" w:rsidRPr="00324D1F" w:rsidRDefault="00324D1F" w:rsidP="00324D1F">
      <w:pPr>
        <w:tabs>
          <w:tab w:val="center" w:pos="4536"/>
          <w:tab w:val="right" w:pos="9072"/>
        </w:tabs>
        <w:rPr>
          <w:rFonts w:cstheme="minorHAnsi"/>
          <w:bCs/>
          <w:sz w:val="24"/>
          <w:szCs w:val="24"/>
          <w:lang w:val="en-GB"/>
        </w:rPr>
      </w:pPr>
      <w:r>
        <w:rPr>
          <w:rFonts w:cstheme="minorHAnsi"/>
          <w:b/>
          <w:bCs/>
          <w:lang w:val="en-GB"/>
        </w:rPr>
        <w:t xml:space="preserve">  </w:t>
      </w:r>
      <w:r w:rsidRPr="00324D1F">
        <w:rPr>
          <w:rFonts w:cstheme="minorHAnsi"/>
          <w:b/>
          <w:bCs/>
          <w:sz w:val="24"/>
          <w:szCs w:val="24"/>
          <w:lang w:val="en-GB"/>
        </w:rPr>
        <w:t xml:space="preserve"> </w:t>
      </w:r>
      <w:proofErr w:type="spellStart"/>
      <w:r w:rsidRPr="00324D1F">
        <w:rPr>
          <w:rFonts w:cstheme="minorHAnsi"/>
          <w:b/>
          <w:bCs/>
          <w:sz w:val="24"/>
          <w:szCs w:val="24"/>
          <w:lang w:val="en-GB"/>
        </w:rPr>
        <w:t>Návrh</w:t>
      </w:r>
      <w:proofErr w:type="spellEnd"/>
      <w:r w:rsidRPr="00324D1F">
        <w:rPr>
          <w:rFonts w:cstheme="minorHAnsi"/>
          <w:b/>
          <w:bCs/>
          <w:sz w:val="24"/>
          <w:szCs w:val="24"/>
          <w:lang w:val="en-GB"/>
        </w:rPr>
        <w:t xml:space="preserve"> </w:t>
      </w:r>
      <w:proofErr w:type="spellStart"/>
      <w:r w:rsidRPr="00324D1F">
        <w:rPr>
          <w:rFonts w:cstheme="minorHAnsi"/>
          <w:b/>
          <w:bCs/>
          <w:sz w:val="24"/>
          <w:szCs w:val="24"/>
          <w:lang w:val="en-GB"/>
        </w:rPr>
        <w:t>zmluvy</w:t>
      </w:r>
      <w:proofErr w:type="spellEnd"/>
      <w:r w:rsidRPr="00324D1F">
        <w:rPr>
          <w:rFonts w:cstheme="minorHAnsi"/>
          <w:b/>
          <w:bCs/>
          <w:sz w:val="24"/>
          <w:szCs w:val="24"/>
          <w:lang w:val="en-GB"/>
        </w:rPr>
        <w:t xml:space="preserve"> o </w:t>
      </w:r>
      <w:proofErr w:type="spellStart"/>
      <w:r w:rsidRPr="00324D1F">
        <w:rPr>
          <w:rFonts w:cstheme="minorHAnsi"/>
          <w:b/>
          <w:bCs/>
          <w:sz w:val="24"/>
          <w:szCs w:val="24"/>
          <w:lang w:val="en-GB"/>
        </w:rPr>
        <w:t>dielo</w:t>
      </w:r>
      <w:proofErr w:type="spellEnd"/>
      <w:r w:rsidRPr="00324D1F">
        <w:rPr>
          <w:rFonts w:cstheme="minorHAnsi"/>
          <w:b/>
          <w:bCs/>
          <w:sz w:val="24"/>
          <w:szCs w:val="24"/>
          <w:lang w:val="en-GB"/>
        </w:rPr>
        <w:t xml:space="preserve"> </w:t>
      </w:r>
      <w:proofErr w:type="spellStart"/>
      <w:r w:rsidRPr="00324D1F">
        <w:rPr>
          <w:rFonts w:cstheme="minorHAnsi"/>
          <w:bCs/>
          <w:sz w:val="24"/>
          <w:szCs w:val="24"/>
          <w:lang w:val="en-GB"/>
        </w:rPr>
        <w:t>tvorí</w:t>
      </w:r>
      <w:proofErr w:type="spellEnd"/>
      <w:r w:rsidRPr="00324D1F">
        <w:rPr>
          <w:rFonts w:cstheme="minorHAnsi"/>
          <w:bCs/>
          <w:sz w:val="24"/>
          <w:szCs w:val="24"/>
          <w:lang w:val="en-GB"/>
        </w:rPr>
        <w:t xml:space="preserve"> </w:t>
      </w:r>
      <w:proofErr w:type="spellStart"/>
      <w:r w:rsidRPr="00324D1F">
        <w:rPr>
          <w:rFonts w:cstheme="minorHAnsi"/>
          <w:bCs/>
          <w:sz w:val="24"/>
          <w:szCs w:val="24"/>
          <w:lang w:val="en-GB"/>
        </w:rPr>
        <w:t>samostatnú</w:t>
      </w:r>
      <w:proofErr w:type="spellEnd"/>
      <w:r w:rsidRPr="00324D1F">
        <w:rPr>
          <w:rFonts w:cstheme="minorHAnsi"/>
          <w:bCs/>
          <w:sz w:val="24"/>
          <w:szCs w:val="24"/>
          <w:lang w:val="en-GB"/>
        </w:rPr>
        <w:t xml:space="preserve"> </w:t>
      </w:r>
      <w:proofErr w:type="spellStart"/>
      <w:r w:rsidRPr="00324D1F">
        <w:rPr>
          <w:rFonts w:cstheme="minorHAnsi"/>
          <w:bCs/>
          <w:sz w:val="24"/>
          <w:szCs w:val="24"/>
          <w:lang w:val="en-GB"/>
        </w:rPr>
        <w:t>prílohu</w:t>
      </w:r>
      <w:proofErr w:type="spellEnd"/>
      <w:r w:rsidRPr="00324D1F">
        <w:rPr>
          <w:rFonts w:cstheme="minorHAnsi"/>
          <w:bCs/>
          <w:sz w:val="24"/>
          <w:szCs w:val="24"/>
          <w:lang w:val="en-GB"/>
        </w:rPr>
        <w:t xml:space="preserve"> </w:t>
      </w:r>
    </w:p>
    <w:p w:rsidR="00324D1F" w:rsidRDefault="00324D1F" w:rsidP="00324D1F">
      <w:pPr>
        <w:shd w:val="clear" w:color="auto" w:fill="D9D9D9"/>
        <w:spacing w:after="120"/>
        <w:ind w:right="284"/>
        <w:rPr>
          <w:rFonts w:ascii="Arial Black" w:hAnsi="Arial Black" w:cs="Arial Black"/>
          <w:caps/>
          <w:sz w:val="20"/>
          <w:szCs w:val="20"/>
          <w:lang w:val="fr-FR" w:eastAsia="fr-FR"/>
        </w:rPr>
      </w:pPr>
      <w:r>
        <w:rPr>
          <w:rFonts w:ascii="Arial Black" w:hAnsi="Arial Black" w:cs="Arial Black"/>
          <w:caps/>
          <w:sz w:val="20"/>
          <w:szCs w:val="20"/>
          <w:lang w:val="fr-FR" w:eastAsia="fr-FR"/>
        </w:rPr>
        <w:t>príloha č. 5</w:t>
      </w:r>
    </w:p>
    <w:p w:rsidR="00324D1F" w:rsidRPr="00324D1F" w:rsidRDefault="00324D1F" w:rsidP="00324D1F">
      <w:pPr>
        <w:pStyle w:val="Cislo-4-a-text"/>
        <w:tabs>
          <w:tab w:val="clear" w:pos="1066"/>
        </w:tabs>
        <w:ind w:hanging="924"/>
        <w:jc w:val="left"/>
        <w:rPr>
          <w:sz w:val="24"/>
          <w:szCs w:val="24"/>
        </w:rPr>
      </w:pPr>
      <w:r w:rsidRPr="00324D1F">
        <w:rPr>
          <w:b/>
          <w:sz w:val="24"/>
          <w:szCs w:val="24"/>
        </w:rPr>
        <w:t>Výkaz výmer</w:t>
      </w:r>
      <w:r w:rsidRPr="00324D1F">
        <w:rPr>
          <w:sz w:val="24"/>
          <w:szCs w:val="24"/>
        </w:rPr>
        <w:t xml:space="preserve"> tvorí samostatnú prílohu</w:t>
      </w:r>
    </w:p>
    <w:p w:rsidR="00324D1F" w:rsidRDefault="00324D1F" w:rsidP="00324D1F"/>
    <w:p w:rsidR="00324D1F" w:rsidRDefault="00324D1F" w:rsidP="00324D1F">
      <w:r>
        <w:br w:type="page"/>
      </w:r>
    </w:p>
    <w:p w:rsidR="00324D1F" w:rsidRPr="00B9517F" w:rsidRDefault="00324D1F" w:rsidP="00324D1F">
      <w:pPr>
        <w:shd w:val="clear" w:color="auto" w:fill="D9D9D9"/>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príloha Č. 6</w:t>
      </w:r>
    </w:p>
    <w:p w:rsidR="00324D1F" w:rsidRDefault="00324D1F" w:rsidP="00324D1F">
      <w:pPr>
        <w:pStyle w:val="Odsekzoznamu"/>
        <w:shd w:val="clear" w:color="auto" w:fill="FFFFFF"/>
        <w:spacing w:after="0" w:line="280" w:lineRule="atLeast"/>
        <w:ind w:left="0" w:right="66"/>
        <w:jc w:val="center"/>
        <w:rPr>
          <w:rFonts w:ascii="Arial Black" w:hAnsi="Arial Black" w:cs="Arial Black"/>
          <w:b/>
          <w:bCs/>
          <w:caps/>
          <w:lang w:val="fr-FR" w:eastAsia="fr-FR"/>
        </w:rPr>
      </w:pPr>
      <w:r>
        <w:rPr>
          <w:rFonts w:ascii="Arial Black" w:hAnsi="Arial Black" w:cs="Arial Black"/>
          <w:b/>
          <w:bCs/>
          <w:caps/>
          <w:lang w:val="fr-FR" w:eastAsia="fr-FR"/>
        </w:rPr>
        <w:t>JED</w:t>
      </w:r>
    </w:p>
    <w:p w:rsidR="00324D1F" w:rsidRDefault="00324D1F" w:rsidP="00324D1F">
      <w:pPr>
        <w:pStyle w:val="Odsekzoznamu"/>
        <w:tabs>
          <w:tab w:val="left" w:pos="567"/>
        </w:tabs>
        <w:suppressAutoHyphens w:val="0"/>
        <w:autoSpaceDE w:val="0"/>
        <w:autoSpaceDN w:val="0"/>
        <w:adjustRightInd w:val="0"/>
        <w:ind w:left="567" w:hanging="567"/>
        <w:jc w:val="both"/>
        <w:rPr>
          <w:rFonts w:asciiTheme="minorHAnsi" w:hAnsiTheme="minorHAnsi" w:cs="Arial"/>
          <w:sz w:val="20"/>
          <w:szCs w:val="20"/>
        </w:rPr>
      </w:pPr>
      <w:r>
        <w:rPr>
          <w:rFonts w:ascii="Calibri Light" w:hAnsi="Calibri Light" w:cs="Calibri Light"/>
          <w:b/>
          <w:bCs/>
          <w:caps/>
          <w:sz w:val="32"/>
          <w:szCs w:val="32"/>
          <w:lang w:val="fr-FR" w:eastAsia="fr-FR"/>
        </w:rPr>
        <w:t xml:space="preserve"> __________________________________________________</w:t>
      </w:r>
      <w:r>
        <w:rPr>
          <w:rFonts w:ascii="Calibri Light" w:hAnsi="Calibri Light" w:cs="Calibri Light"/>
          <w:b/>
          <w:bCs/>
          <w:caps/>
          <w:sz w:val="32"/>
          <w:szCs w:val="32"/>
          <w:lang w:val="fr-FR" w:eastAsia="fr-FR"/>
        </w:rPr>
        <w:t>________</w:t>
      </w:r>
      <w:r>
        <w:rPr>
          <w:rFonts w:asciiTheme="minorHAnsi" w:hAnsiTheme="minorHAnsi" w:cs="Arial"/>
          <w:sz w:val="20"/>
          <w:szCs w:val="20"/>
          <w:lang w:val="fr-FR"/>
        </w:rPr>
        <w:t xml:space="preserve"> </w:t>
      </w:r>
    </w:p>
    <w:p w:rsidR="00324D1F" w:rsidRDefault="00324D1F" w:rsidP="00324D1F">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1.</w:t>
      </w:r>
      <w:r>
        <w:rPr>
          <w:rFonts w:asciiTheme="minorHAnsi" w:hAnsiTheme="minorHAnsi" w:cs="Arial"/>
          <w:sz w:val="20"/>
          <w:szCs w:val="20"/>
        </w:rPr>
        <w:tab/>
        <w:t xml:space="preserve">Uchádzač môže predbežne nahradiť doklady na preukázanie splnenia podmienok účasti určené verejným obstarávateľom jednotným európskym dokumentom </w:t>
      </w:r>
      <w:r>
        <w:rPr>
          <w:rFonts w:asciiTheme="minorHAnsi" w:eastAsia="Calibri" w:hAnsiTheme="minorHAnsi" w:cs="Arial"/>
          <w:sz w:val="20"/>
          <w:szCs w:val="20"/>
          <w:lang w:eastAsia="en-US"/>
        </w:rPr>
        <w:t>(ďalej len "JED"</w:t>
      </w:r>
      <w:r>
        <w:rPr>
          <w:rFonts w:asciiTheme="minorHAnsi" w:hAnsiTheme="minorHAnsi" w:cs="Arial"/>
          <w:sz w:val="20"/>
          <w:szCs w:val="20"/>
        </w:rPr>
        <w:t xml:space="preserve">). </w:t>
      </w:r>
    </w:p>
    <w:p w:rsidR="00324D1F" w:rsidRDefault="00324D1F" w:rsidP="00324D1F">
      <w:pPr>
        <w:pStyle w:val="Odsekzoznamu"/>
        <w:tabs>
          <w:tab w:val="left" w:pos="567"/>
        </w:tabs>
        <w:suppressAutoHyphens w:val="0"/>
        <w:autoSpaceDE w:val="0"/>
        <w:autoSpaceDN w:val="0"/>
        <w:adjustRightInd w:val="0"/>
        <w:spacing w:after="0"/>
        <w:ind w:left="567" w:hanging="567"/>
        <w:jc w:val="both"/>
        <w:rPr>
          <w:rFonts w:asciiTheme="minorHAnsi" w:hAnsiTheme="minorHAnsi" w:cs="Arial"/>
          <w:sz w:val="20"/>
          <w:szCs w:val="20"/>
        </w:rPr>
      </w:pPr>
      <w:r>
        <w:rPr>
          <w:rFonts w:asciiTheme="minorHAnsi" w:hAnsiTheme="minorHAnsi" w:cs="Arial"/>
          <w:sz w:val="20"/>
          <w:szCs w:val="20"/>
        </w:rPr>
        <w:t>2.</w:t>
      </w:r>
      <w:r>
        <w:rPr>
          <w:rFonts w:asciiTheme="minorHAnsi" w:hAnsiTheme="minorHAnsi" w:cs="Arial"/>
          <w:sz w:val="20"/>
          <w:szCs w:val="20"/>
        </w:rPr>
        <w:tab/>
        <w:t xml:space="preserve">Manuál k vypĺňaniu jednotného európskeho dokumentu je uverejnený na webovom sídle ÚVO  </w:t>
      </w:r>
      <w:hyperlink r:id="rId7" w:history="1">
        <w:r>
          <w:rPr>
            <w:rStyle w:val="Hypertextovprepojenie"/>
            <w:rFonts w:asciiTheme="minorHAnsi" w:hAnsiTheme="minorHAnsi" w:cs="Arial"/>
            <w:sz w:val="20"/>
            <w:szCs w:val="20"/>
          </w:rPr>
          <w:t>http://www.uvo.gov.sk/legislativametodika-dohlad/jednotny-europsky-dokument-pre-verejne-obstaravanie-553.html</w:t>
        </w:r>
      </w:hyperlink>
      <w:r>
        <w:rPr>
          <w:rFonts w:asciiTheme="minorHAnsi" w:hAnsiTheme="minorHAnsi" w:cs="Arial"/>
          <w:sz w:val="20"/>
          <w:szCs w:val="20"/>
        </w:rPr>
        <w:t>;</w:t>
      </w:r>
    </w:p>
    <w:p w:rsidR="00324D1F" w:rsidRDefault="00324D1F" w:rsidP="00324D1F">
      <w:pPr>
        <w:pStyle w:val="Odsekzoznamu"/>
        <w:tabs>
          <w:tab w:val="left" w:pos="567"/>
        </w:tabs>
        <w:suppressAutoHyphens w:val="0"/>
        <w:autoSpaceDE w:val="0"/>
        <w:autoSpaceDN w:val="0"/>
        <w:adjustRightInd w:val="0"/>
        <w:spacing w:after="0"/>
        <w:ind w:left="567" w:hanging="567"/>
        <w:jc w:val="both"/>
        <w:rPr>
          <w:rFonts w:asciiTheme="minorHAnsi" w:hAnsiTheme="minorHAnsi" w:cs="Arial"/>
          <w:b/>
          <w:sz w:val="20"/>
          <w:szCs w:val="20"/>
          <w:lang w:eastAsia="sk-SK"/>
        </w:rPr>
      </w:pPr>
      <w:r>
        <w:rPr>
          <w:rFonts w:asciiTheme="minorHAnsi" w:hAnsiTheme="minorHAnsi" w:cs="Arial"/>
          <w:sz w:val="20"/>
          <w:szCs w:val="20"/>
        </w:rPr>
        <w:t>3.</w:t>
      </w:r>
      <w:r>
        <w:rPr>
          <w:rFonts w:asciiTheme="minorHAnsi" w:hAnsiTheme="minorHAnsi" w:cs="Arial"/>
          <w:sz w:val="20"/>
          <w:szCs w:val="20"/>
        </w:rPr>
        <w:tab/>
      </w:r>
      <w:r>
        <w:rPr>
          <w:rFonts w:asciiTheme="minorHAnsi" w:hAnsiTheme="minorHAnsi" w:cs="Arial"/>
          <w:b/>
          <w:sz w:val="20"/>
          <w:szCs w:val="20"/>
          <w:lang w:eastAsia="sk-SK"/>
        </w:rPr>
        <w:t xml:space="preserve">Verejný obstarávateľ (podľa uverejneného manuálu v časti III. JED – jednotlivé subjekty verejného obstarávateľa) uvádza, že obmedzuje informácie požadované na podmienky účasti (týkajúce sa časti IV. Podmienky účasti oddiel A až D) odpoveďou na jednu otázku, a to s odpoveďou áno alebo nie (ako globálny údaj pre všetky podmienky účasti) t. j. že hospodárske subjekty spĺňajú všetky požadované podmienky účasti týkajúce sa osobného postavenia.    </w:t>
      </w:r>
    </w:p>
    <w:p w:rsidR="00C51726" w:rsidRPr="00C51726" w:rsidRDefault="00324D1F" w:rsidP="00C51726">
      <w:pPr>
        <w:rPr>
          <w:rFonts w:ascii="Times New Roman" w:eastAsia="Times New Roman" w:hAnsi="Times New Roman" w:cs="Times New Roman"/>
          <w:sz w:val="24"/>
        </w:rPr>
      </w:pPr>
      <w:r>
        <w:rPr>
          <w:sz w:val="30"/>
          <w:szCs w:val="30"/>
        </w:rPr>
        <w:br w:type="page"/>
      </w:r>
      <w:r w:rsidR="00C51726" w:rsidRPr="00C51726">
        <w:rPr>
          <w:rFonts w:ascii="Times New Roman" w:eastAsia="Times New Roman" w:hAnsi="Times New Roman" w:cs="Times New Roman"/>
          <w:sz w:val="30"/>
          <w:szCs w:val="30"/>
        </w:rPr>
        <w:lastRenderedPageBreak/>
        <w:t>JEDNOTNÝ EURÓPSKY DOKUMENT – FORMULÁR v.1.00</w:t>
      </w: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r w:rsidRPr="00C51726">
        <w:rPr>
          <w:rFonts w:ascii="Times New Roman" w:eastAsia="Times New Roman" w:hAnsi="Times New Roman" w:cs="Times New Roman"/>
          <w:b/>
          <w:sz w:val="24"/>
        </w:rPr>
        <w:t>Časť I : Informácie týkajúce sa postupu verejného obstarávania a verejného obstarávateľa alebo obstarávateľa</w:t>
      </w:r>
    </w:p>
    <w:p w:rsidR="00C51726" w:rsidRPr="00C51726" w:rsidRDefault="00C51726" w:rsidP="00C51726">
      <w:pPr>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rPr>
          <w:trHeight w:val="3884"/>
        </w:trPr>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 prípade postupov verejného obstarávania, v ktorých bola výzva na súťaž uverejnená v </w:t>
            </w:r>
            <w:r w:rsidRPr="00C51726">
              <w:rPr>
                <w:rFonts w:ascii="Times New Roman" w:eastAsia="Times New Roman" w:hAnsi="Times New Roman" w:cs="Times New Roman"/>
                <w:i/>
              </w:rPr>
              <w:t>Úradnom vestníku Európskej únie</w:t>
            </w:r>
            <w:r w:rsidRPr="00C51726">
              <w:rPr>
                <w:rFonts w:ascii="Times New Roman" w:eastAsia="Times New Roman" w:hAnsi="Times New Roman" w:cs="Times New Roman"/>
              </w:rPr>
              <w:t>, sa informácie požadované v časti I zobrazia automaticky za predpokladu, že na vytvorenie a vyplnenie jednotného európskeho dokumentu pre obstarávanie sa použije elektronická služba jednotného európskeho dokumentu pre obstarávanie</w:t>
            </w:r>
            <w:r w:rsidRPr="00C51726">
              <w:rPr>
                <w:rFonts w:ascii="Times New Roman" w:eastAsia="Times New Roman" w:hAnsi="Times New Roman" w:cs="Times New Roman"/>
                <w:vertAlign w:val="superscript"/>
              </w:rPr>
              <w:footnoteReference w:id="5"/>
            </w:r>
            <w:r w:rsidRPr="00C51726">
              <w:rPr>
                <w:rFonts w:ascii="Times New Roman" w:eastAsia="Times New Roman" w:hAnsi="Times New Roman" w:cs="Times New Roman"/>
              </w:rPr>
              <w:t>. Referenčné číslo príslušného oznámenia</w:t>
            </w:r>
            <w:r w:rsidRPr="00C51726">
              <w:rPr>
                <w:rFonts w:ascii="Times New Roman" w:eastAsia="Times New Roman" w:hAnsi="Times New Roman" w:cs="Times New Roman"/>
                <w:vertAlign w:val="superscript"/>
              </w:rPr>
              <w:footnoteReference w:id="6"/>
            </w:r>
            <w:r w:rsidRPr="00C51726">
              <w:rPr>
                <w:rFonts w:ascii="Times New Roman" w:eastAsia="Times New Roman" w:hAnsi="Times New Roman" w:cs="Times New Roman"/>
              </w:rPr>
              <w:t xml:space="preserve"> uverejneného v Úradnom vestníku Európskej únie :</w:t>
            </w:r>
          </w:p>
          <w:p w:rsidR="00C51726" w:rsidRPr="00C51726" w:rsidRDefault="00C51726" w:rsidP="00C51726">
            <w:pPr>
              <w:spacing w:after="0" w:line="240" w:lineRule="auto"/>
              <w:jc w:val="both"/>
              <w:rPr>
                <w:rFonts w:ascii="Times New Roman" w:eastAsia="Times New Roman" w:hAnsi="Times New Roman" w:cs="Times New Roman"/>
                <w:color w:val="FF0000"/>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Číslo oznámenia vo Vestníku ÚVO : č. </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v </w:t>
            </w:r>
            <w:r w:rsidRPr="00C51726">
              <w:rPr>
                <w:rFonts w:ascii="Times New Roman" w:eastAsia="Times New Roman" w:hAnsi="Times New Roman" w:cs="Times New Roman"/>
                <w:i/>
              </w:rPr>
              <w:t>Úradnom vestníku Európskej únie</w:t>
            </w:r>
            <w:r w:rsidRPr="00C51726">
              <w:rPr>
                <w:rFonts w:ascii="Times New Roman" w:eastAsia="Times New Roman" w:hAnsi="Times New Roman" w:cs="Times New Roman"/>
              </w:rPr>
              <w:t xml:space="preserve"> nebola uverejnená žiadna výzva na súťaž, verejný obstarávateľ alebo obstarávateľ musí vyplniť informácie umožňujúce jednoznačnú identifikáciu postupu verejného obstarávania.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 prípade, keď nie je potrebné uverejnenie oznámenia v </w:t>
            </w:r>
            <w:r w:rsidRPr="00C51726">
              <w:rPr>
                <w:rFonts w:ascii="Times New Roman" w:eastAsia="Times New Roman" w:hAnsi="Times New Roman" w:cs="Times New Roman"/>
                <w:i/>
              </w:rPr>
              <w:t>Úradnom vestníku Európskej únie</w:t>
            </w:r>
            <w:r w:rsidRPr="00C51726">
              <w:rPr>
                <w:rFonts w:ascii="Times New Roman" w:eastAsia="Times New Roman" w:hAnsi="Times New Roman" w:cs="Times New Roman"/>
              </w:rPr>
              <w:t xml:space="preserve">, uveďte ďalšie informácie umožňujúce jednoznačnú identifikáciu postupu verejného obstarávania (napr. odkaz </w:t>
            </w:r>
            <w:r w:rsidRPr="00C51726">
              <w:rPr>
                <w:rFonts w:ascii="Times New Roman" w:eastAsia="Times New Roman" w:hAnsi="Times New Roman" w:cs="Times New Roman"/>
              </w:rPr>
              <w:br/>
              <w:t>na uverejnenie na vnútroštátnej úrovni). [</w:t>
            </w:r>
            <w:r w:rsidRPr="00C51726">
              <w:rPr>
                <w:rFonts w:ascii="Times New Roman" w:eastAsia="Times New Roman" w:hAnsi="Times New Roman" w:cs="Times New Roman"/>
                <w:highlight w:val="yellow"/>
              </w:rPr>
              <w:t xml:space="preserve">Vestník VO č. .......... zo dňa </w:t>
            </w:r>
            <w:r w:rsidRPr="00C51726">
              <w:rPr>
                <w:rFonts w:ascii="Times New Roman" w:eastAsia="Times New Roman" w:hAnsi="Times New Roman" w:cs="Times New Roman"/>
                <w:highlight w:val="yellow"/>
              </w:rPr>
              <w:t>..........</w:t>
            </w:r>
            <w:r w:rsidRPr="00C51726">
              <w:rPr>
                <w:rFonts w:ascii="Times New Roman" w:eastAsia="Times New Roman" w:hAnsi="Times New Roman" w:cs="Times New Roman"/>
                <w:highlight w:val="yellow"/>
              </w:rPr>
              <w:t xml:space="preserve"> značka:                    </w:t>
            </w:r>
            <w:r w:rsidRPr="00C51726">
              <w:rPr>
                <w:rFonts w:ascii="Times New Roman" w:eastAsia="Times New Roman" w:hAnsi="Times New Roman" w:cs="Times New Roman"/>
                <w:highlight w:val="yellow"/>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INFORMÁCIE O POSTUPE VEREJNÉHO OBSTARÁVANIA</w:t>
      </w:r>
    </w:p>
    <w:p w:rsidR="00C51726" w:rsidRPr="00C51726" w:rsidRDefault="00C51726" w:rsidP="00C51726">
      <w:pPr>
        <w:spacing w:after="0" w:line="240" w:lineRule="auto"/>
        <w:jc w:val="center"/>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rPr>
          <w:trHeight w:val="1182"/>
        </w:trPr>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Identifikácia obstarávateľa</w:t>
            </w:r>
            <w:r w:rsidRPr="00C51726">
              <w:rPr>
                <w:rFonts w:ascii="Times New Roman" w:eastAsia="Times New Roman" w:hAnsi="Times New Roman" w:cs="Times New Roman"/>
                <w:b/>
                <w:vertAlign w:val="superscript"/>
              </w:rPr>
              <w:footnoteReference w:id="7"/>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Názov: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Default="00C51726" w:rsidP="00C51726">
            <w:pPr>
              <w:spacing w:after="0" w:line="276" w:lineRule="auto"/>
              <w:jc w:val="both"/>
              <w:rPr>
                <w:rFonts w:ascii="Times New Roman" w:eastAsia="Calibri" w:hAnsi="Times New Roman" w:cs="Times New Roman"/>
                <w:b/>
              </w:rPr>
            </w:pPr>
            <w:r>
              <w:rPr>
                <w:rFonts w:ascii="Times New Roman" w:eastAsia="Calibri" w:hAnsi="Times New Roman" w:cs="Times New Roman"/>
                <w:b/>
              </w:rPr>
              <w:t xml:space="preserve">Obec Streda nad Bodrogom, Hlavná 174/391, </w:t>
            </w:r>
          </w:p>
          <w:p w:rsidR="00C51726" w:rsidRPr="00C51726" w:rsidRDefault="00C51726" w:rsidP="00C51726">
            <w:pPr>
              <w:spacing w:after="0" w:line="276" w:lineRule="auto"/>
              <w:jc w:val="both"/>
              <w:rPr>
                <w:rFonts w:ascii="Times New Roman" w:eastAsia="Calibri" w:hAnsi="Times New Roman" w:cs="Times New Roman"/>
                <w:b/>
              </w:rPr>
            </w:pPr>
            <w:r>
              <w:rPr>
                <w:rFonts w:ascii="Times New Roman" w:eastAsia="Calibri" w:hAnsi="Times New Roman" w:cs="Times New Roman"/>
                <w:b/>
              </w:rPr>
              <w:t xml:space="preserve">076 31 Streda nad Bodrogom </w:t>
            </w:r>
          </w:p>
          <w:p w:rsidR="00C51726" w:rsidRPr="00C51726" w:rsidRDefault="00C51726" w:rsidP="00C51726">
            <w:pPr>
              <w:spacing w:after="0" w:line="240" w:lineRule="auto"/>
              <w:jc w:val="both"/>
              <w:rPr>
                <w:rFonts w:ascii="Times New Roman" w:eastAsia="Calibri" w:hAnsi="Times New Roman" w:cs="Times New Roman"/>
                <w:b/>
              </w:rPr>
            </w:pPr>
            <w:r w:rsidRPr="00C51726">
              <w:rPr>
                <w:rFonts w:ascii="Times New Roman" w:eastAsia="Times New Roman" w:hAnsi="Times New Roman" w:cs="Times New Roman"/>
                <w:b/>
              </w:rPr>
              <w:t xml:space="preserve">IČO: </w:t>
            </w:r>
            <w:r>
              <w:rPr>
                <w:rFonts w:ascii="Times New Roman" w:eastAsia="Times New Roman" w:hAnsi="Times New Roman" w:cs="Times New Roman"/>
                <w:b/>
              </w:rPr>
              <w:t>00331970</w:t>
            </w:r>
          </w:p>
        </w:tc>
      </w:tr>
      <w:tr w:rsidR="00C51726" w:rsidRPr="00C51726" w:rsidTr="005E0641">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O aké obstarávanie ide?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29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Názov alebo skrátený opis obstarávania</w:t>
            </w:r>
            <w:r w:rsidRPr="00C51726">
              <w:rPr>
                <w:rFonts w:ascii="Times New Roman" w:eastAsia="Times New Roman" w:hAnsi="Times New Roman" w:cs="Times New Roman"/>
                <w:vertAlign w:val="superscript"/>
              </w:rPr>
              <w:footnoteReference w:id="8"/>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80"/>
                <w:tab w:val="left" w:pos="540"/>
              </w:tabs>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Streda nad Bodrogom – rekonštrukcia kaštieľa</w:t>
            </w:r>
          </w:p>
        </w:tc>
      </w:tr>
      <w:tr w:rsidR="00C51726" w:rsidRPr="00C51726" w:rsidTr="005E0641">
        <w:trPr>
          <w:trHeight w:val="5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Evidenčné číslo spisu, ktoré pridelil verejný obstarávateľ alebo obstarávateľ (ak sa uplatňuje)</w:t>
            </w:r>
            <w:r w:rsidRPr="00C51726">
              <w:rPr>
                <w:rFonts w:ascii="Times New Roman" w:eastAsia="Times New Roman" w:hAnsi="Times New Roman" w:cs="Times New Roman"/>
                <w:vertAlign w:val="superscript"/>
              </w:rPr>
              <w:footnoteReference w:id="9"/>
            </w:r>
            <w:r w:rsidRPr="00C51726">
              <w:rPr>
                <w:rFonts w:ascii="Times New Roman" w:eastAsia="Times New Roman" w:hAnsi="Times New Roman" w:cs="Times New Roman"/>
              </w:rPr>
              <w:t>:</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Pr>
                <w:rFonts w:ascii="Tahoma" w:hAnsi="Tahoma" w:cs="Tahoma"/>
                <w:sz w:val="18"/>
                <w:szCs w:val="18"/>
              </w:rPr>
              <w:t>PL-01/2019-P</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lastRenderedPageBreak/>
              <w:t>Všetky ostatné informácie vo všetkých oddieloch jednotného európskeho dokumentu pre obstarávanie vypĺňa hospodársky subjekt.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r w:rsidRPr="00C51726">
        <w:rPr>
          <w:rFonts w:ascii="Times New Roman" w:eastAsia="Times New Roman" w:hAnsi="Times New Roman" w:cs="Times New Roman"/>
          <w:b/>
          <w:sz w:val="24"/>
        </w:rPr>
        <w:t>Časť II : Informácie týkajúce sa hospodárskeho subjektu</w:t>
      </w:r>
    </w:p>
    <w:tbl>
      <w:tblPr>
        <w:tblpPr w:leftFromText="141" w:rightFromText="141" w:vertAnchor="text" w:horzAnchor="margin" w:tblpY="483"/>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Identifikácia: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Názov :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w:t>
            </w:r>
          </w:p>
        </w:tc>
      </w:tr>
      <w:tr w:rsidR="00C51726" w:rsidRPr="00C51726" w:rsidTr="00C51726">
        <w:trPr>
          <w:trHeight w:val="1391"/>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Identifikačné číslo pre DPH, ak sa uplatňuje:</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sa identifikačné číslo pre DPH neuplatňuje, uveďte ich národné identifikačné číslo, ak sa vyžaduje a je uplatniteľné.</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w:t>
            </w:r>
          </w:p>
        </w:tc>
      </w:tr>
      <w:tr w:rsidR="00C51726" w:rsidRPr="00C51726" w:rsidTr="00C51726">
        <w:trPr>
          <w:trHeight w:val="438"/>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Poštová adresa: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Kontaktné osoby</w:t>
            </w:r>
            <w:r w:rsidRPr="00C51726">
              <w:rPr>
                <w:rFonts w:ascii="Times New Roman" w:eastAsia="Times New Roman" w:hAnsi="Times New Roman" w:cs="Times New Roman"/>
                <w:vertAlign w:val="superscript"/>
              </w:rPr>
              <w:footnoteReference w:id="10"/>
            </w: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Telefón:</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E-mail:</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Internetová adresa (webová adresa)(ak je k dispozícii):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Všeobecné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Je hospodársky subjekt </w:t>
            </w:r>
            <w:proofErr w:type="spellStart"/>
            <w:r w:rsidRPr="00C51726">
              <w:rPr>
                <w:rFonts w:ascii="Times New Roman" w:eastAsia="Times New Roman" w:hAnsi="Times New Roman" w:cs="Times New Roman"/>
              </w:rPr>
              <w:t>mikropodnik</w:t>
            </w:r>
            <w:proofErr w:type="spellEnd"/>
            <w:r w:rsidRPr="00C51726">
              <w:rPr>
                <w:rFonts w:ascii="Times New Roman" w:eastAsia="Times New Roman" w:hAnsi="Times New Roman" w:cs="Times New Roman"/>
                <w:vertAlign w:val="superscript"/>
              </w:rPr>
              <w:footnoteReference w:id="11"/>
            </w:r>
            <w:r w:rsidRPr="00C51726">
              <w:rPr>
                <w:rFonts w:ascii="Times New Roman" w:eastAsia="Times New Roman" w:hAnsi="Times New Roman" w:cs="Times New Roman"/>
              </w:rPr>
              <w:t>, malý alebo stredný podnik?</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0" type="#_x0000_t75" style="width:42pt;height:20.4pt" o:ole="">
                  <v:imagedata r:id="rId8" o:title=""/>
                </v:shape>
                <w:control r:id="rId9" w:name="CheckBox1" w:shapeid="_x0000_i1310"/>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309" type="#_x0000_t75" style="width:45pt;height:20.4pt" o:ole="">
                  <v:imagedata r:id="rId10" o:title=""/>
                </v:shape>
                <w:control r:id="rId11" w:name="CheckBox2" w:shapeid="_x0000_i130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Len v prípade, ak je obstarávanie vyhradené</w:t>
            </w:r>
            <w:r w:rsidRPr="00C51726">
              <w:rPr>
                <w:rFonts w:ascii="Times New Roman" w:eastAsia="Times New Roman" w:hAnsi="Times New Roman" w:cs="Times New Roman"/>
                <w:vertAlign w:val="superscript"/>
              </w:rPr>
              <w:footnoteReference w:id="12"/>
            </w:r>
            <w:r w:rsidRPr="00C51726">
              <w:rPr>
                <w:rFonts w:ascii="Times New Roman" w:eastAsia="Times New Roman" w:hAnsi="Times New Roman" w:cs="Times New Roman"/>
              </w:rPr>
              <w:t>: je hospodársky subjekt chránená pracovná dielňa, „sociálny podnik“</w:t>
            </w:r>
            <w:r w:rsidRPr="00C51726">
              <w:rPr>
                <w:rFonts w:ascii="Times New Roman" w:eastAsia="Times New Roman" w:hAnsi="Times New Roman" w:cs="Times New Roman"/>
                <w:vertAlign w:val="superscript"/>
              </w:rPr>
              <w:footnoteReference w:id="13"/>
            </w:r>
            <w:r w:rsidRPr="00C51726">
              <w:rPr>
                <w:rFonts w:ascii="Times New Roman" w:eastAsia="Times New Roman" w:hAnsi="Times New Roman" w:cs="Times New Roman"/>
              </w:rPr>
              <w:t xml:space="preserve"> alebo zabezpečí plnenie zákazky v rámci programov chránených pracovných miest?</w:t>
            </w:r>
          </w:p>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áno,</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aký je zodpovedajúci percentuálny podiel zdravotne postihnutých alebo znevýhodnených pracovníkov?</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Ak sa to vyžaduje, uveďte, do ktorej kategórie alebo kategórií zdravotne postihnutých alebo </w:t>
            </w:r>
            <w:r w:rsidRPr="00C51726">
              <w:rPr>
                <w:rFonts w:ascii="Times New Roman" w:eastAsia="Times New Roman" w:hAnsi="Times New Roman" w:cs="Times New Roman"/>
              </w:rPr>
              <w:lastRenderedPageBreak/>
              <w:t>znevýhodnených pracovníkov patria príslušní zamestnanci?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308" type="#_x0000_t75" style="width:42pt;height:20.4pt" o:ole="">
                  <v:imagedata r:id="rId12" o:title=""/>
                </v:shape>
                <w:control r:id="rId13" w:name="CheckBox11" w:shapeid="_x0000_i1308"/>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307" type="#_x0000_t75" style="width:45pt;height:20.4pt" o:ole="">
                  <v:imagedata r:id="rId14" o:title=""/>
                </v:shape>
                <w:control r:id="rId15" w:name="CheckBox21" w:shapeid="_x0000_i130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C51726">
        <w:trPr>
          <w:trHeight w:val="283"/>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 príslušných prípadoch: je hospodársky subjekt zapísaný v úradnom zozname schválených hospodárskych subjektov alebo má rovnocenné osvedčenie (napríklad v rámci národného (pred)kvalifikačného systému)?</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306" type="#_x0000_t75" style="width:42pt;height:20.4pt" o:ole="">
                  <v:imagedata r:id="rId16" o:title=""/>
                </v:shape>
                <w:control r:id="rId17" w:name="CheckBox12" w:shapeid="_x0000_i1306"/>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305" type="#_x0000_t75" style="width:45pt;height:20.4pt" o:ole="">
                  <v:imagedata r:id="rId18" o:title=""/>
                </v:shape>
                <w:control r:id="rId19" w:name="CheckBox22" w:shapeid="_x0000_i1305"/>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311" type="#_x0000_t75" style="width:90pt;height:20.4pt" o:ole="">
                  <v:imagedata r:id="rId20" o:title=""/>
                </v:shape>
                <w:control r:id="rId21" w:name="CheckBox3" w:shapeid="_x0000_i131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bl>
    <w:p w:rsidR="00C51726" w:rsidRPr="00C51726" w:rsidRDefault="00C51726" w:rsidP="00C51726">
      <w:pPr>
        <w:spacing w:after="0" w:line="240" w:lineRule="auto"/>
        <w:jc w:val="center"/>
        <w:rPr>
          <w:rFonts w:ascii="Times New Roman" w:eastAsia="Times New Roman" w:hAnsi="Times New Roman" w:cs="Times New Roman"/>
          <w:sz w:val="24"/>
        </w:rPr>
      </w:pPr>
    </w:p>
    <w:p w:rsid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A : INFORMÁCIE O HOSPODÁRSKOM SUBJEKTE</w:t>
      </w:r>
    </w:p>
    <w:p w:rsidR="00C51726" w:rsidRPr="00C51726" w:rsidRDefault="00C51726" w:rsidP="00C51726">
      <w:pPr>
        <w:spacing w:after="0" w:line="240" w:lineRule="auto"/>
        <w:rPr>
          <w:rFonts w:ascii="Times New Roman" w:eastAsia="Times New Roman" w:hAnsi="Times New Roman" w:cs="Times New Roman"/>
          <w:vanish/>
          <w:sz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8"/>
        <w:gridCol w:w="4868"/>
      </w:tblGrid>
      <w:tr w:rsidR="00C51726" w:rsidRPr="00C51726" w:rsidTr="005E0641">
        <w:trPr>
          <w:trHeight w:val="281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áno:</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Odpovedzte na zvyšné časti tohto oddielu, oddielu B a v príslušnom prípade oddielu C tejto časti, v prípade potreby vyplňte časť V a v každom prípade vyplňte a podpíšte časť VI.</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Uveďte názov zoznamu alebo osvedčenia a v príslušnom prípade príslušné číslo zápisu alebo osvedčenia:</w:t>
            </w:r>
          </w:p>
          <w:p w:rsidR="00C51726" w:rsidRPr="00C51726" w:rsidRDefault="00C51726" w:rsidP="00C51726">
            <w:pPr>
              <w:numPr>
                <w:ilvl w:val="0"/>
                <w:numId w:val="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Ak je osvedčenie o zápise alebo osvedčenie k dispozícií v elektronickom formáte, uveďte: </w:t>
            </w:r>
          </w:p>
          <w:p w:rsidR="00C51726" w:rsidRPr="00C51726" w:rsidRDefault="00C51726" w:rsidP="00C51726">
            <w:pPr>
              <w:numPr>
                <w:ilvl w:val="0"/>
                <w:numId w:val="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Uveďte odkazy, na ktorých je založený zápis alebo osvedčenie a v príslušnom prípade klasifikáciu získanú v úradnom zozname</w:t>
            </w:r>
            <w:r w:rsidRPr="00C51726">
              <w:rPr>
                <w:rFonts w:ascii="Times New Roman" w:eastAsia="Times New Roman" w:hAnsi="Times New Roman" w:cs="Times New Roman"/>
                <w:vertAlign w:val="superscript"/>
              </w:rPr>
              <w:footnoteReference w:id="14"/>
            </w:r>
            <w:r w:rsidRPr="00C51726">
              <w:rPr>
                <w:rFonts w:ascii="Times New Roman" w:eastAsia="Times New Roman" w:hAnsi="Times New Roman" w:cs="Times New Roman"/>
              </w:rPr>
              <w:t>:</w:t>
            </w:r>
          </w:p>
          <w:p w:rsidR="00C51726" w:rsidRPr="00C51726" w:rsidRDefault="00C51726" w:rsidP="00C51726">
            <w:pPr>
              <w:numPr>
                <w:ilvl w:val="0"/>
                <w:numId w:val="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Vzťahuje sa zápis alebo osvedčenie na všetky požadované podmienky účasti?</w:t>
            </w:r>
          </w:p>
          <w:p w:rsidR="00C51726" w:rsidRPr="00C51726" w:rsidRDefault="00C51726" w:rsidP="00C51726">
            <w:pPr>
              <w:spacing w:after="0" w:line="240" w:lineRule="auto"/>
              <w:jc w:val="both"/>
              <w:rPr>
                <w:rFonts w:ascii="Times New Roman" w:eastAsia="Times New Roman" w:hAnsi="Times New Roman" w:cs="Times New Roman"/>
                <w:b/>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numPr>
                <w:ilvl w:val="0"/>
                <w:numId w:val="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       d)             </w:t>
            </w:r>
            <w:r w:rsidRPr="00C51726">
              <w:rPr>
                <w:rFonts w:ascii="Times New Roman" w:eastAsia="Times New Roman" w:hAnsi="Times New Roman" w:cs="Times New Roman"/>
                <w:sz w:val="24"/>
              </w:rPr>
              <w:object w:dxaOrig="225" w:dyaOrig="225">
                <v:shape id="_x0000_i1254" type="#_x0000_t75" style="width:42pt;height:20.4pt" o:ole="">
                  <v:imagedata r:id="rId22" o:title=""/>
                </v:shape>
                <w:control r:id="rId23" w:name="CheckBox13" w:shapeid="_x0000_i1254"/>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53" type="#_x0000_t75" style="width:45pt;height:20.4pt" o:ole="">
                  <v:imagedata r:id="rId24" o:title=""/>
                </v:shape>
                <w:control r:id="rId25" w:name="CheckBox23" w:shapeid="_x0000_i125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281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nie:</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Vyplňte navyše aj chýbajúce informácie v časti IV, oddiely A, B, C alebo D, a to podľa potreby</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Len ak sa to vyžaduje v príslušnom oznámení alebo súťažných podkladoch:</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numPr>
                <w:ilvl w:val="0"/>
                <w:numId w:val="9"/>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Bude môcť hospodársky subjekt poskytnúť </w:t>
            </w:r>
            <w:r w:rsidRPr="00C51726">
              <w:rPr>
                <w:rFonts w:ascii="Times New Roman" w:eastAsia="Times New Roman" w:hAnsi="Times New Roman" w:cs="Times New Roman"/>
                <w:b/>
              </w:rPr>
              <w:t>osvedčenie</w:t>
            </w:r>
            <w:r w:rsidRPr="00C51726">
              <w:rPr>
                <w:rFonts w:ascii="Times New Roman" w:eastAsia="Times New Roman" w:hAnsi="Times New Roman" w:cs="Times New Roman"/>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p w:rsidR="00C51726" w:rsidRPr="00C51726" w:rsidRDefault="00C51726" w:rsidP="00C51726">
            <w:pPr>
              <w:spacing w:after="0" w:line="240" w:lineRule="auto"/>
              <w:jc w:val="both"/>
              <w:rPr>
                <w:rFonts w:ascii="Times New Roman" w:eastAsia="Times New Roman" w:hAnsi="Times New Roman" w:cs="Times New Roman"/>
                <w:b/>
              </w:rPr>
            </w:pP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 d)       </w:t>
            </w:r>
            <w:r w:rsidRPr="00C51726">
              <w:rPr>
                <w:rFonts w:ascii="Times New Roman" w:eastAsia="Times New Roman" w:hAnsi="Times New Roman" w:cs="Times New Roman"/>
                <w:sz w:val="24"/>
              </w:rPr>
              <w:object w:dxaOrig="225" w:dyaOrig="225">
                <v:shape id="_x0000_i1252" type="#_x0000_t75" style="width:42pt;height:20.4pt" o:ole="">
                  <v:imagedata r:id="rId26" o:title=""/>
                </v:shape>
                <w:control r:id="rId27" w:name="CheckBox14" w:shapeid="_x0000_i1252"/>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51" type="#_x0000_t75" style="width:45pt;height:20.4pt" o:ole="">
                  <v:imagedata r:id="rId28" o:title=""/>
                </v:shape>
                <w:control r:id="rId29" w:name="CheckBox24" w:shapeid="_x0000_i125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27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b/>
                <w:i/>
              </w:rPr>
              <w:t>Forma účasti:</w:t>
            </w: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b/>
                <w:i/>
              </w:rPr>
              <w:t>Odpoveď:</w:t>
            </w:r>
          </w:p>
        </w:tc>
      </w:tr>
      <w:tr w:rsidR="00C51726" w:rsidRPr="00C51726" w:rsidTr="005E0641">
        <w:trPr>
          <w:trHeight w:val="272"/>
        </w:trPr>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lastRenderedPageBreak/>
              <w:t>Zúčastňuje sa hospodársky subjekt na postupe obstarávania spoločne s inými subjektmi</w:t>
            </w:r>
            <w:r w:rsidRPr="00C51726">
              <w:rPr>
                <w:rFonts w:ascii="Times New Roman" w:eastAsia="Times New Roman" w:hAnsi="Times New Roman" w:cs="Times New Roman"/>
                <w:vertAlign w:val="superscript"/>
              </w:rPr>
              <w:footnoteReference w:id="15"/>
            </w:r>
            <w:r w:rsidRPr="00C51726">
              <w:rPr>
                <w:rFonts w:ascii="Times New Roman" w:eastAsia="Times New Roman" w:hAnsi="Times New Roman" w:cs="Times New Roman"/>
              </w:rPr>
              <w:t>?</w:t>
            </w:r>
          </w:p>
        </w:tc>
        <w:tc>
          <w:tcPr>
            <w:tcW w:w="4868"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50" type="#_x0000_t75" style="width:42pt;height:20.4pt" o:ole="">
                  <v:imagedata r:id="rId30" o:title=""/>
                </v:shape>
                <w:control r:id="rId31" w:name="CheckBox15" w:shapeid="_x0000_i1250"/>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49" type="#_x0000_t75" style="width:45pt;height:20.4pt" o:ole="">
                  <v:imagedata r:id="rId32" o:title=""/>
                </v:shape>
                <w:control r:id="rId33" w:name="CheckBox25" w:shapeid="_x0000_i124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bl>
    <w:p w:rsidR="00C51726" w:rsidRPr="00C51726" w:rsidRDefault="00C51726" w:rsidP="00C51726">
      <w:pPr>
        <w:rPr>
          <w:rFonts w:ascii="Times New Roman" w:eastAsia="Times New Roman" w:hAnsi="Times New Roman" w:cs="Times New Roman"/>
          <w:sz w:val="24"/>
        </w:rPr>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gridCol w:w="11"/>
      </w:tblGrid>
      <w:tr w:rsidR="00C51726" w:rsidRPr="00C51726" w:rsidTr="005E0641">
        <w:trPr>
          <w:trHeight w:val="255"/>
        </w:trPr>
        <w:tc>
          <w:tcPr>
            <w:tcW w:w="9751" w:type="dxa"/>
            <w:gridSpan w:val="3"/>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áno, zaistite, aby príslušné ostatné subjekty poskytli osobitný formulár JED pre obstarávanie.</w:t>
            </w:r>
          </w:p>
        </w:tc>
      </w:tr>
      <w:tr w:rsidR="00C51726" w:rsidRPr="00C51726" w:rsidTr="005E0641">
        <w:trPr>
          <w:gridAfter w:val="1"/>
          <w:wAfter w:w="11" w:type="dxa"/>
          <w:trHeight w:val="232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Ak áno:</w:t>
            </w:r>
          </w:p>
          <w:p w:rsidR="00C51726" w:rsidRPr="00C51726" w:rsidRDefault="00C51726" w:rsidP="00C51726">
            <w:pPr>
              <w:numPr>
                <w:ilvl w:val="0"/>
                <w:numId w:val="10"/>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Uveďte úlohu hospodárskeho subjektu v rámci skupiny (vedúci subjekt, subjekt zodpovedný za osobitné úlohy...):</w:t>
            </w:r>
          </w:p>
          <w:p w:rsidR="00C51726" w:rsidRPr="00C51726" w:rsidRDefault="00C51726" w:rsidP="00C51726">
            <w:pPr>
              <w:numPr>
                <w:ilvl w:val="0"/>
                <w:numId w:val="10"/>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Uveďte iné hospodárske subjekty, ktoré sa zúčastňujú na postupe obstarávania spoločne:</w:t>
            </w:r>
          </w:p>
          <w:p w:rsidR="00C51726" w:rsidRPr="00C51726" w:rsidRDefault="00C51726" w:rsidP="00C51726">
            <w:pPr>
              <w:numPr>
                <w:ilvl w:val="0"/>
                <w:numId w:val="10"/>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prípade potreby názov zúčastnenej skupiny:</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1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1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1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gridAfter w:val="1"/>
          <w:wAfter w:w="11" w:type="dxa"/>
          <w:trHeight w:val="272"/>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to uplatniteľné, oznámenie častí, o ktoré sa hospodársky subjekt chce uchádzať: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w:t>
            </w:r>
          </w:p>
        </w:tc>
      </w:tr>
    </w:tbl>
    <w:p w:rsidR="00C51726" w:rsidRPr="00C51726" w:rsidRDefault="00C51726" w:rsidP="00C51726">
      <w:pPr>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B : INFORMÁCIE O ZÁSTUPCOCH HOSPODÁRSKEHO SUBJEKTU</w:t>
      </w:r>
    </w:p>
    <w:p w:rsidR="00C51726" w:rsidRPr="00C51726" w:rsidRDefault="00C51726" w:rsidP="00C51726">
      <w:pPr>
        <w:spacing w:after="0" w:line="240" w:lineRule="auto"/>
        <w:jc w:val="center"/>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príslušnom prípade uveďte meno a adresu osoby oprávnenej zastupovať hospodársky subjekt na účely tohto postupu obstarávania:</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b/>
                <w:i/>
              </w:rPr>
              <w:t>Zastúpenie, ak existuje: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b/>
                <w:i/>
              </w:rPr>
              <w:t>Odpoveď:</w:t>
            </w:r>
          </w:p>
        </w:tc>
      </w:tr>
      <w:tr w:rsidR="00C51726" w:rsidRPr="00C51726" w:rsidTr="005E0641">
        <w:trPr>
          <w:trHeight w:val="76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Celé meno;</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Doplnené dátumom a miestom narodenia, ak sa vyžadujú:</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Pozícia/zastupujúci: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Poštová adresa: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291"/>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Telefón:</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27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E-mail:</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50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to potrebné, uveďte potrebné informácie o zastúpení (jeho formu, rozsah, účel...):</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C : INFORMÁCIE O VYUŽÍVANÍ KAPACÍT INÝCH SUBJEKTOV</w:t>
      </w:r>
    </w:p>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25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Dôvera: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103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Využíva hospodársky subjekt kapacity iných subjektov, aby mohol splniť podmienky účasti stanovené v časti IV a prípadne kritéria a pravidlá stanovené ďalej v časti V?</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48" type="#_x0000_t75" style="width:42pt;height:20.4pt" o:ole="">
                  <v:imagedata r:id="rId34" o:title=""/>
                </v:shape>
                <w:control r:id="rId35" w:name="CheckBox16" w:shapeid="_x0000_i1248"/>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47" type="#_x0000_t75" style="width:45pt;height:20.4pt" o:ole="">
                  <v:imagedata r:id="rId36" o:title=""/>
                </v:shape>
                <w:control r:id="rId37" w:name="CheckBox26" w:shapeid="_x0000_i124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bl>
    <w:p w:rsidR="00C51726" w:rsidRPr="00C51726" w:rsidRDefault="00C51726" w:rsidP="00C51726">
      <w:pPr>
        <w:spacing w:after="0" w:line="240" w:lineRule="auto"/>
        <w:jc w:val="both"/>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predložte samostatný formulár jednotného európskeho dokumentu pre obstarávanie, v ktorom budú uvedené informácie požadované v </w:t>
            </w:r>
            <w:r w:rsidRPr="00C51726">
              <w:rPr>
                <w:rFonts w:ascii="Times New Roman" w:eastAsia="Times New Roman" w:hAnsi="Times New Roman" w:cs="Times New Roman"/>
                <w:b/>
              </w:rPr>
              <w:t>oddiele A </w:t>
            </w:r>
            <w:proofErr w:type="spellStart"/>
            <w:r w:rsidRPr="00C51726">
              <w:rPr>
                <w:rFonts w:ascii="Times New Roman" w:eastAsia="Times New Roman" w:hAnsi="Times New Roman" w:cs="Times New Roman"/>
                <w:b/>
              </w:rPr>
              <w:t>a</w:t>
            </w:r>
            <w:proofErr w:type="spellEnd"/>
            <w:r w:rsidRPr="00C51726">
              <w:rPr>
                <w:rFonts w:ascii="Times New Roman" w:eastAsia="Times New Roman" w:hAnsi="Times New Roman" w:cs="Times New Roman"/>
                <w:b/>
              </w:rPr>
              <w:t> B tejto časti a časti III pre každý z </w:t>
            </w:r>
            <w:r w:rsidRPr="00C51726">
              <w:rPr>
                <w:rFonts w:ascii="Times New Roman" w:eastAsia="Times New Roman" w:hAnsi="Times New Roman" w:cs="Times New Roman"/>
              </w:rPr>
              <w:t>príslušných subjektov, riadne vyplnený a s podpisom príslušných subjektov.</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Upozorňujeme, že tento formulár by mal zahŕňať aj technikov alebo technické orgány, ktoré priamo nepatria k podniku hospodárskeho subjektu, najmä tých, ktorí zodpovedajú za kontrolu kvality, a v prípade verejných </w:t>
            </w:r>
            <w:r w:rsidRPr="00C51726">
              <w:rPr>
                <w:rFonts w:ascii="Times New Roman" w:eastAsia="Times New Roman" w:hAnsi="Times New Roman" w:cs="Times New Roman"/>
              </w:rPr>
              <w:lastRenderedPageBreak/>
              <w:t>zákaziek na práce by mal zahŕňať technikov alebo technické orgány, na ktoré sa môže hospodársky subjekt obrátiť so žiadosťou o vykonanie práce.</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Pokiaľ je to relevantné pre špecifickú kapacitu alebo kapacity, ktoré hospodársky subjekt využíva, uveďte informácie v časti IV a V pre každý z príslušných subjektov</w:t>
            </w:r>
            <w:r w:rsidRPr="00C51726">
              <w:rPr>
                <w:rFonts w:ascii="Times New Roman" w:eastAsia="Times New Roman" w:hAnsi="Times New Roman" w:cs="Times New Roman"/>
                <w:vertAlign w:val="superscript"/>
              </w:rPr>
              <w:footnoteReference w:id="16"/>
            </w:r>
            <w:r w:rsidRPr="00C51726">
              <w:rPr>
                <w:rFonts w:ascii="Times New Roman" w:eastAsia="Times New Roman" w:hAnsi="Times New Roman" w:cs="Times New Roman"/>
              </w:rPr>
              <w:t>.</w:t>
            </w:r>
          </w:p>
        </w:tc>
      </w:tr>
    </w:tbl>
    <w:p w:rsidR="00C51726" w:rsidRPr="00C51726" w:rsidRDefault="00C51726" w:rsidP="00C51726">
      <w:pPr>
        <w:spacing w:after="0" w:line="240" w:lineRule="auto"/>
        <w:jc w:val="center"/>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D : INFORMÁCIE TÝKAJÚCE SA SUBDODÁVATEĽOV, KTORÝCH KAPACITY HOSPODÁRSKY SUBJEKT NEVYŽÍVA</w:t>
      </w: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(Tento oddiel sa vyplní len vtedy, ak tieto informácie vyslovene vyžaduje verejný obstarávateľ alebo obstarávateľ).</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Subdodávatelia: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Má hospodársky subjekt v úmysle zadať niektorú časť zákazky tretím stranám?</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color w:val="404040"/>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46" type="#_x0000_t75" style="width:42pt;height:20.4pt" o:ole="">
                  <v:imagedata r:id="rId38" o:title=""/>
                </v:shape>
                <w:control r:id="rId39" w:name="CheckBox151" w:shapeid="_x0000_i1246"/>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45" type="#_x0000_t75" style="width:45pt;height:20.4pt" o:ole="">
                  <v:imagedata r:id="rId40" o:title=""/>
                </v:shape>
                <w:control r:id="rId41" w:name="CheckBox251" w:shapeid="_x0000_i124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color w:val="404040"/>
              </w:rPr>
            </w:pPr>
          </w:p>
          <w:p w:rsidR="00C51726" w:rsidRPr="00C51726" w:rsidRDefault="00C51726" w:rsidP="00C51726">
            <w:pPr>
              <w:spacing w:after="0" w:line="240" w:lineRule="auto"/>
              <w:rPr>
                <w:rFonts w:ascii="Times New Roman" w:eastAsia="Times New Roman" w:hAnsi="Times New Roman" w:cs="Times New Roman"/>
                <w:b/>
                <w:color w:val="404040"/>
              </w:rPr>
            </w:pPr>
            <w:r w:rsidRPr="00C51726">
              <w:rPr>
                <w:rFonts w:ascii="Times New Roman" w:eastAsia="Times New Roman" w:hAnsi="Times New Roman" w:cs="Times New Roman"/>
                <w:color w:val="404040"/>
              </w:rPr>
              <w:t xml:space="preserve">Ak </w:t>
            </w:r>
            <w:r w:rsidRPr="00C51726">
              <w:rPr>
                <w:rFonts w:ascii="Times New Roman" w:eastAsia="Times New Roman" w:hAnsi="Times New Roman" w:cs="Times New Roman"/>
                <w:b/>
                <w:color w:val="404040"/>
              </w:rPr>
              <w:t xml:space="preserve">áno a pokiaľ sú známe, </w:t>
            </w:r>
            <w:r w:rsidRPr="00C51726">
              <w:rPr>
                <w:rFonts w:ascii="Times New Roman" w:eastAsia="Times New Roman" w:hAnsi="Times New Roman" w:cs="Times New Roman"/>
                <w:color w:val="404040"/>
              </w:rPr>
              <w:t>uveďte zoznam navrhovaných subdodávateľov:</w:t>
            </w: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Ak verejný obstarávateľ alebo obstarávateľ vyslovene požaduje tieto informácie okrem informácií v tomto oddiele, uveďte informácie požadované v oddieloch A </w:t>
            </w:r>
            <w:proofErr w:type="spellStart"/>
            <w:r w:rsidRPr="00C51726">
              <w:rPr>
                <w:rFonts w:ascii="Times New Roman" w:eastAsia="Times New Roman" w:hAnsi="Times New Roman" w:cs="Times New Roman"/>
                <w:b/>
              </w:rPr>
              <w:t>a</w:t>
            </w:r>
            <w:proofErr w:type="spellEnd"/>
            <w:r w:rsidRPr="00C51726">
              <w:rPr>
                <w:rFonts w:ascii="Times New Roman" w:eastAsia="Times New Roman" w:hAnsi="Times New Roman" w:cs="Times New Roman"/>
                <w:b/>
              </w:rPr>
              <w:t> B tejto časti a časti III pre každého (pre každú z kategórií) z príslušných subdodávateľov.</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r w:rsidRPr="00C51726">
        <w:rPr>
          <w:rFonts w:ascii="Times New Roman" w:eastAsia="Times New Roman" w:hAnsi="Times New Roman" w:cs="Times New Roman"/>
          <w:b/>
          <w:sz w:val="24"/>
        </w:rPr>
        <w:t>Časť III: Dôvody na vylúčenie</w:t>
      </w:r>
    </w:p>
    <w:p w:rsidR="00C51726" w:rsidRPr="00C51726" w:rsidRDefault="00C51726" w:rsidP="00C51726">
      <w:pPr>
        <w:spacing w:after="0" w:line="240" w:lineRule="auto"/>
        <w:jc w:val="center"/>
        <w:rPr>
          <w:rFonts w:ascii="Times New Roman" w:eastAsia="Times New Roman" w:hAnsi="Times New Roman" w:cs="Times New Roman"/>
          <w:b/>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A: DÔVODY TÝKAJÚCE SA ODSÚDENIA ZA TRESTNÝ ČIN</w:t>
      </w:r>
    </w:p>
    <w:p w:rsidR="00C51726" w:rsidRPr="00C51726" w:rsidRDefault="00C51726" w:rsidP="00C51726">
      <w:pPr>
        <w:spacing w:after="0" w:line="240" w:lineRule="auto"/>
        <w:jc w:val="center"/>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článku 57 ods. 1 smernice 2014/24/EÚ sa stanovujú tieto dôvody vylúčenia:</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Účasť v zločineckej organizácii</w:t>
            </w:r>
            <w:r w:rsidRPr="00C51726">
              <w:rPr>
                <w:rFonts w:ascii="Times New Roman" w:eastAsia="Times New Roman" w:hAnsi="Times New Roman" w:cs="Times New Roman"/>
                <w:vertAlign w:val="superscript"/>
              </w:rPr>
              <w:footnoteReference w:id="17"/>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Korupcia</w:t>
            </w:r>
            <w:r w:rsidRPr="00C51726">
              <w:rPr>
                <w:rFonts w:ascii="Times New Roman" w:eastAsia="Times New Roman" w:hAnsi="Times New Roman" w:cs="Times New Roman"/>
                <w:vertAlign w:val="superscript"/>
              </w:rPr>
              <w:footnoteReference w:id="18"/>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Podvod</w:t>
            </w:r>
            <w:r w:rsidRPr="00C51726">
              <w:rPr>
                <w:rFonts w:ascii="Times New Roman" w:eastAsia="Times New Roman" w:hAnsi="Times New Roman" w:cs="Times New Roman"/>
                <w:vertAlign w:val="superscript"/>
              </w:rPr>
              <w:footnoteReference w:id="19"/>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Teroristické trestné činy alebo trestné činy spojené s teroristickými činnosťami</w:t>
            </w:r>
            <w:r w:rsidRPr="00C51726">
              <w:rPr>
                <w:rFonts w:ascii="Times New Roman" w:eastAsia="Times New Roman" w:hAnsi="Times New Roman" w:cs="Times New Roman"/>
                <w:vertAlign w:val="superscript"/>
              </w:rPr>
              <w:footnoteReference w:id="20"/>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Pranie špinavých peňazí a financovanie terorizmu</w:t>
            </w:r>
            <w:r w:rsidRPr="00C51726">
              <w:rPr>
                <w:rFonts w:ascii="Times New Roman" w:eastAsia="Times New Roman" w:hAnsi="Times New Roman" w:cs="Times New Roman"/>
                <w:vertAlign w:val="superscript"/>
              </w:rPr>
              <w:footnoteReference w:id="21"/>
            </w:r>
            <w:r w:rsidRPr="00C51726">
              <w:rPr>
                <w:rFonts w:ascii="Times New Roman" w:eastAsia="Times New Roman" w:hAnsi="Times New Roman" w:cs="Times New Roman"/>
              </w:rPr>
              <w:t>;</w:t>
            </w:r>
          </w:p>
          <w:p w:rsidR="00C51726" w:rsidRPr="00C51726" w:rsidRDefault="00C51726" w:rsidP="00C51726">
            <w:pPr>
              <w:numPr>
                <w:ilvl w:val="0"/>
                <w:numId w:val="1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lastRenderedPageBreak/>
              <w:t>Detská práca a iné formy obchodovania s ľuďmi</w:t>
            </w:r>
            <w:r w:rsidRPr="00C51726">
              <w:rPr>
                <w:rFonts w:ascii="Times New Roman" w:eastAsia="Times New Roman" w:hAnsi="Times New Roman" w:cs="Times New Roman"/>
                <w:vertAlign w:val="superscript"/>
              </w:rPr>
              <w:footnoteReference w:id="22"/>
            </w: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1100"/>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lastRenderedPageBreak/>
              <w:t>Dôvody týkajúce sa odsúdení za trestný čin podľa vnútroštátnych ustanovení vykonávajúcich dôvody uvedené v článku 57 ods. 1 smernice: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254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Bol </w:t>
            </w:r>
            <w:r w:rsidRPr="00C51726">
              <w:rPr>
                <w:rFonts w:ascii="Times New Roman" w:eastAsia="Times New Roman" w:hAnsi="Times New Roman" w:cs="Times New Roman"/>
                <w:b/>
              </w:rPr>
              <w:t xml:space="preserve">samotný hospodársky subjekt </w:t>
            </w:r>
            <w:r w:rsidRPr="00C51726">
              <w:rPr>
                <w:rFonts w:ascii="Times New Roman" w:eastAsia="Times New Roman" w:hAnsi="Times New Roman" w:cs="Times New Roman"/>
              </w:rPr>
              <w:t xml:space="preserve">alebo </w:t>
            </w:r>
            <w:r w:rsidRPr="00C51726">
              <w:rPr>
                <w:rFonts w:ascii="Times New Roman" w:eastAsia="Times New Roman" w:hAnsi="Times New Roman" w:cs="Times New Roman"/>
                <w:b/>
              </w:rPr>
              <w:t xml:space="preserve">osoba, </w:t>
            </w:r>
            <w:r w:rsidRPr="00C51726">
              <w:rPr>
                <w:rFonts w:ascii="Times New Roman" w:eastAsia="Times New Roman" w:hAnsi="Times New Roman" w:cs="Times New Roman"/>
              </w:rPr>
              <w:t xml:space="preserve">ktorá je členom jeho správneho, riadiaceho alebo kontrolného orgánu alebo ktorá v ňom má právomoc zastupovať, prijímať rozhodnutia alebo vykonávať v ňom kontrolu, </w:t>
            </w:r>
            <w:r w:rsidRPr="00C51726">
              <w:rPr>
                <w:rFonts w:ascii="Times New Roman" w:eastAsia="Times New Roman" w:hAnsi="Times New Roman" w:cs="Times New Roman"/>
                <w:b/>
              </w:rPr>
              <w:t xml:space="preserve">konečným rozsudkom odsúdený </w:t>
            </w:r>
            <w:r w:rsidRPr="00C51726">
              <w:rPr>
                <w:rFonts w:ascii="Times New Roman" w:eastAsia="Times New Roman" w:hAnsi="Times New Roman" w:cs="Times New Roman"/>
              </w:rPr>
              <w:t>z jedného z uvedených dôvodov rozsudkom vyneseným najviac pred piatimi rokmi, alebo v prípade ktorého sa lehota vylúčenia stanovená priamo v rozsudku naďalej uplatňuje?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44" type="#_x0000_t75" style="width:42pt;height:20.4pt" o:ole="">
                  <v:imagedata r:id="rId42" o:title=""/>
                </v:shape>
                <w:control r:id="rId43" w:name="CheckBox152" w:shapeid="_x0000_i1244"/>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43" type="#_x0000_t75" style="width:45pt;height:20.4pt" o:ole="">
                  <v:imagedata r:id="rId44" o:title=""/>
                </v:shape>
                <w:control r:id="rId45" w:name="CheckBox252" w:shapeid="_x0000_i124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 (webovú adresu, vydávajúci orgán alebo subjekt, presný odkaz na dokumentáciu):</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23"/>
            </w:r>
          </w:p>
        </w:tc>
      </w:tr>
      <w:tr w:rsidR="00C51726" w:rsidRPr="00C51726" w:rsidTr="005E0641">
        <w:trPr>
          <w:trHeight w:val="254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w:t>
            </w:r>
            <w:r w:rsidRPr="00C51726">
              <w:rPr>
                <w:rFonts w:ascii="Times New Roman" w:eastAsia="Times New Roman" w:hAnsi="Times New Roman" w:cs="Times New Roman"/>
                <w:vertAlign w:val="superscript"/>
              </w:rPr>
              <w:footnoteReference w:id="24"/>
            </w:r>
            <w:r w:rsidRPr="00C51726">
              <w:rPr>
                <w:rFonts w:ascii="Times New Roman" w:eastAsia="Times New Roman" w:hAnsi="Times New Roman" w:cs="Times New Roman"/>
              </w:rPr>
              <w:t>:</w:t>
            </w:r>
          </w:p>
          <w:p w:rsidR="00C51726" w:rsidRPr="00C51726" w:rsidRDefault="00C51726" w:rsidP="00C51726">
            <w:pPr>
              <w:numPr>
                <w:ilvl w:val="0"/>
                <w:numId w:val="13"/>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dátum odsúdenia, uveďte, o ktoré body 1 až 6 ide a dôvod odsúdenia,</w:t>
            </w:r>
          </w:p>
          <w:p w:rsidR="00C51726" w:rsidRPr="00C51726" w:rsidRDefault="00C51726" w:rsidP="00C51726">
            <w:pPr>
              <w:numPr>
                <w:ilvl w:val="0"/>
                <w:numId w:val="13"/>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totožnosť osoby, ktorá bola usvedčená;</w:t>
            </w:r>
          </w:p>
          <w:p w:rsidR="00C51726" w:rsidRPr="00C51726" w:rsidRDefault="00C51726" w:rsidP="00C51726">
            <w:pPr>
              <w:numPr>
                <w:ilvl w:val="0"/>
                <w:numId w:val="13"/>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pokiaľ sa stanovuje priamo v rozsudku:</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4"/>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dátum:[  ], bod/body: [  ], dôvody: [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4"/>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numPr>
                <w:ilvl w:val="0"/>
                <w:numId w:val="14"/>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dĺžku obdobia vylúčenia. [...........] a príslušný bod/body [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 (webovú adresu, vydávajúci orgán alebo subjekt, presný odkaz na dokumentáciu):</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25"/>
            </w:r>
          </w:p>
        </w:tc>
      </w:tr>
      <w:tr w:rsidR="00C51726" w:rsidRPr="00C51726" w:rsidTr="005E0641">
        <w:trPr>
          <w:trHeight w:val="1026"/>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V prípade odsúdenia prijal hospodársky subjekt opatrenia, aby sa preukázala jeho spoľahlivosť napriek existencii relevantného dôvodu na vylúčenie</w:t>
            </w:r>
            <w:r w:rsidRPr="00C51726">
              <w:rPr>
                <w:rFonts w:ascii="Times New Roman" w:eastAsia="Times New Roman" w:hAnsi="Times New Roman" w:cs="Times New Roman"/>
                <w:vertAlign w:val="superscript"/>
              </w:rPr>
              <w:footnoteReference w:id="26"/>
            </w:r>
            <w:r w:rsidRPr="00C51726">
              <w:rPr>
                <w:rFonts w:ascii="Times New Roman" w:eastAsia="Times New Roman" w:hAnsi="Times New Roman" w:cs="Times New Roman"/>
              </w:rPr>
              <w:t xml:space="preserve"> („samo očistenie“)?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42" type="#_x0000_t75" style="width:42pt;height:20.4pt" o:ole="">
                  <v:imagedata r:id="rId46" o:title=""/>
                </v:shape>
                <w:control r:id="rId47" w:name="CheckBox153" w:shapeid="_x0000_i1242"/>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41" type="#_x0000_t75" style="width:45pt;height:20.4pt" o:ole="">
                  <v:imagedata r:id="rId48" o:title=""/>
                </v:shape>
                <w:control r:id="rId49" w:name="CheckBox253" w:shapeid="_x0000_i124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r w:rsidR="00C51726" w:rsidRPr="00C51726" w:rsidTr="005E0641">
        <w:trPr>
          <w:trHeight w:val="244"/>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opíšte prijaté opatrenia</w:t>
            </w:r>
            <w:r w:rsidRPr="00C51726">
              <w:rPr>
                <w:rFonts w:ascii="Times New Roman" w:eastAsia="Times New Roman" w:hAnsi="Times New Roman" w:cs="Times New Roman"/>
                <w:vertAlign w:val="superscript"/>
              </w:rPr>
              <w:footnoteReference w:id="27"/>
            </w:r>
            <w:r w:rsidRPr="00C51726">
              <w:rPr>
                <w:rFonts w:ascii="Times New Roman" w:eastAsia="Times New Roman" w:hAnsi="Times New Roman" w:cs="Times New Roman"/>
              </w:rPr>
              <w:t>:</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lastRenderedPageBreak/>
        <w:t>B: DÔVODY TÝKAJÚCE SA PLATBY DANÍ ALEBO PRÍSPEVKOV NA SOCIÁLNE ZABEZPEČENIE</w:t>
      </w:r>
    </w:p>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5"/>
        <w:gridCol w:w="2471"/>
        <w:gridCol w:w="2424"/>
      </w:tblGrid>
      <w:tr w:rsidR="00C51726" w:rsidRPr="00C51726" w:rsidTr="005E0641">
        <w:tc>
          <w:tcPr>
            <w:tcW w:w="4845"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Platby daní alebo príspevkov na sociálne zabezpečenie:</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45"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Splnil hospodársky subjekt všetky </w:t>
            </w:r>
            <w:r w:rsidRPr="00C51726">
              <w:rPr>
                <w:rFonts w:ascii="Times New Roman" w:eastAsia="Times New Roman" w:hAnsi="Times New Roman" w:cs="Times New Roman"/>
                <w:b/>
              </w:rPr>
              <w:t xml:space="preserve">svoje povinnosti týkajúce sa platby daní alebo príspevkov na sociálne zabezpečenie, </w:t>
            </w:r>
            <w:r w:rsidRPr="00C51726">
              <w:rPr>
                <w:rFonts w:ascii="Times New Roman" w:eastAsia="Times New Roman" w:hAnsi="Times New Roman" w:cs="Times New Roman"/>
              </w:rPr>
              <w:t>a to v krajine, v ktorej sídli, ako aj v členskom štáte verejného obstarávateľa alebo obstarávateľa, ak ide o inú krajinu, ako je krajina sídla?</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40" type="#_x0000_t75" style="width:42pt;height:20.4pt" o:ole="">
                  <v:imagedata r:id="rId50" o:title=""/>
                </v:shape>
                <w:control r:id="rId51" w:name="CheckBox154" w:shapeid="_x0000_i1240"/>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39" type="#_x0000_t75" style="width:45pt;height:20.4pt" o:ole="">
                  <v:imagedata r:id="rId52" o:title=""/>
                </v:shape>
                <w:control r:id="rId53" w:name="CheckBox254" w:shapeid="_x0000_i123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r w:rsidR="00C51726" w:rsidRPr="00C51726" w:rsidTr="005E0641">
        <w:tc>
          <w:tcPr>
            <w:tcW w:w="4845"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nie, </w:t>
            </w:r>
            <w:r w:rsidRPr="00C51726">
              <w:rPr>
                <w:rFonts w:ascii="Times New Roman" w:eastAsia="Times New Roman" w:hAnsi="Times New Roman" w:cs="Times New Roman"/>
              </w:rPr>
              <w:t>uveďte:</w:t>
            </w:r>
          </w:p>
          <w:p w:rsidR="00C51726" w:rsidRPr="00C51726" w:rsidRDefault="00C51726" w:rsidP="00C51726">
            <w:pPr>
              <w:numPr>
                <w:ilvl w:val="0"/>
                <w:numId w:val="15"/>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Krajinu alebo príslušný členský štát</w:t>
            </w:r>
          </w:p>
          <w:p w:rsidR="00C51726" w:rsidRPr="00C51726" w:rsidRDefault="00C51726" w:rsidP="00C51726">
            <w:pPr>
              <w:numPr>
                <w:ilvl w:val="0"/>
                <w:numId w:val="15"/>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Príslušnú sumu</w:t>
            </w:r>
          </w:p>
          <w:p w:rsidR="00C51726" w:rsidRPr="00C51726" w:rsidRDefault="00C51726" w:rsidP="00C51726">
            <w:pPr>
              <w:numPr>
                <w:ilvl w:val="0"/>
                <w:numId w:val="15"/>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Spôsob stanovenia tohto porušenia povinností</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6"/>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Prostredníctvom súdneho alebo administratívneho </w:t>
            </w:r>
            <w:r w:rsidRPr="00C51726">
              <w:rPr>
                <w:rFonts w:ascii="Times New Roman" w:eastAsia="Times New Roman" w:hAnsi="Times New Roman" w:cs="Times New Roman"/>
                <w:b/>
              </w:rPr>
              <w:t>rozhodnutia: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Je rozhodnutie konečné a záväzné?</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Uveďte dátum odsudzujúceho rozsudku a rozhodnutia.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V prípade odsúdenia, </w:t>
            </w:r>
            <w:r w:rsidRPr="00C51726">
              <w:rPr>
                <w:rFonts w:ascii="Times New Roman" w:eastAsia="Times New Roman" w:hAnsi="Times New Roman" w:cs="Times New Roman"/>
                <w:b/>
              </w:rPr>
              <w:t xml:space="preserve">pokiaľ sa stanovuje priamo v rozsudku, </w:t>
            </w:r>
            <w:r w:rsidRPr="00C51726">
              <w:rPr>
                <w:rFonts w:ascii="Times New Roman" w:eastAsia="Times New Roman" w:hAnsi="Times New Roman" w:cs="Times New Roman"/>
              </w:rPr>
              <w:t>aj dĺžku obdobia vylúčenia: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6"/>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Inými prostriedkami?</w:t>
            </w:r>
            <w:r w:rsidRPr="00C51726">
              <w:rPr>
                <w:rFonts w:ascii="Times New Roman" w:eastAsia="Times New Roman" w:hAnsi="Times New Roman" w:cs="Times New Roman"/>
              </w:rPr>
              <w:t xml:space="preserve"> Spresnite:</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5"/>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Dane</w:t>
            </w: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Príspevky na sociálne zabezpečenie</w:t>
            </w:r>
          </w:p>
        </w:tc>
      </w:tr>
      <w:tr w:rsidR="00C51726" w:rsidRPr="00C51726" w:rsidTr="005E0641">
        <w:tc>
          <w:tcPr>
            <w:tcW w:w="4845"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numPr>
                <w:ilvl w:val="0"/>
                <w:numId w:val="17"/>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rPr>
              <w:t xml:space="preserve">c1) </w:t>
            </w:r>
            <w:r w:rsidRPr="00C51726">
              <w:rPr>
                <w:rFonts w:ascii="Times New Roman" w:eastAsia="Times New Roman" w:hAnsi="Times New Roman" w:cs="Times New Roman"/>
                <w:sz w:val="24"/>
              </w:rPr>
              <w:object w:dxaOrig="225" w:dyaOrig="225">
                <v:shape id="_x0000_i1238" type="#_x0000_t75" style="width:42pt;height:20.4pt" o:ole="">
                  <v:imagedata r:id="rId54" o:title=""/>
                </v:shape>
                <w:control r:id="rId55" w:name="CheckBox1538" w:shapeid="_x0000_i1238"/>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37" type="#_x0000_t75" style="width:45pt;height:20.4pt" o:ole="">
                  <v:imagedata r:id="rId56" o:title=""/>
                </v:shape>
                <w:control r:id="rId57" w:name="CheckBox2538" w:shapeid="_x0000_i123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MS Gothic" w:cs="Times New Roman"/>
                <w:color w:val="404040"/>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sz w:val="24"/>
              </w:rPr>
              <w:object w:dxaOrig="225" w:dyaOrig="225">
                <v:shape id="_x0000_i1236" type="#_x0000_t75" style="width:42pt;height:20.4pt" o:ole="">
                  <v:imagedata r:id="rId58" o:title=""/>
                </v:shape>
                <w:control r:id="rId59" w:name="CheckBox15310" w:shapeid="_x0000_i1236"/>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35" type="#_x0000_t75" style="width:45pt;height:20.4pt" o:ole="">
                  <v:imagedata r:id="rId60" o:title=""/>
                </v:shape>
                <w:control r:id="rId61" w:name="CheckBox25310" w:shapeid="_x0000_i123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c2)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sz w:val="24"/>
              </w:rPr>
              <w:object w:dxaOrig="225" w:dyaOrig="225">
                <v:shape id="_x0000_i1234" type="#_x0000_t75" style="width:42pt;height:20.4pt" o:ole="">
                  <v:imagedata r:id="rId62" o:title=""/>
                </v:shape>
                <w:control r:id="rId63" w:name="CheckBox15312" w:shapeid="_x0000_i1234"/>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33" type="#_x0000_t75" style="width:45pt;height:20.4pt" o:ole="">
                  <v:imagedata r:id="rId64" o:title=""/>
                </v:shape>
                <w:control r:id="rId65" w:name="CheckBox25312" w:shapeid="_x0000_i123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podrobnosti:</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c>
          <w:tcPr>
            <w:tcW w:w="242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numPr>
                <w:ilvl w:val="0"/>
                <w:numId w:val="1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numPr>
                <w:ilvl w:val="0"/>
                <w:numId w:val="18"/>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rPr>
              <w:t>c1)</w:t>
            </w:r>
            <w:r w:rsidRPr="00C51726">
              <w:rPr>
                <w:rFonts w:ascii="Times New Roman" w:eastAsia="Times New Roman" w:hAnsi="Times New Roman" w:cs="Times New Roman"/>
                <w:sz w:val="24"/>
              </w:rPr>
              <w:object w:dxaOrig="225" w:dyaOrig="225">
                <v:shape id="_x0000_i1232" type="#_x0000_t75" style="width:42pt;height:20.4pt" o:ole="">
                  <v:imagedata r:id="rId66" o:title=""/>
                </v:shape>
                <w:control r:id="rId67" w:name="CheckBox1539" w:shapeid="_x0000_i1232"/>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31" type="#_x0000_t75" style="width:45pt;height:20.4pt" o:ole="">
                  <v:imagedata r:id="rId68" o:title=""/>
                </v:shape>
                <w:control r:id="rId69" w:name="CheckBox2539" w:shapeid="_x0000_i123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MS Gothic" w:cs="Times New Roman"/>
                <w:color w:val="404040"/>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sz w:val="24"/>
              </w:rPr>
              <w:object w:dxaOrig="225" w:dyaOrig="225">
                <v:shape id="_x0000_i1230" type="#_x0000_t75" style="width:42pt;height:20.4pt" o:ole="">
                  <v:imagedata r:id="rId70" o:title=""/>
                </v:shape>
                <w:control r:id="rId71" w:name="CheckBox15311" w:shapeid="_x0000_i1230"/>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29" type="#_x0000_t75" style="width:45pt;height:20.4pt" o:ole="">
                  <v:imagedata r:id="rId72" o:title=""/>
                </v:shape>
                <w:control r:id="rId73" w:name="CheckBox25311" w:shapeid="_x0000_i122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c2)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sz w:val="24"/>
              </w:rPr>
            </w:pPr>
            <w:r w:rsidRPr="00C51726">
              <w:rPr>
                <w:rFonts w:ascii="Times New Roman" w:eastAsia="Times New Roman" w:hAnsi="Times New Roman" w:cs="Times New Roman"/>
                <w:sz w:val="24"/>
              </w:rPr>
              <w:object w:dxaOrig="225" w:dyaOrig="225">
                <v:shape id="_x0000_i1228" type="#_x0000_t75" style="width:42pt;height:20.4pt" o:ole="">
                  <v:imagedata r:id="rId74" o:title=""/>
                </v:shape>
                <w:control r:id="rId75" w:name="CheckBox15313" w:shapeid="_x0000_i1228"/>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27" type="#_x0000_t75" style="width:45pt;height:20.4pt" o:ole="">
                  <v:imagedata r:id="rId76" o:title=""/>
                </v:shape>
                <w:control r:id="rId77" w:name="CheckBox25313" w:shapeid="_x0000_i122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podrobnosti:</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c>
          <w:tcPr>
            <w:tcW w:w="4845"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príslušné dokumenty týkajúce sa platby daní alebo príspevkov sociálneho zabezpečenia sú dostupné v elektronickom formáte, uveďte:</w:t>
            </w:r>
          </w:p>
        </w:tc>
        <w:tc>
          <w:tcPr>
            <w:tcW w:w="489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r w:rsidRPr="00C51726">
              <w:rPr>
                <w:rFonts w:ascii="Times New Roman" w:eastAsia="Times New Roman" w:hAnsi="Times New Roman" w:cs="Times New Roman"/>
                <w:vertAlign w:val="superscript"/>
              </w:rPr>
              <w:footnoteReference w:id="28"/>
            </w:r>
            <w:r w:rsidRPr="00C51726">
              <w:rPr>
                <w:rFonts w:ascii="Times New Roman" w:eastAsia="Times New Roman" w:hAnsi="Times New Roman" w:cs="Times New Roman"/>
              </w:rPr>
              <w:t>:</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tabs>
          <w:tab w:val="left" w:pos="1200"/>
        </w:tabs>
        <w:spacing w:after="0" w:line="240" w:lineRule="auto"/>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lastRenderedPageBreak/>
        <w:t>C: DÔVODY TÝKAJÚCE SA KONKURZU, KONFLIKTU ZÁUJMOV ALEBO ODBORNÉHO POCHYBENIA</w:t>
      </w:r>
      <w:r w:rsidRPr="00C51726">
        <w:rPr>
          <w:rFonts w:ascii="Times New Roman" w:eastAsia="Times New Roman" w:hAnsi="Times New Roman" w:cs="Times New Roman"/>
          <w:sz w:val="24"/>
          <w:vertAlign w:val="superscript"/>
        </w:rPr>
        <w:footnoteReference w:id="29"/>
      </w:r>
    </w:p>
    <w:p w:rsidR="00C51726" w:rsidRPr="00C51726" w:rsidRDefault="00C51726" w:rsidP="00C51726">
      <w:pPr>
        <w:tabs>
          <w:tab w:val="left" w:pos="1200"/>
        </w:tabs>
        <w:spacing w:after="0" w:line="240" w:lineRule="auto"/>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tabs>
                <w:tab w:val="left" w:pos="1200"/>
              </w:tabs>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 xml:space="preserve">Upozorňujeme, že na účely tohto obstarávania mohli byť niektoré z nasledujúcich dôvodov </w:t>
            </w:r>
            <w:r w:rsidRPr="00C51726">
              <w:rPr>
                <w:rFonts w:ascii="Times New Roman" w:eastAsia="Times New Roman" w:hAnsi="Times New Roman" w:cs="Times New Roman"/>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C51726" w:rsidRPr="00C51726" w:rsidRDefault="00C51726" w:rsidP="00C51726">
      <w:pPr>
        <w:tabs>
          <w:tab w:val="left" w:pos="1200"/>
        </w:tabs>
        <w:spacing w:after="0" w:line="240" w:lineRule="auto"/>
        <w:rPr>
          <w:rFonts w:ascii="Times New Roman" w:eastAsia="Times New Roman" w:hAnsi="Times New Roman" w:cs="Times New Roman"/>
          <w:sz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876"/>
      </w:tblGrid>
      <w:tr w:rsidR="00C51726" w:rsidRPr="00C51726" w:rsidTr="005E0641">
        <w:trPr>
          <w:trHeight w:val="88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Informácie týkajúce sa prípadného konkurzu, konfliktu záujmov alebo profesionálneho pochybenia</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rPr>
          <w:trHeight w:val="144"/>
        </w:trPr>
        <w:tc>
          <w:tcPr>
            <w:tcW w:w="4876"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Porušil hospodársky subjekt, </w:t>
            </w:r>
            <w:r w:rsidRPr="00C51726">
              <w:rPr>
                <w:rFonts w:ascii="Times New Roman" w:eastAsia="Times New Roman" w:hAnsi="Times New Roman" w:cs="Times New Roman"/>
                <w:b/>
              </w:rPr>
              <w:t xml:space="preserve">podľa jeho vedomostí, svoje povinnosti </w:t>
            </w:r>
            <w:r w:rsidRPr="00C51726">
              <w:rPr>
                <w:rFonts w:ascii="Times New Roman" w:eastAsia="Times New Roman" w:hAnsi="Times New Roman" w:cs="Times New Roman"/>
              </w:rPr>
              <w:t xml:space="preserve">v oblasti </w:t>
            </w:r>
            <w:r w:rsidRPr="00C51726">
              <w:rPr>
                <w:rFonts w:ascii="Times New Roman" w:eastAsia="Times New Roman" w:hAnsi="Times New Roman" w:cs="Times New Roman"/>
                <w:b/>
              </w:rPr>
              <w:t>environmentálneho, sociálneho a pracovného práva</w:t>
            </w:r>
            <w:r w:rsidRPr="00C51726">
              <w:rPr>
                <w:rFonts w:ascii="Times New Roman" w:eastAsia="Times New Roman" w:hAnsi="Times New Roman" w:cs="Times New Roman"/>
                <w:b/>
                <w:vertAlign w:val="superscript"/>
              </w:rPr>
              <w:footnoteReference w:id="30"/>
            </w:r>
            <w:r w:rsidRPr="00C51726">
              <w:rPr>
                <w:rFonts w:ascii="Times New Roman" w:eastAsia="Times New Roman" w:hAnsi="Times New Roman" w:cs="Times New Roman"/>
                <w:b/>
              </w:rPr>
              <w:t>?</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26" type="#_x0000_t75" style="width:42pt;height:20.4pt" o:ole="">
                  <v:imagedata r:id="rId78" o:title=""/>
                </v:shape>
                <w:control r:id="rId79" w:name="CheckBox155" w:shapeid="_x0000_i1226"/>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25" type="#_x0000_t75" style="width:45pt;height:20.4pt" o:ole="">
                  <v:imagedata r:id="rId80" o:title=""/>
                </v:shape>
                <w:control r:id="rId81" w:name="CheckBox255" w:shapeid="_x0000_i122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r w:rsidR="00C51726" w:rsidRPr="00C51726" w:rsidTr="005E0641">
        <w:trPr>
          <w:trHeight w:val="144"/>
        </w:trPr>
        <w:tc>
          <w:tcPr>
            <w:tcW w:w="4876"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prijal hospodársky subjekt opatrenia, aby sa preukázala jeho spoľahlivosť napriek existencii dôvodu na vylúčenie („samo očistenie“)?</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Áno</w:t>
            </w:r>
            <w:r w:rsidRPr="00C51726">
              <w:rPr>
                <w:rFonts w:ascii="Times New Roman" w:eastAsia="Times New Roman" w:hAnsi="Times New Roman" w:cs="Times New Roman"/>
                <w:color w:val="404040"/>
              </w:rPr>
              <w:t xml:space="preserve"> </w:t>
            </w:r>
            <w:r w:rsidRPr="00C51726">
              <w:rPr>
                <w:rFonts w:ascii="Segoe UI Symbol" w:eastAsia="MS Gothic" w:hAnsi="Segoe UI Symbol" w:cs="Segoe UI Symbol"/>
                <w:color w:val="404040"/>
              </w:rPr>
              <w:t>☐</w:t>
            </w:r>
            <w:r w:rsidRPr="00C51726">
              <w:rPr>
                <w:rFonts w:ascii="Times New Roman" w:eastAsia="Times New Roman" w:hAnsi="Times New Roman" w:cs="Times New Roman"/>
              </w:rPr>
              <w:t xml:space="preserve">       Nie  </w:t>
            </w:r>
            <w:r w:rsidRPr="00C51726">
              <w:rPr>
                <w:rFonts w:ascii="Times New Roman" w:eastAsia="Times New Roman" w:hAnsi="Times New Roman" w:cs="Times New Roman"/>
                <w:color w:val="404040"/>
              </w:rPr>
              <w:t xml:space="preserve"> </w:t>
            </w:r>
            <w:r w:rsidRPr="00C51726">
              <w:rPr>
                <w:rFonts w:ascii="Segoe UI Symbol" w:eastAsia="MS Gothic" w:hAnsi="Segoe UI Symbol" w:cs="Segoe UI Symbol"/>
                <w:color w:val="404040"/>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prijal opatrenia, </w:t>
            </w:r>
            <w:r w:rsidRPr="00C51726">
              <w:rPr>
                <w:rFonts w:ascii="Times New Roman" w:eastAsia="Times New Roman" w:hAnsi="Times New Roman" w:cs="Times New Roman"/>
              </w:rPr>
              <w:t>opíšte prijaté opatrenia:</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4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Nachádza sa hospodársky subjekt v niektorej z týchto situácií:</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úpadok, </w:t>
            </w:r>
            <w:r w:rsidRPr="00C51726">
              <w:rPr>
                <w:rFonts w:ascii="Times New Roman" w:eastAsia="Times New Roman" w:hAnsi="Times New Roman" w:cs="Times New Roman"/>
              </w:rPr>
              <w:t>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konkurz </w:t>
            </w:r>
            <w:r w:rsidRPr="00C51726">
              <w:rPr>
                <w:rFonts w:ascii="Times New Roman" w:eastAsia="Times New Roman" w:hAnsi="Times New Roman" w:cs="Times New Roman"/>
              </w:rPr>
              <w:t>alebo likvidácia, 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prebieha </w:t>
            </w:r>
            <w:r w:rsidRPr="00C51726">
              <w:rPr>
                <w:rFonts w:ascii="Times New Roman" w:eastAsia="Times New Roman" w:hAnsi="Times New Roman" w:cs="Times New Roman"/>
                <w:b/>
              </w:rPr>
              <w:t xml:space="preserve">vyrovnávacie konanie </w:t>
            </w:r>
            <w:r w:rsidRPr="00C51726">
              <w:rPr>
                <w:rFonts w:ascii="Times New Roman" w:eastAsia="Times New Roman" w:hAnsi="Times New Roman" w:cs="Times New Roman"/>
              </w:rPr>
              <w:t>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 v akejkoľvek podobnej situácii vyplývajúcej z podobného konania podľa vnútroštátnych zákonov a iných právnych predpisov</w:t>
            </w:r>
            <w:r w:rsidRPr="00C51726">
              <w:rPr>
                <w:rFonts w:ascii="Times New Roman" w:eastAsia="Times New Roman" w:hAnsi="Times New Roman" w:cs="Times New Roman"/>
                <w:vertAlign w:val="superscript"/>
              </w:rPr>
              <w:footnoteReference w:id="31"/>
            </w:r>
            <w:r w:rsidRPr="00C51726">
              <w:rPr>
                <w:rFonts w:ascii="Times New Roman" w:eastAsia="Times New Roman" w:hAnsi="Times New Roman" w:cs="Times New Roman"/>
              </w:rPr>
              <w:t xml:space="preserve"> 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jeho aktíva spravuje likvidátor alebo súd alebo</w:t>
            </w:r>
          </w:p>
          <w:p w:rsidR="00C51726" w:rsidRPr="00C51726" w:rsidRDefault="00C51726" w:rsidP="00C51726">
            <w:pPr>
              <w:numPr>
                <w:ilvl w:val="0"/>
                <w:numId w:val="19"/>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jeho podnikateľské činnosti sú pozastavené?</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24" type="#_x0000_t75" style="width:42pt;height:20.4pt" o:ole="">
                  <v:imagedata r:id="rId82" o:title=""/>
                </v:shape>
                <w:control r:id="rId83" w:name="CheckBox156" w:shapeid="_x0000_i1224"/>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23" type="#_x0000_t75" style="width:45pt;height:20.4pt" o:ole="">
                  <v:imagedata r:id="rId84" o:title=""/>
                </v:shape>
                <w:control r:id="rId85" w:name="CheckBox256" w:shapeid="_x0000_i122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144"/>
        </w:trPr>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Ak áno:</w:t>
            </w:r>
          </w:p>
          <w:p w:rsidR="00C51726" w:rsidRPr="00C51726" w:rsidRDefault="00C51726" w:rsidP="00C51726">
            <w:pPr>
              <w:numPr>
                <w:ilvl w:val="0"/>
                <w:numId w:val="7"/>
              </w:num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Uveďte podrobné informácie:</w:t>
            </w:r>
          </w:p>
          <w:p w:rsidR="00C51726" w:rsidRPr="00C51726" w:rsidRDefault="00C51726" w:rsidP="00C51726">
            <w:pPr>
              <w:numPr>
                <w:ilvl w:val="0"/>
                <w:numId w:val="7"/>
              </w:num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Uveďte dôvody, prečo je hospodársky subjekt napriek tomu schopný plniť zákazku, pričom sa zohľadnia platné vnútroštátne pravidlá a opatrenia týkajúce sa pokračovania podnikateľskej činnosti za týchto okolností</w:t>
            </w:r>
            <w:r w:rsidRPr="00C51726">
              <w:rPr>
                <w:rFonts w:ascii="Times New Roman" w:eastAsia="Times New Roman" w:hAnsi="Times New Roman" w:cs="Times New Roman"/>
                <w:vertAlign w:val="superscript"/>
              </w:rPr>
              <w:footnoteReference w:id="32"/>
            </w: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tabs>
          <w:tab w:val="left" w:pos="1200"/>
        </w:tabs>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rPr>
          <w:trHeight w:val="135"/>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Dopustil sa hospodársky subjekt </w:t>
            </w:r>
            <w:r w:rsidRPr="00C51726">
              <w:rPr>
                <w:rFonts w:ascii="Times New Roman" w:eastAsia="Times New Roman" w:hAnsi="Times New Roman" w:cs="Times New Roman"/>
                <w:b/>
              </w:rPr>
              <w:t>závažného odborného pochybenia</w:t>
            </w:r>
            <w:r w:rsidRPr="00C51726">
              <w:rPr>
                <w:rFonts w:ascii="Times New Roman" w:eastAsia="Times New Roman" w:hAnsi="Times New Roman" w:cs="Times New Roman"/>
                <w:b/>
                <w:vertAlign w:val="superscript"/>
              </w:rPr>
              <w:footnoteReference w:id="33"/>
            </w:r>
            <w:r w:rsidRPr="00C51726">
              <w:rPr>
                <w:rFonts w:ascii="Times New Roman" w:eastAsia="Times New Roman" w:hAnsi="Times New Roman" w:cs="Times New Roman"/>
                <w:b/>
              </w:rPr>
              <w:t>?</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áno, 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22" type="#_x0000_t75" style="width:42pt;height:20.4pt" o:ole="">
                  <v:imagedata r:id="rId86" o:title=""/>
                </v:shape>
                <w:control r:id="rId87" w:name="CheckBox157" w:shapeid="_x0000_i1222"/>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21" type="#_x0000_t75" style="width:45pt;height:20.4pt" o:ole="">
                  <v:imagedata r:id="rId88" o:title=""/>
                </v:shape>
                <w:control r:id="rId89" w:name="CheckBox257" w:shapeid="_x0000_i122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 [...........]</w:t>
            </w:r>
          </w:p>
        </w:tc>
      </w:tr>
      <w:tr w:rsidR="00C51726" w:rsidRPr="00C51726" w:rsidTr="005E0641">
        <w:trPr>
          <w:trHeight w:val="135"/>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prijal hospodársky subjekt samočistiace opatrenia?</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20" type="#_x0000_t75" style="width:42pt;height:20.4pt" o:ole="">
                  <v:imagedata r:id="rId90" o:title=""/>
                </v:shape>
                <w:control r:id="rId91" w:name="CheckBox158" w:shapeid="_x0000_i1220"/>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19" type="#_x0000_t75" style="width:45pt;height:20.4pt" o:ole="">
                  <v:imagedata r:id="rId92" o:title=""/>
                </v:shape>
                <w:control r:id="rId93" w:name="CheckBox258" w:shapeid="_x0000_i121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prijal opatrenia, </w:t>
            </w:r>
            <w:r w:rsidRPr="00C51726">
              <w:rPr>
                <w:rFonts w:ascii="Times New Roman" w:eastAsia="Times New Roman" w:hAnsi="Times New Roman" w:cs="Times New Roman"/>
              </w:rPr>
              <w:t>opíšte prijaté opatrenia:</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35"/>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Uzatvoril hospodársky subjekt </w:t>
            </w:r>
            <w:r w:rsidRPr="00C51726">
              <w:rPr>
                <w:rFonts w:ascii="Times New Roman" w:eastAsia="Times New Roman" w:hAnsi="Times New Roman" w:cs="Times New Roman"/>
                <w:b/>
              </w:rPr>
              <w:t xml:space="preserve">dohody </w:t>
            </w:r>
            <w:r w:rsidRPr="00C51726">
              <w:rPr>
                <w:rFonts w:ascii="Times New Roman" w:eastAsia="Times New Roman" w:hAnsi="Times New Roman" w:cs="Times New Roman"/>
              </w:rPr>
              <w:t>s inými hospodárskymi subjektmi s </w:t>
            </w:r>
            <w:r w:rsidRPr="00C51726">
              <w:rPr>
                <w:rFonts w:ascii="Times New Roman" w:eastAsia="Times New Roman" w:hAnsi="Times New Roman" w:cs="Times New Roman"/>
                <w:b/>
              </w:rPr>
              <w:t>cieľom narušiť hospodársku súťaž?</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18" type="#_x0000_t75" style="width:42pt;height:20.4pt" o:ole="">
                  <v:imagedata r:id="rId94" o:title=""/>
                </v:shape>
                <w:control r:id="rId95" w:name="CheckBox159" w:shapeid="_x0000_i1218"/>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17" type="#_x0000_t75" style="width:45pt;height:20.4pt" o:ole="">
                  <v:imagedata r:id="rId96" o:title=""/>
                </v:shape>
                <w:control r:id="rId97" w:name="CheckBox259" w:shapeid="_x0000_i121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b/>
              </w:rPr>
            </w:pPr>
          </w:p>
        </w:tc>
      </w:tr>
      <w:tr w:rsidR="00C51726" w:rsidRPr="00C51726" w:rsidTr="005E0641">
        <w:trPr>
          <w:trHeight w:val="135"/>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prijal hospodársky subjekt samočistiace opatrenia?</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Áno</w:t>
            </w:r>
            <w:r w:rsidRPr="00C51726">
              <w:rPr>
                <w:rFonts w:ascii="Times New Roman" w:eastAsia="Times New Roman" w:hAnsi="Times New Roman" w:cs="Times New Roman"/>
                <w:color w:val="404040"/>
              </w:rPr>
              <w:t xml:space="preserve"> </w:t>
            </w:r>
            <w:r w:rsidRPr="00C51726">
              <w:rPr>
                <w:rFonts w:ascii="Segoe UI Symbol" w:eastAsia="MS Gothic" w:hAnsi="Segoe UI Symbol" w:cs="Segoe UI Symbol"/>
                <w:color w:val="404040"/>
              </w:rPr>
              <w:t>☐</w:t>
            </w:r>
            <w:r w:rsidRPr="00C51726">
              <w:rPr>
                <w:rFonts w:ascii="Times New Roman" w:eastAsia="Times New Roman" w:hAnsi="Times New Roman" w:cs="Times New Roman"/>
              </w:rPr>
              <w:t xml:space="preserve">       Nie  </w:t>
            </w:r>
            <w:r w:rsidRPr="00C51726">
              <w:rPr>
                <w:rFonts w:ascii="Times New Roman" w:eastAsia="Times New Roman" w:hAnsi="Times New Roman" w:cs="Times New Roman"/>
                <w:color w:val="404040"/>
              </w:rPr>
              <w:t xml:space="preserve"> </w:t>
            </w:r>
            <w:r w:rsidRPr="00C51726">
              <w:rPr>
                <w:rFonts w:ascii="Segoe UI Symbol" w:eastAsia="MS Gothic" w:hAnsi="Segoe UI Symbol" w:cs="Segoe UI Symbol"/>
                <w:color w:val="404040"/>
              </w:rPr>
              <w:t>☐</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prijal opatrenia, </w:t>
            </w:r>
            <w:r w:rsidRPr="00C51726">
              <w:rPr>
                <w:rFonts w:ascii="Times New Roman" w:eastAsia="Times New Roman" w:hAnsi="Times New Roman" w:cs="Times New Roman"/>
              </w:rPr>
              <w:t>opíšte prijaté opatrenia:</w:t>
            </w: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w:t>
            </w:r>
          </w:p>
        </w:tc>
      </w:tr>
      <w:tr w:rsidR="00C51726" w:rsidRPr="00C51726" w:rsidTr="005E0641">
        <w:trPr>
          <w:trHeight w:val="1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Vie hospodársky subjekt o akomkoľvek </w:t>
            </w:r>
            <w:r w:rsidRPr="00C51726">
              <w:rPr>
                <w:rFonts w:ascii="Times New Roman" w:eastAsia="Times New Roman" w:hAnsi="Times New Roman" w:cs="Times New Roman"/>
                <w:b/>
              </w:rPr>
              <w:t>konflikte záujmov</w:t>
            </w:r>
            <w:r w:rsidRPr="00C51726">
              <w:rPr>
                <w:rFonts w:ascii="Times New Roman" w:eastAsia="Times New Roman" w:hAnsi="Times New Roman" w:cs="Times New Roman"/>
                <w:b/>
                <w:vertAlign w:val="superscript"/>
              </w:rPr>
              <w:footnoteReference w:id="34"/>
            </w:r>
            <w:r w:rsidRPr="00C51726">
              <w:rPr>
                <w:rFonts w:ascii="Times New Roman" w:eastAsia="Times New Roman" w:hAnsi="Times New Roman" w:cs="Times New Roman"/>
                <w:b/>
              </w:rPr>
              <w:t xml:space="preserve"> </w:t>
            </w:r>
            <w:r w:rsidRPr="00C51726">
              <w:rPr>
                <w:rFonts w:ascii="Times New Roman" w:eastAsia="Times New Roman" w:hAnsi="Times New Roman" w:cs="Times New Roman"/>
              </w:rPr>
              <w:t>z dôvodu jeho účasti na postupe obstarávania?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16" type="#_x0000_t75" style="width:42pt;height:20.4pt" o:ole="">
                  <v:imagedata r:id="rId98" o:title=""/>
                </v:shape>
                <w:control r:id="rId99" w:name="CheckBox1510" w:shapeid="_x0000_i1216"/>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15" type="#_x0000_t75" style="width:45pt;height:20.4pt" o:ole="">
                  <v:imagedata r:id="rId100" o:title=""/>
                </v:shape>
                <w:control r:id="rId101" w:name="CheckBox2510" w:shapeid="_x0000_i121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35"/>
        </w:trPr>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Poskytoval hospodársky subjekt alebo podnik súvisiaci s hospodárskym subjektom </w:t>
            </w:r>
            <w:r w:rsidRPr="00C51726">
              <w:rPr>
                <w:rFonts w:ascii="Times New Roman" w:eastAsia="Times New Roman" w:hAnsi="Times New Roman" w:cs="Times New Roman"/>
                <w:b/>
              </w:rPr>
              <w:t xml:space="preserve">poradenstvo </w:t>
            </w:r>
            <w:r w:rsidRPr="00C51726">
              <w:rPr>
                <w:rFonts w:ascii="Times New Roman" w:eastAsia="Times New Roman" w:hAnsi="Times New Roman" w:cs="Times New Roman"/>
              </w:rPr>
              <w:t xml:space="preserve">verejnému obstarávateľovi alebo obstarávateľovi alebo bol iným spôsobom </w:t>
            </w:r>
            <w:r w:rsidRPr="00C51726">
              <w:rPr>
                <w:rFonts w:ascii="Times New Roman" w:eastAsia="Times New Roman" w:hAnsi="Times New Roman" w:cs="Times New Roman"/>
                <w:b/>
              </w:rPr>
              <w:t xml:space="preserve">zapojený do prípravy </w:t>
            </w:r>
            <w:r w:rsidRPr="00C51726">
              <w:rPr>
                <w:rFonts w:ascii="Times New Roman" w:eastAsia="Times New Roman" w:hAnsi="Times New Roman" w:cs="Times New Roman"/>
              </w:rPr>
              <w:t>postupu obstarávania?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podrobnejšie informácie: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14" type="#_x0000_t75" style="width:42pt;height:20.4pt" o:ole="">
                  <v:imagedata r:id="rId102" o:title=""/>
                </v:shape>
                <w:control r:id="rId103" w:name="CheckBox1511" w:shapeid="_x0000_i1214"/>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13" type="#_x0000_t75" style="width:45pt;height:20.4pt" o:ole="">
                  <v:imagedata r:id="rId104" o:title=""/>
                </v:shape>
                <w:control r:id="rId105" w:name="CheckBox2511" w:shapeid="_x0000_i121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28"/>
        </w:trPr>
        <w:tc>
          <w:tcPr>
            <w:tcW w:w="4870"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Stalo sa hospodárskemu subjektu, že predchádzajúca verejná zákazka, predchádzajúca verejná zákazka s obstarávateľom alebo predchádzajúca koncesná zmluva bola </w:t>
            </w:r>
            <w:r w:rsidRPr="00C51726">
              <w:rPr>
                <w:rFonts w:ascii="Times New Roman" w:eastAsia="Times New Roman" w:hAnsi="Times New Roman" w:cs="Times New Roman"/>
                <w:b/>
              </w:rPr>
              <w:t xml:space="preserve">ukončená predčasne, </w:t>
            </w:r>
            <w:r w:rsidRPr="00C51726">
              <w:rPr>
                <w:rFonts w:ascii="Times New Roman" w:eastAsia="Times New Roman" w:hAnsi="Times New Roman" w:cs="Times New Roman"/>
              </w:rPr>
              <w:t>alebo že došlo k škode alebo iným porovnateľným sankciám v súvislosti s touto predchádzajúcou zákazkou?</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uveďte podrobnejšie informácie:</w:t>
            </w:r>
          </w:p>
          <w:p w:rsidR="00C51726" w:rsidRPr="00C51726" w:rsidRDefault="00C51726" w:rsidP="00C51726">
            <w:pPr>
              <w:spacing w:after="0" w:line="240" w:lineRule="auto"/>
              <w:jc w:val="both"/>
              <w:rPr>
                <w:rFonts w:ascii="Times New Roman" w:eastAsia="Times New Roman" w:hAnsi="Times New Roman" w:cs="Times New Roman"/>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12" type="#_x0000_t75" style="width:42pt;height:20.4pt" o:ole="">
                  <v:imagedata r:id="rId106" o:title=""/>
                </v:shape>
                <w:control r:id="rId107" w:name="CheckBox1512" w:shapeid="_x0000_i1212"/>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11" type="#_x0000_t75" style="width:45pt;height:20.4pt" o:ole="">
                  <v:imagedata r:id="rId108" o:title=""/>
                </v:shape>
                <w:control r:id="rId109" w:name="CheckBox2512" w:shapeid="_x0000_i121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 [...........]</w:t>
            </w:r>
          </w:p>
        </w:tc>
      </w:tr>
      <w:tr w:rsidR="00C51726" w:rsidRPr="00C51726" w:rsidTr="005E0641">
        <w:trPr>
          <w:trHeight w:val="127"/>
        </w:trPr>
        <w:tc>
          <w:tcPr>
            <w:tcW w:w="4870"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áno, </w:t>
            </w:r>
            <w:r w:rsidRPr="00C51726">
              <w:rPr>
                <w:rFonts w:ascii="Times New Roman" w:eastAsia="Times New Roman" w:hAnsi="Times New Roman" w:cs="Times New Roman"/>
              </w:rPr>
              <w:t>prijal hospodársky subjekt samočistiace opatrenia?</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10" type="#_x0000_t75" style="width:42pt;height:20.4pt" o:ole="">
                  <v:imagedata r:id="rId110" o:title=""/>
                </v:shape>
                <w:control r:id="rId111" w:name="CheckBox1513" w:shapeid="_x0000_i1210"/>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09" type="#_x0000_t75" style="width:45pt;height:20.4pt" o:ole="">
                  <v:imagedata r:id="rId112" o:title=""/>
                </v:shape>
                <w:control r:id="rId113" w:name="CheckBox2513" w:shapeid="_x0000_i120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b/>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prijal opatrenia, </w:t>
            </w:r>
            <w:r w:rsidRPr="00C51726">
              <w:rPr>
                <w:rFonts w:ascii="Times New Roman" w:eastAsia="Times New Roman" w:hAnsi="Times New Roman" w:cs="Times New Roman"/>
              </w:rPr>
              <w:t>opíšte prijaté opatrenia:</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lastRenderedPageBreak/>
              <w:t>Môže hospodársky subjekt potvrdiť, že:</w:t>
            </w:r>
          </w:p>
          <w:p w:rsidR="00C51726" w:rsidRPr="00C51726" w:rsidRDefault="00C51726" w:rsidP="00C51726">
            <w:pPr>
              <w:numPr>
                <w:ilvl w:val="0"/>
                <w:numId w:val="20"/>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nie je vinný zo závažného </w:t>
            </w:r>
            <w:r w:rsidRPr="00C51726">
              <w:rPr>
                <w:rFonts w:ascii="Times New Roman" w:eastAsia="Times New Roman" w:hAnsi="Times New Roman" w:cs="Times New Roman"/>
                <w:b/>
              </w:rPr>
              <w:t xml:space="preserve">skreslenia </w:t>
            </w:r>
            <w:r w:rsidRPr="00C51726">
              <w:rPr>
                <w:rFonts w:ascii="Times New Roman" w:eastAsia="Times New Roman" w:hAnsi="Times New Roman" w:cs="Times New Roman"/>
              </w:rPr>
              <w:t>pri predkladaní informácií vyžadovaných na overenie neexistencie dôvodov na vylúčenie alebo splnenia podmienok účasti;</w:t>
            </w:r>
          </w:p>
          <w:p w:rsidR="00C51726" w:rsidRPr="00C51726" w:rsidRDefault="00C51726" w:rsidP="00C51726">
            <w:pPr>
              <w:numPr>
                <w:ilvl w:val="0"/>
                <w:numId w:val="20"/>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nezadržal </w:t>
            </w:r>
            <w:r w:rsidRPr="00C51726">
              <w:rPr>
                <w:rFonts w:ascii="Times New Roman" w:eastAsia="Times New Roman" w:hAnsi="Times New Roman" w:cs="Times New Roman"/>
              </w:rPr>
              <w:t>takéto informácie;</w:t>
            </w:r>
          </w:p>
          <w:p w:rsidR="00C51726" w:rsidRPr="00C51726" w:rsidRDefault="00C51726" w:rsidP="00C51726">
            <w:pPr>
              <w:numPr>
                <w:ilvl w:val="0"/>
                <w:numId w:val="20"/>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môže bezodkladne predložiť podporné dokumenty požadované verejným obstarávateľom alebo obstarávateľom a</w:t>
            </w:r>
          </w:p>
          <w:p w:rsidR="00C51726" w:rsidRPr="00C51726" w:rsidRDefault="00C51726" w:rsidP="00C51726">
            <w:pPr>
              <w:numPr>
                <w:ilvl w:val="0"/>
                <w:numId w:val="20"/>
              </w:num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08" type="#_x0000_t75" style="width:42pt;height:20.4pt" o:ole="">
                  <v:imagedata r:id="rId114" o:title=""/>
                </v:shape>
                <w:control r:id="rId115" w:name="CheckBox15131" w:shapeid="_x0000_i1208"/>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07" type="#_x0000_t75" style="width:45pt;height:20.4pt" o:ole="">
                  <v:imagedata r:id="rId116" o:title=""/>
                </v:shape>
                <w:control r:id="rId117" w:name="CheckBox25131" w:shapeid="_x0000_i120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t>D: INÉ DÔVODY NA VYLÚČENIE, KTORÉ MÔŽU BYŤ STANOVENÉ VO VNÚTROŠTÁTNYCH PRÁVNYCH PREDPISOCH ČLENSKÉHO ŠTÁTU VEREJNÉHO OBSTARÁVATEĽA ALEBO OBSTARÁVATEĽA</w:t>
      </w: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Čisto vnútroštátne dôvody vylúčenia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 xml:space="preserve">Uplatňujú sa </w:t>
            </w:r>
            <w:r w:rsidRPr="00C51726">
              <w:rPr>
                <w:rFonts w:ascii="Times New Roman" w:eastAsia="Times New Roman" w:hAnsi="Times New Roman" w:cs="Times New Roman"/>
                <w:b/>
              </w:rPr>
              <w:t xml:space="preserve">čisto vnútroštátne dôvody vylúčenia, </w:t>
            </w:r>
            <w:r w:rsidRPr="00C51726">
              <w:rPr>
                <w:rFonts w:ascii="Times New Roman" w:eastAsia="Times New Roman" w:hAnsi="Times New Roman" w:cs="Times New Roman"/>
              </w:rPr>
              <w:t>ktoré sú špecifikované v príslušnom oznámení alebo súťažných podkladoch?</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dokumentácia požadovaná v príslušnom oznámení alebo v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06" type="#_x0000_t75" style="width:42pt;height:20.4pt" o:ole="">
                  <v:imagedata r:id="rId118" o:title=""/>
                </v:shape>
                <w:control r:id="rId119" w:name="CheckBox151311" w:shapeid="_x0000_i1206"/>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05" type="#_x0000_t75" style="width:45pt;height:20.4pt" o:ole="">
                  <v:imagedata r:id="rId120" o:title=""/>
                </v:shape>
                <w:control r:id="rId121" w:name="CheckBox251311" w:shapeid="_x0000_i120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35"/>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V prípade, že sa uplatňujú len čisto vnútroštátne dôvody vylúčenia, </w:t>
            </w:r>
            <w:r w:rsidRPr="00C51726">
              <w:rPr>
                <w:rFonts w:ascii="Times New Roman" w:eastAsia="Times New Roman" w:hAnsi="Times New Roman" w:cs="Times New Roman"/>
              </w:rPr>
              <w:t>prijal hospodársky subjekt samočistiace opatrenia?</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b/>
              </w:rPr>
              <w:t xml:space="preserve">Ak ich prijal, </w:t>
            </w:r>
            <w:r w:rsidRPr="00C51726">
              <w:rPr>
                <w:rFonts w:ascii="Times New Roman" w:eastAsia="Times New Roman" w:hAnsi="Times New Roman" w:cs="Times New Roman"/>
              </w:rPr>
              <w:t>opíšte prijaté opatrenia: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04" type="#_x0000_t75" style="width:42pt;height:20.4pt" o:ole="">
                  <v:imagedata r:id="rId122" o:title=""/>
                </v:shape>
                <w:control r:id="rId123" w:name="CheckBox151312" w:shapeid="_x0000_i1204"/>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03" type="#_x0000_t75" style="width:45pt;height:20.4pt" o:ole="">
                  <v:imagedata r:id="rId124" o:title=""/>
                </v:shape>
                <w:control r:id="rId125" w:name="CheckBox251312" w:shapeid="_x0000_i120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p w:rsidR="00C51726" w:rsidRPr="00C51726" w:rsidRDefault="00C51726" w:rsidP="00C51726">
      <w:pPr>
        <w:spacing w:after="0" w:line="240" w:lineRule="auto"/>
        <w:jc w:val="center"/>
        <w:rPr>
          <w:rFonts w:ascii="Times New Roman" w:eastAsia="Times New Roman" w:hAnsi="Times New Roman" w:cs="Times New Roman"/>
          <w:b/>
          <w:sz w:val="24"/>
        </w:rPr>
      </w:pPr>
      <w:r w:rsidRPr="00C51726">
        <w:rPr>
          <w:rFonts w:ascii="Times New Roman" w:eastAsia="Times New Roman" w:hAnsi="Times New Roman" w:cs="Times New Roman"/>
          <w:b/>
          <w:sz w:val="24"/>
        </w:rPr>
        <w:lastRenderedPageBreak/>
        <w:t>Časť IV : Podmienky účasti</w:t>
      </w:r>
    </w:p>
    <w:p w:rsidR="00C51726" w:rsidRPr="00C51726" w:rsidRDefault="00C51726" w:rsidP="00C51726">
      <w:pPr>
        <w:spacing w:after="0" w:line="240" w:lineRule="auto"/>
        <w:jc w:val="center"/>
        <w:rPr>
          <w:rFonts w:ascii="Times New Roman" w:eastAsia="Times New Roman" w:hAnsi="Times New Roman" w:cs="Times New Roman"/>
          <w:b/>
          <w:sz w:val="24"/>
        </w:rPr>
      </w:pPr>
    </w:p>
    <w:p w:rsidR="00C51726" w:rsidRPr="00C51726" w:rsidRDefault="00C51726" w:rsidP="00C51726">
      <w:pPr>
        <w:spacing w:after="0" w:line="240" w:lineRule="auto"/>
        <w:jc w:val="center"/>
        <w:rPr>
          <w:rFonts w:ascii="Times New Roman" w:eastAsia="Times New Roman" w:hAnsi="Times New Roman" w:cs="Times New Roman"/>
          <w:b/>
          <w:sz w:val="24"/>
        </w:rPr>
      </w:pPr>
    </w:p>
    <w:p w:rsidR="00C51726" w:rsidRPr="00C51726" w:rsidRDefault="00C51726" w:rsidP="00C51726">
      <w:pPr>
        <w:spacing w:after="0" w:line="240" w:lineRule="auto"/>
        <w:jc w:val="both"/>
        <w:rPr>
          <w:rFonts w:ascii="Times New Roman" w:eastAsia="Times New Roman" w:hAnsi="Times New Roman" w:cs="Times New Roman"/>
          <w:sz w:val="20"/>
          <w:szCs w:val="20"/>
        </w:rPr>
      </w:pPr>
      <w:r w:rsidRPr="00C51726">
        <w:rPr>
          <w:rFonts w:ascii="Times New Roman" w:eastAsia="Times New Roman" w:hAnsi="Times New Roman" w:cs="Times New Roman"/>
          <w:sz w:val="20"/>
          <w:szCs w:val="20"/>
        </w:rPr>
        <w:t>V súvislosti s podmienkami účasti (oddiel α alebo oddiely A až D tejto časti) hospodársky subjekt vyhlasuje, že :</w:t>
      </w:r>
    </w:p>
    <w:p w:rsidR="00C51726" w:rsidRPr="00C51726" w:rsidRDefault="00C51726" w:rsidP="00C51726">
      <w:pPr>
        <w:spacing w:after="0" w:line="240" w:lineRule="auto"/>
        <w:jc w:val="both"/>
        <w:rPr>
          <w:rFonts w:ascii="Times New Roman" w:eastAsia="Times New Roman" w:hAnsi="Times New Roman" w:cs="Times New Roman"/>
          <w:sz w:val="20"/>
          <w:szCs w:val="20"/>
        </w:rPr>
      </w:pPr>
    </w:p>
    <w:p w:rsidR="00C51726" w:rsidRPr="00C51726" w:rsidRDefault="00C51726" w:rsidP="00C51726">
      <w:pPr>
        <w:spacing w:after="0" w:line="240" w:lineRule="auto"/>
        <w:jc w:val="center"/>
        <w:rPr>
          <w:rFonts w:ascii="Times New Roman" w:eastAsia="Times New Roman" w:hAnsi="Times New Roman" w:cs="Times New Roman"/>
          <w:sz w:val="24"/>
          <w:szCs w:val="24"/>
        </w:rPr>
      </w:pPr>
      <w:r w:rsidRPr="00C51726">
        <w:rPr>
          <w:rFonts w:ascii="Times New Roman" w:eastAsia="Times New Roman" w:hAnsi="Times New Roman" w:cs="Times New Roman"/>
          <w:sz w:val="24"/>
          <w:szCs w:val="24"/>
        </w:rPr>
        <w:t>α: GLOBÁLNY ÚDAJ PRE VŠETKY PODMIENKY ÚČASTI</w:t>
      </w:r>
    </w:p>
    <w:p w:rsidR="00C51726" w:rsidRPr="00C51726" w:rsidRDefault="00C51726" w:rsidP="00C51726">
      <w:pPr>
        <w:spacing w:after="0" w:line="240" w:lineRule="auto"/>
        <w:jc w:val="center"/>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szCs w:val="24"/>
              </w:rPr>
            </w:pPr>
            <w:r w:rsidRPr="00C51726">
              <w:rPr>
                <w:rFonts w:ascii="Times New Roman" w:eastAsia="Times New Roman" w:hAnsi="Times New Roman" w:cs="Times New Roman"/>
                <w:b/>
                <w:szCs w:val="24"/>
              </w:rPr>
              <w:t xml:space="preserve">Hospodársky subjekt by mal toto políčko vyplniť iba v prípade, ak verejný obstarávateľ alebo obstarávateľ uviedol v príslušnom oznámení alebo súťažných podkladoch uvedených v oznámení, </w:t>
            </w:r>
            <w:r w:rsidRPr="00C51726">
              <w:rPr>
                <w:rFonts w:ascii="Times New Roman" w:eastAsia="Times New Roman" w:hAnsi="Times New Roman" w:cs="Times New Roman"/>
                <w:b/>
                <w:szCs w:val="24"/>
              </w:rPr>
              <w:br/>
              <w:t>že hospodársky subjekt môže vyplniť len oddiel α časti IV bez toho, aby musel vyplniť iné oddiely časti IV:</w:t>
            </w:r>
          </w:p>
        </w:tc>
      </w:tr>
    </w:tbl>
    <w:p w:rsidR="00C51726" w:rsidRPr="00C51726" w:rsidRDefault="00C51726" w:rsidP="00C51726">
      <w:pPr>
        <w:spacing w:after="0" w:line="240" w:lineRule="auto"/>
        <w:rPr>
          <w:rFonts w:ascii="Times New Roman" w:eastAsia="Times New Roman" w:hAnsi="Times New Roman" w:cs="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Splnenie všetkých podmienok účasti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Spĺňa požadované podmienky účasti:</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02" type="#_x0000_t75" style="width:42pt;height:20.4pt" o:ole="">
                  <v:imagedata r:id="rId126" o:title=""/>
                </v:shape>
                <w:control r:id="rId127" w:name="CheckBox1513121" w:shapeid="_x0000_i1202"/>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201" type="#_x0000_t75" style="width:45pt;height:20.4pt" o:ole="">
                  <v:imagedata r:id="rId128" o:title=""/>
                </v:shape>
                <w:control r:id="rId129" w:name="CheckBox2513121" w:shapeid="_x0000_i1201"/>
              </w:object>
            </w:r>
            <w:r w:rsidRPr="00C51726">
              <w:rPr>
                <w:rFonts w:ascii="Times New Roman" w:eastAsia="Times New Roman" w:hAnsi="Times New Roman" w:cs="Times New Roman"/>
              </w:rPr>
              <w:t xml:space="preserve">  </w:t>
            </w:r>
          </w:p>
        </w:tc>
      </w:tr>
    </w:tbl>
    <w:p w:rsidR="00C51726" w:rsidRPr="00C51726" w:rsidRDefault="00C51726" w:rsidP="00C51726">
      <w:pPr>
        <w:spacing w:after="0" w:line="240" w:lineRule="auto"/>
        <w:rPr>
          <w:rFonts w:ascii="Times New Roman" w:eastAsia="Times New Roman" w:hAnsi="Times New Roman" w:cs="Times New Roman"/>
          <w:sz w:val="24"/>
          <w:szCs w:val="24"/>
        </w:rPr>
      </w:pPr>
    </w:p>
    <w:p w:rsidR="00C51726" w:rsidRPr="00C51726" w:rsidRDefault="00C51726" w:rsidP="00C51726">
      <w:pPr>
        <w:spacing w:after="0" w:line="240" w:lineRule="auto"/>
        <w:jc w:val="center"/>
        <w:rPr>
          <w:rFonts w:ascii="Times New Roman" w:eastAsia="Times New Roman" w:hAnsi="Times New Roman" w:cs="Times New Roman"/>
          <w:sz w:val="24"/>
          <w:szCs w:val="24"/>
        </w:rPr>
      </w:pPr>
      <w:r w:rsidRPr="00C51726">
        <w:rPr>
          <w:rFonts w:ascii="Times New Roman" w:eastAsia="Times New Roman" w:hAnsi="Times New Roman" w:cs="Times New Roman"/>
          <w:sz w:val="24"/>
          <w:szCs w:val="24"/>
        </w:rPr>
        <w:t>A: VHODNOSŤ</w:t>
      </w:r>
    </w:p>
    <w:p w:rsidR="00C51726" w:rsidRPr="00C51726" w:rsidRDefault="00C51726" w:rsidP="00C51726">
      <w:pPr>
        <w:spacing w:after="0" w:line="240" w:lineRule="auto"/>
        <w:jc w:val="center"/>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szCs w:val="24"/>
              </w:rPr>
            </w:pPr>
            <w:r w:rsidRPr="00C51726">
              <w:rPr>
                <w:rFonts w:ascii="Times New Roman" w:eastAsia="Times New Roman" w:hAnsi="Times New Roman" w:cs="Times New Roman"/>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C51726" w:rsidRPr="00C51726" w:rsidRDefault="00C51726" w:rsidP="00C51726">
      <w:pPr>
        <w:spacing w:after="0" w:line="240" w:lineRule="auto"/>
        <w:rPr>
          <w:rFonts w:ascii="Times New Roman" w:eastAsia="Times New Roman" w:hAnsi="Times New Roman" w:cs="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 xml:space="preserve">Vhodnosť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Je zapísaný v príslušných profesijných alebo obchodných registroch </w:t>
            </w:r>
            <w:r w:rsidRPr="00C51726">
              <w:rPr>
                <w:rFonts w:ascii="Times New Roman" w:eastAsia="Times New Roman" w:hAnsi="Times New Roman" w:cs="Times New Roman"/>
              </w:rPr>
              <w:t>vedených v členskom štáte, v ktorom má hospodársky subjekt sídlo</w:t>
            </w:r>
            <w:r w:rsidRPr="00C51726">
              <w:rPr>
                <w:rFonts w:ascii="Times New Roman" w:eastAsia="Times New Roman" w:hAnsi="Times New Roman" w:cs="Times New Roman"/>
                <w:vertAlign w:val="superscript"/>
              </w:rPr>
              <w:footnoteReference w:id="36"/>
            </w: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V prípade zákaziek na poskytnutie služieb:</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 osobitné povolenie alebo členstvo v konkrétnej organizácii potrebné na to, aby bolo možné poskytovať príslušné služby v krajine usadenia hospodárskeho subjektu?</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MS Gothic"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200" type="#_x0000_t75" style="width:42pt;height:20.4pt" o:ole="">
                  <v:imagedata r:id="rId130" o:title=""/>
                </v:shape>
                <w:control r:id="rId131" w:name="CheckBox1513122" w:shapeid="_x0000_i1200"/>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99" type="#_x0000_t75" style="width:45pt;height:20.4pt" o:ole="">
                  <v:imagedata r:id="rId132" o:title=""/>
                </v:shape>
                <w:control r:id="rId133" w:name="CheckBox2513122" w:shapeid="_x0000_i119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MS Gothic" w:hAnsi="Times New Roman" w:cs="Times New Roman"/>
              </w:rPr>
              <w:t xml:space="preserve">Ak áno, spresnite, o ktoré povolenie alebo členstvo ide a uveďte, či ich hospodársky subjekt má: </w:t>
            </w:r>
            <w:r w:rsidRPr="00C51726">
              <w:rPr>
                <w:rFonts w:ascii="Times New Roman" w:eastAsia="Times New Roman" w:hAnsi="Times New Roman" w:cs="Times New Roman"/>
              </w:rPr>
              <w:t>[...........]</w:t>
            </w:r>
          </w:p>
          <w:p w:rsidR="00C51726" w:rsidRPr="00C51726" w:rsidRDefault="00C51726" w:rsidP="00C51726">
            <w:pPr>
              <w:tabs>
                <w:tab w:val="center" w:pos="2327"/>
              </w:tabs>
              <w:spacing w:after="0" w:line="240" w:lineRule="auto"/>
              <w:rPr>
                <w:rFonts w:ascii="Segoe UI Symbol" w:eastAsia="MS Gothic" w:hAnsi="Segoe UI Symbol" w:cs="Segoe UI Symbol"/>
                <w:color w:val="404040"/>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98" type="#_x0000_t75" style="width:42pt;height:20.4pt" o:ole="">
                  <v:imagedata r:id="rId134" o:title=""/>
                </v:shape>
                <w:control r:id="rId135" w:name="CheckBox1513123" w:shapeid="_x0000_i1198"/>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97" type="#_x0000_t75" style="width:45pt;height:20.4pt" o:ole="">
                  <v:imagedata r:id="rId136" o:title=""/>
                </v:shape>
                <w:control r:id="rId137" w:name="CheckBox2513123" w:shapeid="_x0000_i119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p w:rsidR="00C51726" w:rsidRPr="00C51726" w:rsidRDefault="00C51726" w:rsidP="00C51726">
      <w:pPr>
        <w:spacing w:after="0" w:line="240" w:lineRule="auto"/>
        <w:jc w:val="center"/>
        <w:rPr>
          <w:rFonts w:ascii="Times New Roman" w:eastAsia="Times New Roman" w:hAnsi="Times New Roman" w:cs="Times New Roman"/>
          <w:sz w:val="24"/>
        </w:rPr>
      </w:pPr>
      <w:r w:rsidRPr="00C51726">
        <w:rPr>
          <w:rFonts w:ascii="Times New Roman" w:eastAsia="Times New Roman" w:hAnsi="Times New Roman" w:cs="Times New Roman"/>
          <w:sz w:val="24"/>
        </w:rPr>
        <w:lastRenderedPageBreak/>
        <w:t>B: EKONOMICKÉ A FINANČNÉ POSTAVENIE</w:t>
      </w:r>
    </w:p>
    <w:p w:rsidR="00C51726" w:rsidRPr="00C51726" w:rsidRDefault="00C51726" w:rsidP="00C51726">
      <w:pPr>
        <w:spacing w:after="0" w:line="240" w:lineRule="auto"/>
        <w:jc w:val="center"/>
        <w:rPr>
          <w:rFonts w:ascii="Times New Roman" w:eastAsia="Times New Roman" w:hAnsi="Times New Roman" w:cs="Times New Roman"/>
          <w:sz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rPr>
            </w:pPr>
            <w:r w:rsidRPr="00C51726">
              <w:rPr>
                <w:rFonts w:ascii="Times New Roman" w:eastAsia="Times New Roman" w:hAnsi="Times New Roman" w:cs="Times New Roman"/>
                <w:b/>
              </w:rPr>
              <w:t>Hospodársky subjekt by mal poskytnúť informácie len vtedy, keď verejný obstarávateľ alebo obstarávateľ v príslušnom oznámení alebo v súťažných podkladoch uvedených v oznámení vyžadoval tieto podmienky účasti.</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Ekonomické a finančné postavenie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1.a) </w:t>
            </w:r>
            <w:r w:rsidRPr="00C51726">
              <w:rPr>
                <w:rFonts w:ascii="Times New Roman" w:eastAsia="Times New Roman" w:hAnsi="Times New Roman" w:cs="Times New Roman"/>
                <w:b/>
              </w:rPr>
              <w:t xml:space="preserve">Ročný obrat </w:t>
            </w:r>
            <w:r w:rsidRPr="00C51726">
              <w:rPr>
                <w:rFonts w:ascii="Times New Roman" w:eastAsia="Times New Roman" w:hAnsi="Times New Roman" w:cs="Times New Roman"/>
              </w:rPr>
              <w:t>(„všeobecný“) hospodárskeho subjektu za niekoľko finančných rokov vyžadovaný v príslušnom oznámení alebo v súťažných podkladoch je takýto:</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A/alebo</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1.b) </w:t>
            </w:r>
            <w:r w:rsidRPr="00C51726">
              <w:rPr>
                <w:rFonts w:ascii="Times New Roman" w:eastAsia="Times New Roman" w:hAnsi="Times New Roman" w:cs="Times New Roman"/>
                <w:b/>
              </w:rPr>
              <w:t>Priemerný ročný obrat hospodárskeho subjektu za niekoľko rokov vyžadovaný v príslušnom oznámení alebo súťažných podkladoch je takýto</w:t>
            </w:r>
            <w:r w:rsidRPr="00C51726">
              <w:rPr>
                <w:rFonts w:ascii="Times New Roman" w:eastAsia="Times New Roman" w:hAnsi="Times New Roman" w:cs="Times New Roman"/>
                <w:b/>
                <w:vertAlign w:val="superscript"/>
              </w:rPr>
              <w:footnoteReference w:id="37"/>
            </w:r>
            <w:r w:rsidRPr="00C51726">
              <w:rPr>
                <w:rFonts w:ascii="Times New Roman" w:eastAsia="Times New Roman" w:hAnsi="Times New Roman" w:cs="Times New Roman"/>
                <w:b/>
              </w:rPr>
              <w:t>:</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(počet rokov, priemerný obrat):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obrat: [...........] [...]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2.a) Ročný („osobitný“) </w:t>
            </w:r>
            <w:r w:rsidRPr="00C51726">
              <w:rPr>
                <w:rFonts w:ascii="Times New Roman" w:eastAsia="Times New Roman" w:hAnsi="Times New Roman" w:cs="Times New Roman"/>
                <w:b/>
              </w:rPr>
              <w:t xml:space="preserve">obrat hospodárskeho subjektu v oblasti činnosti, na ktorú sa vzťahuje zmluva </w:t>
            </w:r>
            <w:r w:rsidRPr="00C51726">
              <w:rPr>
                <w:rFonts w:ascii="Times New Roman" w:eastAsia="Times New Roman" w:hAnsi="Times New Roman" w:cs="Times New Roman"/>
              </w:rPr>
              <w:t>a ktorá je špecifikovaná v príslušnom oznámení alebo súťažných podkladoch pre požadovaný počet finančných rokov je takýto:</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A/alebo</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2.b) </w:t>
            </w:r>
            <w:r w:rsidRPr="00C51726">
              <w:rPr>
                <w:rFonts w:ascii="Times New Roman" w:eastAsia="Times New Roman" w:hAnsi="Times New Roman" w:cs="Times New Roman"/>
                <w:b/>
              </w:rPr>
              <w:t>Priemerný ročný obrat hospodárskeho subjektu v danej oblasti za niekoľko rokov vyžadovaný v príslušnom oznámení alebo súťažných podkladoch je takýto</w:t>
            </w:r>
            <w:r w:rsidRPr="00C51726">
              <w:rPr>
                <w:rFonts w:ascii="Times New Roman" w:eastAsia="Times New Roman" w:hAnsi="Times New Roman" w:cs="Times New Roman"/>
                <w:b/>
                <w:vertAlign w:val="superscript"/>
              </w:rPr>
              <w:footnoteReference w:id="38"/>
            </w:r>
            <w:r w:rsidRPr="00C51726">
              <w:rPr>
                <w:rFonts w:ascii="Times New Roman" w:eastAsia="Times New Roman" w:hAnsi="Times New Roman" w:cs="Times New Roman"/>
                <w:b/>
              </w:rPr>
              <w:t>:</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 obrat: [...........] [...]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(počet rokov, priemerný obrat):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obrat: [...........] [...]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rPr>
          <w:rFonts w:ascii="Times New Roman" w:eastAsia="Times New Roman" w:hAnsi="Times New Roman" w:cs="Times New Roman"/>
          <w:sz w:val="24"/>
        </w:rPr>
      </w:pPr>
      <w:r w:rsidRPr="00C51726">
        <w:rPr>
          <w:rFonts w:ascii="Times New Roman" w:eastAsia="Times New Roman" w:hAnsi="Times New Roman" w:cs="Times New Roman"/>
          <w:sz w:val="24"/>
        </w:rP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lastRenderedPageBreak/>
              <w:t>Pokiaľ ide o </w:t>
            </w:r>
            <w:r w:rsidRPr="00C51726">
              <w:rPr>
                <w:rFonts w:ascii="Times New Roman" w:eastAsia="Times New Roman" w:hAnsi="Times New Roman" w:cs="Times New Roman"/>
                <w:b/>
              </w:rPr>
              <w:t>finančné ukazovatele</w:t>
            </w:r>
            <w:r w:rsidRPr="00C51726">
              <w:rPr>
                <w:rFonts w:ascii="Times New Roman" w:eastAsia="Times New Roman" w:hAnsi="Times New Roman" w:cs="Times New Roman"/>
                <w:b/>
                <w:vertAlign w:val="superscript"/>
              </w:rPr>
              <w:footnoteReference w:id="39"/>
            </w:r>
            <w:r w:rsidRPr="00C51726">
              <w:rPr>
                <w:rFonts w:ascii="Times New Roman" w:eastAsia="Times New Roman" w:hAnsi="Times New Roman" w:cs="Times New Roman"/>
                <w:b/>
              </w:rPr>
              <w:t xml:space="preserve"> </w:t>
            </w:r>
            <w:r w:rsidRPr="00C51726">
              <w:rPr>
                <w:rFonts w:ascii="Times New Roman" w:eastAsia="Times New Roman" w:hAnsi="Times New Roman" w:cs="Times New Roman"/>
              </w:rPr>
              <w:t>uvedené v príslušnom oznámení alebo v súťažných podkladoch, hospodársky subjekt vyhlasuje, že skutočná hodnota pre požadovaný ukazovateľ je takáto:</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(určenie požadovaného pomeru – pomer medzi x a y</w:t>
            </w:r>
            <w:r w:rsidRPr="00C51726">
              <w:rPr>
                <w:rFonts w:ascii="Times New Roman" w:eastAsia="Times New Roman" w:hAnsi="Times New Roman" w:cs="Times New Roman"/>
                <w:vertAlign w:val="superscript"/>
              </w:rPr>
              <w:footnoteReference w:id="40"/>
            </w:r>
            <w:r w:rsidRPr="00C51726">
              <w:rPr>
                <w:rFonts w:ascii="Times New Roman" w:eastAsia="Times New Roman" w:hAnsi="Times New Roman" w:cs="Times New Roman"/>
              </w:rPr>
              <w:t xml:space="preserve"> – a hodnota):</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41"/>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Poistená suma </w:t>
            </w:r>
            <w:r w:rsidRPr="00C51726">
              <w:rPr>
                <w:rFonts w:ascii="Times New Roman" w:eastAsia="Times New Roman" w:hAnsi="Times New Roman" w:cs="Times New Roman"/>
                <w:b/>
              </w:rPr>
              <w:t xml:space="preserve">poistenia náhrady škôd vyplývajúcich z podnikateľského rizika </w:t>
            </w:r>
            <w:r w:rsidRPr="00C51726">
              <w:rPr>
                <w:rFonts w:ascii="Times New Roman" w:eastAsia="Times New Roman" w:hAnsi="Times New Roman" w:cs="Times New Roman"/>
              </w:rPr>
              <w:t>hospodárskeho subjektu je takáto:</w:t>
            </w: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b/>
              </w:rPr>
              <w:t xml:space="preserve"> </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mena</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Pokiaľ ide o </w:t>
            </w:r>
            <w:r w:rsidRPr="00C51726">
              <w:rPr>
                <w:rFonts w:ascii="Times New Roman" w:eastAsia="Times New Roman" w:hAnsi="Times New Roman" w:cs="Times New Roman"/>
                <w:b/>
              </w:rPr>
              <w:t xml:space="preserve">prípadné iné hospodárske alebo finančné požiadavky, </w:t>
            </w:r>
            <w:r w:rsidRPr="00C51726">
              <w:rPr>
                <w:rFonts w:ascii="Times New Roman" w:eastAsia="Times New Roman" w:hAnsi="Times New Roman" w:cs="Times New Roman"/>
              </w:rPr>
              <w:t>ktoré by mohli byť stanovené v príslušnom oznámení alebo súťažných podkladoch, hospodársky subjekt vyhlasuje, že:</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Ak je príslušná dokumentácia, ktorá </w:t>
            </w:r>
            <w:r w:rsidRPr="00C51726">
              <w:rPr>
                <w:rFonts w:ascii="Times New Roman" w:eastAsia="Times New Roman" w:hAnsi="Times New Roman" w:cs="Times New Roman"/>
                <w:b/>
              </w:rPr>
              <w:t>by</w:t>
            </w:r>
            <w:r w:rsidRPr="00C51726">
              <w:rPr>
                <w:rFonts w:ascii="Times New Roman" w:eastAsia="Times New Roman" w:hAnsi="Times New Roman" w:cs="Times New Roman"/>
              </w:rPr>
              <w:t xml:space="preserve"> </w:t>
            </w:r>
            <w:r w:rsidRPr="00C51726">
              <w:rPr>
                <w:rFonts w:ascii="Times New Roman" w:eastAsia="Times New Roman" w:hAnsi="Times New Roman" w:cs="Times New Roman"/>
                <w:b/>
              </w:rPr>
              <w:t>mohla</w:t>
            </w:r>
            <w:r w:rsidRPr="00C51726">
              <w:rPr>
                <w:rFonts w:ascii="Times New Roman" w:eastAsia="Times New Roman" w:hAnsi="Times New Roman" w:cs="Times New Roman"/>
              </w:rPr>
              <w:t xml:space="preserve"> byť stanovená v príslušnom oznámení alebo súťažných podkladoch,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sz w:val="24"/>
          <w:szCs w:val="24"/>
        </w:rPr>
      </w:pPr>
      <w:r w:rsidRPr="00C51726">
        <w:rPr>
          <w:rFonts w:ascii="Times New Roman" w:eastAsia="Times New Roman" w:hAnsi="Times New Roman" w:cs="Times New Roman"/>
          <w:sz w:val="24"/>
          <w:szCs w:val="24"/>
        </w:rPr>
        <w:t>C: TECHNICKÁ A ODBORNÁ SPÔSOBILOSŤ</w:t>
      </w:r>
    </w:p>
    <w:p w:rsidR="00C51726" w:rsidRPr="00C51726" w:rsidRDefault="00C51726" w:rsidP="00C51726">
      <w:pPr>
        <w:spacing w:after="0" w:line="240" w:lineRule="auto"/>
        <w:jc w:val="center"/>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51726" w:rsidRPr="00C51726" w:rsidRDefault="00C51726" w:rsidP="00C51726">
      <w:pPr>
        <w:spacing w:after="0" w:line="240" w:lineRule="auto"/>
        <w:rPr>
          <w:rFonts w:ascii="Times New Roman" w:eastAsia="Times New Roman" w:hAnsi="Times New Roman" w:cs="Times New Roman"/>
          <w:sz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Technická a odborná spôsobilosť</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jc w:val="both"/>
              <w:rPr>
                <w:rFonts w:ascii="Times New Roman" w:eastAsia="Times New Roman" w:hAnsi="Times New Roman" w:cs="Times New Roman"/>
                <w:i/>
              </w:rPr>
            </w:pPr>
            <w:r w:rsidRPr="00C51726">
              <w:rPr>
                <w:rFonts w:ascii="Times New Roman" w:eastAsia="Times New Roman" w:hAnsi="Times New Roman" w:cs="Times New Roman"/>
              </w:rPr>
              <w:t xml:space="preserve">1.a) </w:t>
            </w:r>
            <w:r w:rsidRPr="00C51726">
              <w:rPr>
                <w:rFonts w:ascii="Times New Roman" w:eastAsia="Times New Roman" w:hAnsi="Times New Roman" w:cs="Times New Roman"/>
                <w:i/>
              </w:rPr>
              <w:t>Len v prípade verejných zákaziek na   uskutočnenie stavebných prác:</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Počas referenčného obdobia</w:t>
            </w:r>
            <w:r w:rsidRPr="00C51726">
              <w:rPr>
                <w:rFonts w:ascii="Times New Roman" w:eastAsia="Times New Roman" w:hAnsi="Times New Roman" w:cs="Times New Roman"/>
                <w:vertAlign w:val="superscript"/>
              </w:rPr>
              <w:footnoteReference w:id="42"/>
            </w:r>
            <w:r w:rsidRPr="00C51726">
              <w:rPr>
                <w:rFonts w:ascii="Times New Roman" w:eastAsia="Times New Roman" w:hAnsi="Times New Roman" w:cs="Times New Roman"/>
              </w:rPr>
              <w:t xml:space="preserve"> hospodársky subjekt </w:t>
            </w:r>
            <w:r w:rsidRPr="00C51726">
              <w:rPr>
                <w:rFonts w:ascii="Times New Roman" w:eastAsia="Times New Roman" w:hAnsi="Times New Roman" w:cs="Times New Roman"/>
                <w:b/>
              </w:rPr>
              <w:t>vykonal tieto stavebné práce konkrétneho typu:</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týkajúca sa uspokojivého vykonania a výsledkov najdôležitejších stavebných prác dostupná elektronicky,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Počet rokov (toto obdobie je stanovené v príslušnom oznámení alebo súťažných podkladoch):</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Stavebné práce :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4"/>
        <w:gridCol w:w="76"/>
        <w:gridCol w:w="1129"/>
        <w:gridCol w:w="1210"/>
        <w:gridCol w:w="1216"/>
        <w:gridCol w:w="1315"/>
        <w:gridCol w:w="56"/>
      </w:tblGrid>
      <w:tr w:rsidR="00C51726" w:rsidRPr="00C51726" w:rsidTr="005E0641">
        <w:trPr>
          <w:trHeight w:val="140"/>
        </w:trPr>
        <w:tc>
          <w:tcPr>
            <w:tcW w:w="4794" w:type="dxa"/>
            <w:vMerge w:val="restart"/>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b/>
                <w:i/>
              </w:rPr>
            </w:pPr>
            <w:r w:rsidRPr="00C51726">
              <w:rPr>
                <w:rFonts w:ascii="Times New Roman" w:eastAsia="Times New Roman" w:hAnsi="Times New Roman" w:cs="Times New Roman"/>
              </w:rPr>
              <w:lastRenderedPageBreak/>
              <w:t xml:space="preserve">1.b) </w:t>
            </w:r>
            <w:r w:rsidRPr="00C51726">
              <w:rPr>
                <w:rFonts w:ascii="Times New Roman" w:eastAsia="Times New Roman" w:hAnsi="Times New Roman" w:cs="Times New Roman"/>
                <w:i/>
              </w:rPr>
              <w:t xml:space="preserve">Len v prípade </w:t>
            </w:r>
            <w:r w:rsidRPr="00C51726">
              <w:rPr>
                <w:rFonts w:ascii="Times New Roman" w:eastAsia="Times New Roman" w:hAnsi="Times New Roman" w:cs="Times New Roman"/>
                <w:b/>
                <w:i/>
              </w:rPr>
              <w:t>verejných zákaziek na dodanie tovaru a verejných zákaziek na poskytnutie služieb:</w:t>
            </w:r>
          </w:p>
          <w:p w:rsidR="00C51726" w:rsidRPr="00C51726" w:rsidRDefault="00C51726" w:rsidP="00C51726">
            <w:pPr>
              <w:tabs>
                <w:tab w:val="left" w:pos="1065"/>
              </w:tabs>
              <w:spacing w:after="0" w:line="240" w:lineRule="auto"/>
              <w:rPr>
                <w:rFonts w:ascii="Times New Roman" w:eastAsia="Times New Roman" w:hAnsi="Times New Roman" w:cs="Times New Roman"/>
                <w:b/>
                <w:i/>
              </w:rPr>
            </w:pPr>
          </w:p>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Počas referenčného obdobia</w:t>
            </w:r>
            <w:r w:rsidRPr="00C51726">
              <w:rPr>
                <w:rFonts w:ascii="Times New Roman" w:eastAsia="Times New Roman" w:hAnsi="Times New Roman" w:cs="Times New Roman"/>
                <w:vertAlign w:val="superscript"/>
              </w:rPr>
              <w:footnoteReference w:id="43"/>
            </w:r>
            <w:r w:rsidRPr="00C51726">
              <w:rPr>
                <w:rFonts w:ascii="Times New Roman" w:eastAsia="Times New Roman" w:hAnsi="Times New Roman" w:cs="Times New Roman"/>
              </w:rPr>
              <w:t xml:space="preserve">, hospodársky subjekt </w:t>
            </w:r>
            <w:r w:rsidRPr="00C51726">
              <w:rPr>
                <w:rFonts w:ascii="Times New Roman" w:eastAsia="Times New Roman" w:hAnsi="Times New Roman" w:cs="Times New Roman"/>
                <w:b/>
              </w:rPr>
              <w:t xml:space="preserve">doručil tieto hlavné zásielky stanoveného typu alebo poskytol tieto hlavné služby stanoveného typu: </w:t>
            </w:r>
            <w:r w:rsidRPr="00C51726">
              <w:rPr>
                <w:rFonts w:ascii="Times New Roman" w:eastAsia="Times New Roman" w:hAnsi="Times New Roman" w:cs="Times New Roman"/>
              </w:rPr>
              <w:t>Pri zostavovaní zoznamu, uveďte výšku súm, dátumy a príjemcov, či už verejných alebo súkromných</w:t>
            </w:r>
            <w:r w:rsidRPr="00C51726">
              <w:rPr>
                <w:rFonts w:ascii="Times New Roman" w:eastAsia="Times New Roman" w:hAnsi="Times New Roman" w:cs="Times New Roman"/>
                <w:vertAlign w:val="superscript"/>
              </w:rPr>
              <w:footnoteReference w:id="44"/>
            </w:r>
            <w:r w:rsidRPr="00C51726">
              <w:rPr>
                <w:rFonts w:ascii="Times New Roman" w:eastAsia="Times New Roman" w:hAnsi="Times New Roman" w:cs="Times New Roman"/>
              </w:rPr>
              <w:t>:</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Počet rokov (toto obdobie je stanovené v príslušnom oznámení alebo súťažných podkladoch):</w:t>
            </w:r>
          </w:p>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40"/>
        </w:trPr>
        <w:tc>
          <w:tcPr>
            <w:tcW w:w="4794"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opis</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sumy</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dátumy</w:t>
            </w: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príjemcovia</w:t>
            </w:r>
          </w:p>
        </w:tc>
      </w:tr>
      <w:tr w:rsidR="00C51726" w:rsidRPr="00C51726" w:rsidTr="005E0641">
        <w:trPr>
          <w:trHeight w:val="140"/>
        </w:trPr>
        <w:tc>
          <w:tcPr>
            <w:tcW w:w="4794" w:type="dxa"/>
            <w:vMerge/>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tabs>
                <w:tab w:val="left" w:pos="1065"/>
              </w:tabs>
              <w:spacing w:after="0" w:line="240" w:lineRule="auto"/>
              <w:rPr>
                <w:rFonts w:ascii="Times New Roman" w:eastAsia="Times New Roman" w:hAnsi="Times New Roman" w:cs="Times New Roman"/>
              </w:rPr>
            </w:pP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Hospodársky subjekt môže požiadať týchto technikov alebo technické orgány</w:t>
            </w:r>
            <w:r w:rsidRPr="00C51726">
              <w:rPr>
                <w:rFonts w:ascii="Times New Roman" w:eastAsia="Times New Roman" w:hAnsi="Times New Roman" w:cs="Times New Roman"/>
                <w:vertAlign w:val="superscript"/>
              </w:rPr>
              <w:footnoteReference w:id="45"/>
            </w:r>
            <w:r w:rsidRPr="00C51726">
              <w:rPr>
                <w:rFonts w:ascii="Times New Roman" w:eastAsia="Times New Roman" w:hAnsi="Times New Roman" w:cs="Times New Roman"/>
              </w:rPr>
              <w:t>, najmä tých, ktorí sú zodpovední za kontrolu kvality:</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prípade verejných zákaziek na uskutočnenie stavebných prác hospodársky subjekt bude môcť využiť týchto technikov alebo technické orgány na vykonanie práce:</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využíva tieto </w:t>
            </w:r>
            <w:r w:rsidRPr="00C51726">
              <w:rPr>
                <w:rFonts w:ascii="Times New Roman" w:eastAsia="Times New Roman" w:hAnsi="Times New Roman" w:cs="Times New Roman"/>
                <w:b/>
              </w:rPr>
              <w:t>technické zariadenia a opatrenia na zabezpečenie kvality a </w:t>
            </w:r>
            <w:r w:rsidRPr="00C51726">
              <w:rPr>
                <w:rFonts w:ascii="Times New Roman" w:eastAsia="Times New Roman" w:hAnsi="Times New Roman" w:cs="Times New Roman"/>
              </w:rPr>
              <w:t xml:space="preserve">jeho </w:t>
            </w:r>
            <w:r w:rsidRPr="00C51726">
              <w:rPr>
                <w:rFonts w:ascii="Times New Roman" w:eastAsia="Times New Roman" w:hAnsi="Times New Roman" w:cs="Times New Roman"/>
                <w:b/>
              </w:rPr>
              <w:t xml:space="preserve">výskumné zariadenia </w:t>
            </w:r>
            <w:r w:rsidRPr="00C51726">
              <w:rPr>
                <w:rFonts w:ascii="Times New Roman" w:eastAsia="Times New Roman" w:hAnsi="Times New Roman" w:cs="Times New Roman"/>
              </w:rPr>
              <w:t>sú:</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bude môcť pri plnení zákazky uplatňovať tento systém </w:t>
            </w:r>
            <w:r w:rsidRPr="00C51726">
              <w:rPr>
                <w:rFonts w:ascii="Times New Roman" w:eastAsia="Times New Roman" w:hAnsi="Times New Roman" w:cs="Times New Roman"/>
                <w:b/>
              </w:rPr>
              <w:t xml:space="preserve">riadenia dodávateľského reťazca  </w:t>
            </w:r>
            <w:r w:rsidRPr="00C51726">
              <w:rPr>
                <w:rFonts w:ascii="Times New Roman" w:eastAsia="Times New Roman" w:hAnsi="Times New Roman" w:cs="Times New Roman"/>
              </w:rPr>
              <w:t>a sledovací systém:</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V prípade zložitých výrobkov alebo služieb, ktoré majú byť dodané alebo poskytnuté, alebo výnimočne v prípade výrobkov alebo služieb, ktoré sú požadované na osobitný účel:</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w:t>
            </w:r>
            <w:r w:rsidRPr="00C51726">
              <w:rPr>
                <w:rFonts w:ascii="Times New Roman" w:eastAsia="Times New Roman" w:hAnsi="Times New Roman" w:cs="Times New Roman"/>
                <w:b/>
              </w:rPr>
              <w:t xml:space="preserve">umožní </w:t>
            </w:r>
            <w:r w:rsidRPr="00C51726">
              <w:rPr>
                <w:rFonts w:ascii="Times New Roman" w:eastAsia="Times New Roman" w:hAnsi="Times New Roman" w:cs="Times New Roman"/>
              </w:rPr>
              <w:t xml:space="preserve">vykonanie </w:t>
            </w:r>
            <w:r w:rsidRPr="00C51726">
              <w:rPr>
                <w:rFonts w:ascii="Times New Roman" w:eastAsia="Times New Roman" w:hAnsi="Times New Roman" w:cs="Times New Roman"/>
                <w:b/>
              </w:rPr>
              <w:t>kontrol</w:t>
            </w:r>
            <w:r w:rsidRPr="00C51726">
              <w:rPr>
                <w:rFonts w:ascii="Times New Roman" w:eastAsia="Times New Roman" w:hAnsi="Times New Roman" w:cs="Times New Roman"/>
                <w:b/>
                <w:vertAlign w:val="superscript"/>
              </w:rPr>
              <w:footnoteReference w:id="46"/>
            </w:r>
            <w:r w:rsidRPr="00C51726">
              <w:rPr>
                <w:rFonts w:ascii="Times New Roman" w:eastAsia="Times New Roman" w:hAnsi="Times New Roman" w:cs="Times New Roman"/>
                <w:b/>
              </w:rPr>
              <w:t xml:space="preserve"> výrobných kapacít </w:t>
            </w:r>
            <w:r w:rsidRPr="00C51726">
              <w:rPr>
                <w:rFonts w:ascii="Times New Roman" w:eastAsia="Times New Roman" w:hAnsi="Times New Roman" w:cs="Times New Roman"/>
              </w:rPr>
              <w:t xml:space="preserve">alebo </w:t>
            </w:r>
            <w:r w:rsidRPr="00C51726">
              <w:rPr>
                <w:rFonts w:ascii="Times New Roman" w:eastAsia="Times New Roman" w:hAnsi="Times New Roman" w:cs="Times New Roman"/>
                <w:b/>
              </w:rPr>
              <w:t xml:space="preserve">technickej spôsobilosti </w:t>
            </w:r>
            <w:r w:rsidRPr="00C51726">
              <w:rPr>
                <w:rFonts w:ascii="Times New Roman" w:eastAsia="Times New Roman" w:hAnsi="Times New Roman" w:cs="Times New Roman"/>
              </w:rPr>
              <w:t xml:space="preserve">hospodárskeho subjektu a v prípade potreby </w:t>
            </w:r>
            <w:r w:rsidRPr="00C51726">
              <w:rPr>
                <w:rFonts w:ascii="Times New Roman" w:eastAsia="Times New Roman" w:hAnsi="Times New Roman" w:cs="Times New Roman"/>
                <w:b/>
              </w:rPr>
              <w:t xml:space="preserve">študijných a výskumných prostriedkov, </w:t>
            </w:r>
            <w:r w:rsidRPr="00C51726">
              <w:rPr>
                <w:rFonts w:ascii="Times New Roman" w:eastAsia="Times New Roman" w:hAnsi="Times New Roman" w:cs="Times New Roman"/>
              </w:rPr>
              <w:t>ktoré má k dispozícii, a </w:t>
            </w:r>
            <w:r w:rsidRPr="00C51726">
              <w:rPr>
                <w:rFonts w:ascii="Times New Roman" w:eastAsia="Times New Roman" w:hAnsi="Times New Roman" w:cs="Times New Roman"/>
                <w:b/>
              </w:rPr>
              <w:t>kvality kontrolných opatrení</w:t>
            </w:r>
            <w:r w:rsidRPr="00C51726">
              <w:rPr>
                <w:rFonts w:ascii="Times New Roman" w:eastAsia="Times New Roman" w:hAnsi="Times New Roman" w:cs="Times New Roman"/>
              </w:rPr>
              <w:t xml:space="preserve">.    </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96" type="#_x0000_t75" style="width:42pt;height:20.4pt" o:ole="">
                  <v:imagedata r:id="rId138" o:title=""/>
                </v:shape>
                <w:control r:id="rId139" w:name="CheckBox1531" w:shapeid="_x0000_i1196"/>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95" type="#_x0000_t75" style="width:45pt;height:20.4pt" o:ole="">
                  <v:imagedata r:id="rId140" o:title=""/>
                </v:shape>
                <w:control r:id="rId141" w:name="CheckBox2531" w:shapeid="_x0000_i119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tc>
      </w:tr>
      <w:tr w:rsidR="00C51726" w:rsidRPr="00C51726" w:rsidTr="005E0641">
        <w:trPr>
          <w:trHeight w:val="140"/>
        </w:trPr>
        <w:tc>
          <w:tcPr>
            <w:tcW w:w="4794"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2"/>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Tieto subjekty musia mať takéto </w:t>
            </w:r>
            <w:r w:rsidRPr="00C51726">
              <w:rPr>
                <w:rFonts w:ascii="Times New Roman" w:eastAsia="Times New Roman" w:hAnsi="Times New Roman" w:cs="Times New Roman"/>
                <w:b/>
              </w:rPr>
              <w:t>vzdelanie a odbornú kvalifikáciu:</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23"/>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Samotný poskytovateľ služieb alebo zhotoviteľ, </w:t>
            </w:r>
            <w:r w:rsidRPr="00C51726">
              <w:rPr>
                <w:rFonts w:ascii="Times New Roman" w:eastAsia="Times New Roman" w:hAnsi="Times New Roman" w:cs="Times New Roman"/>
                <w:b/>
              </w:rPr>
              <w:t xml:space="preserve">a/alebo </w:t>
            </w:r>
            <w:r w:rsidRPr="00C51726">
              <w:rPr>
                <w:rFonts w:ascii="Times New Roman" w:eastAsia="Times New Roman" w:hAnsi="Times New Roman" w:cs="Times New Roman"/>
              </w:rPr>
              <w:t>(v závislosti od požiadaviek uvedených v príslušnom oznámení alebo súťažných podkladoch)</w:t>
            </w:r>
          </w:p>
          <w:p w:rsidR="00C51726" w:rsidRPr="00C51726" w:rsidRDefault="00C51726" w:rsidP="00C51726">
            <w:pPr>
              <w:numPr>
                <w:ilvl w:val="0"/>
                <w:numId w:val="23"/>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jeho riadiaci pracovníci:</w:t>
            </w:r>
          </w:p>
        </w:tc>
        <w:tc>
          <w:tcPr>
            <w:tcW w:w="5002" w:type="dxa"/>
            <w:gridSpan w:val="6"/>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24"/>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numPr>
                <w:ilvl w:val="0"/>
                <w:numId w:val="24"/>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lastRenderedPageBreak/>
              <w:t xml:space="preserve">Hospodársky subjekt bude pri plnení zákazky schopný uplatňovať tieto </w:t>
            </w:r>
            <w:r w:rsidRPr="00C51726">
              <w:rPr>
                <w:rFonts w:ascii="Times New Roman" w:eastAsia="Times New Roman" w:hAnsi="Times New Roman" w:cs="Times New Roman"/>
                <w:b/>
              </w:rPr>
              <w:t>opatrenia environmentálneho riadenia:</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Ročný priemerný počet zamestnancov </w:t>
            </w:r>
            <w:r w:rsidRPr="00C51726">
              <w:rPr>
                <w:rFonts w:ascii="Times New Roman" w:eastAsia="Times New Roman" w:hAnsi="Times New Roman" w:cs="Times New Roman"/>
              </w:rPr>
              <w:t>hospodárskeho subjektu a počet riadiacich pracovníkov za posledné tri roky sú takéto:</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ročný priemerný počet zamestnancov:</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Rok, počet riadiacich pracovníkov:</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Tieto </w:t>
            </w:r>
            <w:r w:rsidRPr="00C51726">
              <w:rPr>
                <w:rFonts w:ascii="Times New Roman" w:eastAsia="Times New Roman" w:hAnsi="Times New Roman" w:cs="Times New Roman"/>
                <w:b/>
              </w:rPr>
              <w:t xml:space="preserve">nástroje, strojové alebo technické vybavenie </w:t>
            </w:r>
            <w:r w:rsidRPr="00C51726">
              <w:rPr>
                <w:rFonts w:ascii="Times New Roman" w:eastAsia="Times New Roman" w:hAnsi="Times New Roman" w:cs="Times New Roman"/>
              </w:rPr>
              <w:t xml:space="preserve"> bude mať hospodársky subjekt k dispozícii na realizáciu zákazky:</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Hospodársky subjekt </w:t>
            </w:r>
            <w:r w:rsidRPr="00C51726">
              <w:rPr>
                <w:rFonts w:ascii="Times New Roman" w:eastAsia="Times New Roman" w:hAnsi="Times New Roman" w:cs="Times New Roman"/>
                <w:b/>
              </w:rPr>
              <w:t>má v úmysle prípadne zadať subdodávateľom</w:t>
            </w:r>
            <w:r w:rsidRPr="00C51726">
              <w:rPr>
                <w:rFonts w:ascii="Times New Roman" w:eastAsia="Times New Roman" w:hAnsi="Times New Roman" w:cs="Times New Roman"/>
                <w:b/>
                <w:vertAlign w:val="superscript"/>
              </w:rPr>
              <w:footnoteReference w:id="47"/>
            </w:r>
            <w:r w:rsidRPr="00C51726">
              <w:rPr>
                <w:rFonts w:ascii="Times New Roman" w:eastAsia="Times New Roman" w:hAnsi="Times New Roman" w:cs="Times New Roman"/>
                <w:b/>
              </w:rPr>
              <w:t xml:space="preserve"> </w:t>
            </w:r>
            <w:r w:rsidRPr="00C51726">
              <w:rPr>
                <w:rFonts w:ascii="Times New Roman" w:eastAsia="Times New Roman" w:hAnsi="Times New Roman" w:cs="Times New Roman"/>
              </w:rPr>
              <w:t xml:space="preserve">túto </w:t>
            </w:r>
            <w:r w:rsidRPr="00C51726">
              <w:rPr>
                <w:rFonts w:ascii="Times New Roman" w:eastAsia="Times New Roman" w:hAnsi="Times New Roman" w:cs="Times New Roman"/>
                <w:b/>
              </w:rPr>
              <w:t>časť (t. j. percento) zákazky:</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V prípade </w:t>
            </w:r>
            <w:r w:rsidRPr="00C51726">
              <w:rPr>
                <w:rFonts w:ascii="Times New Roman" w:eastAsia="Times New Roman" w:hAnsi="Times New Roman" w:cs="Times New Roman"/>
                <w:b/>
              </w:rPr>
              <w:t>verejných zákaziek na dodanie tovaru:</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Hospodársky subjekt poskytne požadované vzorky, opisy alebo fotografie tovaru, ktorý sa má dodať, ku ktorým nemusia byť priložené osvedčenia o pravosti.</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V náležitosti prípadných hospodárskych subjektov okrem toho vyhlasuje, že bude poskytovať požadované osvedčenie o pravosti.</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p w:rsidR="00C51726" w:rsidRPr="00C51726" w:rsidRDefault="00C51726" w:rsidP="00C51726">
            <w:pPr>
              <w:spacing w:after="0" w:line="240" w:lineRule="auto"/>
              <w:rPr>
                <w:rFonts w:ascii="Times New Roman" w:eastAsia="Times New Roman" w:hAnsi="Times New Roman" w:cs="Times New Roman"/>
              </w:rPr>
            </w:pP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94" type="#_x0000_t75" style="width:42pt;height:20.4pt" o:ole="">
                  <v:imagedata r:id="rId142" o:title=""/>
                </v:shape>
                <w:control r:id="rId143" w:name="CheckBox1532" w:shapeid="_x0000_i1194"/>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93" type="#_x0000_t75" style="width:45pt;height:20.4pt" o:ole="">
                  <v:imagedata r:id="rId144" o:title=""/>
                </v:shape>
                <w:control r:id="rId145" w:name="CheckBox2532" w:shapeid="_x0000_i1193"/>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92" type="#_x0000_t75" style="width:42pt;height:20.4pt" o:ole="">
                  <v:imagedata r:id="rId146" o:title=""/>
                </v:shape>
                <w:control r:id="rId147" w:name="CheckBox1533" w:shapeid="_x0000_i1192"/>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91" type="#_x0000_t75" style="width:45pt;height:20.4pt" o:ole="">
                  <v:imagedata r:id="rId148" o:title=""/>
                </v:shape>
                <w:control r:id="rId149" w:name="CheckBox2533" w:shapeid="_x0000_i1191"/>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rPr>
          <w:gridAfter w:val="1"/>
          <w:wAfter w:w="56" w:type="dxa"/>
        </w:trPr>
        <w:tc>
          <w:tcPr>
            <w:tcW w:w="4870" w:type="dxa"/>
            <w:gridSpan w:val="2"/>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numPr>
                <w:ilvl w:val="0"/>
                <w:numId w:val="21"/>
              </w:num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V prípade </w:t>
            </w:r>
            <w:r w:rsidRPr="00C51726">
              <w:rPr>
                <w:rFonts w:ascii="Times New Roman" w:eastAsia="Times New Roman" w:hAnsi="Times New Roman" w:cs="Times New Roman"/>
                <w:b/>
              </w:rPr>
              <w:t>verejných zákaziek na dodanie tovaru:</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Môže hospodársky subjekt predložiť požadované </w:t>
            </w:r>
            <w:r w:rsidRPr="00C51726">
              <w:rPr>
                <w:rFonts w:ascii="Times New Roman" w:eastAsia="Times New Roman" w:hAnsi="Times New Roman" w:cs="Times New Roman"/>
                <w:b/>
              </w:rPr>
              <w:t xml:space="preserve">osvedčenia </w:t>
            </w:r>
            <w:r w:rsidRPr="00C51726">
              <w:rPr>
                <w:rFonts w:ascii="Times New Roman" w:eastAsia="Times New Roman" w:hAnsi="Times New Roman" w:cs="Times New Roman"/>
              </w:rPr>
              <w:t xml:space="preserve">vydané oficiálnymi </w:t>
            </w:r>
            <w:r w:rsidRPr="00C51726">
              <w:rPr>
                <w:rFonts w:ascii="Times New Roman" w:eastAsia="Times New Roman" w:hAnsi="Times New Roman" w:cs="Times New Roman"/>
                <w:b/>
              </w:rPr>
              <w:t xml:space="preserve">ústavmi alebo agentúrami na kontrolu kvality, </w:t>
            </w:r>
            <w:r w:rsidRPr="00C51726">
              <w:rPr>
                <w:rFonts w:ascii="Times New Roman" w:eastAsia="Times New Roman" w:hAnsi="Times New Roman" w:cs="Times New Roman"/>
              </w:rPr>
              <w:t>ktoré majú priznanú právomoc vydávať potvrdenia o zhode výrobkov, ktorá je jasne určená odkazmi na technické špecifikácie alebo normy, ktoré sú stanovené v príslušnom oznámení alebo v súťažných podkladoch?</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nie, </w:t>
            </w:r>
            <w:r w:rsidRPr="00C51726">
              <w:rPr>
                <w:rFonts w:ascii="Times New Roman" w:eastAsia="Times New Roman" w:hAnsi="Times New Roman" w:cs="Times New Roman"/>
              </w:rPr>
              <w:t>vysvetlite prečo a uveďte, ktoré iné dôkazné prostriedky možno poskytnúť.</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gridSpan w:val="4"/>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90" type="#_x0000_t75" style="width:42pt;height:20.4pt" o:ole="">
                  <v:imagedata r:id="rId150" o:title=""/>
                </v:shape>
                <w:control r:id="rId151" w:name="CheckBox1534" w:shapeid="_x0000_i1190"/>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89" type="#_x0000_t75" style="width:45pt;height:20.4pt" o:ole="">
                  <v:imagedata r:id="rId152" o:title=""/>
                </v:shape>
                <w:control r:id="rId153" w:name="CheckBox2534" w:shapeid="_x0000_i1189"/>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jc w:val="center"/>
        <w:rPr>
          <w:rFonts w:ascii="Times New Roman" w:eastAsia="Times New Roman" w:hAnsi="Times New Roman" w:cs="Times New Roman"/>
          <w:sz w:val="24"/>
          <w:szCs w:val="24"/>
        </w:rPr>
      </w:pPr>
      <w:r w:rsidRPr="00C51726">
        <w:rPr>
          <w:rFonts w:ascii="Times New Roman" w:eastAsia="Times New Roman" w:hAnsi="Times New Roman" w:cs="Times New Roman"/>
          <w:sz w:val="24"/>
          <w:szCs w:val="24"/>
        </w:rPr>
        <w:lastRenderedPageBreak/>
        <w:t>D: SYSTÉMY ZABEZPEČENIA KVALITY A NORMY ENVIRONMENTÁLNEHO MANAŽÉRSTVA</w:t>
      </w:r>
    </w:p>
    <w:p w:rsidR="00C51726" w:rsidRPr="00C51726" w:rsidRDefault="00C51726" w:rsidP="00C51726">
      <w:pPr>
        <w:spacing w:after="0" w:line="240" w:lineRule="auto"/>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szCs w:val="24"/>
              </w:rPr>
            </w:pPr>
            <w:r w:rsidRPr="00C51726">
              <w:rPr>
                <w:rFonts w:ascii="Times New Roman" w:eastAsia="Times New Roman" w:hAnsi="Times New Roman" w:cs="Times New Roman"/>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C51726" w:rsidRPr="00C51726" w:rsidRDefault="00C51726" w:rsidP="00C51726">
      <w:pPr>
        <w:spacing w:after="0" w:line="240" w:lineRule="auto"/>
        <w:rPr>
          <w:rFonts w:ascii="Times New Roman" w:eastAsia="Times New Roman" w:hAnsi="Times New Roman" w:cs="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Systém zabezpečenia kvality a normy environmentálneho manažérstva</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Bude môcť hospodársky subjekt predložiť </w:t>
            </w:r>
            <w:r w:rsidRPr="00C51726">
              <w:rPr>
                <w:rFonts w:ascii="Times New Roman" w:eastAsia="Times New Roman" w:hAnsi="Times New Roman" w:cs="Times New Roman"/>
                <w:b/>
              </w:rPr>
              <w:t xml:space="preserve">osvedčenia </w:t>
            </w:r>
            <w:r w:rsidRPr="00C51726">
              <w:rPr>
                <w:rFonts w:ascii="Times New Roman" w:eastAsia="Times New Roman" w:hAnsi="Times New Roman" w:cs="Times New Roman"/>
              </w:rPr>
              <w:t xml:space="preserve">vydané nezávislými orgánmi, v ktorých sa potvrdzuje, že hospodársky subjekt spĺňa požadované </w:t>
            </w:r>
            <w:r w:rsidRPr="00C51726">
              <w:rPr>
                <w:rFonts w:ascii="Times New Roman" w:eastAsia="Times New Roman" w:hAnsi="Times New Roman" w:cs="Times New Roman"/>
                <w:b/>
              </w:rPr>
              <w:t xml:space="preserve">normy zabezpečenia kvality </w:t>
            </w:r>
            <w:r w:rsidRPr="00C51726">
              <w:rPr>
                <w:rFonts w:ascii="Times New Roman" w:eastAsia="Times New Roman" w:hAnsi="Times New Roman" w:cs="Times New Roman"/>
              </w:rPr>
              <w:t>vrátane prístupu pre osoby so zdravotným postihnutím?</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nie, </w:t>
            </w:r>
            <w:r w:rsidRPr="00C51726">
              <w:rPr>
                <w:rFonts w:ascii="Times New Roman" w:eastAsia="Times New Roman" w:hAnsi="Times New Roman" w:cs="Times New Roman"/>
              </w:rPr>
              <w:t>vysvetlite prečo a uveďte, ktoré iné dôkazné prostriedky týkajúce sa systému zabezpečenia kvality možno poskytnúť:</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Ak je príslušná dokumentácia dostupná v elektronickom formáte, uveďte:</w:t>
            </w:r>
            <w:r w:rsidRPr="00C51726">
              <w:rPr>
                <w:rFonts w:ascii="Times New Roman" w:eastAsia="Times New Roman" w:hAnsi="Times New Roman" w:cs="Times New Roman"/>
                <w:b/>
              </w:rPr>
              <w:t xml:space="preserve"> </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88" type="#_x0000_t75" style="width:42pt;height:20.4pt" o:ole="">
                  <v:imagedata r:id="rId154" o:title=""/>
                </v:shape>
                <w:control r:id="rId155" w:name="CheckBox1535" w:shapeid="_x0000_i1188"/>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87" type="#_x0000_t75" style="width:45pt;height:20.4pt" o:ole="">
                  <v:imagedata r:id="rId156" o:title=""/>
                </v:shape>
                <w:control r:id="rId157" w:name="CheckBox2535" w:shapeid="_x0000_i1187"/>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rPr>
            </w:pPr>
            <w:r w:rsidRPr="00C51726">
              <w:rPr>
                <w:rFonts w:ascii="Times New Roman" w:eastAsia="Times New Roman" w:hAnsi="Times New Roman" w:cs="Times New Roman"/>
              </w:rPr>
              <w:t xml:space="preserve">Bude môcť hospodársky subjekt predložiť </w:t>
            </w:r>
            <w:r w:rsidRPr="00C51726">
              <w:rPr>
                <w:rFonts w:ascii="Times New Roman" w:eastAsia="Times New Roman" w:hAnsi="Times New Roman" w:cs="Times New Roman"/>
                <w:b/>
              </w:rPr>
              <w:t xml:space="preserve">osvedčenia </w:t>
            </w:r>
            <w:r w:rsidRPr="00C51726">
              <w:rPr>
                <w:rFonts w:ascii="Times New Roman" w:eastAsia="Times New Roman" w:hAnsi="Times New Roman" w:cs="Times New Roman"/>
              </w:rPr>
              <w:t xml:space="preserve">vydané nezávislými orgánmi, v ktorých sa potvrdzuje, že hospodársky subjekt spĺňa požadované </w:t>
            </w:r>
            <w:r w:rsidRPr="00C51726">
              <w:rPr>
                <w:rFonts w:ascii="Times New Roman" w:eastAsia="Times New Roman" w:hAnsi="Times New Roman" w:cs="Times New Roman"/>
                <w:b/>
              </w:rPr>
              <w:t>systémy alebo normy environmentálneho manažérstva?</w:t>
            </w:r>
          </w:p>
          <w:p w:rsidR="00C51726" w:rsidRPr="00C51726" w:rsidRDefault="00C51726" w:rsidP="00C51726">
            <w:pPr>
              <w:spacing w:after="0" w:line="240" w:lineRule="auto"/>
              <w:rPr>
                <w:rFonts w:ascii="Times New Roman" w:eastAsia="Times New Roman" w:hAnsi="Times New Roman" w:cs="Times New Roman"/>
                <w:b/>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Ak nie, </w:t>
            </w:r>
            <w:r w:rsidRPr="00C51726">
              <w:rPr>
                <w:rFonts w:ascii="Times New Roman" w:eastAsia="Times New Roman" w:hAnsi="Times New Roman" w:cs="Times New Roman"/>
              </w:rPr>
              <w:t xml:space="preserve">vysvetlite prečo a uveďte, ktoré iné dôkazné prostriedky týkajúce sa </w:t>
            </w:r>
            <w:r w:rsidRPr="00C51726">
              <w:rPr>
                <w:rFonts w:ascii="Times New Roman" w:eastAsia="Times New Roman" w:hAnsi="Times New Roman" w:cs="Times New Roman"/>
                <w:b/>
              </w:rPr>
              <w:t xml:space="preserve">systémov alebo noriem environmentálneho manažérstva </w:t>
            </w:r>
            <w:r w:rsidRPr="00C51726">
              <w:rPr>
                <w:rFonts w:ascii="Times New Roman" w:eastAsia="Times New Roman" w:hAnsi="Times New Roman" w:cs="Times New Roman"/>
              </w:rPr>
              <w:t>možno poskytnúť:</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je príslušná dokumentácia dostupná v elektronickom formáte, uveďte:</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Times New Roman" w:hAnsi="Times New Roman" w:cs="Times New Roman"/>
              </w:rPr>
            </w:pPr>
            <w:r w:rsidRPr="00C51726">
              <w:rPr>
                <w:rFonts w:ascii="Times New Roman" w:eastAsia="Times New Roman" w:hAnsi="Times New Roman" w:cs="Times New Roman"/>
                <w:sz w:val="24"/>
              </w:rPr>
              <w:object w:dxaOrig="225" w:dyaOrig="225">
                <v:shape id="_x0000_i1186" type="#_x0000_t75" style="width:42pt;height:20.4pt" o:ole="">
                  <v:imagedata r:id="rId158" o:title=""/>
                </v:shape>
                <w:control r:id="rId159" w:name="CheckBox1536" w:shapeid="_x0000_i1186"/>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85" type="#_x0000_t75" style="width:45pt;height:20.4pt" o:ole="">
                  <v:imagedata r:id="rId160" o:title=""/>
                </v:shape>
                <w:control r:id="rId161" w:name="CheckBox2536" w:shapeid="_x0000_i1185"/>
              </w:object>
            </w:r>
            <w:r w:rsidRPr="00C51726">
              <w:rPr>
                <w:rFonts w:ascii="Times New Roman" w:eastAsia="Times New Roman" w:hAnsi="Times New Roman" w:cs="Times New Roman"/>
              </w:rPr>
              <w:t xml:space="preserve">  </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szCs w:val="24"/>
        </w:rPr>
      </w:pPr>
      <w:r w:rsidRPr="00C51726">
        <w:rPr>
          <w:rFonts w:ascii="Times New Roman" w:eastAsia="Times New Roman" w:hAnsi="Times New Roman" w:cs="Times New Roman"/>
          <w:b/>
          <w:sz w:val="24"/>
          <w:szCs w:val="24"/>
        </w:rPr>
        <w:t>Časť V: Zníženie počtu kvalifikovaných záujemcov</w:t>
      </w:r>
    </w:p>
    <w:p w:rsidR="00C51726" w:rsidRPr="00C51726" w:rsidRDefault="00C51726" w:rsidP="00C51726">
      <w:pPr>
        <w:spacing w:after="0" w:line="240" w:lineRule="auto"/>
        <w:jc w:val="center"/>
        <w:rPr>
          <w:rFonts w:ascii="Times New Roman" w:eastAsia="Times New Roman" w:hAnsi="Times New Roman" w:cs="Times New Roman"/>
          <w:b/>
          <w:sz w:val="24"/>
          <w:szCs w:val="24"/>
        </w:rPr>
      </w:pPr>
    </w:p>
    <w:p w:rsidR="00C51726" w:rsidRPr="00C51726" w:rsidRDefault="00C51726" w:rsidP="00C51726">
      <w:pPr>
        <w:spacing w:after="0" w:line="240" w:lineRule="auto"/>
        <w:rPr>
          <w:rFonts w:ascii="Times New Roman" w:eastAsia="Times New Roman" w:hAnsi="Times New Roman" w:cs="Times New Roman"/>
          <w:sz w:val="24"/>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51"/>
      </w:tblGrid>
      <w:tr w:rsidR="00C51726" w:rsidRPr="00C51726" w:rsidTr="005E0641">
        <w:tc>
          <w:tcPr>
            <w:tcW w:w="9751" w:type="dxa"/>
            <w:tcBorders>
              <w:top w:val="single" w:sz="4" w:space="0" w:color="auto"/>
              <w:left w:val="single" w:sz="4" w:space="0" w:color="auto"/>
              <w:bottom w:val="single" w:sz="4" w:space="0" w:color="auto"/>
              <w:right w:val="single" w:sz="4" w:space="0" w:color="auto"/>
            </w:tcBorders>
            <w:shd w:val="clear" w:color="auto" w:fill="E7E6E6"/>
          </w:tcPr>
          <w:p w:rsidR="00C51726" w:rsidRPr="00C51726" w:rsidRDefault="00C51726" w:rsidP="00C51726">
            <w:pPr>
              <w:spacing w:after="0" w:line="240" w:lineRule="auto"/>
              <w:jc w:val="both"/>
              <w:rPr>
                <w:rFonts w:ascii="Times New Roman" w:eastAsia="Times New Roman" w:hAnsi="Times New Roman" w:cs="Times New Roman"/>
                <w:b/>
                <w:szCs w:val="24"/>
              </w:rPr>
            </w:pPr>
            <w:r w:rsidRPr="00C51726">
              <w:rPr>
                <w:rFonts w:ascii="Times New Roman" w:eastAsia="Times New Roman" w:hAnsi="Times New Roman" w:cs="Times New Roman"/>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C51726" w:rsidRPr="00C51726" w:rsidRDefault="00C51726" w:rsidP="00C51726">
            <w:pPr>
              <w:spacing w:after="0" w:line="240" w:lineRule="auto"/>
              <w:jc w:val="both"/>
              <w:rPr>
                <w:rFonts w:ascii="Times New Roman" w:eastAsia="Times New Roman" w:hAnsi="Times New Roman" w:cs="Times New Roman"/>
                <w:szCs w:val="24"/>
              </w:rPr>
            </w:pPr>
            <w:r w:rsidRPr="00C51726">
              <w:rPr>
                <w:rFonts w:ascii="Times New Roman" w:eastAsia="Times New Roman" w:hAnsi="Times New Roman" w:cs="Times New Roman"/>
                <w:b/>
                <w:szCs w:val="24"/>
              </w:rPr>
              <w:t>Len v prípade užších súťaží, súťažných konaní s rokovaním, súťažných dialógov a inovatívnych partnerstiev:</w:t>
            </w:r>
          </w:p>
        </w:tc>
      </w:tr>
    </w:tbl>
    <w:p w:rsidR="00C51726" w:rsidRPr="00C51726" w:rsidRDefault="00C51726" w:rsidP="00C51726">
      <w:pPr>
        <w:spacing w:after="0" w:line="240" w:lineRule="auto"/>
        <w:rPr>
          <w:rFonts w:ascii="Times New Roman" w:eastAsia="Times New Roman" w:hAnsi="Times New Roman" w:cs="Times New Roman"/>
          <w:sz w:val="24"/>
          <w:szCs w:val="24"/>
        </w:rPr>
      </w:pPr>
    </w:p>
    <w:p w:rsidR="00C51726" w:rsidRPr="00C51726" w:rsidRDefault="00C51726" w:rsidP="00C51726">
      <w:pPr>
        <w:spacing w:after="0" w:line="240" w:lineRule="auto"/>
        <w:rPr>
          <w:rFonts w:ascii="Times New Roman" w:eastAsia="Times New Roman" w:hAnsi="Times New Roman" w:cs="Times New Roman"/>
          <w:sz w:val="24"/>
          <w:szCs w:val="24"/>
        </w:rPr>
      </w:pPr>
    </w:p>
    <w:p w:rsidR="00C51726" w:rsidRPr="00C51726" w:rsidRDefault="00C51726" w:rsidP="00C51726">
      <w:pPr>
        <w:spacing w:after="0" w:line="240" w:lineRule="auto"/>
        <w:rPr>
          <w:rFonts w:ascii="Times New Roman" w:eastAsia="Times New Roman" w:hAnsi="Times New Roman" w:cs="Times New Roman"/>
          <w:sz w:val="24"/>
          <w:szCs w:val="24"/>
        </w:rPr>
      </w:pPr>
    </w:p>
    <w:p w:rsidR="00C51726" w:rsidRPr="00C51726" w:rsidRDefault="00C51726" w:rsidP="00C51726">
      <w:pPr>
        <w:spacing w:after="0" w:line="240" w:lineRule="auto"/>
        <w:rPr>
          <w:rFonts w:ascii="Times New Roman" w:eastAsia="Times New Roman" w:hAnsi="Times New Roman" w:cs="Times New Roman"/>
          <w:b/>
          <w:sz w:val="24"/>
          <w:szCs w:val="24"/>
        </w:rPr>
      </w:pPr>
      <w:r w:rsidRPr="00C51726">
        <w:rPr>
          <w:rFonts w:ascii="Times New Roman" w:eastAsia="Times New Roman" w:hAnsi="Times New Roman" w:cs="Times New Roman"/>
          <w:b/>
          <w:sz w:val="24"/>
          <w:szCs w:val="24"/>
        </w:rPr>
        <w:lastRenderedPageBreak/>
        <w:t>Hospodársky subjekt vyhlasuje, že:</w:t>
      </w:r>
    </w:p>
    <w:p w:rsidR="00C51726" w:rsidRPr="00C51726" w:rsidRDefault="00C51726" w:rsidP="00C51726">
      <w:pPr>
        <w:spacing w:after="0" w:line="240" w:lineRule="auto"/>
        <w:rPr>
          <w:rFonts w:ascii="Times New Roman" w:eastAsia="Times New Roman" w:hAnsi="Times New Roman" w:cs="Times New Roman"/>
          <w:sz w:val="24"/>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0"/>
        <w:gridCol w:w="4870"/>
      </w:tblGrid>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Zníženie počtov</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b/>
                <w:szCs w:val="24"/>
              </w:rPr>
            </w:pPr>
            <w:r w:rsidRPr="00C51726">
              <w:rPr>
                <w:rFonts w:ascii="Times New Roman" w:eastAsia="Times New Roman" w:hAnsi="Times New Roman" w:cs="Times New Roman"/>
                <w:b/>
                <w:szCs w:val="24"/>
              </w:rPr>
              <w:t>Odpoveď:</w:t>
            </w:r>
          </w:p>
        </w:tc>
      </w:tr>
      <w:tr w:rsidR="00C51726" w:rsidRPr="00C51726" w:rsidTr="005E0641">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b/>
              </w:rPr>
              <w:t xml:space="preserve">Spĺňa </w:t>
            </w:r>
            <w:r w:rsidRPr="00C51726">
              <w:rPr>
                <w:rFonts w:ascii="Times New Roman" w:eastAsia="Times New Roman" w:hAnsi="Times New Roman" w:cs="Times New Roman"/>
              </w:rPr>
              <w:t>objektívne a nediskriminačné kritéria alebo pravidlá, ktoré sa budú uplatňovať s cieľom obmedziť počet záujemcov, a to týmto spôsobom:</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 xml:space="preserve">V prípade, ak sa vyžadujú určité osvedčenia alebo ostatné formy listinných dôkazov, pri </w:t>
            </w:r>
            <w:r w:rsidRPr="00C51726">
              <w:rPr>
                <w:rFonts w:ascii="Times New Roman" w:eastAsia="Times New Roman" w:hAnsi="Times New Roman" w:cs="Times New Roman"/>
                <w:b/>
              </w:rPr>
              <w:t xml:space="preserve">každom </w:t>
            </w:r>
            <w:r w:rsidRPr="00C51726">
              <w:rPr>
                <w:rFonts w:ascii="Times New Roman" w:eastAsia="Times New Roman" w:hAnsi="Times New Roman" w:cs="Times New Roman"/>
              </w:rPr>
              <w:t>uveďte, či má hospodársky subjekt požadované dokumenty:</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Ak sú niektoré z týchto osvedčení alebo foriem listinných dôkazov k dispozícii v elektronickom formáte</w:t>
            </w:r>
            <w:r w:rsidRPr="00C51726">
              <w:rPr>
                <w:rFonts w:ascii="Times New Roman" w:eastAsia="Times New Roman" w:hAnsi="Times New Roman" w:cs="Times New Roman"/>
                <w:vertAlign w:val="superscript"/>
              </w:rPr>
              <w:footnoteReference w:id="48"/>
            </w:r>
            <w:r w:rsidRPr="00C51726">
              <w:rPr>
                <w:rFonts w:ascii="Times New Roman" w:eastAsia="Times New Roman" w:hAnsi="Times New Roman" w:cs="Times New Roman"/>
              </w:rPr>
              <w:t>, uveďte pre každý z nich:</w:t>
            </w:r>
          </w:p>
        </w:tc>
        <w:tc>
          <w:tcPr>
            <w:tcW w:w="4870" w:type="dxa"/>
            <w:tcBorders>
              <w:top w:val="single" w:sz="4" w:space="0" w:color="auto"/>
              <w:left w:val="single" w:sz="4" w:space="0" w:color="auto"/>
              <w:bottom w:val="single" w:sz="4" w:space="0" w:color="auto"/>
              <w:right w:val="single" w:sz="4" w:space="0" w:color="auto"/>
            </w:tcBorders>
            <w:shd w:val="clear" w:color="auto" w:fill="auto"/>
          </w:tcPr>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jc w:val="both"/>
              <w:rPr>
                <w:rFonts w:ascii="Times New Roman" w:eastAsia="MS Gothic" w:hAnsi="Times New Roman" w:cs="Times New Roman"/>
                <w:color w:val="404040"/>
              </w:rPr>
            </w:pPr>
            <w:r w:rsidRPr="00C51726">
              <w:rPr>
                <w:rFonts w:ascii="Times New Roman" w:eastAsia="Times New Roman" w:hAnsi="Times New Roman" w:cs="Times New Roman"/>
                <w:sz w:val="24"/>
              </w:rPr>
              <w:object w:dxaOrig="225" w:dyaOrig="225">
                <v:shape id="_x0000_i1184" type="#_x0000_t75" style="width:42pt;height:20.4pt" o:ole="">
                  <v:imagedata r:id="rId162" o:title=""/>
                </v:shape>
                <w:control r:id="rId163" w:name="CheckBox1537" w:shapeid="_x0000_i1184"/>
              </w:object>
            </w:r>
            <w:r w:rsidRPr="00C51726">
              <w:rPr>
                <w:rFonts w:ascii="Times New Roman" w:eastAsia="Times New Roman" w:hAnsi="Times New Roman" w:cs="Times New Roman"/>
              </w:rPr>
              <w:t xml:space="preserve">   </w:t>
            </w:r>
            <w:r w:rsidRPr="00C51726">
              <w:rPr>
                <w:rFonts w:ascii="Times New Roman" w:eastAsia="Times New Roman" w:hAnsi="Times New Roman" w:cs="Times New Roman"/>
                <w:sz w:val="24"/>
              </w:rPr>
              <w:object w:dxaOrig="225" w:dyaOrig="225">
                <v:shape id="_x0000_i1183" type="#_x0000_t75" style="width:45pt;height:20.4pt" o:ole="">
                  <v:imagedata r:id="rId164" o:title=""/>
                </v:shape>
                <w:control r:id="rId165" w:name="CheckBox2537" w:shapeid="_x0000_i1183"/>
              </w:object>
            </w:r>
            <w:r w:rsidRPr="00C51726">
              <w:rPr>
                <w:rFonts w:ascii="Times New Roman" w:eastAsia="Times New Roman" w:hAnsi="Times New Roman" w:cs="Times New Roman"/>
              </w:rPr>
              <w:t xml:space="preserve">  </w:t>
            </w:r>
            <w:r w:rsidRPr="00C51726">
              <w:rPr>
                <w:rFonts w:ascii="Times New Roman" w:eastAsia="MS Gothic" w:hAnsi="Times New Roman" w:cs="Times New Roman"/>
                <w:color w:val="404040"/>
                <w:vertAlign w:val="superscript"/>
              </w:rPr>
              <w:footnoteReference w:id="49"/>
            </w: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webová adresa, vydávajúci orgán alebo subjekt, presný odkaz na dokumentáciu):</w:t>
            </w:r>
          </w:p>
          <w:p w:rsidR="00C51726" w:rsidRPr="00C51726" w:rsidRDefault="00C51726" w:rsidP="00C51726">
            <w:pPr>
              <w:spacing w:after="0" w:line="240" w:lineRule="auto"/>
              <w:rPr>
                <w:rFonts w:ascii="Times New Roman" w:eastAsia="Times New Roman" w:hAnsi="Times New Roman" w:cs="Times New Roman"/>
              </w:rPr>
            </w:pPr>
            <w:r w:rsidRPr="00C51726">
              <w:rPr>
                <w:rFonts w:ascii="Times New Roman" w:eastAsia="Times New Roman" w:hAnsi="Times New Roman" w:cs="Times New Roman"/>
              </w:rPr>
              <w:t>[...........][...........][...........]</w:t>
            </w:r>
            <w:r w:rsidRPr="00C51726">
              <w:rPr>
                <w:rFonts w:ascii="Times New Roman" w:eastAsia="Times New Roman" w:hAnsi="Times New Roman" w:cs="Times New Roman"/>
                <w:vertAlign w:val="superscript"/>
              </w:rPr>
              <w:footnoteReference w:id="50"/>
            </w:r>
          </w:p>
        </w:tc>
      </w:tr>
    </w:tbl>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jc w:val="center"/>
        <w:rPr>
          <w:rFonts w:ascii="Times New Roman" w:eastAsia="Times New Roman" w:hAnsi="Times New Roman" w:cs="Times New Roman"/>
          <w:b/>
          <w:sz w:val="24"/>
          <w:szCs w:val="24"/>
        </w:rPr>
      </w:pPr>
      <w:r w:rsidRPr="00C51726">
        <w:rPr>
          <w:rFonts w:ascii="Times New Roman" w:eastAsia="Times New Roman" w:hAnsi="Times New Roman" w:cs="Times New Roman"/>
          <w:b/>
          <w:sz w:val="24"/>
          <w:szCs w:val="24"/>
        </w:rPr>
        <w:t>Časť VI: Záverečné vyhlásenia</w:t>
      </w:r>
    </w:p>
    <w:p w:rsidR="00C51726" w:rsidRPr="00C51726" w:rsidRDefault="00C51726" w:rsidP="00C51726">
      <w:pPr>
        <w:spacing w:after="0" w:line="240" w:lineRule="auto"/>
        <w:jc w:val="center"/>
        <w:rPr>
          <w:rFonts w:ascii="Times New Roman" w:eastAsia="Times New Roman" w:hAnsi="Times New Roman" w:cs="Times New Roman"/>
          <w:b/>
          <w:sz w:val="24"/>
          <w:szCs w:val="24"/>
        </w:rPr>
      </w:pPr>
    </w:p>
    <w:p w:rsidR="00C51726" w:rsidRPr="00C51726" w:rsidRDefault="00C51726" w:rsidP="00C51726">
      <w:pPr>
        <w:spacing w:after="0" w:line="240" w:lineRule="auto"/>
        <w:jc w:val="center"/>
        <w:rPr>
          <w:rFonts w:ascii="Times New Roman" w:eastAsia="Times New Roman" w:hAnsi="Times New Roman" w:cs="Times New Roman"/>
          <w:b/>
          <w:sz w:val="24"/>
          <w:szCs w:val="24"/>
        </w:rPr>
      </w:pPr>
    </w:p>
    <w:p w:rsidR="00C51726" w:rsidRPr="00C51726" w:rsidRDefault="00C51726" w:rsidP="00C51726">
      <w:p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Podpísaný/podpísaní vyhlasuje/ú, že informácie uvedené v častiach II – V sú pravdivé a správne a, že boli uvedené pri plnom vedomí následkov závažného skresľovania skutočností.</w:t>
      </w:r>
    </w:p>
    <w:p w:rsidR="00C51726" w:rsidRPr="00C51726" w:rsidRDefault="00C51726" w:rsidP="00C51726">
      <w:pPr>
        <w:spacing w:after="0" w:line="240" w:lineRule="auto"/>
        <w:jc w:val="both"/>
        <w:rPr>
          <w:rFonts w:ascii="Times New Roman" w:eastAsia="Times New Roman" w:hAnsi="Times New Roman" w:cs="Times New Roman"/>
          <w:i/>
          <w:sz w:val="24"/>
          <w:szCs w:val="24"/>
        </w:rPr>
      </w:pPr>
    </w:p>
    <w:p w:rsidR="00C51726" w:rsidRPr="00C51726" w:rsidRDefault="00C51726" w:rsidP="00C51726">
      <w:p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Podpísaný/podpísaní vyhlasuje/ú, že na požiadanie okamžite predloží/</w:t>
      </w:r>
      <w:proofErr w:type="spellStart"/>
      <w:r w:rsidRPr="00C51726">
        <w:rPr>
          <w:rFonts w:ascii="Times New Roman" w:eastAsia="Times New Roman" w:hAnsi="Times New Roman" w:cs="Times New Roman"/>
          <w:i/>
          <w:sz w:val="24"/>
          <w:szCs w:val="24"/>
        </w:rPr>
        <w:t>ia</w:t>
      </w:r>
      <w:proofErr w:type="spellEnd"/>
      <w:r w:rsidRPr="00C51726">
        <w:rPr>
          <w:rFonts w:ascii="Times New Roman" w:eastAsia="Times New Roman" w:hAnsi="Times New Roman" w:cs="Times New Roman"/>
          <w:i/>
          <w:sz w:val="24"/>
          <w:szCs w:val="24"/>
        </w:rPr>
        <w:t xml:space="preserve"> uvedené osvedčenia a ostatné formy listinných dôkazov, okrem prípadov, keď:</w:t>
      </w:r>
    </w:p>
    <w:p w:rsidR="00C51726" w:rsidRPr="00C51726" w:rsidRDefault="00C51726" w:rsidP="00C51726">
      <w:pPr>
        <w:spacing w:after="0" w:line="240" w:lineRule="auto"/>
        <w:jc w:val="both"/>
        <w:rPr>
          <w:rFonts w:ascii="Times New Roman" w:eastAsia="Times New Roman" w:hAnsi="Times New Roman" w:cs="Times New Roman"/>
          <w:i/>
          <w:sz w:val="24"/>
          <w:szCs w:val="24"/>
        </w:rPr>
      </w:pPr>
    </w:p>
    <w:p w:rsidR="00C51726" w:rsidRPr="00C51726" w:rsidRDefault="00C51726" w:rsidP="00C51726">
      <w:pPr>
        <w:numPr>
          <w:ilvl w:val="0"/>
          <w:numId w:val="25"/>
        </w:num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verejný obstarávateľ alebo obstarávateľ má možnosť získať sprievodnú dokumentáciu priamo na základe prístupu do vnútroštátnej databázy v ktoromkoľvek členskom štáte, ktorá je dostupná bezplatne</w:t>
      </w:r>
      <w:r w:rsidRPr="00C51726">
        <w:rPr>
          <w:rFonts w:ascii="Times New Roman" w:eastAsia="Times New Roman" w:hAnsi="Times New Roman" w:cs="Times New Roman"/>
          <w:i/>
          <w:sz w:val="24"/>
          <w:szCs w:val="24"/>
          <w:vertAlign w:val="superscript"/>
        </w:rPr>
        <w:footnoteReference w:id="51"/>
      </w:r>
      <w:r w:rsidRPr="00C51726">
        <w:rPr>
          <w:rFonts w:ascii="Times New Roman" w:eastAsia="Times New Roman" w:hAnsi="Times New Roman" w:cs="Times New Roman"/>
          <w:i/>
          <w:sz w:val="24"/>
          <w:szCs w:val="24"/>
        </w:rPr>
        <w:t>, alebo</w:t>
      </w:r>
    </w:p>
    <w:p w:rsidR="00C51726" w:rsidRPr="00C51726" w:rsidRDefault="00C51726" w:rsidP="00C51726">
      <w:pPr>
        <w:numPr>
          <w:ilvl w:val="0"/>
          <w:numId w:val="25"/>
        </w:num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najneskôr do 18. októbra 2018</w:t>
      </w:r>
      <w:r w:rsidRPr="00C51726">
        <w:rPr>
          <w:rFonts w:ascii="Times New Roman" w:eastAsia="Times New Roman" w:hAnsi="Times New Roman" w:cs="Times New Roman"/>
          <w:i/>
          <w:sz w:val="24"/>
          <w:szCs w:val="24"/>
          <w:vertAlign w:val="superscript"/>
        </w:rPr>
        <w:footnoteReference w:id="52"/>
      </w:r>
      <w:r w:rsidRPr="00C51726">
        <w:rPr>
          <w:rFonts w:ascii="Times New Roman" w:eastAsia="Times New Roman" w:hAnsi="Times New Roman" w:cs="Times New Roman"/>
          <w:i/>
          <w:sz w:val="24"/>
          <w:szCs w:val="24"/>
        </w:rPr>
        <w:t xml:space="preserve"> bude mať verejný obstarávateľ alebo obstarávateľ príslušnú dokumentáciu k dispozícii.</w:t>
      </w:r>
    </w:p>
    <w:p w:rsidR="00C51726" w:rsidRPr="00C51726" w:rsidRDefault="00C51726" w:rsidP="00C51726">
      <w:p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i/>
          <w:sz w:val="24"/>
          <w:szCs w:val="24"/>
        </w:rPr>
        <w:t xml:space="preserve">Ja/my, </w:t>
      </w:r>
      <w:proofErr w:type="spellStart"/>
      <w:r w:rsidRPr="00C51726">
        <w:rPr>
          <w:rFonts w:ascii="Times New Roman" w:eastAsia="Times New Roman" w:hAnsi="Times New Roman" w:cs="Times New Roman"/>
          <w:i/>
          <w:sz w:val="24"/>
          <w:szCs w:val="24"/>
        </w:rPr>
        <w:t>dolupodpísaný</w:t>
      </w:r>
      <w:proofErr w:type="spellEnd"/>
      <w:r w:rsidRPr="00C51726">
        <w:rPr>
          <w:rFonts w:ascii="Times New Roman" w:eastAsia="Times New Roman" w:hAnsi="Times New Roman" w:cs="Times New Roman"/>
          <w:i/>
          <w:sz w:val="24"/>
          <w:szCs w:val="24"/>
        </w:rPr>
        <w:t>/</w:t>
      </w:r>
      <w:proofErr w:type="spellStart"/>
      <w:r w:rsidRPr="00C51726">
        <w:rPr>
          <w:rFonts w:ascii="Times New Roman" w:eastAsia="Times New Roman" w:hAnsi="Times New Roman" w:cs="Times New Roman"/>
          <w:i/>
          <w:sz w:val="24"/>
          <w:szCs w:val="24"/>
        </w:rPr>
        <w:t>dolupodpísaní</w:t>
      </w:r>
      <w:proofErr w:type="spellEnd"/>
      <w:r w:rsidRPr="00C51726">
        <w:rPr>
          <w:rFonts w:ascii="Times New Roman" w:eastAsia="Times New Roman" w:hAnsi="Times New Roman" w:cs="Times New Roman"/>
          <w:i/>
          <w:sz w:val="24"/>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C51726">
        <w:rPr>
          <w:rFonts w:ascii="Times New Roman" w:eastAsia="Times New Roman" w:hAnsi="Times New Roman" w:cs="Times New Roman"/>
          <w:sz w:val="24"/>
          <w:szCs w:val="24"/>
        </w:rPr>
        <w:t>[identifikujte postup obstarávania: (opis zhrnutia, odkaz na uverejnenie</w:t>
      </w:r>
      <w:r w:rsidRPr="00C51726">
        <w:rPr>
          <w:rFonts w:ascii="Times New Roman" w:eastAsia="Times New Roman" w:hAnsi="Times New Roman" w:cs="Times New Roman"/>
          <w:i/>
          <w:sz w:val="24"/>
          <w:szCs w:val="24"/>
        </w:rPr>
        <w:t xml:space="preserve"> v Úradnom vestníku Európskej únie, </w:t>
      </w:r>
      <w:r w:rsidRPr="00C51726">
        <w:rPr>
          <w:rFonts w:ascii="Times New Roman" w:eastAsia="Times New Roman" w:hAnsi="Times New Roman" w:cs="Times New Roman"/>
          <w:sz w:val="24"/>
          <w:szCs w:val="24"/>
        </w:rPr>
        <w:t>referenčné číslo</w:t>
      </w:r>
      <w:r w:rsidRPr="00C51726">
        <w:rPr>
          <w:rFonts w:ascii="Times New Roman" w:eastAsia="Times New Roman" w:hAnsi="Times New Roman" w:cs="Times New Roman"/>
          <w:i/>
          <w:sz w:val="24"/>
          <w:szCs w:val="24"/>
        </w:rPr>
        <w:t>)].</w:t>
      </w:r>
    </w:p>
    <w:p w:rsidR="00C51726" w:rsidRPr="00C51726" w:rsidRDefault="00C51726" w:rsidP="00C51726">
      <w:pPr>
        <w:spacing w:after="0" w:line="240" w:lineRule="auto"/>
        <w:jc w:val="both"/>
        <w:rPr>
          <w:rFonts w:ascii="Times New Roman" w:eastAsia="Times New Roman" w:hAnsi="Times New Roman" w:cs="Times New Roman"/>
          <w:i/>
          <w:sz w:val="24"/>
          <w:szCs w:val="24"/>
        </w:rPr>
      </w:pPr>
    </w:p>
    <w:p w:rsidR="00C51726" w:rsidRPr="00C51726" w:rsidRDefault="00C51726" w:rsidP="00C51726">
      <w:pPr>
        <w:spacing w:after="0" w:line="240" w:lineRule="auto"/>
        <w:jc w:val="both"/>
        <w:rPr>
          <w:rFonts w:ascii="Times New Roman" w:eastAsia="Times New Roman" w:hAnsi="Times New Roman" w:cs="Times New Roman"/>
          <w:i/>
          <w:sz w:val="24"/>
          <w:szCs w:val="24"/>
        </w:rPr>
      </w:pPr>
      <w:r w:rsidRPr="00C51726">
        <w:rPr>
          <w:rFonts w:ascii="Times New Roman" w:eastAsia="Times New Roman" w:hAnsi="Times New Roman" w:cs="Times New Roman"/>
          <w:sz w:val="24"/>
          <w:szCs w:val="24"/>
        </w:rPr>
        <w:t xml:space="preserve">Dátum, miesto a, ak sa to vyžaduje alebo je to potrebné, podpis/podpisy: </w:t>
      </w:r>
      <w:r w:rsidRPr="00C51726">
        <w:rPr>
          <w:rFonts w:ascii="Times New Roman" w:eastAsia="Times New Roman" w:hAnsi="Times New Roman" w:cs="Times New Roman"/>
          <w:sz w:val="24"/>
        </w:rPr>
        <w:t>[...........]</w:t>
      </w: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C51726" w:rsidRPr="00C51726" w:rsidRDefault="00C51726" w:rsidP="00C51726">
      <w:pPr>
        <w:spacing w:after="0" w:line="240" w:lineRule="auto"/>
        <w:rPr>
          <w:rFonts w:ascii="Times New Roman" w:eastAsia="Times New Roman" w:hAnsi="Times New Roman" w:cs="Times New Roman"/>
          <w:sz w:val="24"/>
        </w:rPr>
      </w:pPr>
    </w:p>
    <w:p w:rsidR="00324D1F" w:rsidRPr="00520DE9" w:rsidRDefault="00324D1F" w:rsidP="00324D1F">
      <w:pPr>
        <w:shd w:val="clear" w:color="auto" w:fill="D9D9D9"/>
        <w:spacing w:after="120"/>
        <w:rPr>
          <w:rFonts w:ascii="Arial Black" w:hAnsi="Arial Black" w:cs="Arial Black"/>
          <w:caps/>
          <w:sz w:val="20"/>
          <w:szCs w:val="20"/>
          <w:lang w:val="fr-FR" w:eastAsia="fr-FR"/>
        </w:rPr>
      </w:pPr>
      <w:r w:rsidRPr="00520DE9">
        <w:rPr>
          <w:rFonts w:ascii="Arial Black" w:hAnsi="Arial Black" w:cs="Arial Black"/>
          <w:caps/>
          <w:sz w:val="20"/>
          <w:szCs w:val="20"/>
          <w:lang w:val="fr-FR" w:eastAsia="fr-FR"/>
        </w:rPr>
        <w:lastRenderedPageBreak/>
        <w:t xml:space="preserve">príloha č. </w:t>
      </w:r>
      <w:r>
        <w:rPr>
          <w:rFonts w:ascii="Arial Black" w:hAnsi="Arial Black" w:cs="Arial Black"/>
          <w:caps/>
          <w:sz w:val="20"/>
          <w:szCs w:val="20"/>
          <w:lang w:val="fr-FR" w:eastAsia="fr-FR"/>
        </w:rPr>
        <w:t>7</w:t>
      </w:r>
    </w:p>
    <w:p w:rsidR="00324D1F" w:rsidRDefault="00324D1F" w:rsidP="00324D1F"/>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582"/>
      </w:tblGrid>
      <w:tr w:rsidR="00C51726" w:rsidRPr="004630FB" w:rsidTr="00C51726">
        <w:trPr>
          <w:trHeight w:val="506"/>
        </w:trPr>
        <w:tc>
          <w:tcPr>
            <w:tcW w:w="3767" w:type="dxa"/>
            <w:shd w:val="clear" w:color="auto" w:fill="DBE5F1"/>
          </w:tcPr>
          <w:p w:rsidR="00C51726" w:rsidRPr="004630FB" w:rsidRDefault="00C51726" w:rsidP="00C51726">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582" w:type="dxa"/>
          </w:tcPr>
          <w:p w:rsidR="00C51726" w:rsidRPr="00F4643B" w:rsidRDefault="00C51726" w:rsidP="00C51726">
            <w:pPr>
              <w:autoSpaceDE w:val="0"/>
              <w:autoSpaceDN w:val="0"/>
              <w:adjustRightInd w:val="0"/>
              <w:jc w:val="both"/>
              <w:rPr>
                <w:rFonts w:cstheme="minorHAnsi"/>
                <w:b/>
                <w:color w:val="000000"/>
                <w:sz w:val="20"/>
                <w:szCs w:val="20"/>
              </w:rPr>
            </w:pPr>
            <w:r w:rsidRPr="00F4643B">
              <w:rPr>
                <w:rFonts w:cstheme="minorHAnsi"/>
                <w:b/>
                <w:color w:val="000000"/>
                <w:sz w:val="20"/>
                <w:szCs w:val="20"/>
              </w:rPr>
              <w:t xml:space="preserve">Obec Streda nad Bodrogom, Hlavná 174/391, 076 31 Streda nad Bodrogom </w:t>
            </w:r>
          </w:p>
        </w:tc>
      </w:tr>
      <w:tr w:rsidR="00C51726" w:rsidRPr="004630FB" w:rsidTr="00C51726">
        <w:trPr>
          <w:trHeight w:val="426"/>
        </w:trPr>
        <w:tc>
          <w:tcPr>
            <w:tcW w:w="3767" w:type="dxa"/>
            <w:shd w:val="clear" w:color="auto" w:fill="DBE5F1"/>
          </w:tcPr>
          <w:p w:rsidR="00C51726" w:rsidRPr="004630FB" w:rsidRDefault="00C51726" w:rsidP="00C51726">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582" w:type="dxa"/>
          </w:tcPr>
          <w:p w:rsidR="00C51726" w:rsidRPr="00B5110E" w:rsidRDefault="00C51726" w:rsidP="00C51726">
            <w:pPr>
              <w:tabs>
                <w:tab w:val="left" w:pos="7695"/>
              </w:tabs>
              <w:rPr>
                <w:rFonts w:cstheme="minorHAnsi"/>
                <w:b/>
                <w:color w:val="000000"/>
              </w:rPr>
            </w:pPr>
            <w:r>
              <w:rPr>
                <w:rFonts w:cstheme="minorHAnsi"/>
                <w:b/>
                <w:color w:val="000000"/>
              </w:rPr>
              <w:t>Streda nad Bodrogom – rekonštrukcia kaštieľa</w:t>
            </w:r>
          </w:p>
        </w:tc>
      </w:tr>
    </w:tbl>
    <w:p w:rsidR="00324D1F" w:rsidRDefault="00324D1F" w:rsidP="00324D1F"/>
    <w:p w:rsidR="00324D1F" w:rsidRPr="00C358A9" w:rsidRDefault="00324D1F" w:rsidP="00324D1F">
      <w:pPr>
        <w:jc w:val="center"/>
        <w:rPr>
          <w:rFonts w:cstheme="minorHAnsi"/>
          <w:b/>
          <w:sz w:val="24"/>
          <w:szCs w:val="24"/>
        </w:rPr>
      </w:pPr>
      <w:r w:rsidRPr="00C358A9">
        <w:rPr>
          <w:rFonts w:cstheme="minorHAnsi"/>
          <w:b/>
          <w:bCs/>
          <w:caps/>
          <w:sz w:val="24"/>
          <w:szCs w:val="24"/>
          <w:lang w:val="en-GB"/>
        </w:rPr>
        <w:t>čestné</w:t>
      </w:r>
      <w:r w:rsidRPr="00C358A9">
        <w:rPr>
          <w:rFonts w:cstheme="minorHAnsi"/>
          <w:b/>
          <w:bCs/>
          <w:sz w:val="24"/>
          <w:szCs w:val="24"/>
          <w:lang w:val="en-GB"/>
        </w:rPr>
        <w:t xml:space="preserve"> VYHLÁSENIE</w:t>
      </w:r>
      <w:r w:rsidRPr="00C358A9">
        <w:rPr>
          <w:rFonts w:cstheme="minorHAnsi"/>
          <w:b/>
          <w:bCs/>
          <w:caps/>
          <w:sz w:val="24"/>
          <w:szCs w:val="24"/>
          <w:lang w:val="en-GB"/>
        </w:rPr>
        <w:t xml:space="preserve"> uchádzača</w:t>
      </w:r>
    </w:p>
    <w:p w:rsidR="00324D1F" w:rsidRPr="00162BD4" w:rsidRDefault="00324D1F" w:rsidP="00324D1F">
      <w:pPr>
        <w:jc w:val="center"/>
        <w:rPr>
          <w:rFonts w:cstheme="minorHAnsi"/>
          <w:i/>
          <w:sz w:val="20"/>
        </w:rPr>
      </w:pPr>
      <w:r w:rsidRPr="00162BD4">
        <w:rPr>
          <w:rFonts w:cstheme="minorHAnsi"/>
          <w:i/>
          <w:sz w:val="20"/>
        </w:rPr>
        <w:t xml:space="preserve">podľa §  ods. </w:t>
      </w:r>
      <w:r>
        <w:rPr>
          <w:rFonts w:cstheme="minorHAnsi"/>
          <w:i/>
          <w:sz w:val="20"/>
        </w:rPr>
        <w:t xml:space="preserve">114 ods. 1 </w:t>
      </w:r>
      <w:r w:rsidRPr="00162BD4">
        <w:rPr>
          <w:rFonts w:cstheme="minorHAnsi"/>
          <w:i/>
          <w:sz w:val="20"/>
        </w:rPr>
        <w:t xml:space="preserve"> zákona č. </w:t>
      </w:r>
      <w:r>
        <w:rPr>
          <w:rFonts w:cstheme="minorHAnsi"/>
          <w:i/>
          <w:sz w:val="20"/>
        </w:rPr>
        <w:t>343</w:t>
      </w:r>
      <w:r w:rsidRPr="00162BD4">
        <w:rPr>
          <w:rFonts w:cstheme="minorHAnsi"/>
          <w:i/>
          <w:sz w:val="20"/>
        </w:rPr>
        <w:t>/20</w:t>
      </w:r>
      <w:r>
        <w:rPr>
          <w:rFonts w:cstheme="minorHAnsi"/>
          <w:i/>
          <w:sz w:val="20"/>
        </w:rPr>
        <w:t>15</w:t>
      </w:r>
      <w:r w:rsidRPr="00162BD4">
        <w:rPr>
          <w:rFonts w:cstheme="minorHAnsi"/>
          <w:i/>
          <w:sz w:val="20"/>
        </w:rPr>
        <w:t xml:space="preserve"> Z</w:t>
      </w:r>
      <w:r>
        <w:rPr>
          <w:rFonts w:cstheme="minorHAnsi"/>
          <w:i/>
          <w:sz w:val="20"/>
        </w:rPr>
        <w:t xml:space="preserve">. </w:t>
      </w:r>
      <w:r w:rsidRPr="00162BD4">
        <w:rPr>
          <w:rFonts w:cstheme="minorHAnsi"/>
          <w:i/>
          <w:sz w:val="20"/>
        </w:rPr>
        <w:t xml:space="preserve">z. o verejnom obstarávaní a o zmene a doplnení niektorých zákonov v znení neskorších predpisov </w:t>
      </w:r>
    </w:p>
    <w:p w:rsidR="00324D1F" w:rsidRPr="002C7F6D" w:rsidRDefault="00324D1F" w:rsidP="00324D1F">
      <w:pPr>
        <w:rPr>
          <w:rFonts w:ascii="Arial" w:hAnsi="Arial" w:cs="Arial"/>
          <w:sz w:val="20"/>
        </w:rPr>
      </w:pPr>
      <w:r w:rsidRPr="002C7F6D">
        <w:rPr>
          <w:rFonts w:ascii="Arial" w:hAnsi="Arial" w:cs="Arial"/>
          <w:sz w:val="20"/>
        </w:rPr>
        <w:t>____________________________________________________________________________</w:t>
      </w:r>
      <w:r w:rsidR="00C358A9">
        <w:rPr>
          <w:rFonts w:ascii="Arial" w:hAnsi="Arial" w:cs="Arial"/>
          <w:sz w:val="20"/>
        </w:rPr>
        <w:t>_______</w:t>
      </w:r>
    </w:p>
    <w:p w:rsidR="00324D1F" w:rsidRPr="002C7F6D" w:rsidRDefault="00324D1F" w:rsidP="00324D1F">
      <w:pPr>
        <w:rPr>
          <w:rFonts w:ascii="Arial" w:hAnsi="Arial" w:cs="Arial"/>
          <w:sz w:val="20"/>
        </w:rPr>
      </w:pPr>
      <w:r w:rsidRPr="002C7F6D">
        <w:rPr>
          <w:rFonts w:ascii="Arial" w:hAnsi="Arial" w:cs="Arial"/>
          <w:sz w:val="20"/>
        </w:rPr>
        <w:t xml:space="preserve"> </w:t>
      </w: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34"/>
        <w:gridCol w:w="5412"/>
      </w:tblGrid>
      <w:tr w:rsidR="00324D1F" w:rsidTr="00C51726">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sz w:val="20"/>
                <w:szCs w:val="20"/>
              </w:rPr>
            </w:pPr>
            <w:r>
              <w:rPr>
                <w:rFonts w:ascii="Calibri" w:hAnsi="Calibri" w:cs="Arial"/>
                <w:sz w:val="20"/>
                <w:szCs w:val="20"/>
              </w:rPr>
              <w:t xml:space="preserve">Obchodné meno alebo názov uchádzača/člena skupiny   </w:t>
            </w:r>
          </w:p>
        </w:tc>
        <w:tc>
          <w:tcPr>
            <w:tcW w:w="5412" w:type="dxa"/>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lang w:val="en-GB"/>
              </w:rPr>
            </w:pPr>
          </w:p>
        </w:tc>
      </w:tr>
      <w:tr w:rsidR="00324D1F" w:rsidTr="00C51726">
        <w:trPr>
          <w:cantSplit/>
          <w:trHeight w:val="510"/>
        </w:trPr>
        <w:tc>
          <w:tcPr>
            <w:tcW w:w="3934" w:type="dxa"/>
            <w:tcBorders>
              <w:top w:val="single" w:sz="6" w:space="0" w:color="auto"/>
              <w:left w:val="single" w:sz="6" w:space="0" w:color="auto"/>
              <w:bottom w:val="single" w:sz="6" w:space="0" w:color="auto"/>
              <w:right w:val="single" w:sz="6" w:space="0" w:color="auto"/>
            </w:tcBorders>
            <w:shd w:val="clear" w:color="auto" w:fill="DBE5F1"/>
            <w:vAlign w:val="center"/>
            <w:hideMark/>
          </w:tcPr>
          <w:p w:rsidR="00324D1F" w:rsidRDefault="00324D1F" w:rsidP="005E0641">
            <w:pPr>
              <w:rPr>
                <w:rFonts w:ascii="Calibri" w:hAnsi="Calibri" w:cs="Arial"/>
                <w:sz w:val="20"/>
                <w:szCs w:val="20"/>
              </w:rPr>
            </w:pPr>
            <w:r>
              <w:rPr>
                <w:rFonts w:ascii="Calibri" w:hAnsi="Calibri" w:cs="Arial"/>
                <w:sz w:val="20"/>
                <w:szCs w:val="20"/>
              </w:rPr>
              <w:t xml:space="preserve">Sídlo alebo miesto podnikania uchádzača/člena skupiny </w:t>
            </w:r>
          </w:p>
        </w:tc>
        <w:tc>
          <w:tcPr>
            <w:tcW w:w="5412" w:type="dxa"/>
            <w:tcBorders>
              <w:top w:val="single" w:sz="6" w:space="0" w:color="auto"/>
              <w:left w:val="single" w:sz="6" w:space="0" w:color="auto"/>
              <w:bottom w:val="single" w:sz="6" w:space="0" w:color="auto"/>
              <w:right w:val="single" w:sz="6" w:space="0" w:color="auto"/>
            </w:tcBorders>
          </w:tcPr>
          <w:p w:rsidR="00324D1F" w:rsidRDefault="00324D1F" w:rsidP="005E0641">
            <w:pPr>
              <w:jc w:val="both"/>
              <w:rPr>
                <w:rFonts w:ascii="Calibri" w:hAnsi="Calibri" w:cs="Arial"/>
                <w:b/>
                <w:bCs/>
              </w:rPr>
            </w:pPr>
          </w:p>
        </w:tc>
      </w:tr>
    </w:tbl>
    <w:p w:rsidR="00324D1F" w:rsidRPr="002C7F6D" w:rsidRDefault="00324D1F" w:rsidP="00324D1F">
      <w:pPr>
        <w:rPr>
          <w:rFonts w:ascii="Arial" w:hAnsi="Arial" w:cs="Arial"/>
          <w:sz w:val="20"/>
        </w:rPr>
      </w:pPr>
    </w:p>
    <w:p w:rsidR="00324D1F" w:rsidRDefault="00324D1F" w:rsidP="00324D1F">
      <w:pPr>
        <w:rPr>
          <w:rFonts w:cstheme="minorHAnsi"/>
        </w:rPr>
      </w:pPr>
      <w:r w:rsidRPr="005256DF">
        <w:rPr>
          <w:rFonts w:cstheme="minorHAnsi"/>
        </w:rPr>
        <w:t xml:space="preserve">Ako uchádzač týmto </w:t>
      </w:r>
    </w:p>
    <w:p w:rsidR="00324D1F" w:rsidRDefault="00324D1F" w:rsidP="00324D1F">
      <w:pPr>
        <w:jc w:val="center"/>
        <w:rPr>
          <w:rFonts w:cstheme="minorHAnsi"/>
          <w:b/>
        </w:rPr>
      </w:pPr>
      <w:r w:rsidRPr="005256DF">
        <w:rPr>
          <w:rFonts w:cstheme="minorHAnsi"/>
          <w:b/>
        </w:rPr>
        <w:t xml:space="preserve">č e s t n e  v y h l a s u j e m, </w:t>
      </w:r>
    </w:p>
    <w:p w:rsidR="00324D1F" w:rsidRPr="005256DF" w:rsidRDefault="00324D1F" w:rsidP="00324D1F">
      <w:pPr>
        <w:jc w:val="both"/>
        <w:rPr>
          <w:rFonts w:cstheme="minorHAnsi"/>
        </w:rPr>
      </w:pPr>
      <w:r w:rsidRPr="005256DF">
        <w:rPr>
          <w:rFonts w:cstheme="minorHAnsi"/>
        </w:rPr>
        <w:t>že spĺňam podmienky účasti vo verejnom obstarávaní a poskytnem verejnému obstarávateľovi na požiadanie doklady, ktoré som čestným vyhlásením nahradil.</w:t>
      </w:r>
    </w:p>
    <w:p w:rsidR="00324D1F" w:rsidRPr="005256DF" w:rsidRDefault="00324D1F" w:rsidP="00324D1F">
      <w:pPr>
        <w:jc w:val="both"/>
        <w:rPr>
          <w:rFonts w:cstheme="minorHAnsi"/>
          <w:b/>
        </w:rPr>
      </w:pPr>
      <w:r>
        <w:rPr>
          <w:rFonts w:cstheme="minorHAnsi"/>
          <w:b/>
        </w:rPr>
        <w:t>Zároveň poskytujem informácie o dokladoch, ktoré sú priamo a bezodplatne prístupné v elektronických databázach, vrátane informácií potrebných na prístup do týchto databáz:*</w:t>
      </w:r>
    </w:p>
    <w:p w:rsidR="00324D1F" w:rsidRPr="00673DD3" w:rsidRDefault="00324D1F" w:rsidP="00324D1F">
      <w:pPr>
        <w:jc w:val="both"/>
        <w:rPr>
          <w:rFonts w:cs="Arial"/>
          <w:sz w:val="20"/>
          <w:szCs w:val="20"/>
        </w:rPr>
      </w:pPr>
      <w:r w:rsidRPr="00673DD3">
        <w:rPr>
          <w:rFonts w:cs="Arial"/>
          <w:b/>
          <w:sz w:val="20"/>
          <w:szCs w:val="20"/>
        </w:rPr>
        <w:t xml:space="preserve">  </w:t>
      </w:r>
    </w:p>
    <w:p w:rsidR="00324D1F" w:rsidRPr="00673DD3" w:rsidRDefault="00324D1F" w:rsidP="00324D1F">
      <w:pPr>
        <w:rPr>
          <w:rFonts w:cs="Arial"/>
          <w:sz w:val="20"/>
          <w:szCs w:val="20"/>
        </w:rPr>
      </w:pPr>
      <w:r>
        <w:rPr>
          <w:rFonts w:cs="Arial"/>
          <w:sz w:val="20"/>
          <w:szCs w:val="20"/>
        </w:rPr>
        <w:t>*tu uvedie uchádzač</w:t>
      </w:r>
    </w:p>
    <w:p w:rsidR="00324D1F" w:rsidRDefault="00324D1F" w:rsidP="00324D1F"/>
    <w:p w:rsidR="00324D1F" w:rsidRDefault="00324D1F" w:rsidP="00324D1F"/>
    <w:p w:rsidR="00324D1F" w:rsidRDefault="00324D1F" w:rsidP="00324D1F">
      <w:pPr>
        <w:autoSpaceDE w:val="0"/>
        <w:spacing w:line="276" w:lineRule="auto"/>
        <w:rPr>
          <w:rFonts w:cs="Calibri Light"/>
          <w:color w:val="000000"/>
          <w:sz w:val="20"/>
          <w:szCs w:val="20"/>
        </w:rPr>
      </w:pPr>
      <w:r>
        <w:rPr>
          <w:rFonts w:cs="Calibri Light"/>
          <w:color w:val="000000"/>
          <w:sz w:val="20"/>
          <w:szCs w:val="20"/>
        </w:rPr>
        <w:t xml:space="preserve">V ..............................dňa </w:t>
      </w:r>
    </w:p>
    <w:p w:rsidR="00324D1F" w:rsidRDefault="00324D1F" w:rsidP="00324D1F">
      <w:pPr>
        <w:autoSpaceDE w:val="0"/>
        <w:spacing w:line="276" w:lineRule="auto"/>
        <w:rPr>
          <w:rFonts w:cs="Calibri Light"/>
          <w:color w:val="000000"/>
          <w:sz w:val="20"/>
          <w:szCs w:val="20"/>
        </w:rPr>
      </w:pPr>
    </w:p>
    <w:p w:rsidR="00324D1F" w:rsidRPr="0015176A" w:rsidRDefault="00324D1F" w:rsidP="00324D1F">
      <w:pPr>
        <w:autoSpaceDE w:val="0"/>
        <w:spacing w:line="276" w:lineRule="auto"/>
        <w:rPr>
          <w:rFonts w:cs="Calibri Light"/>
          <w:color w:val="000000"/>
          <w:sz w:val="20"/>
          <w:szCs w:val="20"/>
        </w:rPr>
      </w:pPr>
    </w:p>
    <w:p w:rsidR="00324D1F" w:rsidRDefault="00324D1F" w:rsidP="00C358A9">
      <w:pPr>
        <w:ind w:left="4248" w:firstLine="708"/>
        <w:jc w:val="right"/>
        <w:rPr>
          <w:rFonts w:cs="Calibri Light"/>
          <w:sz w:val="20"/>
          <w:szCs w:val="20"/>
        </w:rPr>
      </w:pPr>
      <w:r>
        <w:rPr>
          <w:rFonts w:cs="Calibri Light"/>
          <w:sz w:val="20"/>
          <w:szCs w:val="20"/>
        </w:rPr>
        <w:t>..............................................................................</w:t>
      </w:r>
    </w:p>
    <w:p w:rsidR="00324D1F" w:rsidRDefault="00324D1F" w:rsidP="00C358A9">
      <w:pPr>
        <w:spacing w:after="0"/>
        <w:jc w:val="right"/>
        <w:rPr>
          <w:rFonts w:cs="Calibri Light"/>
          <w:sz w:val="20"/>
          <w:szCs w:val="20"/>
        </w:rPr>
      </w:pPr>
      <w:r>
        <w:rPr>
          <w:rFonts w:cs="Calibri Light"/>
          <w:sz w:val="20"/>
          <w:szCs w:val="20"/>
        </w:rPr>
        <w:t xml:space="preserve"> </w:t>
      </w:r>
      <w:r>
        <w:rPr>
          <w:rFonts w:cs="Calibri Light"/>
          <w:sz w:val="20"/>
          <w:szCs w:val="20"/>
        </w:rPr>
        <w:tab/>
        <w:t xml:space="preserve">                                                                                                                  Meno, priezvisko a podpis </w:t>
      </w:r>
    </w:p>
    <w:p w:rsidR="00324D1F" w:rsidRDefault="00324D1F" w:rsidP="00C358A9">
      <w:pPr>
        <w:spacing w:after="0"/>
        <w:ind w:left="4956" w:firstLine="708"/>
        <w:jc w:val="right"/>
      </w:pPr>
      <w:r>
        <w:rPr>
          <w:rFonts w:cs="Calibri Light"/>
          <w:sz w:val="20"/>
          <w:szCs w:val="20"/>
        </w:rPr>
        <w:t>oprávnenej osoby konať za uchádzača</w:t>
      </w:r>
    </w:p>
    <w:p w:rsidR="00324D1F" w:rsidRDefault="00324D1F" w:rsidP="00324D1F"/>
    <w:p w:rsidR="00C358A9" w:rsidRDefault="00C358A9">
      <w:r>
        <w:br w:type="page"/>
      </w:r>
    </w:p>
    <w:p w:rsidR="00324D1F" w:rsidRPr="001513C8" w:rsidRDefault="00324D1F" w:rsidP="00324D1F">
      <w:pPr>
        <w:shd w:val="clear" w:color="auto" w:fill="D9D9D9"/>
        <w:spacing w:after="120"/>
        <w:rPr>
          <w:rFonts w:cstheme="minorHAnsi"/>
          <w:b/>
          <w:caps/>
          <w:sz w:val="20"/>
          <w:szCs w:val="20"/>
          <w:lang w:val="fr-FR" w:eastAsia="fr-FR"/>
        </w:rPr>
      </w:pPr>
      <w:r w:rsidRPr="001513C8">
        <w:rPr>
          <w:rFonts w:cstheme="minorHAnsi"/>
          <w:b/>
          <w:caps/>
          <w:sz w:val="20"/>
          <w:szCs w:val="20"/>
          <w:lang w:val="fr-FR" w:eastAsia="fr-FR"/>
        </w:rPr>
        <w:lastRenderedPageBreak/>
        <w:t xml:space="preserve">príloha </w:t>
      </w:r>
      <w:r>
        <w:rPr>
          <w:rFonts w:cstheme="minorHAnsi"/>
          <w:b/>
          <w:caps/>
          <w:sz w:val="20"/>
          <w:szCs w:val="20"/>
          <w:lang w:val="fr-FR" w:eastAsia="fr-FR"/>
        </w:rPr>
        <w:t>Č</w:t>
      </w:r>
      <w:r w:rsidRPr="001513C8">
        <w:rPr>
          <w:rFonts w:cstheme="minorHAnsi"/>
          <w:b/>
          <w:caps/>
          <w:sz w:val="20"/>
          <w:szCs w:val="20"/>
          <w:lang w:val="fr-FR" w:eastAsia="fr-FR"/>
        </w:rPr>
        <w:t xml:space="preserve">. </w:t>
      </w:r>
      <w:r>
        <w:rPr>
          <w:rFonts w:cstheme="minorHAnsi"/>
          <w:b/>
          <w:caps/>
          <w:sz w:val="20"/>
          <w:szCs w:val="20"/>
          <w:lang w:val="fr-FR" w:eastAsia="fr-FR"/>
        </w:rPr>
        <w:t>8</w:t>
      </w:r>
    </w:p>
    <w:p w:rsidR="00324D1F" w:rsidRDefault="00324D1F" w:rsidP="00324D1F">
      <w:pPr>
        <w:tabs>
          <w:tab w:val="center" w:pos="4536"/>
          <w:tab w:val="right" w:pos="9072"/>
        </w:tabs>
        <w:rPr>
          <w:rFonts w:cstheme="minorHAnsi"/>
          <w:b/>
          <w:bCs/>
          <w:sz w:val="20"/>
          <w:szCs w:val="20"/>
          <w:lang w:val="en-GB"/>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5724"/>
      </w:tblGrid>
      <w:tr w:rsidR="00C51726" w:rsidRPr="004630FB" w:rsidTr="00C51726">
        <w:trPr>
          <w:trHeight w:val="506"/>
        </w:trPr>
        <w:tc>
          <w:tcPr>
            <w:tcW w:w="3767" w:type="dxa"/>
            <w:shd w:val="clear" w:color="auto" w:fill="DBE5F1"/>
          </w:tcPr>
          <w:p w:rsidR="00C51726" w:rsidRPr="004630FB" w:rsidRDefault="00C51726" w:rsidP="00C51726">
            <w:pPr>
              <w:autoSpaceDE w:val="0"/>
              <w:autoSpaceDN w:val="0"/>
              <w:adjustRightInd w:val="0"/>
              <w:rPr>
                <w:rFonts w:cstheme="minorHAnsi"/>
                <w:color w:val="000000"/>
                <w:sz w:val="20"/>
                <w:szCs w:val="20"/>
              </w:rPr>
            </w:pPr>
            <w:r w:rsidRPr="004630FB">
              <w:rPr>
                <w:rFonts w:cstheme="minorHAnsi"/>
                <w:color w:val="000000"/>
                <w:sz w:val="20"/>
                <w:szCs w:val="20"/>
              </w:rPr>
              <w:t xml:space="preserve">Verejný obstarávateľ podľa § 7 ods. 1  písm. b) zákona o verejnom obstarávaní </w:t>
            </w:r>
          </w:p>
        </w:tc>
        <w:tc>
          <w:tcPr>
            <w:tcW w:w="5724" w:type="dxa"/>
          </w:tcPr>
          <w:p w:rsidR="00C51726" w:rsidRPr="00F4643B" w:rsidRDefault="00C51726" w:rsidP="00C51726">
            <w:pPr>
              <w:autoSpaceDE w:val="0"/>
              <w:autoSpaceDN w:val="0"/>
              <w:adjustRightInd w:val="0"/>
              <w:jc w:val="both"/>
              <w:rPr>
                <w:rFonts w:cstheme="minorHAnsi"/>
                <w:b/>
                <w:color w:val="000000"/>
                <w:sz w:val="20"/>
                <w:szCs w:val="20"/>
              </w:rPr>
            </w:pPr>
            <w:bookmarkStart w:id="0" w:name="_GoBack"/>
            <w:bookmarkEnd w:id="0"/>
            <w:r w:rsidRPr="00F4643B">
              <w:rPr>
                <w:rFonts w:cstheme="minorHAnsi"/>
                <w:b/>
                <w:color w:val="000000"/>
                <w:sz w:val="20"/>
                <w:szCs w:val="20"/>
              </w:rPr>
              <w:t xml:space="preserve">Obec Streda nad Bodrogom, Hlavná 174/391, 076 31 Streda nad Bodrogom </w:t>
            </w:r>
          </w:p>
        </w:tc>
      </w:tr>
      <w:tr w:rsidR="00C51726" w:rsidRPr="004630FB" w:rsidTr="00C51726">
        <w:trPr>
          <w:trHeight w:val="426"/>
        </w:trPr>
        <w:tc>
          <w:tcPr>
            <w:tcW w:w="3767" w:type="dxa"/>
            <w:shd w:val="clear" w:color="auto" w:fill="DBE5F1"/>
          </w:tcPr>
          <w:p w:rsidR="00C51726" w:rsidRPr="004630FB" w:rsidRDefault="00C51726" w:rsidP="00C51726">
            <w:pPr>
              <w:autoSpaceDE w:val="0"/>
              <w:autoSpaceDN w:val="0"/>
              <w:adjustRightInd w:val="0"/>
              <w:jc w:val="both"/>
              <w:rPr>
                <w:rFonts w:cstheme="minorHAnsi"/>
                <w:color w:val="000000"/>
                <w:sz w:val="20"/>
                <w:szCs w:val="20"/>
              </w:rPr>
            </w:pPr>
            <w:r w:rsidRPr="004630FB">
              <w:rPr>
                <w:rFonts w:cstheme="minorHAnsi"/>
                <w:sz w:val="20"/>
                <w:szCs w:val="20"/>
                <w:lang w:eastAsia="ar-SA"/>
              </w:rPr>
              <w:t>Názov predmetu zákazky</w:t>
            </w:r>
          </w:p>
        </w:tc>
        <w:tc>
          <w:tcPr>
            <w:tcW w:w="5724" w:type="dxa"/>
          </w:tcPr>
          <w:p w:rsidR="00C51726" w:rsidRPr="00B5110E" w:rsidRDefault="00C51726" w:rsidP="00C51726">
            <w:pPr>
              <w:tabs>
                <w:tab w:val="left" w:pos="7695"/>
              </w:tabs>
              <w:rPr>
                <w:rFonts w:cstheme="minorHAnsi"/>
                <w:b/>
                <w:color w:val="000000"/>
              </w:rPr>
            </w:pPr>
            <w:r>
              <w:rPr>
                <w:rFonts w:cstheme="minorHAnsi"/>
                <w:b/>
                <w:color w:val="000000"/>
              </w:rPr>
              <w:t>Streda nad Bodrogom – rekonštrukcia kaštieľa</w:t>
            </w:r>
          </w:p>
        </w:tc>
      </w:tr>
    </w:tbl>
    <w:p w:rsidR="00324D1F" w:rsidRPr="00C358A9" w:rsidRDefault="00324D1F" w:rsidP="00324D1F">
      <w:pPr>
        <w:tabs>
          <w:tab w:val="center" w:pos="4536"/>
          <w:tab w:val="right" w:pos="9072"/>
        </w:tabs>
        <w:rPr>
          <w:rFonts w:cstheme="minorHAnsi"/>
          <w:b/>
          <w:bCs/>
          <w:sz w:val="24"/>
          <w:szCs w:val="24"/>
          <w:lang w:val="en-GB"/>
        </w:rPr>
      </w:pPr>
    </w:p>
    <w:p w:rsidR="00324D1F" w:rsidRPr="00C358A9" w:rsidRDefault="00324D1F" w:rsidP="00C358A9">
      <w:pPr>
        <w:autoSpaceDE w:val="0"/>
        <w:spacing w:after="0" w:line="276" w:lineRule="auto"/>
        <w:ind w:right="255"/>
        <w:jc w:val="center"/>
        <w:rPr>
          <w:rFonts w:cstheme="minorHAnsi"/>
          <w:b/>
          <w:bCs/>
          <w:caps/>
          <w:color w:val="000000"/>
          <w:sz w:val="24"/>
          <w:szCs w:val="24"/>
        </w:rPr>
      </w:pPr>
      <w:r w:rsidRPr="00C358A9">
        <w:rPr>
          <w:rFonts w:cstheme="minorHAnsi"/>
          <w:b/>
          <w:bCs/>
          <w:caps/>
          <w:color w:val="000000"/>
          <w:sz w:val="24"/>
          <w:szCs w:val="24"/>
        </w:rPr>
        <w:t>Zoznam</w:t>
      </w:r>
    </w:p>
    <w:p w:rsidR="00324D1F" w:rsidRPr="00C358A9" w:rsidRDefault="00324D1F" w:rsidP="00C358A9">
      <w:pPr>
        <w:autoSpaceDE w:val="0"/>
        <w:spacing w:after="0" w:line="276" w:lineRule="auto"/>
        <w:ind w:right="255"/>
        <w:jc w:val="center"/>
        <w:rPr>
          <w:rFonts w:cstheme="minorHAnsi"/>
          <w:b/>
          <w:bCs/>
          <w:caps/>
          <w:color w:val="000000"/>
          <w:sz w:val="24"/>
          <w:szCs w:val="24"/>
        </w:rPr>
      </w:pPr>
      <w:r w:rsidRPr="00C358A9">
        <w:rPr>
          <w:rFonts w:cstheme="minorHAnsi"/>
          <w:b/>
          <w:bCs/>
          <w:caps/>
          <w:color w:val="000000"/>
          <w:sz w:val="24"/>
          <w:szCs w:val="24"/>
        </w:rPr>
        <w:t xml:space="preserve">PONúKANÝCH </w:t>
      </w:r>
      <w:r w:rsidR="00C358A9">
        <w:rPr>
          <w:rFonts w:cstheme="minorHAnsi"/>
          <w:b/>
          <w:bCs/>
          <w:caps/>
          <w:color w:val="000000"/>
          <w:sz w:val="24"/>
          <w:szCs w:val="24"/>
        </w:rPr>
        <w:t xml:space="preserve"> </w:t>
      </w:r>
      <w:r w:rsidRPr="00C358A9">
        <w:rPr>
          <w:rFonts w:cstheme="minorHAnsi"/>
          <w:b/>
          <w:bCs/>
          <w:caps/>
          <w:color w:val="000000"/>
          <w:sz w:val="24"/>
          <w:szCs w:val="24"/>
        </w:rPr>
        <w:t xml:space="preserve">Ekvivalentných </w:t>
      </w:r>
      <w:r w:rsidR="00C358A9">
        <w:rPr>
          <w:rFonts w:cstheme="minorHAnsi"/>
          <w:b/>
          <w:bCs/>
          <w:caps/>
          <w:color w:val="000000"/>
          <w:sz w:val="24"/>
          <w:szCs w:val="24"/>
        </w:rPr>
        <w:t xml:space="preserve"> </w:t>
      </w:r>
      <w:r w:rsidRPr="00C358A9">
        <w:rPr>
          <w:rFonts w:cstheme="minorHAnsi"/>
          <w:b/>
          <w:bCs/>
          <w:caps/>
          <w:color w:val="000000"/>
          <w:sz w:val="24"/>
          <w:szCs w:val="24"/>
        </w:rPr>
        <w:t>položiek</w:t>
      </w:r>
    </w:p>
    <w:p w:rsidR="00C358A9" w:rsidRPr="001513C8" w:rsidRDefault="00C358A9" w:rsidP="00C358A9">
      <w:pPr>
        <w:autoSpaceDE w:val="0"/>
        <w:spacing w:after="0" w:line="276" w:lineRule="auto"/>
        <w:ind w:right="255"/>
        <w:jc w:val="center"/>
        <w:rPr>
          <w:rFonts w:cstheme="minorHAnsi"/>
          <w:color w:val="FF0000"/>
          <w:sz w:val="20"/>
          <w:szCs w:val="20"/>
        </w:rPr>
      </w:pPr>
    </w:p>
    <w:tbl>
      <w:tblPr>
        <w:tblW w:w="96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5"/>
        <w:gridCol w:w="5529"/>
      </w:tblGrid>
      <w:tr w:rsidR="00324D1F" w:rsidRPr="001513C8" w:rsidTr="00C358A9">
        <w:trPr>
          <w:cantSplit/>
          <w:trHeight w:val="510"/>
        </w:trPr>
        <w:tc>
          <w:tcPr>
            <w:tcW w:w="4085" w:type="dxa"/>
            <w:shd w:val="clear" w:color="auto" w:fill="DBE5F1"/>
            <w:vAlign w:val="center"/>
          </w:tcPr>
          <w:p w:rsidR="00324D1F" w:rsidRPr="001513C8" w:rsidRDefault="00324D1F" w:rsidP="005E0641">
            <w:pPr>
              <w:rPr>
                <w:rFonts w:cstheme="minorHAnsi"/>
                <w:sz w:val="20"/>
                <w:szCs w:val="20"/>
              </w:rPr>
            </w:pPr>
            <w:r w:rsidRPr="001513C8">
              <w:rPr>
                <w:rFonts w:cstheme="minorHAnsi"/>
                <w:sz w:val="20"/>
                <w:szCs w:val="20"/>
              </w:rPr>
              <w:t xml:space="preserve">Obchodné meno alebo názov uchádzača/člena skupiny   </w:t>
            </w:r>
          </w:p>
        </w:tc>
        <w:tc>
          <w:tcPr>
            <w:tcW w:w="5529" w:type="dxa"/>
          </w:tcPr>
          <w:p w:rsidR="00324D1F" w:rsidRPr="001513C8" w:rsidRDefault="00324D1F" w:rsidP="005E0641">
            <w:pPr>
              <w:jc w:val="both"/>
              <w:rPr>
                <w:rFonts w:cstheme="minorHAnsi"/>
                <w:b/>
                <w:bCs/>
                <w:sz w:val="20"/>
                <w:szCs w:val="20"/>
                <w:lang w:val="en-GB"/>
              </w:rPr>
            </w:pPr>
          </w:p>
        </w:tc>
      </w:tr>
      <w:tr w:rsidR="00324D1F" w:rsidRPr="001513C8" w:rsidTr="00C358A9">
        <w:trPr>
          <w:cantSplit/>
          <w:trHeight w:val="510"/>
        </w:trPr>
        <w:tc>
          <w:tcPr>
            <w:tcW w:w="4085" w:type="dxa"/>
            <w:shd w:val="clear" w:color="auto" w:fill="DBE5F1"/>
            <w:vAlign w:val="center"/>
          </w:tcPr>
          <w:p w:rsidR="00324D1F" w:rsidRPr="001513C8" w:rsidRDefault="00324D1F" w:rsidP="005E0641">
            <w:pPr>
              <w:rPr>
                <w:rFonts w:cstheme="minorHAnsi"/>
                <w:sz w:val="20"/>
                <w:szCs w:val="20"/>
              </w:rPr>
            </w:pPr>
            <w:r w:rsidRPr="001513C8">
              <w:rPr>
                <w:rFonts w:cstheme="minorHAnsi"/>
                <w:sz w:val="20"/>
                <w:szCs w:val="20"/>
              </w:rPr>
              <w:t xml:space="preserve">Sídlo alebo miesto podnikania uchádzača/člena skupiny </w:t>
            </w:r>
          </w:p>
        </w:tc>
        <w:tc>
          <w:tcPr>
            <w:tcW w:w="5529" w:type="dxa"/>
          </w:tcPr>
          <w:p w:rsidR="00324D1F" w:rsidRPr="001513C8" w:rsidRDefault="00324D1F" w:rsidP="005E0641">
            <w:pPr>
              <w:jc w:val="both"/>
              <w:rPr>
                <w:rFonts w:cstheme="minorHAnsi"/>
                <w:b/>
                <w:bCs/>
                <w:sz w:val="20"/>
                <w:szCs w:val="20"/>
              </w:rPr>
            </w:pPr>
          </w:p>
        </w:tc>
      </w:tr>
    </w:tbl>
    <w:p w:rsidR="00324D1F" w:rsidRPr="001513C8" w:rsidRDefault="00324D1F" w:rsidP="00324D1F">
      <w:pPr>
        <w:tabs>
          <w:tab w:val="left" w:pos="3690"/>
        </w:tabs>
        <w:autoSpaceDE w:val="0"/>
        <w:spacing w:line="276" w:lineRule="auto"/>
        <w:ind w:right="255"/>
        <w:jc w:val="both"/>
        <w:rPr>
          <w:rFonts w:cstheme="minorHAnsi"/>
          <w:i/>
          <w:iCs/>
          <w:color w:val="000000"/>
          <w:sz w:val="20"/>
          <w:szCs w:val="20"/>
        </w:rPr>
      </w:pPr>
    </w:p>
    <w:tbl>
      <w:tblPr>
        <w:tblW w:w="9568" w:type="dxa"/>
        <w:tblCellMar>
          <w:left w:w="70" w:type="dxa"/>
          <w:right w:w="70" w:type="dxa"/>
        </w:tblCellMar>
        <w:tblLook w:val="04A0" w:firstRow="1" w:lastRow="0" w:firstColumn="1" w:lastColumn="0" w:noHBand="0" w:noVBand="1"/>
      </w:tblPr>
      <w:tblGrid>
        <w:gridCol w:w="1408"/>
        <w:gridCol w:w="850"/>
        <w:gridCol w:w="993"/>
        <w:gridCol w:w="992"/>
        <w:gridCol w:w="1984"/>
        <w:gridCol w:w="1560"/>
        <w:gridCol w:w="1781"/>
      </w:tblGrid>
      <w:tr w:rsidR="00324D1F" w:rsidRPr="001513C8" w:rsidTr="005E0641">
        <w:trPr>
          <w:trHeight w:val="1416"/>
        </w:trPr>
        <w:tc>
          <w:tcPr>
            <w:tcW w:w="1408" w:type="dxa"/>
            <w:tcBorders>
              <w:top w:val="single" w:sz="8" w:space="0" w:color="auto"/>
              <w:left w:val="single" w:sz="8" w:space="0" w:color="auto"/>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Por. číslo</w:t>
            </w:r>
          </w:p>
        </w:tc>
        <w:tc>
          <w:tcPr>
            <w:tcW w:w="993"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Kód cenníka</w:t>
            </w:r>
          </w:p>
        </w:tc>
        <w:tc>
          <w:tcPr>
            <w:tcW w:w="992"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Kód položky</w:t>
            </w:r>
          </w:p>
        </w:tc>
        <w:tc>
          <w:tcPr>
            <w:tcW w:w="1984"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Nové označenie, (navrhovaný ekvivalent) položky, stavebného dielu, remesla</w:t>
            </w:r>
          </w:p>
        </w:tc>
        <w:tc>
          <w:tcPr>
            <w:tcW w:w="1781" w:type="dxa"/>
            <w:tcBorders>
              <w:top w:val="single" w:sz="8" w:space="0" w:color="auto"/>
              <w:left w:val="nil"/>
              <w:bottom w:val="single" w:sz="8" w:space="0" w:color="auto"/>
              <w:right w:val="single" w:sz="8" w:space="0" w:color="auto"/>
            </w:tcBorders>
            <w:shd w:val="clear" w:color="auto" w:fill="DEEAF6"/>
            <w:vAlign w:val="center"/>
            <w:hideMark/>
          </w:tcPr>
          <w:p w:rsidR="00324D1F" w:rsidRPr="001513C8" w:rsidRDefault="00324D1F" w:rsidP="005E0641">
            <w:pPr>
              <w:jc w:val="center"/>
              <w:rPr>
                <w:rFonts w:cstheme="minorHAnsi"/>
                <w:b/>
                <w:bCs/>
                <w:color w:val="000000"/>
                <w:sz w:val="20"/>
                <w:szCs w:val="20"/>
                <w:lang w:eastAsia="sk-SK"/>
              </w:rPr>
            </w:pPr>
            <w:r w:rsidRPr="001513C8">
              <w:rPr>
                <w:rFonts w:cstheme="minorHAnsi"/>
                <w:b/>
                <w:bCs/>
                <w:color w:val="000000"/>
                <w:sz w:val="20"/>
                <w:szCs w:val="20"/>
                <w:lang w:eastAsia="sk-SK"/>
              </w:rPr>
              <w:t>Popis parametrov navrhovaného ekvivalentu</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r w:rsidR="00324D1F" w:rsidRPr="001513C8" w:rsidTr="005E0641">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324D1F" w:rsidRPr="001513C8" w:rsidRDefault="00324D1F" w:rsidP="005E0641">
            <w:pPr>
              <w:rPr>
                <w:rFonts w:cstheme="minorHAnsi"/>
                <w:color w:val="000000"/>
                <w:sz w:val="20"/>
                <w:szCs w:val="20"/>
                <w:lang w:eastAsia="sk-SK"/>
              </w:rPr>
            </w:pPr>
            <w:r w:rsidRPr="001513C8">
              <w:rPr>
                <w:rFonts w:cstheme="minorHAnsi"/>
                <w:color w:val="000000"/>
                <w:sz w:val="20"/>
                <w:szCs w:val="20"/>
                <w:lang w:eastAsia="sk-SK"/>
              </w:rPr>
              <w:t> </w:t>
            </w:r>
          </w:p>
        </w:tc>
      </w:tr>
    </w:tbl>
    <w:p w:rsidR="00324D1F" w:rsidRDefault="00324D1F" w:rsidP="00324D1F">
      <w:pPr>
        <w:jc w:val="both"/>
        <w:rPr>
          <w:rFonts w:cstheme="minorHAnsi"/>
          <w:sz w:val="20"/>
          <w:szCs w:val="20"/>
        </w:rPr>
      </w:pPr>
    </w:p>
    <w:p w:rsidR="00C358A9" w:rsidRPr="001513C8" w:rsidRDefault="00C358A9" w:rsidP="00324D1F">
      <w:pPr>
        <w:jc w:val="both"/>
        <w:rPr>
          <w:rFonts w:cstheme="minorHAnsi"/>
          <w:sz w:val="20"/>
          <w:szCs w:val="20"/>
        </w:rPr>
      </w:pPr>
    </w:p>
    <w:p w:rsidR="00324D1F" w:rsidRDefault="00324D1F" w:rsidP="00324D1F">
      <w:pPr>
        <w:jc w:val="both"/>
        <w:rPr>
          <w:rFonts w:cstheme="minorHAnsi"/>
          <w:sz w:val="20"/>
          <w:szCs w:val="20"/>
        </w:rPr>
      </w:pPr>
      <w:r w:rsidRPr="001513C8">
        <w:rPr>
          <w:rFonts w:cstheme="minorHAnsi"/>
          <w:sz w:val="20"/>
          <w:szCs w:val="20"/>
        </w:rPr>
        <w:t xml:space="preserve">V …………………………, dňa </w:t>
      </w:r>
    </w:p>
    <w:p w:rsidR="00C358A9" w:rsidRPr="001513C8" w:rsidRDefault="00C358A9" w:rsidP="00324D1F">
      <w:pPr>
        <w:jc w:val="both"/>
        <w:rPr>
          <w:rFonts w:cstheme="minorHAnsi"/>
          <w:sz w:val="20"/>
          <w:szCs w:val="20"/>
        </w:rPr>
      </w:pPr>
    </w:p>
    <w:p w:rsidR="00324D1F" w:rsidRPr="001513C8" w:rsidRDefault="00324D1F" w:rsidP="00C358A9">
      <w:pPr>
        <w:jc w:val="right"/>
        <w:rPr>
          <w:rFonts w:eastAsia="Calibri" w:cstheme="minorHAnsi"/>
          <w:bCs/>
          <w:sz w:val="20"/>
          <w:szCs w:val="20"/>
        </w:rPr>
      </w:pPr>
      <w:r w:rsidRPr="001513C8">
        <w:rPr>
          <w:rFonts w:cstheme="minorHAnsi"/>
          <w:sz w:val="20"/>
          <w:szCs w:val="20"/>
        </w:rPr>
        <w:t xml:space="preserve"> </w:t>
      </w:r>
      <w:r w:rsidRPr="001513C8">
        <w:rPr>
          <w:rFonts w:cstheme="minorHAnsi"/>
          <w:sz w:val="20"/>
          <w:szCs w:val="20"/>
        </w:rPr>
        <w:tab/>
      </w:r>
      <w:r w:rsidRPr="001513C8">
        <w:rPr>
          <w:rFonts w:cstheme="minorHAnsi"/>
          <w:sz w:val="20"/>
          <w:szCs w:val="20"/>
        </w:rPr>
        <w:tab/>
      </w:r>
      <w:r w:rsidRPr="001513C8">
        <w:rPr>
          <w:rFonts w:cstheme="minorHAnsi"/>
          <w:sz w:val="20"/>
          <w:szCs w:val="20"/>
        </w:rPr>
        <w:tab/>
      </w:r>
      <w:r w:rsidRPr="001513C8">
        <w:rPr>
          <w:rFonts w:cstheme="minorHAnsi"/>
          <w:sz w:val="20"/>
          <w:szCs w:val="20"/>
        </w:rPr>
        <w:tab/>
      </w:r>
      <w:r w:rsidRPr="001513C8">
        <w:rPr>
          <w:rFonts w:cstheme="minorHAnsi"/>
          <w:sz w:val="20"/>
          <w:szCs w:val="20"/>
        </w:rPr>
        <w:tab/>
      </w:r>
      <w:r w:rsidRPr="001513C8">
        <w:rPr>
          <w:rFonts w:cstheme="minorHAnsi"/>
          <w:sz w:val="20"/>
          <w:szCs w:val="20"/>
        </w:rPr>
        <w:tab/>
      </w:r>
      <w:r w:rsidR="00C358A9">
        <w:rPr>
          <w:rFonts w:cstheme="minorHAnsi"/>
          <w:sz w:val="20"/>
          <w:szCs w:val="20"/>
        </w:rPr>
        <w:t>.................................</w:t>
      </w:r>
      <w:r w:rsidRPr="001513C8">
        <w:rPr>
          <w:rFonts w:cstheme="minorHAnsi"/>
          <w:sz w:val="20"/>
          <w:szCs w:val="20"/>
        </w:rPr>
        <w:t>...........................................</w:t>
      </w:r>
      <w:r w:rsidRPr="001513C8">
        <w:rPr>
          <w:rFonts w:cstheme="minorHAnsi"/>
          <w:sz w:val="20"/>
          <w:szCs w:val="20"/>
          <w:lang w:val="en-GB"/>
        </w:rPr>
        <w:t>…………………</w:t>
      </w:r>
    </w:p>
    <w:p w:rsidR="00324D1F" w:rsidRPr="001513C8" w:rsidRDefault="00324D1F" w:rsidP="00C358A9">
      <w:pPr>
        <w:ind w:left="4254"/>
        <w:jc w:val="right"/>
        <w:rPr>
          <w:rFonts w:cstheme="minorHAnsi"/>
          <w:b/>
          <w:bCs/>
          <w:sz w:val="20"/>
          <w:szCs w:val="20"/>
        </w:rPr>
      </w:pPr>
      <w:r w:rsidRPr="001513C8">
        <w:rPr>
          <w:rFonts w:cstheme="minorHAnsi"/>
          <w:sz w:val="20"/>
          <w:szCs w:val="20"/>
        </w:rPr>
        <w:t xml:space="preserve">Meno, priezvisko a podpis  oprávnenej osoby za uchádzača/ lídra </w:t>
      </w:r>
    </w:p>
    <w:p w:rsidR="00324D1F" w:rsidRDefault="00324D1F" w:rsidP="00324D1F">
      <w:pPr>
        <w:rPr>
          <w:rFonts w:cstheme="minorHAnsi"/>
          <w:sz w:val="20"/>
          <w:szCs w:val="20"/>
        </w:rPr>
      </w:pPr>
    </w:p>
    <w:p w:rsidR="00E64FF8" w:rsidRDefault="00324D1F">
      <w:r>
        <w:rPr>
          <w:rFonts w:cstheme="minorHAnsi"/>
          <w:color w:val="FF0000"/>
          <w:sz w:val="20"/>
          <w:szCs w:val="20"/>
        </w:rPr>
        <w:t>Uchádzač predkladá iba v prípade, že je uplatniteľné !</w:t>
      </w:r>
    </w:p>
    <w:sectPr w:rsidR="00E64FF8" w:rsidSect="00324D1F">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D1F" w:rsidRDefault="00324D1F" w:rsidP="00324D1F">
      <w:pPr>
        <w:spacing w:after="0" w:line="240" w:lineRule="auto"/>
      </w:pPr>
      <w:r>
        <w:separator/>
      </w:r>
    </w:p>
  </w:endnote>
  <w:endnote w:type="continuationSeparator" w:id="0">
    <w:p w:rsidR="00324D1F" w:rsidRDefault="00324D1F" w:rsidP="0032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D1F" w:rsidRDefault="00324D1F" w:rsidP="00324D1F">
      <w:pPr>
        <w:spacing w:after="0" w:line="240" w:lineRule="auto"/>
      </w:pPr>
      <w:r>
        <w:separator/>
      </w:r>
    </w:p>
  </w:footnote>
  <w:footnote w:type="continuationSeparator" w:id="0">
    <w:p w:rsidR="00324D1F" w:rsidRDefault="00324D1F" w:rsidP="00324D1F">
      <w:pPr>
        <w:spacing w:after="0" w:line="240" w:lineRule="auto"/>
      </w:pPr>
      <w:r>
        <w:continuationSeparator/>
      </w:r>
    </w:p>
  </w:footnote>
  <w:footnote w:id="1">
    <w:p w:rsidR="00324D1F" w:rsidRDefault="00324D1F" w:rsidP="00324D1F">
      <w:pPr>
        <w:pStyle w:val="Textpoznmkypodiarou"/>
        <w:rPr>
          <w:noProof/>
        </w:rPr>
      </w:pPr>
      <w:r w:rsidRPr="002A32CB">
        <w:rPr>
          <w:rStyle w:val="Odkaznapoznmkupodiarou"/>
          <w:rFonts w:ascii="Calibri Light" w:eastAsiaTheme="majorEastAsia" w:hAnsi="Calibri Light" w:cs="Calibri Light"/>
        </w:rPr>
        <w:footnoteRef/>
      </w:r>
      <w:r w:rsidRPr="002A32CB">
        <w:rPr>
          <w:rFonts w:ascii="Calibri Light" w:hAnsi="Calibri Light" w:cs="Calibri Light"/>
        </w:rPr>
        <w:t xml:space="preserve"> </w:t>
      </w:r>
      <w:r w:rsidRPr="002A32CB">
        <w:rPr>
          <w:rFonts w:ascii="Calibri Light" w:hAnsi="Calibri Light" w:cs="Calibri Light"/>
          <w:noProof/>
        </w:rPr>
        <w:t>Nehodiace sa škrtnúť</w:t>
      </w:r>
    </w:p>
  </w:footnote>
  <w:footnote w:id="2">
    <w:p w:rsidR="00324D1F" w:rsidRDefault="00324D1F" w:rsidP="00324D1F">
      <w:pPr>
        <w:pStyle w:val="Textpoznmkypodiarou"/>
        <w:rPr>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w:t>
      </w:r>
      <w:r w:rsidRPr="002A32CB">
        <w:rPr>
          <w:rFonts w:ascii="Calibri Light" w:hAnsi="Calibri Light" w:cs="Calibri Light"/>
          <w:noProof/>
        </w:rPr>
        <w:t xml:space="preserve">Bod 1 – identifikácia uchádzača v prípade skupiny dodávateľov vyplní každý člen skupiny dodávateľov </w:t>
      </w:r>
    </w:p>
  </w:footnote>
  <w:footnote w:id="3">
    <w:p w:rsidR="00324D1F" w:rsidRDefault="00324D1F" w:rsidP="00324D1F">
      <w:pPr>
        <w:pStyle w:val="Textpoznmkypodiarou"/>
        <w:rPr>
          <w:rFonts w:ascii="Calibri Light" w:hAnsi="Calibri Light" w:cs="Calibri Light"/>
          <w:noProof/>
        </w:rPr>
      </w:pPr>
      <w:r w:rsidRPr="002A32CB">
        <w:rPr>
          <w:rStyle w:val="Odkaznapoznmkupodiarou"/>
          <w:rFonts w:ascii="Calibri Light" w:eastAsiaTheme="majorEastAsia" w:hAnsi="Calibri Light" w:cs="Calibri Light"/>
          <w:noProof/>
        </w:rPr>
        <w:footnoteRef/>
      </w:r>
      <w:r w:rsidRPr="002A32CB">
        <w:rPr>
          <w:rFonts w:ascii="Calibri Light" w:hAnsi="Calibri Light" w:cs="Calibri Light"/>
          <w:noProof/>
        </w:rPr>
        <w:t xml:space="preserve"> </w:t>
      </w:r>
      <w:r w:rsidRPr="002A32CB">
        <w:rPr>
          <w:rFonts w:ascii="Calibri Light" w:hAnsi="Calibri Light" w:cs="Calibri Light"/>
          <w:noProof/>
        </w:rPr>
        <w:t xml:space="preserve">Nehodiace škrtnúť </w:t>
      </w:r>
    </w:p>
    <w:p w:rsidR="00324D1F" w:rsidRDefault="00324D1F" w:rsidP="00324D1F">
      <w:pPr>
        <w:pStyle w:val="Textpoznmkypodiarou"/>
        <w:rPr>
          <w:rFonts w:ascii="Calibri Light" w:hAnsi="Calibri Light" w:cs="Calibri Light"/>
          <w:noProof/>
        </w:rPr>
      </w:pPr>
    </w:p>
    <w:p w:rsidR="00324D1F" w:rsidRDefault="00324D1F" w:rsidP="00324D1F">
      <w:pPr>
        <w:pStyle w:val="Textpoznmkypodiarou"/>
        <w:rPr>
          <w:rFonts w:ascii="Calibri Light" w:hAnsi="Calibri Light" w:cs="Calibri Light"/>
          <w:noProof/>
        </w:rPr>
      </w:pPr>
    </w:p>
    <w:p w:rsidR="00324D1F" w:rsidRDefault="00324D1F" w:rsidP="00324D1F">
      <w:pPr>
        <w:pStyle w:val="Textpoznmkypodiarou"/>
        <w:rPr>
          <w:noProof/>
        </w:rPr>
      </w:pPr>
    </w:p>
  </w:footnote>
  <w:footnote w:id="4">
    <w:p w:rsidR="00324D1F" w:rsidRPr="006702FF" w:rsidRDefault="00324D1F" w:rsidP="00324D1F">
      <w:pPr>
        <w:pStyle w:val="Textpoznmkypodiarou"/>
        <w:rPr>
          <w:rFonts w:ascii="Calibri" w:hAnsi="Calibri" w:cs="Arial"/>
          <w:sz w:val="18"/>
          <w:szCs w:val="18"/>
        </w:rPr>
      </w:pPr>
      <w:r>
        <w:rPr>
          <w:rStyle w:val="Odkaznapoznmkupodiarou"/>
        </w:rPr>
        <w:footnoteRef/>
      </w:r>
      <w:r>
        <w:t xml:space="preserve"> </w:t>
      </w:r>
      <w:proofErr w:type="spellStart"/>
      <w:r w:rsidRPr="006702FF">
        <w:rPr>
          <w:rFonts w:ascii="Calibri" w:hAnsi="Calibri" w:cs="Arial"/>
          <w:sz w:val="18"/>
          <w:szCs w:val="18"/>
        </w:rPr>
        <w:t>Nehodiace</w:t>
      </w:r>
      <w:proofErr w:type="spellEnd"/>
      <w:r w:rsidRPr="006702FF">
        <w:rPr>
          <w:rFonts w:ascii="Calibri" w:hAnsi="Calibri" w:cs="Arial"/>
          <w:sz w:val="18"/>
          <w:szCs w:val="18"/>
        </w:rPr>
        <w:t xml:space="preserve"> škrtnúť </w:t>
      </w:r>
    </w:p>
  </w:footnote>
  <w:footnote w:id="5">
    <w:p w:rsidR="00C51726" w:rsidRDefault="00C51726" w:rsidP="00C51726">
      <w:pPr>
        <w:pStyle w:val="Textpoznmkypodiarou"/>
      </w:pPr>
      <w:r>
        <w:rPr>
          <w:rStyle w:val="Odkaznapoznmkupodiarou"/>
        </w:rPr>
        <w:footnoteRef/>
      </w:r>
      <w:r>
        <w:t xml:space="preserve"> </w:t>
      </w:r>
      <w:r>
        <w:t>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6">
    <w:p w:rsidR="00C51726" w:rsidRDefault="00C51726" w:rsidP="00C51726">
      <w:pPr>
        <w:pStyle w:val="Textpoznmkypodiarou"/>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7">
    <w:p w:rsidR="00C51726" w:rsidRDefault="00C51726" w:rsidP="00C51726">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8">
    <w:p w:rsidR="00C51726" w:rsidRDefault="00C51726" w:rsidP="00C51726">
      <w:pPr>
        <w:pStyle w:val="Textpoznmkypodiarou"/>
      </w:pPr>
      <w:r>
        <w:rPr>
          <w:rStyle w:val="Odkaznapoznmkupodiarou"/>
        </w:rPr>
        <w:footnoteRef/>
      </w:r>
      <w:r>
        <w:t xml:space="preserve"> </w:t>
      </w:r>
      <w:r>
        <w:t>Pozri body II.1.1 a II.1.3 príslušného oznámenia.</w:t>
      </w:r>
    </w:p>
  </w:footnote>
  <w:footnote w:id="9">
    <w:p w:rsidR="00C51726" w:rsidRDefault="00C51726" w:rsidP="00C51726">
      <w:pPr>
        <w:pStyle w:val="Textpoznmkypodiarou"/>
      </w:pPr>
      <w:r>
        <w:rPr>
          <w:rStyle w:val="Odkaznapoznmkupodiarou"/>
        </w:rPr>
        <w:footnoteRef/>
      </w:r>
      <w:r>
        <w:t xml:space="preserve"> </w:t>
      </w:r>
      <w:r>
        <w:t>Pozri bod II.1.1 príslušného oznámenia.</w:t>
      </w:r>
    </w:p>
  </w:footnote>
  <w:footnote w:id="10">
    <w:p w:rsidR="00C51726" w:rsidRDefault="00C51726" w:rsidP="00C51726">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11">
    <w:p w:rsidR="00C51726" w:rsidRPr="00762B91" w:rsidRDefault="00C51726" w:rsidP="00C51726">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C51726" w:rsidRPr="00762B91" w:rsidRDefault="00C51726" w:rsidP="00C51726">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C51726" w:rsidRDefault="00C51726" w:rsidP="00C51726">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12">
    <w:p w:rsidR="00C51726" w:rsidRDefault="00C51726" w:rsidP="00C51726">
      <w:pPr>
        <w:pStyle w:val="Textpoznmkypodiarou"/>
      </w:pPr>
      <w:r w:rsidRPr="00762B91">
        <w:rPr>
          <w:rStyle w:val="Odkaznapoznmkupodiarou"/>
        </w:rPr>
        <w:footnoteRef/>
      </w:r>
      <w:r w:rsidRPr="00762B91">
        <w:t xml:space="preserve"> </w:t>
      </w:r>
      <w:r w:rsidRPr="00762B91">
        <w:t>Pozri oznámenie o ponuke, bod III. 1.5.</w:t>
      </w:r>
    </w:p>
  </w:footnote>
  <w:footnote w:id="13">
    <w:p w:rsidR="00C51726" w:rsidRDefault="00C51726" w:rsidP="00C51726">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4">
    <w:p w:rsidR="00C51726" w:rsidRDefault="00C51726" w:rsidP="00C51726">
      <w:pPr>
        <w:pStyle w:val="Textpoznmkypodiarou"/>
      </w:pPr>
      <w:r w:rsidRPr="00762B91">
        <w:rPr>
          <w:rStyle w:val="Odkaznapoznmkupodiarou"/>
        </w:rPr>
        <w:footnoteRef/>
      </w:r>
      <w:r w:rsidRPr="00762B91">
        <w:t xml:space="preserve"> </w:t>
      </w:r>
      <w:r w:rsidRPr="00762B91">
        <w:t>Ak existujú odkazy a klasifikácie, tak sú uvedené v osvedčení.</w:t>
      </w:r>
    </w:p>
  </w:footnote>
  <w:footnote w:id="15">
    <w:p w:rsidR="00C51726" w:rsidRDefault="00C51726" w:rsidP="00C51726">
      <w:pPr>
        <w:pStyle w:val="Textpoznmkypodiarou"/>
      </w:pPr>
      <w:r w:rsidRPr="00762B91">
        <w:rPr>
          <w:rStyle w:val="Odkaznapoznmkupodiarou"/>
        </w:rPr>
        <w:footnoteRef/>
      </w:r>
      <w:r w:rsidRPr="00762B91">
        <w:t xml:space="preserve"> </w:t>
      </w:r>
      <w:r w:rsidRPr="00762B91">
        <w:t>Najmä ako súčasť skupiny, konzorcia, spoločného podniku alebo podobne.</w:t>
      </w:r>
    </w:p>
  </w:footnote>
  <w:footnote w:id="16">
    <w:p w:rsidR="00C51726" w:rsidRDefault="00C51726" w:rsidP="00C51726">
      <w:pPr>
        <w:pStyle w:val="Textpoznmkypodiarou"/>
      </w:pPr>
      <w:r>
        <w:rPr>
          <w:rStyle w:val="Odkaznapoznmkupodiarou"/>
        </w:rPr>
        <w:footnoteRef/>
      </w:r>
      <w:r>
        <w:t xml:space="preserve"> </w:t>
      </w:r>
      <w:r w:rsidRPr="00471F7E">
        <w:t>Napríklad technické orgány zapojené do kontroly kvality: Časť IV oddiel C bod 3.</w:t>
      </w:r>
    </w:p>
  </w:footnote>
  <w:footnote w:id="17">
    <w:p w:rsidR="00C51726" w:rsidRDefault="00C51726" w:rsidP="00C51726">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8">
    <w:p w:rsidR="00C51726" w:rsidRDefault="00C51726" w:rsidP="00C51726">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9">
    <w:p w:rsidR="00C51726" w:rsidRDefault="00C51726" w:rsidP="00C51726">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20">
    <w:p w:rsidR="00C51726" w:rsidRDefault="00C51726" w:rsidP="00C51726">
      <w:pPr>
        <w:pStyle w:val="Textpoznmkypodiarou"/>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21">
    <w:p w:rsidR="00C51726" w:rsidRDefault="00C51726" w:rsidP="00C51726">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22">
    <w:p w:rsidR="00C51726" w:rsidRDefault="00C51726" w:rsidP="00C51726">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3">
    <w:p w:rsidR="00C51726" w:rsidRDefault="00C51726" w:rsidP="00C51726">
      <w:pPr>
        <w:pStyle w:val="Textpoznmkypodiarou"/>
      </w:pPr>
      <w:r>
        <w:rPr>
          <w:rStyle w:val="Odkaznapoznmkupodiarou"/>
        </w:rPr>
        <w:footnoteRef/>
      </w:r>
      <w:r>
        <w:t xml:space="preserve"> </w:t>
      </w:r>
      <w:r w:rsidRPr="00471F7E">
        <w:t>Zopakujte toľkokrát, koľkokrát je potrebné.</w:t>
      </w:r>
    </w:p>
  </w:footnote>
  <w:footnote w:id="24">
    <w:p w:rsidR="00C51726" w:rsidRDefault="00C51726" w:rsidP="00C51726">
      <w:pPr>
        <w:pStyle w:val="Textpoznmkypodiarou"/>
      </w:pPr>
      <w:r>
        <w:rPr>
          <w:rStyle w:val="Odkaznapoznmkupodiarou"/>
        </w:rPr>
        <w:footnoteRef/>
      </w:r>
      <w:r>
        <w:t xml:space="preserve"> </w:t>
      </w:r>
      <w:r w:rsidRPr="00471F7E">
        <w:t>Zopakujte toľkokrát, koľkokrát je potrebné.</w:t>
      </w:r>
    </w:p>
  </w:footnote>
  <w:footnote w:id="25">
    <w:p w:rsidR="00C51726" w:rsidRDefault="00C51726" w:rsidP="00C51726">
      <w:pPr>
        <w:pStyle w:val="Textpoznmkypodiarou"/>
      </w:pPr>
      <w:r>
        <w:rPr>
          <w:rStyle w:val="Odkaznapoznmkupodiarou"/>
        </w:rPr>
        <w:footnoteRef/>
      </w:r>
      <w:r>
        <w:t xml:space="preserve"> </w:t>
      </w:r>
      <w:r w:rsidRPr="00471F7E">
        <w:t>Zopakujte toľkokrát, koľkokrát je potrebné.</w:t>
      </w:r>
    </w:p>
  </w:footnote>
  <w:footnote w:id="26">
    <w:p w:rsidR="00C51726" w:rsidRDefault="00C51726" w:rsidP="00C51726">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7">
    <w:p w:rsidR="00C51726" w:rsidRDefault="00C51726" w:rsidP="00C51726">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C51726" w:rsidRDefault="00C51726" w:rsidP="00C51726">
      <w:pPr>
        <w:jc w:val="both"/>
        <w:rPr>
          <w:sz w:val="20"/>
          <w:szCs w:val="20"/>
        </w:rPr>
      </w:pPr>
    </w:p>
    <w:p w:rsidR="00C51726" w:rsidRPr="00471F7E" w:rsidRDefault="00C51726" w:rsidP="00C51726">
      <w:pPr>
        <w:jc w:val="both"/>
        <w:rPr>
          <w:sz w:val="20"/>
          <w:szCs w:val="20"/>
        </w:rPr>
      </w:pPr>
    </w:p>
    <w:p w:rsidR="00C51726" w:rsidRDefault="00C51726" w:rsidP="00C51726">
      <w:pPr>
        <w:jc w:val="both"/>
      </w:pPr>
    </w:p>
  </w:footnote>
  <w:footnote w:id="28">
    <w:p w:rsidR="00C51726" w:rsidRDefault="00C51726" w:rsidP="00C51726">
      <w:pPr>
        <w:pStyle w:val="Textpoznmkypodiarou"/>
      </w:pPr>
      <w:r>
        <w:rPr>
          <w:rStyle w:val="Odkaznapoznmkupodiarou"/>
        </w:rPr>
        <w:footnoteRef/>
      </w:r>
      <w:r>
        <w:t xml:space="preserve"> </w:t>
      </w:r>
      <w:r w:rsidRPr="00471F7E">
        <w:t>Zopakujte toľkokrát, koľkokrát je potrebné.</w:t>
      </w:r>
    </w:p>
  </w:footnote>
  <w:footnote w:id="29">
    <w:p w:rsidR="00C51726" w:rsidRDefault="00C51726" w:rsidP="00C51726">
      <w:pPr>
        <w:pStyle w:val="Textpoznmkypodiarou"/>
      </w:pPr>
      <w:r>
        <w:rPr>
          <w:rStyle w:val="Odkaznapoznmkupodiarou"/>
        </w:rPr>
        <w:footnoteRef/>
      </w:r>
      <w:r>
        <w:t xml:space="preserve"> </w:t>
      </w:r>
      <w:r w:rsidRPr="00471F7E">
        <w:t>Pozri článok 57 ods. 4 smernice 2014/24/EÚ.</w:t>
      </w:r>
    </w:p>
  </w:footnote>
  <w:footnote w:id="30">
    <w:p w:rsidR="00C51726" w:rsidRDefault="00C51726" w:rsidP="00C51726">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31">
    <w:p w:rsidR="00C51726" w:rsidRDefault="00C51726" w:rsidP="00C51726">
      <w:pPr>
        <w:pStyle w:val="Textpoznmkypodiarou"/>
      </w:pPr>
      <w:r>
        <w:rPr>
          <w:rStyle w:val="Odkaznapoznmkupodiarou"/>
        </w:rPr>
        <w:footnoteRef/>
      </w:r>
      <w:r>
        <w:t xml:space="preserve"> </w:t>
      </w:r>
      <w:r w:rsidRPr="00471F7E">
        <w:t>Pozri vnútroštátne právo, príslušné oznámenie alebo súťažné podklady.</w:t>
      </w:r>
    </w:p>
  </w:footnote>
  <w:footnote w:id="32">
    <w:p w:rsidR="00C51726" w:rsidRDefault="00C51726" w:rsidP="00C51726">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3">
    <w:p w:rsidR="00C51726" w:rsidRDefault="00C51726" w:rsidP="00C51726">
      <w:pPr>
        <w:pStyle w:val="Textpoznmkypodiarou"/>
      </w:pPr>
      <w:r>
        <w:rPr>
          <w:rStyle w:val="Odkaznapoznmkupodiarou"/>
        </w:rPr>
        <w:footnoteRef/>
      </w:r>
      <w:r>
        <w:t xml:space="preserve"> </w:t>
      </w:r>
      <w:r>
        <w:t>V prípade potreby pozri definície vo vnútroštátnom práve, príslušnom oznámení alebo v súťažných podkladoch.</w:t>
      </w:r>
    </w:p>
  </w:footnote>
  <w:footnote w:id="34">
    <w:p w:rsidR="00C51726" w:rsidRDefault="00C51726" w:rsidP="00C51726">
      <w:pPr>
        <w:pStyle w:val="Textpoznmkypodiarou"/>
      </w:pPr>
      <w:r>
        <w:rPr>
          <w:rStyle w:val="Odkaznapoznmkupodiarou"/>
        </w:rPr>
        <w:footnoteRef/>
      </w:r>
      <w:r>
        <w:t xml:space="preserve"> </w:t>
      </w:r>
      <w:r>
        <w:t>Ako sa uvádza vo vnútroštátnom práve, príslušnom oznámení alebo v súťažných podkladoch.</w:t>
      </w:r>
    </w:p>
  </w:footnote>
  <w:footnote w:id="35">
    <w:p w:rsidR="00C51726" w:rsidRDefault="00C51726" w:rsidP="00C51726">
      <w:pPr>
        <w:pStyle w:val="Textpoznmkypodiarou"/>
      </w:pPr>
      <w:r>
        <w:rPr>
          <w:rStyle w:val="Odkaznapoznmkupodiarou"/>
        </w:rPr>
        <w:footnoteRef/>
      </w:r>
      <w:r>
        <w:t xml:space="preserve"> </w:t>
      </w:r>
      <w:r>
        <w:t>Zopakujte toľkokrát, koľkokrát je to potrebné.</w:t>
      </w:r>
    </w:p>
    <w:p w:rsidR="00C51726" w:rsidRDefault="00C51726" w:rsidP="00C51726">
      <w:pPr>
        <w:pStyle w:val="Textpoznmkypodiarou"/>
      </w:pPr>
    </w:p>
  </w:footnote>
  <w:footnote w:id="36">
    <w:p w:rsidR="00C51726" w:rsidRPr="002D4442" w:rsidRDefault="00C51726" w:rsidP="00C51726">
      <w:pPr>
        <w:pStyle w:val="Textpoznmkypodiarou"/>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C51726" w:rsidRDefault="00C51726" w:rsidP="00C51726">
      <w:pPr>
        <w:pStyle w:val="Textpoznmkypodiarou"/>
      </w:pPr>
    </w:p>
  </w:footnote>
  <w:footnote w:id="37">
    <w:p w:rsidR="00C51726" w:rsidRDefault="00C51726" w:rsidP="00C51726">
      <w:pPr>
        <w:pStyle w:val="Textpoznmkypodiarou"/>
      </w:pPr>
      <w:r>
        <w:rPr>
          <w:rStyle w:val="Odkaznapoznmkupodiarou"/>
        </w:rPr>
        <w:footnoteRef/>
      </w:r>
      <w:r>
        <w:t xml:space="preserve"> </w:t>
      </w:r>
      <w:r>
        <w:t>Len v prípade, ak je to povolené v príslušnom oznámení alebo v súťažných podkladoch.</w:t>
      </w:r>
    </w:p>
  </w:footnote>
  <w:footnote w:id="38">
    <w:p w:rsidR="00C51726" w:rsidRDefault="00C51726" w:rsidP="00C51726">
      <w:pPr>
        <w:pStyle w:val="Textpoznmkypodiarou"/>
      </w:pPr>
      <w:r>
        <w:rPr>
          <w:rStyle w:val="Odkaznapoznmkupodiarou"/>
        </w:rPr>
        <w:footnoteRef/>
      </w:r>
      <w:r>
        <w:t xml:space="preserve"> </w:t>
      </w:r>
      <w:r>
        <w:t>Len v prípade, ak je to povolené v príslušnom oznámení alebo v súťažných podkladoch.</w:t>
      </w:r>
    </w:p>
  </w:footnote>
  <w:footnote w:id="39">
    <w:p w:rsidR="00C51726" w:rsidRDefault="00C51726" w:rsidP="00C51726">
      <w:pPr>
        <w:pStyle w:val="Textpoznmkypodiarou"/>
      </w:pPr>
      <w:r>
        <w:rPr>
          <w:rStyle w:val="Odkaznapoznmkupodiarou"/>
        </w:rPr>
        <w:footnoteRef/>
      </w:r>
      <w:r>
        <w:t xml:space="preserve"> </w:t>
      </w:r>
      <w:r>
        <w:t>Napr. pomer medzi aktívami a pasívami.</w:t>
      </w:r>
    </w:p>
  </w:footnote>
  <w:footnote w:id="40">
    <w:p w:rsidR="00C51726" w:rsidRDefault="00C51726" w:rsidP="00C51726">
      <w:pPr>
        <w:pStyle w:val="Textpoznmkypodiarou"/>
      </w:pPr>
      <w:r>
        <w:rPr>
          <w:rStyle w:val="Odkaznapoznmkupodiarou"/>
        </w:rPr>
        <w:footnoteRef/>
      </w:r>
      <w:r>
        <w:t xml:space="preserve"> </w:t>
      </w:r>
      <w:r>
        <w:t>Napr. pomer medzi aktívami a pasívami.</w:t>
      </w:r>
    </w:p>
  </w:footnote>
  <w:footnote w:id="41">
    <w:p w:rsidR="00C51726" w:rsidRDefault="00C51726" w:rsidP="00C51726">
      <w:pPr>
        <w:pStyle w:val="Textpoznmkypodiarou"/>
      </w:pPr>
      <w:r>
        <w:rPr>
          <w:rStyle w:val="Odkaznapoznmkupodiarou"/>
        </w:rPr>
        <w:footnoteRef/>
      </w:r>
      <w:r>
        <w:t xml:space="preserve"> </w:t>
      </w:r>
      <w:r>
        <w:t>Zopakujte toľkokrát, koľkokrát je to potrebné.</w:t>
      </w:r>
    </w:p>
  </w:footnote>
  <w:footnote w:id="42">
    <w:p w:rsidR="00C51726" w:rsidRDefault="00C51726" w:rsidP="00C51726">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3">
    <w:p w:rsidR="00C51726" w:rsidRDefault="00C51726" w:rsidP="00C51726">
      <w:pPr>
        <w:pStyle w:val="Textpoznmkypodiarou"/>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4">
    <w:p w:rsidR="00C51726" w:rsidRDefault="00C51726" w:rsidP="00C51726">
      <w:pPr>
        <w:pStyle w:val="Textpoznmkypodiarou"/>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5">
    <w:p w:rsidR="00C51726" w:rsidRDefault="00C51726" w:rsidP="00C51726">
      <w:pPr>
        <w:pStyle w:val="Textpoznmkypodiarou"/>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6">
    <w:p w:rsidR="00C51726" w:rsidRDefault="00C51726" w:rsidP="00C51726">
      <w:pPr>
        <w:pStyle w:val="Textpoznmkypodiarou"/>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C51726" w:rsidRDefault="00C51726" w:rsidP="00C51726">
      <w:pPr>
        <w:pStyle w:val="Textpoznmkypodiarou"/>
      </w:pPr>
    </w:p>
  </w:footnote>
  <w:footnote w:id="47">
    <w:p w:rsidR="00C51726" w:rsidRDefault="00C51726" w:rsidP="00C51726">
      <w:pPr>
        <w:pStyle w:val="Textpoznmkypodiarou"/>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8">
    <w:p w:rsidR="00C51726" w:rsidRDefault="00C51726" w:rsidP="00C51726">
      <w:pPr>
        <w:pStyle w:val="Textpoznmkypodiarou"/>
      </w:pPr>
      <w:r>
        <w:rPr>
          <w:rStyle w:val="Odkaznapoznmkupodiarou"/>
        </w:rPr>
        <w:footnoteRef/>
      </w:r>
      <w:r>
        <w:t xml:space="preserve"> </w:t>
      </w:r>
      <w:r>
        <w:t>Jasne uveďte, ktorej položky sa odpoveď týka.</w:t>
      </w:r>
    </w:p>
  </w:footnote>
  <w:footnote w:id="49">
    <w:p w:rsidR="00C51726" w:rsidRDefault="00C51726" w:rsidP="00C51726">
      <w:pPr>
        <w:pStyle w:val="Textpoznmkypodiarou"/>
      </w:pPr>
      <w:r>
        <w:rPr>
          <w:rStyle w:val="Odkaznapoznmkupodiarou"/>
        </w:rPr>
        <w:footnoteRef/>
      </w:r>
      <w:r>
        <w:t xml:space="preserve"> </w:t>
      </w:r>
      <w:r>
        <w:t>Zopakujte toľkokrát, koľkokrát je to potrebné.</w:t>
      </w:r>
    </w:p>
  </w:footnote>
  <w:footnote w:id="50">
    <w:p w:rsidR="00C51726" w:rsidRDefault="00C51726" w:rsidP="00C51726">
      <w:pPr>
        <w:pStyle w:val="Textpoznmkypodiarou"/>
      </w:pPr>
      <w:r>
        <w:rPr>
          <w:rStyle w:val="Odkaznapoznmkupodiarou"/>
        </w:rPr>
        <w:footnoteRef/>
      </w:r>
      <w:r>
        <w:t xml:space="preserve"> </w:t>
      </w:r>
      <w:r>
        <w:t>Zopakujte toľkokrát, koľkokrát je to potrebné.</w:t>
      </w:r>
    </w:p>
  </w:footnote>
  <w:footnote w:id="51">
    <w:p w:rsidR="00C51726" w:rsidRDefault="00C51726" w:rsidP="00C51726">
      <w:pPr>
        <w:pStyle w:val="Textpoznmkypodiarou"/>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52">
    <w:p w:rsidR="00C51726" w:rsidRDefault="00C51726" w:rsidP="00C51726">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C51726" w:rsidRDefault="00C51726" w:rsidP="00C51726">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0000008"/>
    <w:multiLevelType w:val="singleLevel"/>
    <w:tmpl w:val="00000008"/>
    <w:name w:val="WW8Num8"/>
    <w:lvl w:ilvl="0">
      <w:start w:val="1"/>
      <w:numFmt w:val="lowerLetter"/>
      <w:lvlText w:val="%1) "/>
      <w:lvlJc w:val="left"/>
      <w:pPr>
        <w:tabs>
          <w:tab w:val="num" w:pos="0"/>
        </w:tabs>
        <w:ind w:left="1183" w:hanging="283"/>
      </w:pPr>
      <w:rPr>
        <w:rFonts w:cs="Times New Roman"/>
      </w:rPr>
    </w:lvl>
  </w:abstractNum>
  <w:abstractNum w:abstractNumId="3" w15:restartNumberingAfterBreak="0">
    <w:nsid w:val="0000000B"/>
    <w:multiLevelType w:val="singleLevel"/>
    <w:tmpl w:val="0000000B"/>
    <w:name w:val="WW8Num11"/>
    <w:lvl w:ilvl="0">
      <w:start w:val="1"/>
      <w:numFmt w:val="lowerLetter"/>
      <w:lvlText w:val="%1)"/>
      <w:lvlJc w:val="left"/>
      <w:pPr>
        <w:tabs>
          <w:tab w:val="num" w:pos="0"/>
        </w:tabs>
        <w:ind w:left="927" w:hanging="360"/>
      </w:pPr>
      <w:rPr>
        <w:rFonts w:ascii="Times New Roman" w:hAnsi="Times New Roman" w:cs="Times New Roman" w:hint="default"/>
        <w:b w:val="0"/>
        <w:sz w:val="24"/>
        <w:szCs w:val="24"/>
      </w:rPr>
    </w:lvl>
  </w:abstractNum>
  <w:abstractNum w:abstractNumId="4" w15:restartNumberingAfterBreak="0">
    <w:nsid w:val="00000017"/>
    <w:multiLevelType w:val="singleLevel"/>
    <w:tmpl w:val="64C8D1B4"/>
    <w:name w:val="WW8Num23"/>
    <w:lvl w:ilvl="0">
      <w:start w:val="1"/>
      <w:numFmt w:val="decimal"/>
      <w:lvlText w:val="4.%1"/>
      <w:lvlJc w:val="left"/>
      <w:pPr>
        <w:tabs>
          <w:tab w:val="num" w:pos="0"/>
        </w:tabs>
        <w:ind w:left="720" w:hanging="360"/>
      </w:pPr>
      <w:rPr>
        <w:rFonts w:asciiTheme="minorHAnsi" w:hAnsiTheme="minorHAnsi" w:cstheme="minorHAnsi" w:hint="default"/>
        <w:bCs/>
        <w:color w:val="auto"/>
        <w:sz w:val="20"/>
        <w:szCs w:val="20"/>
      </w:rPr>
    </w:lvl>
  </w:abstractNum>
  <w:abstractNum w:abstractNumId="5" w15:restartNumberingAfterBreak="0">
    <w:nsid w:val="00000018"/>
    <w:multiLevelType w:val="singleLevel"/>
    <w:tmpl w:val="D5664C6C"/>
    <w:name w:val="WW8Num24"/>
    <w:lvl w:ilvl="0">
      <w:start w:val="1"/>
      <w:numFmt w:val="decimal"/>
      <w:lvlText w:val="12.%1"/>
      <w:lvlJc w:val="left"/>
      <w:pPr>
        <w:tabs>
          <w:tab w:val="num" w:pos="708"/>
        </w:tabs>
        <w:ind w:left="720" w:hanging="360"/>
      </w:pPr>
      <w:rPr>
        <w:rFonts w:asciiTheme="minorHAnsi" w:hAnsiTheme="minorHAnsi" w:cstheme="minorHAnsi" w:hint="default"/>
        <w:b w:val="0"/>
        <w:bCs/>
        <w:color w:val="auto"/>
        <w:sz w:val="20"/>
        <w:szCs w:val="20"/>
      </w:rPr>
    </w:lvl>
  </w:abstractNum>
  <w:abstractNum w:abstractNumId="6" w15:restartNumberingAfterBreak="0">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7" w15:restartNumberingAfterBreak="0">
    <w:nsid w:val="00B970A6"/>
    <w:multiLevelType w:val="multilevel"/>
    <w:tmpl w:val="91ECAF66"/>
    <w:lvl w:ilvl="0">
      <w:start w:val="1"/>
      <w:numFmt w:val="decimal"/>
      <w:pStyle w:val="Nadpis2"/>
      <w:lvlText w:val="%1"/>
      <w:lvlJc w:val="left"/>
      <w:pPr>
        <w:ind w:left="432" w:hanging="432"/>
      </w:pPr>
      <w:rPr>
        <w:rFonts w:cs="Times New Roman" w:hint="default"/>
      </w:rPr>
    </w:lvl>
    <w:lvl w:ilvl="1">
      <w:start w:val="1"/>
      <w:numFmt w:val="decimal"/>
      <w:pStyle w:val="Bezriadkovania1"/>
      <w:lvlText w:val="%1.%2"/>
      <w:lvlJc w:val="left"/>
      <w:pPr>
        <w:ind w:left="718" w:hanging="576"/>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0"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12"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5"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6"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25C93AB5"/>
    <w:multiLevelType w:val="hybridMultilevel"/>
    <w:tmpl w:val="DE666AAA"/>
    <w:lvl w:ilvl="0" w:tplc="B464E0E4">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5" w15:restartNumberingAfterBreak="0">
    <w:nsid w:val="4A847F25"/>
    <w:multiLevelType w:val="hybridMultilevel"/>
    <w:tmpl w:val="97AC50BC"/>
    <w:lvl w:ilvl="0" w:tplc="C27E08EA">
      <w:start w:val="1"/>
      <w:numFmt w:val="decimal"/>
      <w:lvlText w:val="%1."/>
      <w:lvlJc w:val="left"/>
      <w:pPr>
        <w:ind w:left="579" w:hanging="360"/>
      </w:pPr>
      <w:rPr>
        <w:b w:val="0"/>
        <w:color w:val="auto"/>
      </w:rPr>
    </w:lvl>
    <w:lvl w:ilvl="1" w:tplc="041B0019">
      <w:start w:val="1"/>
      <w:numFmt w:val="lowerLetter"/>
      <w:lvlText w:val="%2."/>
      <w:lvlJc w:val="left"/>
      <w:pPr>
        <w:ind w:left="1299" w:hanging="360"/>
      </w:pPr>
    </w:lvl>
    <w:lvl w:ilvl="2" w:tplc="041B001B">
      <w:start w:val="1"/>
      <w:numFmt w:val="lowerRoman"/>
      <w:lvlText w:val="%3."/>
      <w:lvlJc w:val="right"/>
      <w:pPr>
        <w:ind w:left="2019" w:hanging="180"/>
      </w:pPr>
    </w:lvl>
    <w:lvl w:ilvl="3" w:tplc="041B000F">
      <w:start w:val="1"/>
      <w:numFmt w:val="decimal"/>
      <w:lvlText w:val="%4."/>
      <w:lvlJc w:val="left"/>
      <w:pPr>
        <w:ind w:left="2739" w:hanging="360"/>
      </w:pPr>
    </w:lvl>
    <w:lvl w:ilvl="4" w:tplc="041B0019">
      <w:start w:val="1"/>
      <w:numFmt w:val="lowerLetter"/>
      <w:lvlText w:val="%5."/>
      <w:lvlJc w:val="left"/>
      <w:pPr>
        <w:ind w:left="3459" w:hanging="360"/>
      </w:pPr>
    </w:lvl>
    <w:lvl w:ilvl="5" w:tplc="041B001B">
      <w:start w:val="1"/>
      <w:numFmt w:val="lowerRoman"/>
      <w:lvlText w:val="%6."/>
      <w:lvlJc w:val="right"/>
      <w:pPr>
        <w:ind w:left="4179" w:hanging="180"/>
      </w:pPr>
    </w:lvl>
    <w:lvl w:ilvl="6" w:tplc="041B000F">
      <w:start w:val="1"/>
      <w:numFmt w:val="decimal"/>
      <w:lvlText w:val="%7."/>
      <w:lvlJc w:val="left"/>
      <w:pPr>
        <w:ind w:left="4899" w:hanging="360"/>
      </w:pPr>
    </w:lvl>
    <w:lvl w:ilvl="7" w:tplc="041B0019">
      <w:start w:val="1"/>
      <w:numFmt w:val="lowerLetter"/>
      <w:lvlText w:val="%8."/>
      <w:lvlJc w:val="left"/>
      <w:pPr>
        <w:ind w:left="5619" w:hanging="360"/>
      </w:pPr>
    </w:lvl>
    <w:lvl w:ilvl="8" w:tplc="041B001B">
      <w:start w:val="1"/>
      <w:numFmt w:val="lowerRoman"/>
      <w:lvlText w:val="%9."/>
      <w:lvlJc w:val="right"/>
      <w:pPr>
        <w:ind w:left="6339" w:hanging="180"/>
      </w:pPr>
    </w:lvl>
  </w:abstractNum>
  <w:abstractNum w:abstractNumId="26"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6BB71754"/>
    <w:multiLevelType w:val="hybridMultilevel"/>
    <w:tmpl w:val="34A60ECC"/>
    <w:lvl w:ilvl="0" w:tplc="3A7AEB78">
      <w:start w:val="2"/>
      <w:numFmt w:val="decimal"/>
      <w:lvlText w:val="%1."/>
      <w:lvlJc w:val="left"/>
      <w:pPr>
        <w:ind w:left="36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30"/>
  </w:num>
  <w:num w:numId="8">
    <w:abstractNumId w:val="8"/>
  </w:num>
  <w:num w:numId="9">
    <w:abstractNumId w:val="20"/>
  </w:num>
  <w:num w:numId="10">
    <w:abstractNumId w:val="18"/>
  </w:num>
  <w:num w:numId="11">
    <w:abstractNumId w:val="26"/>
  </w:num>
  <w:num w:numId="12">
    <w:abstractNumId w:val="19"/>
  </w:num>
  <w:num w:numId="13">
    <w:abstractNumId w:val="16"/>
  </w:num>
  <w:num w:numId="14">
    <w:abstractNumId w:val="14"/>
  </w:num>
  <w:num w:numId="15">
    <w:abstractNumId w:val="22"/>
  </w:num>
  <w:num w:numId="16">
    <w:abstractNumId w:val="10"/>
  </w:num>
  <w:num w:numId="17">
    <w:abstractNumId w:val="28"/>
  </w:num>
  <w:num w:numId="18">
    <w:abstractNumId w:val="15"/>
  </w:num>
  <w:num w:numId="19">
    <w:abstractNumId w:val="23"/>
  </w:num>
  <w:num w:numId="20">
    <w:abstractNumId w:val="17"/>
  </w:num>
  <w:num w:numId="21">
    <w:abstractNumId w:val="9"/>
  </w:num>
  <w:num w:numId="22">
    <w:abstractNumId w:val="29"/>
  </w:num>
  <w:num w:numId="23">
    <w:abstractNumId w:val="27"/>
  </w:num>
  <w:num w:numId="24">
    <w:abstractNumId w:val="24"/>
  </w:num>
  <w:num w:numId="25">
    <w:abstractNumId w:val="13"/>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98"/>
    <w:rsid w:val="00232898"/>
    <w:rsid w:val="00324D1F"/>
    <w:rsid w:val="00C358A9"/>
    <w:rsid w:val="00C51726"/>
    <w:rsid w:val="00E64F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4827C-84E5-4376-A67B-0948D806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324D1F"/>
    <w:pPr>
      <w:keepNext/>
      <w:widowControl w:val="0"/>
      <w:numPr>
        <w:numId w:val="3"/>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dpis2">
    <w:name w:val="heading 2"/>
    <w:basedOn w:val="Normlny"/>
    <w:next w:val="Normlny"/>
    <w:link w:val="Nadpis2Char"/>
    <w:autoRedefine/>
    <w:uiPriority w:val="9"/>
    <w:qFormat/>
    <w:rsid w:val="00C51726"/>
    <w:pPr>
      <w:keepNext/>
      <w:keepLines/>
      <w:numPr>
        <w:numId w:val="26"/>
      </w:numPr>
      <w:spacing w:before="200" w:after="120" w:line="276" w:lineRule="auto"/>
      <w:ind w:left="431" w:hanging="431"/>
      <w:jc w:val="both"/>
      <w:outlineLvl w:val="1"/>
    </w:pPr>
    <w:rPr>
      <w:rFonts w:ascii="Times New Roman" w:eastAsia="Times New Roman" w:hAnsi="Times New Roman" w:cs="Times New Roman"/>
      <w:b/>
      <w:bCs/>
      <w:smallCaps/>
      <w:szCs w:val="26"/>
    </w:rPr>
  </w:style>
  <w:style w:type="paragraph" w:styleId="Nadpis3">
    <w:name w:val="heading 3"/>
    <w:basedOn w:val="Normlny"/>
    <w:next w:val="Normlny"/>
    <w:link w:val="Nadpis3Char"/>
    <w:qFormat/>
    <w:rsid w:val="00324D1F"/>
    <w:pPr>
      <w:keepNext/>
      <w:widowControl w:val="0"/>
      <w:numPr>
        <w:ilvl w:val="2"/>
        <w:numId w:val="3"/>
      </w:numPr>
      <w:suppressAutoHyphens/>
      <w:spacing w:before="240" w:after="60" w:line="240" w:lineRule="auto"/>
      <w:outlineLvl w:val="2"/>
    </w:pPr>
    <w:rPr>
      <w:rFonts w:ascii="Arial" w:eastAsia="Times New Roman" w:hAnsi="Arial" w:cs="Arial"/>
      <w:b/>
      <w:bCs/>
      <w:sz w:val="26"/>
      <w:szCs w:val="26"/>
      <w:lang w:eastAsia="zh-CN"/>
    </w:rPr>
  </w:style>
  <w:style w:type="paragraph" w:styleId="Nadpis5">
    <w:name w:val="heading 5"/>
    <w:basedOn w:val="Normlny"/>
    <w:next w:val="Normlny"/>
    <w:link w:val="Nadpis5Char"/>
    <w:qFormat/>
    <w:rsid w:val="00324D1F"/>
    <w:pPr>
      <w:widowControl w:val="0"/>
      <w:numPr>
        <w:ilvl w:val="4"/>
        <w:numId w:val="3"/>
      </w:numPr>
      <w:suppressAutoHyphens/>
      <w:spacing w:after="0" w:line="240" w:lineRule="auto"/>
      <w:jc w:val="center"/>
      <w:outlineLvl w:val="4"/>
    </w:pPr>
    <w:rPr>
      <w:rFonts w:ascii="Times New Roman" w:eastAsia="Times New Roman" w:hAnsi="Times New Roman" w:cs="Times New Roman"/>
      <w:b/>
      <w:bCs/>
      <w:sz w:val="28"/>
      <w:szCs w:val="28"/>
      <w:lang w:eastAsia="zh-CN"/>
    </w:rPr>
  </w:style>
  <w:style w:type="paragraph" w:styleId="Nadpis6">
    <w:name w:val="heading 6"/>
    <w:basedOn w:val="Normlny"/>
    <w:next w:val="Normlny"/>
    <w:link w:val="Nadpis6Char"/>
    <w:qFormat/>
    <w:rsid w:val="00324D1F"/>
    <w:pPr>
      <w:widowControl w:val="0"/>
      <w:numPr>
        <w:ilvl w:val="5"/>
        <w:numId w:val="3"/>
      </w:numPr>
      <w:suppressAutoHyphens/>
      <w:spacing w:before="240" w:after="60" w:line="240" w:lineRule="auto"/>
      <w:outlineLvl w:val="5"/>
    </w:pPr>
    <w:rPr>
      <w:rFonts w:ascii="Times New Roman" w:eastAsia="Times New Roman" w:hAnsi="Times New Roman" w:cs="Times New Roman"/>
      <w:b/>
      <w:bCs/>
      <w:lang w:eastAsia="zh-CN"/>
    </w:rPr>
  </w:style>
  <w:style w:type="paragraph" w:styleId="Nadpis7">
    <w:name w:val="heading 7"/>
    <w:basedOn w:val="Normlny"/>
    <w:next w:val="Normlny"/>
    <w:link w:val="Nadpis7Char"/>
    <w:qFormat/>
    <w:rsid w:val="00324D1F"/>
    <w:pPr>
      <w:widowControl w:val="0"/>
      <w:numPr>
        <w:ilvl w:val="6"/>
        <w:numId w:val="3"/>
      </w:numPr>
      <w:suppressAutoHyphens/>
      <w:spacing w:after="0" w:line="360" w:lineRule="auto"/>
      <w:jc w:val="both"/>
      <w:outlineLvl w:val="6"/>
    </w:pPr>
    <w:rPr>
      <w:rFonts w:ascii="Times New Roman" w:eastAsia="Times New Roman" w:hAnsi="Times New Roman" w:cs="Times New Roman"/>
      <w:b/>
      <w:bCs/>
      <w:sz w:val="24"/>
      <w:szCs w:val="24"/>
      <w:u w:val="single"/>
      <w:lang w:eastAsia="zh-CN"/>
    </w:rPr>
  </w:style>
  <w:style w:type="paragraph" w:styleId="Nadpis8">
    <w:name w:val="heading 8"/>
    <w:basedOn w:val="Normlny"/>
    <w:next w:val="Normlny"/>
    <w:link w:val="Nadpis8Char"/>
    <w:qFormat/>
    <w:rsid w:val="00324D1F"/>
    <w:pPr>
      <w:widowControl w:val="0"/>
      <w:numPr>
        <w:ilvl w:val="7"/>
        <w:numId w:val="3"/>
      </w:numPr>
      <w:suppressAutoHyphens/>
      <w:spacing w:after="0" w:line="240" w:lineRule="auto"/>
      <w:ind w:firstLine="708"/>
      <w:jc w:val="both"/>
      <w:outlineLvl w:val="7"/>
    </w:pPr>
    <w:rPr>
      <w:rFonts w:ascii="Times New Roman" w:eastAsia="Times New Roman" w:hAnsi="Times New Roman" w:cs="Times New Roman"/>
      <w:sz w:val="24"/>
      <w:szCs w:val="24"/>
      <w:u w:val="single"/>
      <w:lang w:eastAsia="zh-CN"/>
    </w:rPr>
  </w:style>
  <w:style w:type="paragraph" w:styleId="Nadpis9">
    <w:name w:val="heading 9"/>
    <w:basedOn w:val="Normlny"/>
    <w:next w:val="Normlny"/>
    <w:link w:val="Nadpis9Char"/>
    <w:qFormat/>
    <w:rsid w:val="00324D1F"/>
    <w:pPr>
      <w:widowControl w:val="0"/>
      <w:numPr>
        <w:ilvl w:val="8"/>
        <w:numId w:val="3"/>
      </w:numPr>
      <w:suppressAutoHyphens/>
      <w:spacing w:after="0" w:line="240" w:lineRule="auto"/>
      <w:outlineLvl w:val="8"/>
    </w:pPr>
    <w:rPr>
      <w:rFonts w:ascii="Times New Roman" w:eastAsia="Times New Roman" w:hAnsi="Times New Roman" w:cs="Times New Roman"/>
      <w:b/>
      <w:bCs/>
      <w:sz w:val="24"/>
      <w:szCs w:val="24"/>
      <w:u w:val="single"/>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1"/>
    <w:semiHidden/>
    <w:unhideWhenUsed/>
    <w:rsid w:val="00324D1F"/>
    <w:pPr>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TextpoznmkypodiarouChar">
    <w:name w:val="Text poznámky pod čiarou Char"/>
    <w:basedOn w:val="Predvolenpsmoodseku"/>
    <w:semiHidden/>
    <w:rsid w:val="00324D1F"/>
    <w:rPr>
      <w:sz w:val="20"/>
      <w:szCs w:val="20"/>
    </w:rPr>
  </w:style>
  <w:style w:type="character" w:customStyle="1" w:styleId="OdsekzoznamuChar">
    <w:name w:val="Odsek zoznamu Char"/>
    <w:aliases w:val="body Char,Odsek zoznamu2 Char"/>
    <w:link w:val="Odsekzoznamu"/>
    <w:uiPriority w:val="34"/>
    <w:locked/>
    <w:rsid w:val="00324D1F"/>
    <w:rPr>
      <w:rFonts w:ascii="Calibri" w:hAnsi="Calibri" w:cs="Calibri"/>
      <w:lang w:eastAsia="zh-CN"/>
    </w:rPr>
  </w:style>
  <w:style w:type="paragraph" w:styleId="Odsekzoznamu">
    <w:name w:val="List Paragraph"/>
    <w:aliases w:val="body,Odsek zoznamu2"/>
    <w:basedOn w:val="Normlny"/>
    <w:link w:val="OdsekzoznamuChar"/>
    <w:uiPriority w:val="34"/>
    <w:qFormat/>
    <w:rsid w:val="00324D1F"/>
    <w:pPr>
      <w:suppressAutoHyphens/>
      <w:spacing w:after="200" w:line="276" w:lineRule="auto"/>
      <w:ind w:left="720"/>
    </w:pPr>
    <w:rPr>
      <w:rFonts w:ascii="Calibri" w:hAnsi="Calibri" w:cs="Calibri"/>
      <w:lang w:eastAsia="zh-CN"/>
    </w:rPr>
  </w:style>
  <w:style w:type="paragraph" w:customStyle="1" w:styleId="Zkladntext31">
    <w:name w:val="Základný text 31"/>
    <w:basedOn w:val="Normlny"/>
    <w:uiPriority w:val="99"/>
    <w:rsid w:val="00324D1F"/>
    <w:pPr>
      <w:widowControl w:val="0"/>
      <w:suppressAutoHyphens/>
      <w:spacing w:after="0" w:line="240" w:lineRule="auto"/>
      <w:jc w:val="center"/>
    </w:pPr>
    <w:rPr>
      <w:rFonts w:ascii="Times New Roman" w:eastAsia="Times New Roman" w:hAnsi="Times New Roman" w:cs="Times New Roman"/>
      <w:color w:val="FF0000"/>
      <w:sz w:val="20"/>
      <w:szCs w:val="20"/>
      <w:lang w:eastAsia="zh-CN"/>
    </w:rPr>
  </w:style>
  <w:style w:type="character" w:styleId="Odkaznapoznmkupodiarou">
    <w:name w:val="footnote reference"/>
    <w:semiHidden/>
    <w:unhideWhenUsed/>
    <w:rsid w:val="00324D1F"/>
    <w:rPr>
      <w:vertAlign w:val="superscript"/>
    </w:rPr>
  </w:style>
  <w:style w:type="character" w:customStyle="1" w:styleId="TextpoznmkypodiarouChar1">
    <w:name w:val="Text poznámky pod čiarou Char1"/>
    <w:basedOn w:val="Predvolenpsmoodseku"/>
    <w:link w:val="Textpoznmkypodiarou"/>
    <w:uiPriority w:val="99"/>
    <w:semiHidden/>
    <w:locked/>
    <w:rsid w:val="00324D1F"/>
    <w:rPr>
      <w:rFonts w:ascii="Times New Roman" w:eastAsia="Times New Roman" w:hAnsi="Times New Roman" w:cs="Times New Roman"/>
      <w:sz w:val="20"/>
      <w:szCs w:val="20"/>
      <w:lang w:eastAsia="zh-CN"/>
    </w:rPr>
  </w:style>
  <w:style w:type="character" w:customStyle="1" w:styleId="Nadpis1Char">
    <w:name w:val="Nadpis 1 Char"/>
    <w:basedOn w:val="Predvolenpsmoodseku"/>
    <w:link w:val="Nadpis1"/>
    <w:rsid w:val="00324D1F"/>
    <w:rPr>
      <w:rFonts w:ascii="Arial" w:eastAsia="Times New Roman" w:hAnsi="Arial" w:cs="Arial"/>
      <w:b/>
      <w:bCs/>
      <w:kern w:val="1"/>
      <w:sz w:val="32"/>
      <w:szCs w:val="32"/>
      <w:lang w:eastAsia="zh-CN"/>
    </w:rPr>
  </w:style>
  <w:style w:type="character" w:customStyle="1" w:styleId="Nadpis3Char">
    <w:name w:val="Nadpis 3 Char"/>
    <w:basedOn w:val="Predvolenpsmoodseku"/>
    <w:link w:val="Nadpis3"/>
    <w:rsid w:val="00324D1F"/>
    <w:rPr>
      <w:rFonts w:ascii="Arial" w:eastAsia="Times New Roman" w:hAnsi="Arial" w:cs="Arial"/>
      <w:b/>
      <w:bCs/>
      <w:sz w:val="26"/>
      <w:szCs w:val="26"/>
      <w:lang w:eastAsia="zh-CN"/>
    </w:rPr>
  </w:style>
  <w:style w:type="character" w:customStyle="1" w:styleId="Nadpis5Char">
    <w:name w:val="Nadpis 5 Char"/>
    <w:basedOn w:val="Predvolenpsmoodseku"/>
    <w:link w:val="Nadpis5"/>
    <w:rsid w:val="00324D1F"/>
    <w:rPr>
      <w:rFonts w:ascii="Times New Roman" w:eastAsia="Times New Roman" w:hAnsi="Times New Roman" w:cs="Times New Roman"/>
      <w:b/>
      <w:bCs/>
      <w:sz w:val="28"/>
      <w:szCs w:val="28"/>
      <w:lang w:eastAsia="zh-CN"/>
    </w:rPr>
  </w:style>
  <w:style w:type="character" w:customStyle="1" w:styleId="Nadpis6Char">
    <w:name w:val="Nadpis 6 Char"/>
    <w:basedOn w:val="Predvolenpsmoodseku"/>
    <w:link w:val="Nadpis6"/>
    <w:rsid w:val="00324D1F"/>
    <w:rPr>
      <w:rFonts w:ascii="Times New Roman" w:eastAsia="Times New Roman" w:hAnsi="Times New Roman" w:cs="Times New Roman"/>
      <w:b/>
      <w:bCs/>
      <w:lang w:eastAsia="zh-CN"/>
    </w:rPr>
  </w:style>
  <w:style w:type="character" w:customStyle="1" w:styleId="Nadpis7Char">
    <w:name w:val="Nadpis 7 Char"/>
    <w:basedOn w:val="Predvolenpsmoodseku"/>
    <w:link w:val="Nadpis7"/>
    <w:rsid w:val="00324D1F"/>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rsid w:val="00324D1F"/>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rsid w:val="00324D1F"/>
    <w:rPr>
      <w:rFonts w:ascii="Times New Roman" w:eastAsia="Times New Roman" w:hAnsi="Times New Roman" w:cs="Times New Roman"/>
      <w:b/>
      <w:bCs/>
      <w:sz w:val="24"/>
      <w:szCs w:val="24"/>
      <w:u w:val="single"/>
      <w:lang w:eastAsia="zh-CN"/>
    </w:rPr>
  </w:style>
  <w:style w:type="paragraph" w:styleId="Hlavika">
    <w:name w:val="header"/>
    <w:basedOn w:val="Normlny"/>
    <w:link w:val="HlavikaChar"/>
    <w:unhideWhenUsed/>
    <w:rsid w:val="00324D1F"/>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HlavikaChar">
    <w:name w:val="Hlavička Char"/>
    <w:basedOn w:val="Predvolenpsmoodseku"/>
    <w:link w:val="Hlavika"/>
    <w:rsid w:val="00324D1F"/>
    <w:rPr>
      <w:rFonts w:ascii="Times New Roman" w:eastAsia="Times New Roman" w:hAnsi="Times New Roman" w:cs="Times New Roman"/>
      <w:sz w:val="24"/>
      <w:szCs w:val="24"/>
      <w:lang w:eastAsia="zh-CN"/>
    </w:rPr>
  </w:style>
  <w:style w:type="paragraph" w:styleId="Pta">
    <w:name w:val="footer"/>
    <w:basedOn w:val="Normlny"/>
    <w:link w:val="PtaChar"/>
    <w:unhideWhenUsed/>
    <w:rsid w:val="00324D1F"/>
    <w:pPr>
      <w:widowControl w:val="0"/>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PtaChar">
    <w:name w:val="Päta Char"/>
    <w:basedOn w:val="Predvolenpsmoodseku"/>
    <w:link w:val="Pta"/>
    <w:rsid w:val="00324D1F"/>
    <w:rPr>
      <w:rFonts w:ascii="Times New Roman" w:eastAsia="Times New Roman" w:hAnsi="Times New Roman" w:cs="Times New Roman"/>
      <w:sz w:val="24"/>
      <w:szCs w:val="24"/>
      <w:lang w:eastAsia="zh-CN"/>
    </w:rPr>
  </w:style>
  <w:style w:type="character" w:customStyle="1" w:styleId="z-label">
    <w:name w:val="z-label"/>
    <w:rsid w:val="00324D1F"/>
  </w:style>
  <w:style w:type="paragraph" w:customStyle="1" w:styleId="Cislo-4-a-text">
    <w:name w:val="Cislo-4-a-text"/>
    <w:basedOn w:val="Normlny"/>
    <w:qFormat/>
    <w:rsid w:val="00324D1F"/>
    <w:pPr>
      <w:tabs>
        <w:tab w:val="num" w:pos="1066"/>
        <w:tab w:val="left" w:pos="1423"/>
        <w:tab w:val="left" w:pos="1780"/>
        <w:tab w:val="left" w:pos="2138"/>
        <w:tab w:val="left" w:pos="2495"/>
        <w:tab w:val="left" w:pos="2852"/>
      </w:tabs>
      <w:spacing w:before="60" w:after="0" w:line="240" w:lineRule="auto"/>
      <w:ind w:left="1066" w:hanging="357"/>
      <w:contextualSpacing/>
      <w:jc w:val="both"/>
    </w:pPr>
  </w:style>
  <w:style w:type="character" w:styleId="Hypertextovprepojenie">
    <w:name w:val="Hyperlink"/>
    <w:rsid w:val="00324D1F"/>
    <w:rPr>
      <w:color w:val="0000FF"/>
      <w:u w:val="single"/>
    </w:rPr>
  </w:style>
  <w:style w:type="paragraph" w:customStyle="1" w:styleId="Odrazka15">
    <w:name w:val="Odrazka 15"/>
    <w:basedOn w:val="Normlny"/>
    <w:uiPriority w:val="99"/>
    <w:rsid w:val="00324D1F"/>
    <w:pPr>
      <w:numPr>
        <w:numId w:val="4"/>
      </w:numPr>
      <w:tabs>
        <w:tab w:val="left" w:pos="1134"/>
        <w:tab w:val="num" w:pos="1985"/>
      </w:tabs>
      <w:spacing w:after="0" w:line="360" w:lineRule="auto"/>
      <w:ind w:firstLine="851"/>
      <w:jc w:val="both"/>
    </w:pPr>
    <w:rPr>
      <w:rFonts w:ascii="Arial" w:eastAsia="Times New Roman" w:hAnsi="Arial" w:cs="Arial"/>
      <w:lang w:eastAsia="sk-SK"/>
    </w:rPr>
  </w:style>
  <w:style w:type="paragraph" w:customStyle="1" w:styleId="Odrkaodsad10">
    <w:name w:val="Odrážka odsad 10"/>
    <w:basedOn w:val="Normlny"/>
    <w:uiPriority w:val="99"/>
    <w:rsid w:val="00324D1F"/>
    <w:pPr>
      <w:numPr>
        <w:ilvl w:val="1"/>
        <w:numId w:val="4"/>
      </w:numPr>
      <w:tabs>
        <w:tab w:val="num" w:pos="1211"/>
      </w:tabs>
      <w:spacing w:after="0" w:line="360" w:lineRule="auto"/>
      <w:ind w:left="1211" w:hanging="360"/>
      <w:jc w:val="both"/>
    </w:pPr>
    <w:rPr>
      <w:rFonts w:ascii="Arial" w:eastAsia="Times New Roman" w:hAnsi="Arial" w:cs="Arial"/>
      <w:lang w:eastAsia="sk-SK"/>
    </w:rPr>
  </w:style>
  <w:style w:type="paragraph" w:customStyle="1" w:styleId="Zoznam21">
    <w:name w:val="Zoznam 21"/>
    <w:basedOn w:val="Normlny"/>
    <w:uiPriority w:val="99"/>
    <w:rsid w:val="00324D1F"/>
    <w:pPr>
      <w:numPr>
        <w:ilvl w:val="2"/>
        <w:numId w:val="4"/>
      </w:numPr>
      <w:tabs>
        <w:tab w:val="num" w:pos="567"/>
      </w:tabs>
      <w:spacing w:before="120" w:after="0" w:line="240" w:lineRule="auto"/>
      <w:ind w:left="567" w:hanging="567"/>
      <w:jc w:val="both"/>
    </w:pPr>
    <w:rPr>
      <w:rFonts w:ascii="Arial" w:eastAsia="Times New Roman" w:hAnsi="Arial" w:cs="Arial"/>
      <w:lang w:eastAsia="cs-CZ"/>
    </w:rPr>
  </w:style>
  <w:style w:type="paragraph" w:customStyle="1" w:styleId="Odsaden1">
    <w:name w:val="Odsadený1"/>
    <w:basedOn w:val="Normlny"/>
    <w:uiPriority w:val="99"/>
    <w:rsid w:val="00324D1F"/>
    <w:pPr>
      <w:numPr>
        <w:ilvl w:val="3"/>
        <w:numId w:val="4"/>
      </w:numPr>
      <w:tabs>
        <w:tab w:val="left" w:pos="2835"/>
      </w:tabs>
      <w:spacing w:before="120" w:after="0" w:line="360" w:lineRule="auto"/>
      <w:ind w:left="3119" w:hanging="2268"/>
      <w:jc w:val="both"/>
      <w:outlineLvl w:val="1"/>
    </w:pPr>
    <w:rPr>
      <w:rFonts w:ascii="Arial" w:eastAsia="Times New Roman" w:hAnsi="Arial" w:cs="Arial"/>
      <w:lang w:eastAsia="cs-CZ"/>
    </w:rPr>
  </w:style>
  <w:style w:type="paragraph" w:customStyle="1" w:styleId="msonormal0">
    <w:name w:val="msonormal"/>
    <w:basedOn w:val="Normlny"/>
    <w:rsid w:val="00324D1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extkomentraChar">
    <w:name w:val="Text komentára Char"/>
    <w:basedOn w:val="Predvolenpsmoodseku"/>
    <w:link w:val="Textkomentra"/>
    <w:uiPriority w:val="99"/>
    <w:semiHidden/>
    <w:rsid w:val="00324D1F"/>
    <w:rPr>
      <w:rFonts w:ascii="Times New Roman" w:eastAsia="Times New Roman" w:hAnsi="Times New Roman" w:cs="Times New Roman"/>
      <w:sz w:val="20"/>
      <w:szCs w:val="20"/>
      <w:lang w:eastAsia="zh-CN"/>
    </w:rPr>
  </w:style>
  <w:style w:type="paragraph" w:styleId="Textkomentra">
    <w:name w:val="annotation text"/>
    <w:basedOn w:val="Normlny"/>
    <w:link w:val="TextkomentraChar"/>
    <w:uiPriority w:val="99"/>
    <w:semiHidden/>
    <w:unhideWhenUsed/>
    <w:rsid w:val="00324D1F"/>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komentraChar1">
    <w:name w:val="Text komentára Char1"/>
    <w:basedOn w:val="Predvolenpsmoodseku"/>
    <w:uiPriority w:val="99"/>
    <w:semiHidden/>
    <w:rsid w:val="00324D1F"/>
    <w:rPr>
      <w:sz w:val="20"/>
      <w:szCs w:val="20"/>
    </w:rPr>
  </w:style>
  <w:style w:type="character" w:customStyle="1" w:styleId="HlavikaChar1">
    <w:name w:val="Hlavička Char1"/>
    <w:basedOn w:val="Predvolenpsmoodseku"/>
    <w:uiPriority w:val="99"/>
    <w:semiHidden/>
    <w:locked/>
    <w:rsid w:val="00324D1F"/>
    <w:rPr>
      <w:rFonts w:ascii="Times New Roman" w:eastAsia="Times New Roman" w:hAnsi="Times New Roman" w:cs="Times New Roman"/>
      <w:sz w:val="24"/>
      <w:szCs w:val="24"/>
      <w:lang w:eastAsia="zh-CN"/>
    </w:rPr>
  </w:style>
  <w:style w:type="character" w:customStyle="1" w:styleId="PredmetkomentraChar">
    <w:name w:val="Predmet komentára Char"/>
    <w:basedOn w:val="TextkomentraChar"/>
    <w:link w:val="Predmetkomentra"/>
    <w:uiPriority w:val="99"/>
    <w:semiHidden/>
    <w:rsid w:val="00324D1F"/>
    <w:rPr>
      <w:rFonts w:ascii="Times New Roman" w:eastAsia="Times New Roman" w:hAnsi="Times New Roman" w:cs="Times New Roman"/>
      <w:b/>
      <w:bCs/>
      <w:sz w:val="20"/>
      <w:szCs w:val="20"/>
      <w:lang w:eastAsia="zh-CN"/>
    </w:rPr>
  </w:style>
  <w:style w:type="paragraph" w:styleId="Predmetkomentra">
    <w:name w:val="annotation subject"/>
    <w:basedOn w:val="Textkomentra"/>
    <w:next w:val="Textkomentra"/>
    <w:link w:val="PredmetkomentraChar"/>
    <w:uiPriority w:val="99"/>
    <w:semiHidden/>
    <w:unhideWhenUsed/>
    <w:rsid w:val="00324D1F"/>
    <w:rPr>
      <w:b/>
      <w:bCs/>
    </w:rPr>
  </w:style>
  <w:style w:type="character" w:customStyle="1" w:styleId="PredmetkomentraChar1">
    <w:name w:val="Predmet komentára Char1"/>
    <w:basedOn w:val="TextkomentraChar1"/>
    <w:uiPriority w:val="99"/>
    <w:semiHidden/>
    <w:rsid w:val="00324D1F"/>
    <w:rPr>
      <w:b/>
      <w:bCs/>
      <w:sz w:val="20"/>
      <w:szCs w:val="20"/>
    </w:rPr>
  </w:style>
  <w:style w:type="character" w:customStyle="1" w:styleId="TextbublinyChar">
    <w:name w:val="Text bubliny Char"/>
    <w:basedOn w:val="Predvolenpsmoodseku"/>
    <w:link w:val="Textbubliny"/>
    <w:rsid w:val="00324D1F"/>
    <w:rPr>
      <w:rFonts w:ascii="Segoe UI" w:eastAsia="Times New Roman" w:hAnsi="Segoe UI" w:cs="Segoe UI"/>
      <w:sz w:val="18"/>
      <w:szCs w:val="18"/>
      <w:lang w:eastAsia="zh-CN"/>
    </w:rPr>
  </w:style>
  <w:style w:type="paragraph" w:styleId="Textbubliny">
    <w:name w:val="Balloon Text"/>
    <w:basedOn w:val="Normlny"/>
    <w:link w:val="TextbublinyChar"/>
    <w:unhideWhenUsed/>
    <w:rsid w:val="00324D1F"/>
    <w:pPr>
      <w:widowControl w:val="0"/>
      <w:suppressAutoHyphens/>
      <w:spacing w:after="0" w:line="240" w:lineRule="auto"/>
    </w:pPr>
    <w:rPr>
      <w:rFonts w:ascii="Segoe UI" w:eastAsia="Times New Roman" w:hAnsi="Segoe UI" w:cs="Segoe UI"/>
      <w:sz w:val="18"/>
      <w:szCs w:val="18"/>
      <w:lang w:eastAsia="zh-CN"/>
    </w:rPr>
  </w:style>
  <w:style w:type="character" w:customStyle="1" w:styleId="TextbublinyChar1">
    <w:name w:val="Text bubliny Char1"/>
    <w:basedOn w:val="Predvolenpsmoodseku"/>
    <w:uiPriority w:val="99"/>
    <w:semiHidden/>
    <w:rsid w:val="00324D1F"/>
    <w:rPr>
      <w:rFonts w:ascii="Segoe UI" w:hAnsi="Segoe UI" w:cs="Segoe UI"/>
      <w:sz w:val="18"/>
      <w:szCs w:val="18"/>
    </w:rPr>
  </w:style>
  <w:style w:type="paragraph" w:styleId="Bezriadkovania">
    <w:name w:val="No Spacing"/>
    <w:uiPriority w:val="1"/>
    <w:qFormat/>
    <w:rsid w:val="00324D1F"/>
    <w:pPr>
      <w:spacing w:after="0" w:line="240" w:lineRule="auto"/>
    </w:pPr>
    <w:rPr>
      <w:rFonts w:ascii="Calibri" w:eastAsia="Calibri" w:hAnsi="Calibri" w:cs="Times New Roman"/>
    </w:rPr>
  </w:style>
  <w:style w:type="paragraph" w:customStyle="1" w:styleId="Default">
    <w:name w:val="Default"/>
    <w:rsid w:val="00324D1F"/>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Cislovanie2">
    <w:name w:val="Cislovanie2"/>
    <w:basedOn w:val="Normlny"/>
    <w:rsid w:val="00324D1F"/>
    <w:pPr>
      <w:numPr>
        <w:numId w:val="5"/>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324D1F"/>
    <w:pPr>
      <w:numPr>
        <w:ilvl w:val="2"/>
        <w:numId w:val="6"/>
      </w:numPr>
      <w:spacing w:after="0" w:line="240" w:lineRule="auto"/>
      <w:jc w:val="both"/>
    </w:pPr>
    <w:rPr>
      <w:rFonts w:ascii="Times New Roman" w:eastAsia="Times New Roman" w:hAnsi="Times New Roman" w:cs="Times New Roman"/>
      <w:sz w:val="24"/>
      <w:szCs w:val="20"/>
      <w:lang w:val="cs-CZ" w:eastAsia="cs-CZ"/>
    </w:rPr>
  </w:style>
  <w:style w:type="paragraph" w:customStyle="1" w:styleId="Odsekzoznamu3">
    <w:name w:val="Odsek zoznamu3"/>
    <w:basedOn w:val="Normlny"/>
    <w:rsid w:val="00324D1F"/>
    <w:pPr>
      <w:suppressAutoHyphens/>
      <w:spacing w:after="200" w:line="276" w:lineRule="auto"/>
      <w:ind w:left="720"/>
    </w:pPr>
    <w:rPr>
      <w:rFonts w:ascii="Calibri" w:eastAsia="SimSun" w:hAnsi="Calibri" w:cs="Times New Roman"/>
      <w:lang w:eastAsia="ar-SA"/>
    </w:rPr>
  </w:style>
  <w:style w:type="paragraph" w:customStyle="1" w:styleId="Telo">
    <w:name w:val="Telo"/>
    <w:rsid w:val="00324D1F"/>
    <w:pPr>
      <w:spacing w:after="0" w:line="240" w:lineRule="auto"/>
    </w:pPr>
    <w:rPr>
      <w:rFonts w:ascii="Helvetica Neue" w:eastAsia="Arial Unicode MS" w:hAnsi="Helvetica Neue" w:cs="Arial Unicode MS"/>
      <w:color w:val="000000"/>
      <w:lang w:eastAsia="sk-SK"/>
    </w:rPr>
  </w:style>
  <w:style w:type="character" w:customStyle="1" w:styleId="ra">
    <w:name w:val="ra"/>
    <w:basedOn w:val="Predvolenpsmoodseku"/>
    <w:rsid w:val="00324D1F"/>
  </w:style>
  <w:style w:type="character" w:customStyle="1" w:styleId="FontStyle22">
    <w:name w:val="Font Style22"/>
    <w:rsid w:val="00324D1F"/>
    <w:rPr>
      <w:rFonts w:ascii="Arial" w:hAnsi="Arial" w:cs="Arial" w:hint="default"/>
      <w:sz w:val="18"/>
      <w:szCs w:val="18"/>
    </w:rPr>
  </w:style>
  <w:style w:type="table" w:styleId="Mriekatabuky">
    <w:name w:val="Table Grid"/>
    <w:basedOn w:val="Normlnatabuka"/>
    <w:uiPriority w:val="39"/>
    <w:rsid w:val="00324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324D1F"/>
    <w:rPr>
      <w:sz w:val="16"/>
      <w:szCs w:val="16"/>
    </w:rPr>
  </w:style>
  <w:style w:type="character" w:customStyle="1" w:styleId="Nadpis2Char">
    <w:name w:val="Nadpis 2 Char"/>
    <w:basedOn w:val="Predvolenpsmoodseku"/>
    <w:link w:val="Nadpis2"/>
    <w:uiPriority w:val="9"/>
    <w:rsid w:val="00C51726"/>
    <w:rPr>
      <w:rFonts w:ascii="Times New Roman" w:eastAsia="Times New Roman" w:hAnsi="Times New Roman" w:cs="Times New Roman"/>
      <w:b/>
      <w:bCs/>
      <w:smallCaps/>
      <w:szCs w:val="26"/>
    </w:rPr>
  </w:style>
  <w:style w:type="numbering" w:customStyle="1" w:styleId="Bezzoznamu1">
    <w:name w:val="Bez zoznamu1"/>
    <w:next w:val="Bezzoznamu"/>
    <w:uiPriority w:val="99"/>
    <w:semiHidden/>
    <w:unhideWhenUsed/>
    <w:rsid w:val="00C51726"/>
  </w:style>
  <w:style w:type="table" w:customStyle="1" w:styleId="Mriekatabuky1">
    <w:name w:val="Mriežka tabuľky1"/>
    <w:basedOn w:val="Normlnatabuka"/>
    <w:next w:val="Mriekatabuky"/>
    <w:rsid w:val="00C51726"/>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C51726"/>
    <w:pPr>
      <w:spacing w:after="0" w:line="240" w:lineRule="auto"/>
      <w:ind w:left="720"/>
    </w:pPr>
    <w:rPr>
      <w:rFonts w:ascii="Times New Roman" w:eastAsia="Times New Roman" w:hAnsi="Times New Roman" w:cs="Times New Roman"/>
      <w:sz w:val="24"/>
    </w:rPr>
  </w:style>
  <w:style w:type="paragraph" w:customStyle="1" w:styleId="Bezriadkovania1">
    <w:name w:val="Bez riadkovania1"/>
    <w:autoRedefine/>
    <w:rsid w:val="00C51726"/>
    <w:pPr>
      <w:numPr>
        <w:ilvl w:val="1"/>
        <w:numId w:val="26"/>
      </w:numPr>
      <w:spacing w:before="120" w:after="120" w:line="276" w:lineRule="auto"/>
      <w:ind w:left="567" w:hanging="567"/>
      <w:jc w:val="both"/>
    </w:pPr>
    <w:rPr>
      <w:rFonts w:ascii="Times New Roman" w:eastAsia="Times New Roman" w:hAnsi="Times New Roman" w:cs="Times New Roman"/>
    </w:rPr>
  </w:style>
  <w:style w:type="character" w:customStyle="1" w:styleId="Jemnzvraznenie1">
    <w:name w:val="Jemné zvýraznenie1"/>
    <w:aliases w:val="klasika"/>
    <w:rsid w:val="00C51726"/>
    <w:rPr>
      <w:rFonts w:ascii="Times New Roman" w:hAnsi="Times New Roman" w:cs="Times New Roman"/>
      <w:b/>
      <w:color w:val="auto"/>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63" Type="http://schemas.openxmlformats.org/officeDocument/2006/relationships/control" Target="activeX/activeX28.xml"/><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control" Target="activeX/activeX76.xml"/><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53" Type="http://schemas.openxmlformats.org/officeDocument/2006/relationships/control" Target="activeX/activeX23.xml"/><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control" Target="activeX/activeX71.xml"/><Relationship Id="rId5" Type="http://schemas.openxmlformats.org/officeDocument/2006/relationships/footnotes" Target="footnotes.xml"/><Relationship Id="rId95" Type="http://schemas.openxmlformats.org/officeDocument/2006/relationships/control" Target="activeX/activeX44.xml"/><Relationship Id="rId160" Type="http://schemas.openxmlformats.org/officeDocument/2006/relationships/image" Target="media/image77.wmf"/><Relationship Id="rId22" Type="http://schemas.openxmlformats.org/officeDocument/2006/relationships/image" Target="media/image8.wmf"/><Relationship Id="rId43" Type="http://schemas.openxmlformats.org/officeDocument/2006/relationships/control" Target="activeX/activeX18.xml"/><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control" Target="activeX/activeX66.xml"/><Relationship Id="rId85" Type="http://schemas.openxmlformats.org/officeDocument/2006/relationships/control" Target="activeX/activeX39.xml"/><Relationship Id="rId150" Type="http://schemas.openxmlformats.org/officeDocument/2006/relationships/image" Target="media/image72.wmf"/><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control" Target="activeX/activeX6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69.xml"/><Relationship Id="rId161" Type="http://schemas.openxmlformats.org/officeDocument/2006/relationships/control" Target="activeX/activeX77.xm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control" Target="activeX/activeX8.xml"/><Relationship Id="rId28" Type="http://schemas.openxmlformats.org/officeDocument/2006/relationships/image" Target="media/image11.wmf"/><Relationship Id="rId49" Type="http://schemas.openxmlformats.org/officeDocument/2006/relationships/control" Target="activeX/activeX21.xml"/><Relationship Id="rId114" Type="http://schemas.openxmlformats.org/officeDocument/2006/relationships/image" Target="media/image54.wmf"/><Relationship Id="rId119" Type="http://schemas.openxmlformats.org/officeDocument/2006/relationships/control" Target="activeX/activeX56.xml"/><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control" Target="activeX/activeX29.xml"/><Relationship Id="rId81" Type="http://schemas.openxmlformats.org/officeDocument/2006/relationships/control" Target="activeX/activeX37.xml"/><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control" Target="activeX/activeX64.xml"/><Relationship Id="rId151" Type="http://schemas.openxmlformats.org/officeDocument/2006/relationships/control" Target="activeX/activeX72.xml"/><Relationship Id="rId156" Type="http://schemas.openxmlformats.org/officeDocument/2006/relationships/image" Target="media/image75.wmf"/><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9.xml"/><Relationship Id="rId141" Type="http://schemas.openxmlformats.org/officeDocument/2006/relationships/control" Target="activeX/activeX67.xml"/><Relationship Id="rId146" Type="http://schemas.openxmlformats.org/officeDocument/2006/relationships/image" Target="media/image70.wmf"/><Relationship Id="rId167" Type="http://schemas.openxmlformats.org/officeDocument/2006/relationships/theme" Target="theme/theme1.xml"/><Relationship Id="rId7" Type="http://schemas.openxmlformats.org/officeDocument/2006/relationships/hyperlink" Target="http://www.uvo.gov.sk/legislativametodika-dohlad/jednotny-europsky-dokument-pre-verejne-obstaravanie-553.html" TargetMode="External"/><Relationship Id="rId71" Type="http://schemas.openxmlformats.org/officeDocument/2006/relationships/control" Target="activeX/activeX32.xml"/><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image" Target="media/image65.wmf"/><Relationship Id="rId157" Type="http://schemas.openxmlformats.org/officeDocument/2006/relationships/control" Target="activeX/activeX75.xml"/><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control" Target="activeX/activeX70.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image" Target="media/image68.wmf"/><Relationship Id="rId163" Type="http://schemas.openxmlformats.org/officeDocument/2006/relationships/control" Target="activeX/activeX78.xml"/><Relationship Id="rId3" Type="http://schemas.openxmlformats.org/officeDocument/2006/relationships/settings" Target="setting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control" Target="activeX/activeX65.xml"/><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image" Target="media/image63.wmf"/><Relationship Id="rId153" Type="http://schemas.openxmlformats.org/officeDocument/2006/relationships/control" Target="activeX/activeX73.xml"/><Relationship Id="rId15" Type="http://schemas.openxmlformats.org/officeDocument/2006/relationships/control" Target="activeX/activeX4.xml"/><Relationship Id="rId36" Type="http://schemas.openxmlformats.org/officeDocument/2006/relationships/image" Target="media/image15.wmf"/><Relationship Id="rId57" Type="http://schemas.openxmlformats.org/officeDocument/2006/relationships/control" Target="activeX/activeX25.xml"/><Relationship Id="rId106" Type="http://schemas.openxmlformats.org/officeDocument/2006/relationships/image" Target="media/image50.wmf"/><Relationship Id="rId127" Type="http://schemas.openxmlformats.org/officeDocument/2006/relationships/control" Target="activeX/activeX60.xml"/><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image" Target="media/image23.wmf"/><Relationship Id="rId73" Type="http://schemas.openxmlformats.org/officeDocument/2006/relationships/control" Target="activeX/activeX33.xml"/><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43" Type="http://schemas.openxmlformats.org/officeDocument/2006/relationships/control" Target="activeX/activeX68.xml"/><Relationship Id="rId148" Type="http://schemas.openxmlformats.org/officeDocument/2006/relationships/image" Target="media/image71.wmf"/><Relationship Id="rId164" Type="http://schemas.openxmlformats.org/officeDocument/2006/relationships/image" Target="media/image79.wmf"/><Relationship Id="rId4" Type="http://schemas.openxmlformats.org/officeDocument/2006/relationships/webSettings" Target="webSettings.xml"/><Relationship Id="rId9" Type="http://schemas.openxmlformats.org/officeDocument/2006/relationships/control" Target="activeX/activeX1.xml"/><Relationship Id="rId26" Type="http://schemas.openxmlformats.org/officeDocument/2006/relationships/image" Target="media/image10.wmf"/><Relationship Id="rId47" Type="http://schemas.openxmlformats.org/officeDocument/2006/relationships/control" Target="activeX/activeX20.xml"/><Relationship Id="rId68" Type="http://schemas.openxmlformats.org/officeDocument/2006/relationships/image" Target="media/image31.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control" Target="activeX/activeX63.xml"/><Relationship Id="rId154" Type="http://schemas.openxmlformats.org/officeDocument/2006/relationships/image" Target="media/image74.wmf"/><Relationship Id="rId16" Type="http://schemas.openxmlformats.org/officeDocument/2006/relationships/image" Target="media/image5.wmf"/><Relationship Id="rId37" Type="http://schemas.openxmlformats.org/officeDocument/2006/relationships/control" Target="activeX/activeX15.xml"/><Relationship Id="rId58" Type="http://schemas.openxmlformats.org/officeDocument/2006/relationships/image" Target="media/image26.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control" Target="activeX/activeX79.xml"/><Relationship Id="rId27" Type="http://schemas.openxmlformats.org/officeDocument/2006/relationships/control" Target="activeX/activeX10.xml"/><Relationship Id="rId48" Type="http://schemas.openxmlformats.org/officeDocument/2006/relationships/image" Target="media/image21.wmf"/><Relationship Id="rId69" Type="http://schemas.openxmlformats.org/officeDocument/2006/relationships/control" Target="activeX/activeX31.xml"/><Relationship Id="rId113" Type="http://schemas.openxmlformats.org/officeDocument/2006/relationships/control" Target="activeX/activeX53.xml"/><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control" Target="activeX/activeX7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26</Pages>
  <Words>5810</Words>
  <Characters>33123</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HP_NTB</dc:creator>
  <cp:keywords/>
  <dc:description/>
  <cp:lastModifiedBy>HP_NTB</cp:lastModifiedBy>
  <cp:revision>3</cp:revision>
  <dcterms:created xsi:type="dcterms:W3CDTF">2019-05-13T17:18:00Z</dcterms:created>
  <dcterms:modified xsi:type="dcterms:W3CDTF">2019-05-13T17:37:00Z</dcterms:modified>
</cp:coreProperties>
</file>