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894F" w14:textId="58E76EA5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7D28EF">
        <w:rPr>
          <w:rFonts w:ascii="Times New Roman" w:hAnsi="Times New Roman"/>
          <w:b/>
          <w:sz w:val="36"/>
          <w:szCs w:val="36"/>
        </w:rPr>
        <w:t xml:space="preserve">podpory </w:t>
      </w:r>
      <w:r w:rsidR="0073084B">
        <w:rPr>
          <w:rFonts w:ascii="Times New Roman" w:hAnsi="Times New Roman"/>
          <w:b/>
          <w:sz w:val="36"/>
          <w:szCs w:val="36"/>
        </w:rPr>
        <w:t>a licencií</w:t>
      </w:r>
    </w:p>
    <w:p w14:paraId="53DA68A6" w14:textId="151FC80D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uzavretá podľa § 269 ods. 2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>(ďalej len „Obchodný zá</w:t>
      </w:r>
      <w:bookmarkStart w:id="0" w:name="_GoBack"/>
      <w:bookmarkEnd w:id="0"/>
      <w:r w:rsidR="00A44A78" w:rsidRPr="00096247">
        <w:rPr>
          <w:rFonts w:ascii="Times New Roman" w:hAnsi="Times New Roman"/>
          <w:b/>
          <w:sz w:val="24"/>
          <w:szCs w:val="24"/>
        </w:rPr>
        <w:t xml:space="preserve">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>ustanovení</w:t>
      </w:r>
      <w:r w:rsidR="00D774DD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07162A90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43E540B3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EC7B9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61E3AC0F" w:rsidR="00A14522" w:rsidRPr="00477E2D" w:rsidRDefault="00EC7B96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Dodávateľ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096247">
        <w:rPr>
          <w:rFonts w:ascii="Times New Roman" w:hAnsi="Times New Roman"/>
          <w:b/>
          <w:spacing w:val="-7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096247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0025C9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096247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Pr="0009624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34215E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SWIFT(BIC):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096247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96247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4CCD5123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E03BD4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04C5582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E03BD4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63143315" w14:textId="418CA0C9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4F62C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6FC9161A" w14:textId="233B36CA" w:rsidR="001D3D93" w:rsidRPr="006E3BAE" w:rsidRDefault="00F8685A" w:rsidP="00214C1F">
      <w:pPr>
        <w:numPr>
          <w:ilvl w:val="0"/>
          <w:numId w:val="1"/>
        </w:numPr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6E3BAE" w:rsidRPr="009D33F6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895B54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, zákazka </w:t>
      </w:r>
      <w:r w:rsidR="00895B54" w:rsidRPr="00895B54">
        <w:rPr>
          <w:rFonts w:ascii="Times New Roman" w:hAnsi="Times New Roman"/>
          <w:i/>
          <w:sz w:val="24"/>
          <w:szCs w:val="24"/>
        </w:rPr>
        <w:t>„</w:t>
      </w:r>
      <w:r w:rsidR="00895B54" w:rsidRPr="00895B54">
        <w:rPr>
          <w:rFonts w:ascii="Times New Roman" w:hAnsi="Times New Roman"/>
          <w:i/>
          <w:sz w:val="24"/>
          <w:szCs w:val="24"/>
        </w:rPr>
        <w:t xml:space="preserve">Obnova licencií a podpory pre produkt </w:t>
      </w:r>
      <w:proofErr w:type="spellStart"/>
      <w:r w:rsidR="00895B54" w:rsidRPr="00895B54">
        <w:rPr>
          <w:rFonts w:ascii="Times New Roman" w:hAnsi="Times New Roman"/>
          <w:i/>
          <w:sz w:val="24"/>
          <w:szCs w:val="24"/>
        </w:rPr>
        <w:t>VMware</w:t>
      </w:r>
      <w:proofErr w:type="spellEnd"/>
      <w:r w:rsidR="00895B54" w:rsidRPr="00895B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B54" w:rsidRPr="00895B54">
        <w:rPr>
          <w:rFonts w:ascii="Times New Roman" w:hAnsi="Times New Roman"/>
          <w:i/>
          <w:sz w:val="24"/>
          <w:szCs w:val="24"/>
        </w:rPr>
        <w:t>Workspace</w:t>
      </w:r>
      <w:proofErr w:type="spellEnd"/>
      <w:r w:rsidR="00895B54" w:rsidRPr="00895B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B54" w:rsidRPr="00895B54">
        <w:rPr>
          <w:rFonts w:ascii="Times New Roman" w:hAnsi="Times New Roman"/>
          <w:i/>
          <w:sz w:val="24"/>
          <w:szCs w:val="24"/>
        </w:rPr>
        <w:t>One</w:t>
      </w:r>
      <w:proofErr w:type="spellEnd"/>
      <w:r w:rsidR="00895B54" w:rsidRPr="00895B54">
        <w:rPr>
          <w:rFonts w:ascii="Times New Roman" w:hAnsi="Times New Roman"/>
          <w:i/>
          <w:sz w:val="24"/>
          <w:szCs w:val="24"/>
        </w:rPr>
        <w:t>“</w:t>
      </w:r>
      <w:r w:rsidR="0079080B" w:rsidRPr="00895B54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9080B" w:rsidRPr="00895B54">
        <w:rPr>
          <w:rFonts w:ascii="Times New Roman" w:hAnsi="Times New Roman"/>
          <w:bCs/>
          <w:noProof/>
          <w:sz w:val="24"/>
          <w:szCs w:val="24"/>
        </w:rPr>
        <w:t xml:space="preserve">zadávaná v kategórii č. </w:t>
      </w:r>
      <w:r w:rsidR="005B5BDF" w:rsidRPr="00895B54">
        <w:rPr>
          <w:rFonts w:ascii="Times New Roman" w:hAnsi="Times New Roman"/>
          <w:bCs/>
          <w:noProof/>
          <w:sz w:val="24"/>
          <w:szCs w:val="24"/>
        </w:rPr>
        <w:t>5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9080B" w:rsidRPr="005B5BDF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5B5BDF" w:rsidRPr="005B5BDF">
        <w:rPr>
          <w:rFonts w:ascii="Times New Roman" w:hAnsi="Times New Roman"/>
          <w:i/>
          <w:sz w:val="24"/>
          <w:szCs w:val="24"/>
        </w:rPr>
        <w:t xml:space="preserve">Technická podpora pre produkty </w:t>
      </w:r>
      <w:proofErr w:type="spellStart"/>
      <w:r w:rsidR="005B5BDF" w:rsidRPr="005B5BDF">
        <w:rPr>
          <w:rFonts w:ascii="Times New Roman" w:hAnsi="Times New Roman"/>
          <w:i/>
          <w:sz w:val="24"/>
          <w:szCs w:val="24"/>
        </w:rPr>
        <w:t>VMware</w:t>
      </w:r>
      <w:proofErr w:type="spellEnd"/>
      <w:r w:rsidR="005B5BDF" w:rsidRPr="005B5B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5BDF" w:rsidRPr="005B5BDF">
        <w:rPr>
          <w:rFonts w:ascii="Times New Roman" w:hAnsi="Times New Roman"/>
          <w:i/>
          <w:sz w:val="24"/>
          <w:szCs w:val="24"/>
        </w:rPr>
        <w:t>vSphere</w:t>
      </w:r>
      <w:proofErr w:type="spellEnd"/>
      <w:r w:rsidR="005B5BDF" w:rsidRPr="005B5BDF">
        <w:rPr>
          <w:rFonts w:ascii="Times New Roman" w:hAnsi="Times New Roman"/>
          <w:i/>
          <w:sz w:val="24"/>
          <w:szCs w:val="24"/>
        </w:rPr>
        <w:t xml:space="preserve"> Essentials Plus </w:t>
      </w:r>
      <w:proofErr w:type="spellStart"/>
      <w:r w:rsidR="005B5BDF" w:rsidRPr="005B5BDF">
        <w:rPr>
          <w:rFonts w:ascii="Times New Roman" w:hAnsi="Times New Roman"/>
          <w:i/>
          <w:sz w:val="24"/>
          <w:szCs w:val="24"/>
        </w:rPr>
        <w:t>Kit</w:t>
      </w:r>
      <w:proofErr w:type="spellEnd"/>
      <w:r w:rsidR="005B5BDF" w:rsidRPr="005B5BD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B5BDF" w:rsidRPr="005B5BDF">
        <w:rPr>
          <w:rFonts w:ascii="Times New Roman" w:hAnsi="Times New Roman"/>
          <w:i/>
          <w:sz w:val="24"/>
          <w:szCs w:val="24"/>
        </w:rPr>
        <w:t>VMware</w:t>
      </w:r>
      <w:proofErr w:type="spellEnd"/>
      <w:r w:rsidR="005B5BDF" w:rsidRPr="005B5B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5BDF" w:rsidRPr="005B5BDF">
        <w:rPr>
          <w:rFonts w:ascii="Times New Roman" w:hAnsi="Times New Roman"/>
          <w:i/>
          <w:sz w:val="24"/>
          <w:szCs w:val="24"/>
        </w:rPr>
        <w:t>vCenter</w:t>
      </w:r>
      <w:proofErr w:type="spellEnd"/>
      <w:r w:rsidR="005B5BDF" w:rsidRPr="005B5BDF">
        <w:rPr>
          <w:rFonts w:ascii="Times New Roman" w:hAnsi="Times New Roman"/>
          <w:i/>
          <w:sz w:val="24"/>
          <w:szCs w:val="24"/>
        </w:rPr>
        <w:t xml:space="preserve"> Server 6 Standard </w:t>
      </w:r>
      <w:proofErr w:type="spellStart"/>
      <w:r w:rsidR="005B5BDF" w:rsidRPr="005B5BDF">
        <w:rPr>
          <w:rFonts w:ascii="Times New Roman" w:hAnsi="Times New Roman"/>
          <w:i/>
          <w:sz w:val="24"/>
          <w:szCs w:val="24"/>
        </w:rPr>
        <w:t>for</w:t>
      </w:r>
      <w:proofErr w:type="spellEnd"/>
      <w:r w:rsidR="005B5BDF" w:rsidRPr="005B5B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B5BDF" w:rsidRPr="005B5BDF">
        <w:rPr>
          <w:rFonts w:ascii="Times New Roman" w:hAnsi="Times New Roman"/>
          <w:i/>
          <w:sz w:val="24"/>
          <w:szCs w:val="24"/>
        </w:rPr>
        <w:t>vSphere</w:t>
      </w:r>
      <w:proofErr w:type="spellEnd"/>
      <w:r w:rsidR="005B5BDF" w:rsidRPr="005B5BDF">
        <w:rPr>
          <w:rFonts w:ascii="Times New Roman" w:hAnsi="Times New Roman"/>
          <w:i/>
          <w:sz w:val="24"/>
          <w:szCs w:val="24"/>
        </w:rPr>
        <w:t xml:space="preserve"> a </w:t>
      </w:r>
      <w:proofErr w:type="spellStart"/>
      <w:r w:rsidR="005B5BDF" w:rsidRPr="005B5BDF">
        <w:rPr>
          <w:rFonts w:ascii="Times New Roman" w:hAnsi="Times New Roman"/>
          <w:i/>
          <w:sz w:val="24"/>
          <w:szCs w:val="24"/>
        </w:rPr>
        <w:t>VMware</w:t>
      </w:r>
      <w:proofErr w:type="spellEnd"/>
      <w:r w:rsidR="005B5BDF" w:rsidRPr="005B5BDF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5B5BDF" w:rsidRPr="005B5BDF">
        <w:rPr>
          <w:rFonts w:ascii="Times New Roman" w:hAnsi="Times New Roman"/>
          <w:i/>
          <w:sz w:val="24"/>
          <w:szCs w:val="24"/>
        </w:rPr>
        <w:t>Sphere</w:t>
      </w:r>
      <w:proofErr w:type="spellEnd"/>
      <w:r w:rsidR="005B5BDF" w:rsidRPr="005B5BDF">
        <w:rPr>
          <w:rFonts w:ascii="Times New Roman" w:hAnsi="Times New Roman"/>
          <w:i/>
          <w:sz w:val="24"/>
          <w:szCs w:val="24"/>
        </w:rPr>
        <w:t xml:space="preserve"> 6 Standard </w:t>
      </w:r>
      <w:proofErr w:type="spellStart"/>
      <w:r w:rsidR="005B5BDF" w:rsidRPr="005B5BDF">
        <w:rPr>
          <w:rFonts w:ascii="Times New Roman" w:hAnsi="Times New Roman"/>
          <w:i/>
          <w:sz w:val="24"/>
          <w:szCs w:val="24"/>
        </w:rPr>
        <w:t>for</w:t>
      </w:r>
      <w:proofErr w:type="spellEnd"/>
      <w:r w:rsidR="005B5BDF" w:rsidRPr="005B5BDF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="005B5BDF" w:rsidRPr="005B5BDF">
        <w:rPr>
          <w:rFonts w:ascii="Times New Roman" w:hAnsi="Times New Roman"/>
          <w:i/>
          <w:sz w:val="24"/>
          <w:szCs w:val="24"/>
        </w:rPr>
        <w:t>processor</w:t>
      </w:r>
      <w:proofErr w:type="spellEnd"/>
      <w:r w:rsidR="0079080B" w:rsidRPr="005B5BDF">
        <w:rPr>
          <w:rFonts w:ascii="Times New Roman" w:hAnsi="Times New Roman"/>
          <w:bCs/>
          <w:i/>
          <w:noProof/>
          <w:sz w:val="24"/>
          <w:szCs w:val="24"/>
        </w:rPr>
        <w:t xml:space="preserve">“-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výzva na predkladanie ponúk č. </w:t>
      </w:r>
      <w:r w:rsidR="007D7BE5">
        <w:rPr>
          <w:rFonts w:ascii="Times New Roman" w:hAnsi="Times New Roman"/>
          <w:bCs/>
          <w:i/>
          <w:noProof/>
          <w:sz w:val="24"/>
          <w:szCs w:val="24"/>
        </w:rPr>
        <w:t>1</w:t>
      </w:r>
      <w:r w:rsidR="005B5BDF">
        <w:rPr>
          <w:rFonts w:ascii="Times New Roman" w:hAnsi="Times New Roman"/>
          <w:bCs/>
          <w:i/>
          <w:noProof/>
          <w:sz w:val="24"/>
          <w:szCs w:val="24"/>
        </w:rPr>
        <w:t>5</w:t>
      </w:r>
      <w:r w:rsidR="00D774D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>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360A65AE" w:rsidR="00C2468D" w:rsidRPr="00096247" w:rsidRDefault="00E03BD4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1F30C95D" w:rsidR="00B90763" w:rsidRPr="0092597B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E03BD4" w:rsidRPr="0092597B">
        <w:rPr>
          <w:rFonts w:ascii="Times New Roman" w:hAnsi="Times New Roman"/>
          <w:i/>
          <w:color w:val="FF0000"/>
          <w:sz w:val="24"/>
          <w:szCs w:val="24"/>
        </w:rPr>
        <w:t>Dodávateľovi</w:t>
      </w:r>
      <w:r w:rsidRPr="0092597B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5F6A64A4" w14:textId="3357DEB3" w:rsidR="00214C1F" w:rsidRPr="0092597B" w:rsidRDefault="00E03BD4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92597B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2C2B4A05" w:rsidR="00214C1F" w:rsidRPr="0092597B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E03BD4"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Dodávateľ</w:t>
      </w:r>
      <w:r w:rsidRPr="0092597B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4DADCABA" w:rsidR="00214C1F" w:rsidRPr="00096247" w:rsidRDefault="00E03BD4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597B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214C1F" w:rsidRPr="0092597B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42EFE3CD" w:rsidR="00C441DE" w:rsidRPr="00096247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00E8E9B" w:rsidR="00B90763" w:rsidRPr="005B5BDF" w:rsidRDefault="00E03BD4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ako „</w:t>
      </w:r>
      <w:r w:rsidR="00B90763" w:rsidRPr="005B5BD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pričom subdodávateľ, ktorého sa návrh na zmenu týka</w:t>
      </w:r>
      <w:r w:rsidR="002D4CDD" w:rsidRPr="005B5BD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musí byť zapísaný v registri partnerov verejného sektora podľa § 11 ods. 1 zákona o verejnom obstarávaní, ak sa naň taká povinnosť vzťahuje.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 w:rsidRPr="005B5BDF"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 w:rsidRPr="005B5BD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5B5BDF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3076B3DC" w:rsidR="00A72F5F" w:rsidRDefault="00E03BD4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  <w:r w:rsidR="003477A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2597B">
        <w:rPr>
          <w:rFonts w:ascii="Times New Roman" w:eastAsia="Times New Roman" w:hAnsi="Times New Roman"/>
          <w:sz w:val="24"/>
          <w:szCs w:val="24"/>
          <w:lang w:eastAsia="sk-SK"/>
        </w:rPr>
        <w:t>Dodávateľ a jeho subdodávatelia, ktorí majú povinnosť zapisovať sa do registra partnerov verejného sektora, nesmú mať ako konečného užívateľa výhod v registri partnerov verejného sektora zapísanú osobu uvedenú v § 11 ods. 1 písm. c) zákona o verejnom obstarávaní.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59DDA033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</w:t>
      </w:r>
      <w:r w:rsidR="00477936">
        <w:rPr>
          <w:rFonts w:ascii="Times New Roman" w:hAnsi="Times New Roman"/>
          <w:b/>
          <w:sz w:val="24"/>
          <w:szCs w:val="24"/>
        </w:rPr>
        <w:t>dodania</w:t>
      </w:r>
    </w:p>
    <w:p w14:paraId="0447E032" w14:textId="5B2ECB47" w:rsidR="00DD6E2D" w:rsidRPr="00ED32EE" w:rsidRDefault="00E03BD4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477936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>
        <w:rPr>
          <w:rFonts w:ascii="Times New Roman" w:hAnsi="Times New Roman"/>
          <w:sz w:val="24"/>
          <w:szCs w:val="24"/>
        </w:rPr>
        <w:t xml:space="preserve">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64D913C5" w:rsidR="00A72B02" w:rsidRDefault="00E03BD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4A009CF5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 xml:space="preserve">Predmetom </w:t>
      </w:r>
      <w:r w:rsidR="00477936">
        <w:rPr>
          <w:rFonts w:ascii="Times New Roman" w:hAnsi="Times New Roman"/>
          <w:sz w:val="24"/>
          <w:szCs w:val="24"/>
        </w:rPr>
        <w:t>dodania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706478">
        <w:rPr>
          <w:rFonts w:ascii="Times New Roman" w:hAnsi="Times New Roman"/>
          <w:sz w:val="24"/>
          <w:szCs w:val="24"/>
        </w:rPr>
        <w:t>p</w:t>
      </w:r>
      <w:r w:rsidR="00706478" w:rsidRPr="00965767">
        <w:rPr>
          <w:rFonts w:ascii="Times New Roman" w:hAnsi="Times New Roman"/>
          <w:sz w:val="24"/>
          <w:szCs w:val="24"/>
        </w:rPr>
        <w:t>odpor</w:t>
      </w:r>
      <w:r w:rsidR="00397819">
        <w:rPr>
          <w:rFonts w:ascii="Times New Roman" w:hAnsi="Times New Roman"/>
          <w:sz w:val="24"/>
          <w:szCs w:val="24"/>
        </w:rPr>
        <w:t>a a licenci</w:t>
      </w:r>
      <w:r w:rsidR="00E932D0">
        <w:rPr>
          <w:rFonts w:ascii="Times New Roman" w:hAnsi="Times New Roman"/>
          <w:sz w:val="24"/>
          <w:szCs w:val="24"/>
        </w:rPr>
        <w:t>e</w:t>
      </w:r>
      <w:r w:rsidR="00706478" w:rsidRPr="00965767">
        <w:rPr>
          <w:rFonts w:ascii="Times New Roman" w:hAnsi="Times New Roman"/>
          <w:sz w:val="24"/>
          <w:szCs w:val="24"/>
        </w:rPr>
        <w:t xml:space="preserve"> </w:t>
      </w:r>
      <w:r w:rsidR="00ED32EE" w:rsidRPr="00965767">
        <w:rPr>
          <w:rFonts w:ascii="Times New Roman" w:hAnsi="Times New Roman"/>
          <w:sz w:val="24"/>
          <w:szCs w:val="24"/>
        </w:rPr>
        <w:t xml:space="preserve">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 xml:space="preserve">, ktoré môže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="003955FD" w:rsidRPr="00965767">
        <w:rPr>
          <w:rFonts w:ascii="Times New Roman" w:hAnsi="Times New Roman"/>
          <w:sz w:val="24"/>
          <w:szCs w:val="24"/>
        </w:rPr>
        <w:t xml:space="preserve"> využívať na území Slovenskej republiky a na zastupiteľských úradoch Slovenskej republiky, na ktorých sa nachádzajú </w:t>
      </w:r>
      <w:r w:rsidR="009819EA" w:rsidRPr="00B50528">
        <w:rPr>
          <w:rFonts w:ascii="Times New Roman" w:hAnsi="Times New Roman"/>
          <w:sz w:val="24"/>
          <w:szCs w:val="24"/>
        </w:rPr>
        <w:t>systémy</w:t>
      </w:r>
      <w:r w:rsidR="003955FD" w:rsidRPr="00965767">
        <w:rPr>
          <w:rFonts w:ascii="Times New Roman" w:hAnsi="Times New Roman"/>
          <w:sz w:val="24"/>
          <w:szCs w:val="24"/>
        </w:rPr>
        <w:t>, ku ktorým sa Podpora poskytuje.</w:t>
      </w:r>
    </w:p>
    <w:p w14:paraId="48B46B08" w14:textId="77777777" w:rsidR="004F62C7" w:rsidRDefault="004F62C7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F58437" w14:textId="4C7AF0C4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444C07AB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do </w:t>
      </w:r>
      <w:r w:rsidR="003477A3">
        <w:rPr>
          <w:rFonts w:ascii="Times New Roman" w:hAnsi="Times New Roman"/>
          <w:sz w:val="24"/>
          <w:szCs w:val="24"/>
        </w:rPr>
        <w:t>dvoch pracovných</w:t>
      </w:r>
      <w:r w:rsidRPr="00FF5968">
        <w:rPr>
          <w:rFonts w:ascii="Times New Roman" w:hAnsi="Times New Roman"/>
          <w:sz w:val="24"/>
          <w:szCs w:val="24"/>
        </w:rPr>
        <w:t xml:space="preserve"> dní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10DB8470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1AFB5245" w:rsidR="00FF5968" w:rsidRPr="0092597B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Objednávateľ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1F16A063" w14:textId="06733211" w:rsidR="00FF5968" w:rsidRDefault="00E03BD4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2597B">
        <w:rPr>
          <w:rFonts w:ascii="Times New Roman" w:hAnsi="Times New Roman"/>
          <w:sz w:val="24"/>
          <w:szCs w:val="24"/>
        </w:rPr>
        <w:t>Dodávateľ</w:t>
      </w:r>
      <w:r w:rsidR="00FF5968" w:rsidRPr="0092597B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1C930A6B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2CA069FF" w:rsidR="00812D07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3A471D41" w:rsidR="00ED32EE" w:rsidRPr="0048673E" w:rsidRDefault="00E03BD4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="00ED32EE"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67A3C37F" w:rsidR="005976C5" w:rsidRPr="00096247" w:rsidRDefault="00E03BD4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976C5" w:rsidRPr="00096247">
        <w:rPr>
          <w:rFonts w:ascii="Times New Roman" w:hAnsi="Times New Roman"/>
          <w:sz w:val="24"/>
          <w:szCs w:val="24"/>
        </w:rPr>
        <w:t xml:space="preserve">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9D7CCA" w:rsidRPr="00096247">
        <w:rPr>
          <w:rFonts w:ascii="Times New Roman" w:hAnsi="Times New Roman"/>
          <w:sz w:val="24"/>
          <w:szCs w:val="24"/>
        </w:rPr>
        <w:t xml:space="preserve">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096247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7F628942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21590A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73084B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>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</w:t>
      </w:r>
      <w:r w:rsidR="000B10FC" w:rsidRPr="00096247">
        <w:rPr>
          <w:rFonts w:ascii="Times New Roman" w:hAnsi="Times New Roman"/>
          <w:sz w:val="24"/>
          <w:szCs w:val="24"/>
        </w:rPr>
        <w:lastRenderedPageBreak/>
        <w:t xml:space="preserve">osoba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B449F44" w:rsidR="00410E6E" w:rsidRPr="00096247" w:rsidRDefault="00477936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ena </w:t>
      </w:r>
    </w:p>
    <w:p w14:paraId="5FB45BF4" w14:textId="73BE4288" w:rsidR="00410E6E" w:rsidRPr="00096247" w:rsidRDefault="00477936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7BE0CE37" w:rsidR="000E5DC4" w:rsidRPr="003477A3" w:rsidRDefault="00477936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</w:t>
      </w:r>
      <w:r w:rsidR="000E5DC4" w:rsidRPr="003477A3">
        <w:rPr>
          <w:rFonts w:ascii="Times New Roman" w:hAnsi="Times New Roman"/>
          <w:sz w:val="24"/>
          <w:szCs w:val="24"/>
        </w:rPr>
        <w:t>predmetu Zmluv</w:t>
      </w:r>
      <w:r w:rsidR="00EA4239" w:rsidRPr="003477A3">
        <w:rPr>
          <w:rFonts w:ascii="Times New Roman" w:hAnsi="Times New Roman"/>
          <w:sz w:val="24"/>
          <w:szCs w:val="24"/>
        </w:rPr>
        <w:t>y</w:t>
      </w:r>
      <w:r w:rsidR="000E5DC4" w:rsidRPr="003477A3">
        <w:rPr>
          <w:rFonts w:ascii="Times New Roman" w:hAnsi="Times New Roman"/>
          <w:sz w:val="24"/>
          <w:szCs w:val="24"/>
        </w:rPr>
        <w:t>.</w:t>
      </w:r>
    </w:p>
    <w:p w14:paraId="06874818" w14:textId="2F300793" w:rsidR="00410E6E" w:rsidRPr="003477A3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3477A3">
        <w:rPr>
          <w:rFonts w:ascii="Times New Roman" w:eastAsia="Times New Roman" w:hAnsi="Times New Roman"/>
        </w:rPr>
        <w:t>......</w:t>
      </w:r>
      <w:r w:rsidR="00363731">
        <w:rPr>
          <w:rFonts w:ascii="Times New Roman" w:eastAsia="Times New Roman" w:hAnsi="Times New Roman"/>
        </w:rPr>
        <w:t>.......</w:t>
      </w:r>
      <w:r w:rsidR="000E5DC4" w:rsidRPr="003477A3">
        <w:rPr>
          <w:rFonts w:ascii="Times New Roman" w:eastAsia="Times New Roman" w:hAnsi="Times New Roman"/>
        </w:rPr>
        <w:t>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</w:t>
      </w:r>
      <w:r w:rsidR="000E5DC4" w:rsidRPr="003477A3">
        <w:rPr>
          <w:rFonts w:ascii="Times New Roman" w:eastAsia="Times New Roman" w:hAnsi="Times New Roman"/>
          <w:sz w:val="24"/>
          <w:szCs w:val="24"/>
          <w:lang w:eastAsia="cs-CZ"/>
        </w:rPr>
        <w:t>.............</w:t>
      </w:r>
      <w:r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, ......</w:t>
      </w:r>
      <w:r w:rsidR="00363731">
        <w:rPr>
          <w:rFonts w:ascii="Times New Roman" w:eastAsia="Times New Roman" w:hAnsi="Times New Roman"/>
          <w:sz w:val="24"/>
          <w:szCs w:val="24"/>
          <w:lang w:eastAsia="cs-CZ"/>
        </w:rPr>
        <w:t>..........</w:t>
      </w:r>
      <w:r w:rsidR="003477A3" w:rsidRPr="003477A3">
        <w:rPr>
          <w:rFonts w:ascii="Times New Roman" w:eastAsia="Times New Roman" w:hAnsi="Times New Roman"/>
          <w:sz w:val="24"/>
          <w:szCs w:val="24"/>
          <w:lang w:eastAsia="cs-CZ"/>
        </w:rPr>
        <w:t>.. EUR s DPH (slovom: ............................... s DPH)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3477A3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3477A3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3477A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D57489B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 w:rsidRPr="00B5052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B5052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F1CF4" w:rsidRPr="00B50528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15E659F9" w14:textId="359D40CC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E03BD4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1EC3AA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5C08327E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E03BD4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155C29C2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21590A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E03BD4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223E4EF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2588F6F" w14:textId="188A4B02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7A83802B" w14:textId="47AA0E1F" w:rsidR="00410E6E" w:rsidRPr="00096247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Faktúra musí obsahovať všetky náležitosti faktúry podľa zákona </w:t>
      </w:r>
      <w:r w:rsidR="008B3F4A">
        <w:rPr>
          <w:rFonts w:ascii="Times New Roman" w:hAnsi="Times New Roman"/>
          <w:sz w:val="24"/>
          <w:szCs w:val="24"/>
        </w:rPr>
        <w:t xml:space="preserve">              </w:t>
      </w:r>
      <w:r w:rsidR="00410E6E" w:rsidRPr="00096247">
        <w:rPr>
          <w:rFonts w:ascii="Times New Roman" w:hAnsi="Times New Roman"/>
          <w:sz w:val="24"/>
          <w:szCs w:val="24"/>
        </w:rPr>
        <w:t>č. 222/2004 Z. z. o dani z pridanej hodnoty v znení neskorších predpisov a účtovného dokladu podľa zákona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21D8F293" w14:textId="47489DE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0DACFB31" w:rsidR="00410E6E" w:rsidRPr="00114350" w:rsidRDefault="00E03BD4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39FAB91A" w14:textId="77777777" w:rsidR="0008226C" w:rsidRDefault="0008226C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8226C">
        <w:rPr>
          <w:rFonts w:ascii="Times New Roman" w:hAnsi="Times New Roman"/>
          <w:b/>
          <w:sz w:val="24"/>
          <w:szCs w:val="24"/>
        </w:rPr>
        <w:t>Reklamácia vád Tovaru</w:t>
      </w:r>
    </w:p>
    <w:p w14:paraId="3D325AED" w14:textId="3B74B8E7" w:rsidR="00410E6E" w:rsidRPr="00096247" w:rsidRDefault="00E03BD4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="00410E6E" w:rsidRPr="00096247">
        <w:rPr>
          <w:rFonts w:ascii="Times New Roman" w:hAnsi="Times New Roman"/>
          <w:sz w:val="24"/>
          <w:szCs w:val="24"/>
        </w:rPr>
        <w:t xml:space="preserve">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16B1DE54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4F7C2F9D" w:rsidR="00574509" w:rsidRPr="00096247" w:rsidRDefault="00E03BD4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574509" w:rsidRPr="00096247">
        <w:rPr>
          <w:rFonts w:ascii="Times New Roman" w:hAnsi="Times New Roman"/>
          <w:sz w:val="24"/>
          <w:szCs w:val="24"/>
        </w:rPr>
        <w:t xml:space="preserve"> nezabezpečil pre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574509" w:rsidRPr="00096247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 w:rsidR="00574509">
        <w:rPr>
          <w:rFonts w:ascii="Times New Roman" w:hAnsi="Times New Roman"/>
          <w:sz w:val="24"/>
          <w:szCs w:val="24"/>
        </w:rPr>
        <w:t>mluvy</w:t>
      </w:r>
      <w:r w:rsidR="00574509"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 w:rsidR="00574509"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316AEC6C" w:rsidR="00410E6E" w:rsidRPr="00C6142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="00410E6E"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="00410E6E"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032A13E5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Záručná doba začína plynúť od</w:t>
      </w:r>
      <w:r w:rsidR="00C07338">
        <w:rPr>
          <w:rFonts w:ascii="Times New Roman" w:hAnsi="Times New Roman"/>
          <w:sz w:val="24"/>
          <w:szCs w:val="24"/>
        </w:rPr>
        <w:t xml:space="preserve"> prvého</w:t>
      </w:r>
      <w:r w:rsidRPr="00096247">
        <w:rPr>
          <w:rFonts w:ascii="Times New Roman" w:hAnsi="Times New Roman"/>
          <w:sz w:val="24"/>
          <w:szCs w:val="24"/>
        </w:rPr>
        <w:t xml:space="preserve"> dňa </w:t>
      </w:r>
      <w:r w:rsidR="00C07338" w:rsidRPr="00C07338">
        <w:rPr>
          <w:rFonts w:ascii="Times New Roman" w:hAnsi="Times New Roman"/>
          <w:sz w:val="24"/>
          <w:szCs w:val="24"/>
        </w:rPr>
        <w:t>dob</w:t>
      </w:r>
      <w:r w:rsidR="00C07338">
        <w:rPr>
          <w:rFonts w:ascii="Times New Roman" w:hAnsi="Times New Roman"/>
          <w:sz w:val="24"/>
          <w:szCs w:val="24"/>
        </w:rPr>
        <w:t>y</w:t>
      </w:r>
      <w:r w:rsidR="00C07338" w:rsidRPr="00C07338">
        <w:rPr>
          <w:rFonts w:ascii="Times New Roman" w:hAnsi="Times New Roman"/>
          <w:sz w:val="24"/>
          <w:szCs w:val="24"/>
        </w:rPr>
        <w:t xml:space="preserve"> podpory/platnosti licencie</w:t>
      </w:r>
      <w:r w:rsidRPr="00096247">
        <w:rPr>
          <w:rFonts w:ascii="Times New Roman" w:hAnsi="Times New Roman"/>
          <w:sz w:val="24"/>
          <w:szCs w:val="24"/>
        </w:rPr>
        <w:t xml:space="preserve"> uveden</w:t>
      </w:r>
      <w:r w:rsidR="009A5592">
        <w:rPr>
          <w:rFonts w:ascii="Times New Roman" w:hAnsi="Times New Roman"/>
          <w:sz w:val="24"/>
          <w:szCs w:val="24"/>
        </w:rPr>
        <w:t xml:space="preserve">ej </w:t>
      </w:r>
      <w:r w:rsidRPr="00096247">
        <w:rPr>
          <w:rFonts w:ascii="Times New Roman" w:hAnsi="Times New Roman"/>
          <w:sz w:val="24"/>
          <w:szCs w:val="24"/>
        </w:rPr>
        <w:t>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9A5592">
        <w:rPr>
          <w:rFonts w:ascii="Times New Roman" w:hAnsi="Times New Roman"/>
          <w:sz w:val="24"/>
          <w:szCs w:val="24"/>
        </w:rPr>
        <w:t>Prílohe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1106C7DE" w14:textId="069F8121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4C2E4466" w14:textId="7863D846" w:rsidR="00410E6E" w:rsidRPr="00943707" w:rsidRDefault="00E03BD4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 xml:space="preserve">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</w:t>
      </w:r>
      <w:proofErr w:type="spellStart"/>
      <w:r w:rsidR="007B5BE9">
        <w:rPr>
          <w:rFonts w:ascii="Times New Roman" w:hAnsi="Times New Roman"/>
          <w:sz w:val="24"/>
          <w:szCs w:val="24"/>
        </w:rPr>
        <w:t>firmvéru</w:t>
      </w:r>
      <w:proofErr w:type="spellEnd"/>
      <w:r w:rsidR="007B5BE9">
        <w:rPr>
          <w:rFonts w:ascii="Times New Roman" w:hAnsi="Times New Roman"/>
          <w:sz w:val="24"/>
          <w:szCs w:val="24"/>
        </w:rPr>
        <w:t>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6073564C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02F6DEAD" w14:textId="71CE476D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410F1CF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 výrobcu, je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1937AEFD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55FEBBD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D774D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200 EUR za každý aj začatý deň omeškania.</w:t>
      </w:r>
    </w:p>
    <w:p w14:paraId="77534785" w14:textId="78F45298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50EBB2A0" w14:textId="6350B32F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</w:t>
      </w:r>
      <w:r w:rsidR="003477A3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registri</w:t>
      </w:r>
      <w:r w:rsidR="003477A3">
        <w:rPr>
          <w:rFonts w:ascii="Times New Roman" w:hAnsi="Times New Roman"/>
          <w:sz w:val="24"/>
          <w:szCs w:val="24"/>
        </w:rPr>
        <w:t xml:space="preserve"> partnerov verejného sektora</w:t>
      </w:r>
      <w:r w:rsidRPr="00096247">
        <w:rPr>
          <w:rFonts w:ascii="Times New Roman" w:hAnsi="Times New Roman"/>
          <w:sz w:val="24"/>
          <w:szCs w:val="24"/>
        </w:rPr>
        <w:t xml:space="preserve"> podľa § 11 zákona o verejnom obstarávaní, hoci sa naň taká povinnosť vzťahuje,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FC0199">
        <w:rPr>
          <w:rFonts w:ascii="Times New Roman" w:hAnsi="Times New Roman"/>
          <w:sz w:val="24"/>
          <w:szCs w:val="24"/>
        </w:rPr>
        <w:t>2</w:t>
      </w:r>
      <w:r w:rsidR="007806B1">
        <w:rPr>
          <w:rFonts w:ascii="Times New Roman" w:hAnsi="Times New Roman"/>
          <w:sz w:val="24"/>
          <w:szCs w:val="24"/>
        </w:rPr>
        <w:t xml:space="preserve">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4B5AB6FE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E03BD4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48D0393B" w14:textId="054EC3EE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03BD4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21590A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F6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A997DCB" w14:textId="4F9B692C" w:rsidR="00B6385F" w:rsidRPr="00F368AA" w:rsidRDefault="00E03BD4" w:rsidP="00F368AA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7221E6CF" w14:textId="5AA3DE0E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774D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4C810C41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3CB75108" w14:textId="167B8B5E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5FAC7E2A" w14:textId="2F42CC0E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</w:t>
      </w:r>
      <w:r w:rsidR="008B3F4A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§ 68 ods. 6 Obchodného zákonníka v znení neskorších predpisov, </w:t>
      </w:r>
    </w:p>
    <w:p w14:paraId="7770FE6D" w14:textId="7CF97BC3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44DD8E63" w14:textId="507AD78A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02AC504C" w14:textId="241890D6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7912F67" w14:textId="74249402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07D45A51" w14:textId="623E9BC5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E03BD4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08817B0C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F368AA" w:rsidRPr="00C07338">
        <w:rPr>
          <w:rFonts w:ascii="Times New Roman" w:hAnsi="Times New Roman"/>
          <w:sz w:val="24"/>
          <w:szCs w:val="24"/>
          <w:lang w:eastAsia="sk-SK"/>
        </w:rPr>
        <w:t>Dod</w:t>
      </w:r>
      <w:r w:rsidR="008D3065" w:rsidRPr="00C07338">
        <w:rPr>
          <w:rFonts w:ascii="Times New Roman" w:hAnsi="Times New Roman"/>
          <w:sz w:val="24"/>
          <w:szCs w:val="24"/>
          <w:lang w:eastAsia="sk-SK"/>
        </w:rPr>
        <w:t>ávateľom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92597B">
        <w:rPr>
          <w:rFonts w:ascii="Times New Roman" w:hAnsi="Times New Roman"/>
          <w:kern w:val="16"/>
          <w:sz w:val="24"/>
          <w:szCs w:val="24"/>
        </w:rPr>
        <w:t>.</w:t>
      </w:r>
    </w:p>
    <w:p w14:paraId="33376DD6" w14:textId="74CF4A58" w:rsidR="00410E6E" w:rsidRPr="00096247" w:rsidRDefault="00E03BD4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 w:rsidR="0021590A"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707D7033" w14:textId="1ECA185F" w:rsidR="00410E6E" w:rsidRPr="00096247" w:rsidRDefault="00E03BD4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17463CFB" w14:textId="5EFCEE23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3ECE6492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057D0DA3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4516D840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povinný zaplatiť </w:t>
      </w:r>
      <w:r w:rsidR="00E03BD4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cenu za už </w:t>
      </w:r>
      <w:r w:rsidR="008D3065">
        <w:rPr>
          <w:rFonts w:ascii="Times New Roman" w:hAnsi="Times New Roman"/>
          <w:sz w:val="24"/>
          <w:szCs w:val="24"/>
        </w:rPr>
        <w:t>Objednávateľ</w:t>
      </w:r>
      <w:r w:rsidR="008D3065" w:rsidRPr="00096247">
        <w:rPr>
          <w:rFonts w:ascii="Times New Roman" w:hAnsi="Times New Roman"/>
          <w:sz w:val="24"/>
          <w:szCs w:val="24"/>
        </w:rPr>
        <w:t>om</w:t>
      </w:r>
      <w:r w:rsidRPr="00096247">
        <w:rPr>
          <w:rFonts w:ascii="Times New Roman" w:hAnsi="Times New Roman"/>
          <w:sz w:val="24"/>
          <w:szCs w:val="24"/>
        </w:rPr>
        <w:t xml:space="preserve">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4B680DF5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E03BD4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E03BD4">
        <w:rPr>
          <w:rFonts w:ascii="Times New Roman" w:hAnsi="Times New Roman"/>
          <w:sz w:val="24"/>
          <w:szCs w:val="24"/>
        </w:rPr>
        <w:t>Dodávateľ</w:t>
      </w:r>
      <w:r w:rsidR="00E932D0">
        <w:rPr>
          <w:rFonts w:ascii="Times New Roman" w:hAnsi="Times New Roman"/>
          <w:sz w:val="24"/>
          <w:szCs w:val="24"/>
        </w:rPr>
        <w:t>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E03BD4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020DF6C5" w14:textId="62F99748" w:rsidR="004F62C7" w:rsidRPr="00214AAD" w:rsidRDefault="00410E6E" w:rsidP="00214AAD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316CC9D2" w14:textId="77777777" w:rsidR="004F62C7" w:rsidRDefault="004F62C7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CD1010" w14:textId="6CC089A1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00C6D83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6B982A23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E03BD4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4A1D5622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21590A"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E03BD4"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37FF69A2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5952CA65" w14:textId="77777777" w:rsidR="00D774DD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120491A5" w14:textId="565C32D8" w:rsidR="00D774DD" w:rsidRPr="00096247" w:rsidRDefault="00D774DD" w:rsidP="00D774DD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92597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4F62C7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F1105" w14:textId="77777777" w:rsidR="006000DB" w:rsidRDefault="006000DB">
      <w:pPr>
        <w:spacing w:after="0" w:line="240" w:lineRule="auto"/>
      </w:pPr>
      <w:r>
        <w:separator/>
      </w:r>
    </w:p>
  </w:endnote>
  <w:endnote w:type="continuationSeparator" w:id="0">
    <w:p w14:paraId="213955A2" w14:textId="77777777" w:rsidR="006000DB" w:rsidRDefault="006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014AAD57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895B54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31AF4" w14:textId="77777777" w:rsidR="006000DB" w:rsidRDefault="006000DB">
      <w:pPr>
        <w:spacing w:after="0" w:line="240" w:lineRule="auto"/>
      </w:pPr>
      <w:r>
        <w:separator/>
      </w:r>
    </w:p>
  </w:footnote>
  <w:footnote w:type="continuationSeparator" w:id="0">
    <w:p w14:paraId="7C7C4A6C" w14:textId="77777777" w:rsidR="006000DB" w:rsidRDefault="006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0365C" w14:textId="3F078317" w:rsidR="000907A9" w:rsidRDefault="000907A9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Príloha č. 1 k časti B.3 „Obchodné podmienky dodania predmetu zákazky“</w:t>
    </w:r>
  </w:p>
  <w:p w14:paraId="11C407BE" w14:textId="7E37D556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226C"/>
    <w:rsid w:val="0008594C"/>
    <w:rsid w:val="00087BC5"/>
    <w:rsid w:val="00090247"/>
    <w:rsid w:val="000907A9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F032A"/>
    <w:rsid w:val="000F507F"/>
    <w:rsid w:val="000F6598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AAD"/>
    <w:rsid w:val="00214C1F"/>
    <w:rsid w:val="0021590A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4CB0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4CDD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2CC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477A3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3731"/>
    <w:rsid w:val="00366C19"/>
    <w:rsid w:val="00371C59"/>
    <w:rsid w:val="00383F89"/>
    <w:rsid w:val="003876F0"/>
    <w:rsid w:val="00393DF1"/>
    <w:rsid w:val="00394E04"/>
    <w:rsid w:val="003955FD"/>
    <w:rsid w:val="00397819"/>
    <w:rsid w:val="003A15B3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698"/>
    <w:rsid w:val="00462B18"/>
    <w:rsid w:val="00465D61"/>
    <w:rsid w:val="004674FB"/>
    <w:rsid w:val="00470065"/>
    <w:rsid w:val="00470BBB"/>
    <w:rsid w:val="00472CB8"/>
    <w:rsid w:val="00475DC4"/>
    <w:rsid w:val="0047668E"/>
    <w:rsid w:val="00477936"/>
    <w:rsid w:val="00477E2D"/>
    <w:rsid w:val="004833D7"/>
    <w:rsid w:val="0048673E"/>
    <w:rsid w:val="0049066F"/>
    <w:rsid w:val="00496779"/>
    <w:rsid w:val="00497619"/>
    <w:rsid w:val="004A2A55"/>
    <w:rsid w:val="004A4356"/>
    <w:rsid w:val="004A485D"/>
    <w:rsid w:val="004A6F8A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4F62C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5BDF"/>
    <w:rsid w:val="005B685A"/>
    <w:rsid w:val="005B7790"/>
    <w:rsid w:val="005B78CC"/>
    <w:rsid w:val="005B7B8B"/>
    <w:rsid w:val="005C53A8"/>
    <w:rsid w:val="005E2C33"/>
    <w:rsid w:val="005E5ADA"/>
    <w:rsid w:val="005E5F85"/>
    <w:rsid w:val="005E7197"/>
    <w:rsid w:val="005F1CF4"/>
    <w:rsid w:val="005F2DE2"/>
    <w:rsid w:val="005F7872"/>
    <w:rsid w:val="006000DB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4BA1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1901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6478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084B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153F"/>
    <w:rsid w:val="007533ED"/>
    <w:rsid w:val="00753AE5"/>
    <w:rsid w:val="0075413A"/>
    <w:rsid w:val="00755571"/>
    <w:rsid w:val="00755E0F"/>
    <w:rsid w:val="00763939"/>
    <w:rsid w:val="00764171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1CA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16BE"/>
    <w:rsid w:val="007D28EF"/>
    <w:rsid w:val="007D2AA3"/>
    <w:rsid w:val="007D31A8"/>
    <w:rsid w:val="007D3AC5"/>
    <w:rsid w:val="007D59A0"/>
    <w:rsid w:val="007D7BE5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95B54"/>
    <w:rsid w:val="008A608D"/>
    <w:rsid w:val="008A764C"/>
    <w:rsid w:val="008B0399"/>
    <w:rsid w:val="008B3F4A"/>
    <w:rsid w:val="008B6485"/>
    <w:rsid w:val="008C1BEF"/>
    <w:rsid w:val="008C34CF"/>
    <w:rsid w:val="008C4AD9"/>
    <w:rsid w:val="008D19B9"/>
    <w:rsid w:val="008D3065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10ABD"/>
    <w:rsid w:val="00911ED7"/>
    <w:rsid w:val="00917A30"/>
    <w:rsid w:val="00921733"/>
    <w:rsid w:val="009230B7"/>
    <w:rsid w:val="009236A0"/>
    <w:rsid w:val="0092597B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19EA"/>
    <w:rsid w:val="00984415"/>
    <w:rsid w:val="009854CF"/>
    <w:rsid w:val="00990CC0"/>
    <w:rsid w:val="00991AC5"/>
    <w:rsid w:val="00993B5E"/>
    <w:rsid w:val="009A42E3"/>
    <w:rsid w:val="009A4CD1"/>
    <w:rsid w:val="009A5592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00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3D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46EFF"/>
    <w:rsid w:val="00A514AA"/>
    <w:rsid w:val="00A52129"/>
    <w:rsid w:val="00A53A7E"/>
    <w:rsid w:val="00A53C3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46D3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28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38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774DD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2BF8"/>
    <w:rsid w:val="00DC7B13"/>
    <w:rsid w:val="00DD1A85"/>
    <w:rsid w:val="00DD6E2D"/>
    <w:rsid w:val="00DE013D"/>
    <w:rsid w:val="00DE3971"/>
    <w:rsid w:val="00DE61CA"/>
    <w:rsid w:val="00DF193C"/>
    <w:rsid w:val="00DF25BC"/>
    <w:rsid w:val="00DF53D2"/>
    <w:rsid w:val="00DF7C04"/>
    <w:rsid w:val="00E01218"/>
    <w:rsid w:val="00E02E99"/>
    <w:rsid w:val="00E03BD4"/>
    <w:rsid w:val="00E04EA4"/>
    <w:rsid w:val="00E11675"/>
    <w:rsid w:val="00E140C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3603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2D0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C7B96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788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68AA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0199"/>
    <w:rsid w:val="00FC5F76"/>
    <w:rsid w:val="00FC74ED"/>
    <w:rsid w:val="00FD0382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10.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DNS 10.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E64A8E-F9B8-4E7A-B4D9-CDFB8E4F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3471</Words>
  <Characters>19785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2022-12-02T12:02:00Z</dcterms:created>
  <dcterms:modified xsi:type="dcterms:W3CDTF">2023-05-19T11:52:00Z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*COO.2145.2000.5.561223*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COO.2145.2000.5.561223</vt:lpwstr>
  </property>
  <property fmtid="{D5CDD505-2E9C-101B-9397-08002B2CF9AE}" pid="412" name="FSC#FSCFOLIO@1.1001:docpropproject">
    <vt:lpwstr/>
  </property>
</Properties>
</file>