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96" w:rsidRDefault="00824396" w:rsidP="00F7594C">
      <w:pPr>
        <w:pStyle w:val="Nadpis1"/>
        <w:spacing w:before="0" w:after="0"/>
        <w:jc w:val="center"/>
      </w:pPr>
      <w:r>
        <w:t>Č</w:t>
      </w:r>
      <w:r w:rsidRPr="00F959A8">
        <w:t>est</w:t>
      </w:r>
      <w:r>
        <w:t>né prohlá</w:t>
      </w:r>
      <w:bookmarkStart w:id="0" w:name="_GoBack"/>
      <w:bookmarkEnd w:id="0"/>
      <w:r>
        <w:t>šení</w:t>
      </w:r>
    </w:p>
    <w:p w:rsidR="000B4201" w:rsidRDefault="000B4201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o veřejnou zakázku malého rozsahu </w:t>
      </w:r>
      <w:r w:rsidR="001F6A75">
        <w:rPr>
          <w:rFonts w:ascii="Arial" w:hAnsi="Arial" w:cs="Arial"/>
          <w:color w:val="000000"/>
          <w:sz w:val="20"/>
          <w:szCs w:val="20"/>
        </w:rPr>
        <w:t xml:space="preserve">na </w:t>
      </w:r>
      <w:r w:rsidR="00F97BA8">
        <w:rPr>
          <w:rFonts w:ascii="Arial" w:hAnsi="Arial" w:cs="Arial"/>
          <w:color w:val="000000"/>
          <w:sz w:val="20"/>
          <w:szCs w:val="20"/>
        </w:rPr>
        <w:t>stavební práce</w:t>
      </w:r>
      <w:r w:rsidR="001F6A75">
        <w:rPr>
          <w:rFonts w:ascii="Arial" w:hAnsi="Arial" w:cs="Arial"/>
          <w:color w:val="000000"/>
          <w:sz w:val="20"/>
          <w:szCs w:val="20"/>
        </w:rPr>
        <w:t xml:space="preserve"> </w:t>
      </w:r>
      <w:r w:rsidR="000B4201">
        <w:rPr>
          <w:rFonts w:ascii="Arial" w:hAnsi="Arial" w:cs="Arial"/>
          <w:color w:val="000000"/>
          <w:sz w:val="20"/>
          <w:szCs w:val="20"/>
        </w:rPr>
        <w:t>s názvem</w:t>
      </w:r>
      <w:r w:rsidRPr="00F959A8">
        <w:rPr>
          <w:rFonts w:ascii="Arial" w:hAnsi="Arial" w:cs="Arial"/>
          <w:color w:val="000000"/>
          <w:sz w:val="20"/>
          <w:szCs w:val="20"/>
        </w:rPr>
        <w:t>: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27E96" w:rsidRPr="00727E96" w:rsidRDefault="00727E96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:rsidR="006E3BCC" w:rsidRPr="00F97BA8" w:rsidRDefault="00F97BA8" w:rsidP="00727E96">
      <w:pPr>
        <w:pStyle w:val="Normlnweb"/>
        <w:jc w:val="center"/>
        <w:rPr>
          <w:rFonts w:ascii="Arial" w:hAnsi="Arial" w:cs="Arial"/>
          <w:b/>
          <w:bCs/>
          <w:color w:val="333333"/>
          <w:sz w:val="28"/>
          <w:szCs w:val="22"/>
        </w:rPr>
      </w:pPr>
      <w:r w:rsidRPr="00F97BA8">
        <w:rPr>
          <w:rFonts w:ascii="Arial" w:hAnsi="Arial" w:cs="Arial"/>
          <w:b/>
          <w:bCs/>
          <w:sz w:val="22"/>
          <w:szCs w:val="22"/>
        </w:rPr>
        <w:t>„</w:t>
      </w:r>
      <w:r w:rsidRPr="00F97BA8">
        <w:rPr>
          <w:rFonts w:ascii="Arial" w:hAnsi="Arial" w:cs="Arial"/>
          <w:b/>
          <w:bCs/>
          <w:sz w:val="22"/>
          <w:szCs w:val="22"/>
        </w:rPr>
        <w:t xml:space="preserve">Vybudování parkovacích ploch u MŠ Radost“ a “Výstavba parkovacích míst </w:t>
      </w:r>
      <w:r w:rsidRPr="00F97BA8">
        <w:rPr>
          <w:rFonts w:ascii="Arial" w:hAnsi="Arial" w:cs="Arial"/>
          <w:b/>
          <w:bCs/>
          <w:sz w:val="22"/>
          <w:szCs w:val="22"/>
        </w:rPr>
        <w:br/>
      </w:r>
      <w:r w:rsidRPr="00F97BA8">
        <w:rPr>
          <w:rFonts w:ascii="Arial" w:hAnsi="Arial" w:cs="Arial"/>
          <w:b/>
          <w:bCs/>
          <w:sz w:val="22"/>
          <w:szCs w:val="22"/>
        </w:rPr>
        <w:t>v ul. U Hřiště</w:t>
      </w:r>
      <w:r w:rsidRPr="00F97BA8">
        <w:rPr>
          <w:rFonts w:ascii="Arial" w:hAnsi="Arial" w:cs="Arial"/>
          <w:b/>
          <w:bCs/>
          <w:sz w:val="22"/>
          <w:szCs w:val="22"/>
        </w:rPr>
        <w:t>“</w:t>
      </w:r>
    </w:p>
    <w:p w:rsidR="007A6A03" w:rsidRPr="00824396" w:rsidRDefault="00824396" w:rsidP="0082439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A6A03" w:rsidRDefault="007A6A03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179DA" w:rsidRPr="00824396" w:rsidRDefault="007179DA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4315DC" w:rsidRPr="007179DA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…………………………… dne 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     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4315DC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201" w:rsidRPr="005D0FC2" w:rsidRDefault="000B4201" w:rsidP="000B4201">
    <w:pPr>
      <w:pStyle w:val="Nadpis1"/>
      <w:spacing w:before="0" w:after="0"/>
      <w:ind w:left="1416" w:firstLine="709"/>
      <w:rPr>
        <w:rFonts w:ascii="Verdana" w:hAnsi="Verdana"/>
        <w:bCs w:val="0"/>
        <w:color w:val="7F7F7F"/>
        <w:w w:val="50"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4986020</wp:posOffset>
              </wp:positionH>
              <wp:positionV relativeFrom="paragraph">
                <wp:posOffset>-212090</wp:posOffset>
              </wp:positionV>
              <wp:extent cx="1238250" cy="316865"/>
              <wp:effectExtent l="4445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201" w:rsidRPr="00727E96" w:rsidRDefault="000B4201" w:rsidP="000B4201">
                          <w:pPr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</w:pPr>
                          <w:r w:rsidRPr="00727E96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>Příloha č.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6pt;margin-top:-16.7pt;width:97.5pt;height:2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OC2vgIAAL4FAAAOAAAAZHJzL2Uyb0RvYy54bWysVNuOmzAQfa/Uf7D8znIJEEBLVrshVJW2&#10;F2m3H+CACVbBprYTsq36Qf2O/ljHJslmd1WpassDsj3jM3Nmjufyat93aEelYoLn2L/wMKK8EjXj&#10;mxx/ui+dBCOlCa9JJzjN8QNV+Grx+tXlOGQ0EK3oaioRgHCVjUOOW62HzHVV1dKeqAsxUA7GRsie&#10;aNjKjVtLMgJ637mB58XuKGQ9SFFRpeC0mIx4YfGbhlb6Q9MoqlGXY8hN27+0/7X5u4tLkm0kGVpW&#10;HdIgf5FFTxiHoCeogmiCtpK9gOpZJYUSjb6oRO+KpmEVtRyAje89Y3PXkoFaLlAcNZzKpP4fbPV+&#10;91EiVud4hhEnPbTonu612P38gQbRUTQzJRoHlYHn3QC+en8j9tBqS1cNt6L6rBAXy5bwDb2WUowt&#10;JTWk6Jub7tnVCUcZkPX4TtQQi2y1sED7RvamflARBOjQqodTeyAfVJmQwSwJIjBVYJv5cRJHNgTJ&#10;jrcHqfQbKnpkFjmW0H6LTna3SptsSHZ0McG4KFnXWQl0/MkBOE4nEBuuGpvJwnb0W+qlq2SVhE4Y&#10;xCsn9IrCuS6XoROX/jwqZsVyWfjfTVw/zFpW15SbMEd1+eGfde+g80kXJ30p0bHawJmUlNysl51E&#10;OwLqLu13KMiZm/s0DVsE4PKMkh+E3k2QOmWczJ2wDCMnnXuJ4/npTRp7YRoW5VNKt4zTf6eExhyn&#10;URBNYvotN89+L7mRrGca5kfH+hwnJyeSGQmueG1bqwnrpvVZKUz6j6WAdh8bbQVrNDqpVe/Xe0Ax&#10;Kl6L+gGkKwUoC0QIQw8WrZBfMRphgORYfdkSSTHq3nKQf+qHoZk4dhNG8wA28tyyPrcQXgFUjjVG&#10;03Kppym1HSTbtBBpenBcXMOTaZhV82NWh4cGQ8KSOgw0M4XO99brcewufgEAAP//AwBQSwMEFAAG&#10;AAgAAAAhAK2YZqnfAAAACgEAAA8AAABkcnMvZG93bnJldi54bWxMj8tOwzAQRfdI/IM1ldi1dh8p&#10;aYhTIRDbopaHxM6Np0lEPI5itwl/z3QFy5k5unNuvh1dKy7Yh8aThvlMgUAqvW2o0vD+9jJNQYRo&#10;yJrWE2r4wQDb4vYmN5n1A+3xcoiV4BAKmdFQx9hlUoayRmfCzHdIfDv53pnIY19J25uBw10rF0qt&#10;pTMN8YfadPhUY/l9ODsNH7vT1+dKvVbPLukGPypJbiO1vpuMjw8gIo7xD4arPqtDwU5HfyYbRKvh&#10;Pk0WjGqYLpcrEExsUsWbI6PrBGSRy/8Vil8AAAD//wMAUEsBAi0AFAAGAAgAAAAhALaDOJL+AAAA&#10;4QEAABMAAAAAAAAAAAAAAAAAAAAAAFtDb250ZW50X1R5cGVzXS54bWxQSwECLQAUAAYACAAAACEA&#10;OP0h/9YAAACUAQAACwAAAAAAAAAAAAAAAAAvAQAAX3JlbHMvLnJlbHNQSwECLQAUAAYACAAAACEA&#10;69jgtr4CAAC+BQAADgAAAAAAAAAAAAAAAAAuAgAAZHJzL2Uyb0RvYy54bWxQSwECLQAUAAYACAAA&#10;ACEArZhmqd8AAAAKAQAADwAAAAAAAAAAAAAAAAAYBQAAZHJzL2Rvd25yZXYueG1sUEsFBgAAAAAE&#10;AAQA8wAAACQGAAAAAA==&#10;" filled="f" stroked="f">
              <v:textbox>
                <w:txbxContent>
                  <w:p w:rsidR="000B4201" w:rsidRPr="00727E96" w:rsidRDefault="000B4201" w:rsidP="000B4201">
                    <w:pPr>
                      <w:rPr>
                        <w:rFonts w:ascii="Arial Narrow" w:hAnsi="Arial Narrow" w:cs="Arial"/>
                        <w:sz w:val="20"/>
                        <w:szCs w:val="18"/>
                      </w:rPr>
                    </w:pPr>
                    <w:r w:rsidRPr="00727E96">
                      <w:rPr>
                        <w:rFonts w:ascii="Arial Narrow" w:hAnsi="Arial Narrow" w:cs="Arial"/>
                        <w:sz w:val="20"/>
                        <w:szCs w:val="18"/>
                      </w:rPr>
                      <w:t>Příloha č. 2</w:t>
                    </w:r>
                  </w:p>
                </w:txbxContent>
              </v:textbox>
            </v:shape>
          </w:pict>
        </mc:Fallback>
      </mc:AlternateContent>
    </w:r>
    <w:r w:rsidRPr="005D0FC2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3810" b="0"/>
          <wp:wrapNone/>
          <wp:docPr id="2" name="Obrázek 2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C2">
      <w:rPr>
        <w:rFonts w:ascii="Verdana" w:hAnsi="Verdana"/>
        <w:color w:val="7F7F7F"/>
        <w:w w:val="50"/>
        <w:sz w:val="50"/>
        <w:szCs w:val="50"/>
      </w:rPr>
      <w:t>MĚSTO BYSTŘICE POD HOSTÝNEM</w:t>
    </w:r>
  </w:p>
  <w:p w:rsidR="000B4201" w:rsidRDefault="000B4201" w:rsidP="000B4201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 Narrow" w:hAnsi="Arial Narrow"/>
        <w:color w:val="7F7F7F"/>
        <w:sz w:val="32"/>
        <w:szCs w:val="32"/>
      </w:rPr>
      <w:t>ODBOR VNITŘNÍ SPRÁVY MěÚ BYSTŘICE POD HOSTÝNEM</w:t>
    </w:r>
  </w:p>
  <w:p w:rsidR="000B4201" w:rsidRDefault="000B4201" w:rsidP="000B4201">
    <w:pPr>
      <w:pStyle w:val="Zhlav"/>
      <w:spacing w:before="100"/>
      <w:ind w:firstLine="799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86995</wp:posOffset>
              </wp:positionV>
              <wp:extent cx="6229350" cy="0"/>
              <wp:effectExtent l="13970" t="10795" r="5080" b="825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DDD1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8.65pt;margin-top:6.85pt;width:49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GhZPAIAAE4EAAAOAAAAZHJzL2Uyb0RvYy54bWysVM2O0zAQviPxDlbubZJuW9qo6QolLZcF&#10;Ku3yAK7tNGYTj2W7TSvEg3DcB+ApVvtejN0fKFwQIgdnHM98883M58xu921DdsJYCSqP0n4SEaEY&#10;cKk2efTpYdmbRMQ6qjhtQIk8Oggb3c5fv5p1OhMDqKHhwhAEUTbrdB7Vzuksji2rRUttH7RQeFiB&#10;aanDrdnE3NAO0dsmHiTJOO7AcG2ACWvxa3k8jOYBv6oEcx+rygpHmjxCbi6sJqxrv8bzGc02hupa&#10;shMN+g8sWioVJr1AldRRsjXyD6hWMgMWKtdn0MZQVZKJUANWkya/VXNfUy1CLdgcqy9tsv8Pln3Y&#10;rQyRHGcXEUVbHNHq5dvz9/b5iVgNnxXyI1aQlyepH2FLUt+xTtsMAwu1Mr5mtlf3+g7YoyUKipqq&#10;jQjMHw4a4UJEfBXiN1Zj3nX3Hjj60K2D0L59ZVoPiY0h+zClw2VKYu8Iw4/jwWB6M8JhsvNZTLNz&#10;oDbWvRPQEm/kkXWGyk3tClAKtQAmDWno7s46LAQDzwE+q4KlbJogiUaRLo+mo8EoBFhoJPeH3s2a&#10;zbpoDNlRL6rw+K4g2JWbga3iAawWlC9OtqOyOdro3yiPh4UhnZN1VM2XaTJdTBaTYW84GC96w6Qs&#10;e2+XxbA3XqZvRuVNWRRl+tVTS4dZLTkXyrM7Kzgd/p1CTnfpqL2Lhi9tiK/RQ4lI9vwOpMNk/TCP&#10;slgDP6yM74YfMoo2OJ8umL8Vv+6D18/fwPwHAAAA//8DAFBLAwQUAAYACAAAACEAfFZa690AAAAJ&#10;AQAADwAAAGRycy9kb3ducmV2LnhtbEyPQW/CMAyF75P2HyIj7TJBWhAwSlOEJu2w4wBp19B4baFx&#10;qialHb9+RhzYzfZ7ev5euhlsLS7Y+sqRgngSgUDKnamoUHDYf4zfQPigyejaESr4RQ+b7Pkp1Ylx&#10;PX3hZRcKwSHkE62gDKFJpPR5iVb7iWuQWPtxrdWB17aQptU9h9taTqNoIa2uiD+UusH3EvPzrrMK&#10;0HfzONqubHH4vPav39PrqW/2Sr2Mhu0aRMAhPMxww2d0yJjp6DoyXtQKxvFyxlYWZksQbFgtbsPx&#10;fpBZKv83yP4AAAD//wMAUEsBAi0AFAAGAAgAAAAhALaDOJL+AAAA4QEAABMAAAAAAAAAAAAAAAAA&#10;AAAAAFtDb250ZW50X1R5cGVzXS54bWxQSwECLQAUAAYACAAAACEAOP0h/9YAAACUAQAACwAAAAAA&#10;AAAAAAAAAAAvAQAAX3JlbHMvLnJlbHNQSwECLQAUAAYACAAAACEA+dBoWTwCAABOBAAADgAAAAAA&#10;AAAAAAAAAAAuAgAAZHJzL2Uyb0RvYy54bWxQSwECLQAUAAYACAAAACEAfFZa690AAAAJAQAADwAA&#10;AAAAAAAAAAAAAACWBAAAZHJzL2Rvd25yZXYueG1sUEsFBgAAAAAEAAQA8wAAAK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83886"/>
    <w:rsid w:val="000B4201"/>
    <w:rsid w:val="000C4951"/>
    <w:rsid w:val="00163A08"/>
    <w:rsid w:val="001E147C"/>
    <w:rsid w:val="001F5A73"/>
    <w:rsid w:val="001F6A75"/>
    <w:rsid w:val="00221F60"/>
    <w:rsid w:val="00420A97"/>
    <w:rsid w:val="004315DC"/>
    <w:rsid w:val="005C46E1"/>
    <w:rsid w:val="006E3BCC"/>
    <w:rsid w:val="007179DA"/>
    <w:rsid w:val="00727E96"/>
    <w:rsid w:val="00754A1D"/>
    <w:rsid w:val="007A6A03"/>
    <w:rsid w:val="00824396"/>
    <w:rsid w:val="008C0CF3"/>
    <w:rsid w:val="009604AC"/>
    <w:rsid w:val="00985935"/>
    <w:rsid w:val="00A60A13"/>
    <w:rsid w:val="00C80B6F"/>
    <w:rsid w:val="00F7594C"/>
    <w:rsid w:val="00F9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906E68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  <w:style w:type="paragraph" w:styleId="Normlnweb">
    <w:name w:val="Normal (Web)"/>
    <w:basedOn w:val="Normln"/>
    <w:uiPriority w:val="99"/>
    <w:semiHidden/>
    <w:unhideWhenUsed/>
    <w:rsid w:val="006E3BC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86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93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Pechová Renata</cp:lastModifiedBy>
  <cp:revision>6</cp:revision>
  <cp:lastPrinted>2018-01-15T14:04:00Z</cp:lastPrinted>
  <dcterms:created xsi:type="dcterms:W3CDTF">2019-06-28T05:26:00Z</dcterms:created>
  <dcterms:modified xsi:type="dcterms:W3CDTF">2019-07-03T05:12:00Z</dcterms:modified>
</cp:coreProperties>
</file>