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61" w:rsidRPr="00E43361" w:rsidRDefault="00E43361" w:rsidP="00E43361">
      <w:pPr>
        <w:spacing w:after="0" w:line="240" w:lineRule="auto"/>
        <w:jc w:val="right"/>
        <w:rPr>
          <w:lang w:val="sk-SK"/>
        </w:rPr>
      </w:pPr>
      <w:r w:rsidRPr="00E43361">
        <w:rPr>
          <w:lang w:val="sk-SK"/>
        </w:rPr>
        <w:t>Príloha č. 3</w:t>
      </w:r>
    </w:p>
    <w:p w:rsidR="00E43361" w:rsidRDefault="00E43361" w:rsidP="007B7A36">
      <w:pPr>
        <w:spacing w:after="0" w:line="240" w:lineRule="auto"/>
        <w:jc w:val="center"/>
        <w:rPr>
          <w:b/>
          <w:lang w:val="sk-SK"/>
        </w:rPr>
      </w:pPr>
    </w:p>
    <w:p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rsidR="007B7A36" w:rsidRDefault="007B7A36" w:rsidP="00171D27">
      <w:pPr>
        <w:spacing w:after="0" w:line="240" w:lineRule="auto"/>
        <w:jc w:val="center"/>
        <w:rPr>
          <w:lang w:val="sk-SK"/>
        </w:rPr>
      </w:pPr>
      <w:r>
        <w:rPr>
          <w:lang w:val="sk-SK"/>
        </w:rPr>
        <w:t>v znení neskorších predpisov</w:t>
      </w:r>
    </w:p>
    <w:p w:rsidR="007B7A36" w:rsidRDefault="007B7A36" w:rsidP="00171D27">
      <w:pPr>
        <w:spacing w:after="0" w:line="240" w:lineRule="auto"/>
        <w:jc w:val="center"/>
        <w:rPr>
          <w:lang w:val="sk-SK"/>
        </w:rPr>
      </w:pPr>
      <w:r>
        <w:rPr>
          <w:lang w:val="sk-SK"/>
        </w:rPr>
        <w:t>(ďalej len „zmluva“)</w:t>
      </w:r>
    </w:p>
    <w:p w:rsidR="007B7A36" w:rsidRDefault="007B7A36" w:rsidP="001C4A39">
      <w:pPr>
        <w:spacing w:after="0" w:line="240" w:lineRule="auto"/>
        <w:jc w:val="both"/>
        <w:rPr>
          <w:lang w:val="sk-SK"/>
        </w:rPr>
      </w:pPr>
    </w:p>
    <w:p w:rsidR="007B7A36" w:rsidRPr="007B7A36" w:rsidRDefault="007B7A36" w:rsidP="001C4A39">
      <w:pPr>
        <w:spacing w:after="0" w:line="240" w:lineRule="auto"/>
        <w:jc w:val="both"/>
        <w:rPr>
          <w:b/>
          <w:lang w:val="sk-SK"/>
        </w:rPr>
      </w:pPr>
      <w:r w:rsidRPr="007B7A36">
        <w:rPr>
          <w:b/>
          <w:lang w:val="sk-SK"/>
        </w:rPr>
        <w:t>Zmluvné strany</w:t>
      </w:r>
    </w:p>
    <w:p w:rsidR="007B7A36" w:rsidRDefault="007B7A36" w:rsidP="001C4A39">
      <w:pPr>
        <w:spacing w:after="0" w:line="240" w:lineRule="auto"/>
        <w:jc w:val="both"/>
        <w:rPr>
          <w:lang w:val="sk-SK"/>
        </w:rPr>
      </w:pPr>
    </w:p>
    <w:p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Bankové spojenie:</w:t>
      </w:r>
      <w:r>
        <w:rPr>
          <w:lang w:val="sk-SK"/>
        </w:rPr>
        <w:tab/>
        <w:t>...........................................................</w:t>
      </w:r>
    </w:p>
    <w:p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rsidR="009B2F38" w:rsidRDefault="009B2F38" w:rsidP="001C4A39">
      <w:pPr>
        <w:spacing w:after="0" w:line="240" w:lineRule="auto"/>
        <w:jc w:val="both"/>
        <w:rPr>
          <w:lang w:val="sk-SK"/>
        </w:rPr>
      </w:pPr>
    </w:p>
    <w:p w:rsidR="007B7A36" w:rsidRDefault="007B7A36" w:rsidP="001C4A39">
      <w:pPr>
        <w:spacing w:after="0" w:line="240" w:lineRule="auto"/>
        <w:jc w:val="both"/>
        <w:rPr>
          <w:lang w:val="sk-SK"/>
        </w:rPr>
      </w:pPr>
      <w:r>
        <w:rPr>
          <w:lang w:val="sk-SK"/>
        </w:rPr>
        <w:t>(ďalej len „predávajúci“)</w:t>
      </w:r>
    </w:p>
    <w:p w:rsidR="007B7A36" w:rsidRDefault="009B2F38" w:rsidP="001C4A39">
      <w:pPr>
        <w:spacing w:after="0" w:line="240" w:lineRule="auto"/>
        <w:jc w:val="both"/>
        <w:rPr>
          <w:lang w:val="sk-SK"/>
        </w:rPr>
      </w:pPr>
      <w:r>
        <w:rPr>
          <w:lang w:val="sk-SK"/>
        </w:rPr>
        <w:t>a</w:t>
      </w:r>
    </w:p>
    <w:p w:rsidR="009B2F38" w:rsidRDefault="009B2F38" w:rsidP="001C4A39">
      <w:pPr>
        <w:spacing w:after="0" w:line="240" w:lineRule="auto"/>
        <w:jc w:val="both"/>
        <w:rPr>
          <w:lang w:val="sk-SK"/>
        </w:rPr>
      </w:pPr>
    </w:p>
    <w:p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A10867" w:rsidRPr="00A10867">
        <w:rPr>
          <w:lang w:val="sk-SK"/>
        </w:rPr>
        <w:t>Poľnohospodárske družstvo Strekov</w:t>
      </w:r>
    </w:p>
    <w:p w:rsidR="00B36BD2" w:rsidRDefault="00115D03" w:rsidP="00B36BD2">
      <w:pPr>
        <w:spacing w:after="0" w:line="240" w:lineRule="auto"/>
        <w:jc w:val="both"/>
        <w:rPr>
          <w:lang w:val="sk-SK"/>
        </w:rPr>
      </w:pPr>
      <w:r>
        <w:rPr>
          <w:lang w:val="sk-SK"/>
        </w:rPr>
        <w:t>Sídlo:</w:t>
      </w:r>
      <w:r>
        <w:rPr>
          <w:lang w:val="sk-SK"/>
        </w:rPr>
        <w:tab/>
      </w:r>
      <w:r>
        <w:rPr>
          <w:lang w:val="sk-SK"/>
        </w:rPr>
        <w:tab/>
        <w:t xml:space="preserve">              </w:t>
      </w:r>
      <w:r w:rsidR="00A70145" w:rsidRPr="00A70145">
        <w:rPr>
          <w:lang w:val="sk-SK"/>
        </w:rPr>
        <w:t>Hlavná ul. 55/60, 941 37 Strekov</w:t>
      </w:r>
    </w:p>
    <w:p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70145">
        <w:rPr>
          <w:lang w:val="sk-SK"/>
        </w:rPr>
        <w:t>00 587 184</w:t>
      </w:r>
    </w:p>
    <w:p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733FA2" w:rsidRPr="00733FA2">
        <w:rPr>
          <w:rFonts w:cstheme="minorHAnsi"/>
          <w:lang w:val="sk-SK"/>
        </w:rPr>
        <w:t>2020412669</w:t>
      </w:r>
    </w:p>
    <w:p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C56377" w:rsidRPr="00C56377">
        <w:rPr>
          <w:rFonts w:cstheme="minorHAnsi"/>
          <w:lang w:val="sk-SK"/>
        </w:rPr>
        <w:t>SK2020412669</w:t>
      </w:r>
    </w:p>
    <w:p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0C3A8F" w:rsidRPr="000C3A8F">
        <w:rPr>
          <w:lang w:val="sk-SK"/>
        </w:rPr>
        <w:t xml:space="preserve">Tomáš </w:t>
      </w:r>
      <w:proofErr w:type="spellStart"/>
      <w:r w:rsidR="000C3A8F" w:rsidRPr="000C3A8F">
        <w:rPr>
          <w:lang w:val="sk-SK"/>
        </w:rPr>
        <w:t>Kasnyik</w:t>
      </w:r>
      <w:proofErr w:type="spellEnd"/>
    </w:p>
    <w:p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rsidR="009B2F38" w:rsidRDefault="009B2F38" w:rsidP="001C4A39">
      <w:pPr>
        <w:spacing w:after="0" w:line="240" w:lineRule="auto"/>
        <w:jc w:val="both"/>
        <w:rPr>
          <w:lang w:val="sk-SK"/>
        </w:rPr>
      </w:pPr>
    </w:p>
    <w:p w:rsidR="007B7A36" w:rsidRDefault="007B7A36" w:rsidP="001C4A39">
      <w:pPr>
        <w:spacing w:after="0" w:line="240" w:lineRule="auto"/>
        <w:jc w:val="both"/>
        <w:rPr>
          <w:lang w:val="sk-SK"/>
        </w:rPr>
      </w:pPr>
      <w:r>
        <w:rPr>
          <w:lang w:val="sk-SK"/>
        </w:rPr>
        <w:t>(ďalej len „kupujúci“ a spoločne „zmluvné strany“)</w:t>
      </w:r>
    </w:p>
    <w:p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rsidR="003F10F4" w:rsidRDefault="003F10F4" w:rsidP="001C4A39">
      <w:pPr>
        <w:spacing w:after="0" w:line="240" w:lineRule="auto"/>
        <w:ind w:right="-96"/>
        <w:jc w:val="both"/>
        <w:rPr>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 aktualizácia č. 4</w:t>
      </w:r>
    </w:p>
    <w:p w:rsidR="00605246" w:rsidRPr="00605246" w:rsidRDefault="00605246" w:rsidP="001C4A39">
      <w:pPr>
        <w:spacing w:after="0" w:line="240" w:lineRule="auto"/>
        <w:ind w:right="-96"/>
        <w:jc w:val="both"/>
        <w:rPr>
          <w:lang w:val="sk-SK"/>
        </w:rPr>
      </w:pPr>
    </w:p>
    <w:p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 p</w:t>
      </w:r>
      <w:r w:rsidRPr="00605246">
        <w:rPr>
          <w:lang w:val="sk-SK"/>
        </w:rPr>
        <w:t xml:space="preserve">onuke, </w:t>
      </w:r>
    </w:p>
    <w:p w:rsidR="007B7A36" w:rsidRDefault="007B7A36" w:rsidP="001C4A39">
      <w:pPr>
        <w:spacing w:after="0" w:line="240" w:lineRule="auto"/>
        <w:jc w:val="both"/>
        <w:rPr>
          <w:lang w:val="sk-SK"/>
        </w:rPr>
      </w:pPr>
    </w:p>
    <w:p w:rsidR="007B7A36" w:rsidRDefault="0094046B" w:rsidP="00171D27">
      <w:pPr>
        <w:spacing w:after="0" w:line="240" w:lineRule="auto"/>
        <w:jc w:val="center"/>
        <w:rPr>
          <w:lang w:val="sk-SK"/>
        </w:rPr>
      </w:pPr>
      <w:r>
        <w:rPr>
          <w:b/>
          <w:lang w:val="sk-SK"/>
        </w:rPr>
        <w:t>Preambula</w:t>
      </w:r>
    </w:p>
    <w:p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501E5">
        <w:rPr>
          <w:b/>
          <w:lang w:val="sk-SK"/>
        </w:rPr>
        <w:t>11.4.2023</w:t>
      </w:r>
      <w:r w:rsidR="00FB2B86" w:rsidRPr="007F541E">
        <w:rPr>
          <w:b/>
          <w:lang w:val="sk-SK"/>
        </w:rPr>
        <w:t xml:space="preserve"> </w:t>
      </w:r>
      <w:r w:rsidR="00BC1BA6" w:rsidRPr="007F541E">
        <w:rPr>
          <w:b/>
          <w:lang w:val="sk-SK"/>
        </w:rPr>
        <w:t xml:space="preserve">pod </w:t>
      </w:r>
      <w:r w:rsidR="00773BFA" w:rsidRPr="007F541E">
        <w:rPr>
          <w:b/>
          <w:lang w:val="sk-SK"/>
        </w:rPr>
        <w:t>ID</w:t>
      </w:r>
      <w:r w:rsidR="001B15C6" w:rsidRPr="007F541E">
        <w:rPr>
          <w:b/>
          <w:lang w:val="sk-SK"/>
        </w:rPr>
        <w:t>:</w:t>
      </w:r>
      <w:r w:rsidR="001B15C6">
        <w:rPr>
          <w:b/>
          <w:lang w:val="sk-SK"/>
        </w:rPr>
        <w:t xml:space="preserve"> </w:t>
      </w:r>
      <w:r w:rsidR="004501E5">
        <w:rPr>
          <w:b/>
          <w:lang w:val="sk-SK"/>
        </w:rPr>
        <w:t>40114</w:t>
      </w:r>
      <w:r w:rsidR="00FB2B86" w:rsidRPr="00A4512C">
        <w:rPr>
          <w:lang w:val="sk-SK"/>
        </w:rPr>
        <w:t xml:space="preserve"> </w:t>
      </w:r>
      <w:r>
        <w:rPr>
          <w:lang w:val="sk-SK"/>
        </w:rPr>
        <w:t>pre zákazku s názvom „</w:t>
      </w:r>
      <w:r w:rsidR="00451096" w:rsidRPr="00451096">
        <w:rPr>
          <w:b/>
          <w:lang w:val="sk-SK"/>
        </w:rPr>
        <w:t>Stroje do prvovýroby 65/PRV/2022</w:t>
      </w:r>
      <w:r w:rsidR="001B15C6">
        <w:rPr>
          <w:b/>
          <w:lang w:val="sk-SK"/>
        </w:rPr>
        <w:t xml:space="preserve">“. </w:t>
      </w:r>
    </w:p>
    <w:p w:rsidR="0094046B" w:rsidRDefault="0094046B" w:rsidP="001C4A39">
      <w:pPr>
        <w:spacing w:after="0" w:line="240" w:lineRule="auto"/>
        <w:jc w:val="both"/>
        <w:rPr>
          <w:lang w:val="sk-SK"/>
        </w:rPr>
      </w:pPr>
    </w:p>
    <w:p w:rsidR="007536C8" w:rsidRDefault="007536C8" w:rsidP="001C4A39">
      <w:pPr>
        <w:spacing w:after="0" w:line="240" w:lineRule="auto"/>
        <w:jc w:val="both"/>
        <w:rPr>
          <w:lang w:val="sk-SK"/>
        </w:rPr>
      </w:pPr>
    </w:p>
    <w:p w:rsidR="0094046B" w:rsidRPr="0094046B" w:rsidRDefault="0094046B" w:rsidP="00171D27">
      <w:pPr>
        <w:spacing w:after="0" w:line="240" w:lineRule="auto"/>
        <w:jc w:val="center"/>
        <w:rPr>
          <w:b/>
          <w:lang w:val="sk-SK"/>
        </w:rPr>
      </w:pPr>
      <w:r w:rsidRPr="0094046B">
        <w:rPr>
          <w:b/>
          <w:lang w:val="sk-SK"/>
        </w:rPr>
        <w:t>Článok I.</w:t>
      </w:r>
    </w:p>
    <w:p w:rsidR="0094046B" w:rsidRPr="0094046B" w:rsidRDefault="0094046B" w:rsidP="00171D27">
      <w:pPr>
        <w:spacing w:after="0" w:line="240" w:lineRule="auto"/>
        <w:jc w:val="center"/>
        <w:rPr>
          <w:b/>
          <w:lang w:val="sk-SK"/>
        </w:rPr>
      </w:pPr>
      <w:r w:rsidRPr="0094046B">
        <w:rPr>
          <w:b/>
          <w:lang w:val="sk-SK"/>
        </w:rPr>
        <w:t>Predmet zmluvy</w:t>
      </w:r>
    </w:p>
    <w:p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rsidR="00733E93" w:rsidRDefault="00733E93"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w:t>
      </w:r>
    </w:p>
    <w:p w:rsidR="00733E93" w:rsidRDefault="00733E93" w:rsidP="00171D27">
      <w:pPr>
        <w:spacing w:after="0" w:line="240" w:lineRule="auto"/>
        <w:jc w:val="center"/>
        <w:rPr>
          <w:b/>
          <w:lang w:val="sk-SK"/>
        </w:rPr>
      </w:pPr>
      <w:r>
        <w:rPr>
          <w:b/>
          <w:lang w:val="sk-SK"/>
        </w:rPr>
        <w:t>Termín dodania</w:t>
      </w:r>
    </w:p>
    <w:p w:rsidR="00171D27" w:rsidRDefault="00171D27" w:rsidP="00171D27">
      <w:pPr>
        <w:spacing w:after="0" w:line="240" w:lineRule="auto"/>
        <w:jc w:val="center"/>
        <w:rPr>
          <w:b/>
          <w:lang w:val="sk-SK"/>
        </w:rPr>
      </w:pPr>
    </w:p>
    <w:p w:rsidR="00733E93" w:rsidRPr="00166ADA"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najneskôr do </w:t>
      </w:r>
      <w:r w:rsidR="00166ADA" w:rsidRPr="007F541E">
        <w:rPr>
          <w:b/>
          <w:highlight w:val="yellow"/>
          <w:lang w:val="sk-SK"/>
        </w:rPr>
        <w:t>31.05.2025</w:t>
      </w:r>
      <w:r w:rsidR="004F5402">
        <w:rPr>
          <w:lang w:val="sk-SK"/>
        </w:rPr>
        <w:t>, d objednávky do 10 dní.</w:t>
      </w:r>
    </w:p>
    <w:p w:rsidR="003F169C" w:rsidRDefault="003F169C"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III.</w:t>
      </w:r>
    </w:p>
    <w:p w:rsidR="00733E93" w:rsidRDefault="00733E93" w:rsidP="00171D27">
      <w:pPr>
        <w:spacing w:after="0" w:line="240" w:lineRule="auto"/>
        <w:jc w:val="center"/>
        <w:rPr>
          <w:b/>
          <w:lang w:val="sk-SK"/>
        </w:rPr>
      </w:pPr>
      <w:r>
        <w:rPr>
          <w:b/>
          <w:lang w:val="sk-SK"/>
        </w:rPr>
        <w:t>Miesto a spôsob prevzatia tovaru</w:t>
      </w:r>
    </w:p>
    <w:p w:rsidR="00171D27" w:rsidRDefault="00171D27" w:rsidP="00171D27">
      <w:pPr>
        <w:spacing w:after="0" w:line="240" w:lineRule="auto"/>
        <w:jc w:val="center"/>
        <w:rPr>
          <w:b/>
          <w:lang w:val="sk-SK"/>
        </w:rPr>
      </w:pPr>
    </w:p>
    <w:p w:rsidR="00733E93" w:rsidRPr="005221B2" w:rsidRDefault="00733E93" w:rsidP="001C4A39">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95FBB" w:rsidRPr="00C95FBB">
        <w:rPr>
          <w:b/>
          <w:lang w:val="sk-SK"/>
        </w:rPr>
        <w:t>Hlavná ul. 55/60, 941 37 Strekov</w:t>
      </w:r>
      <w:r w:rsidR="00AB0B4B">
        <w:rPr>
          <w:b/>
          <w:lang w:val="sk-SK"/>
        </w:rPr>
        <w:t>.</w:t>
      </w:r>
    </w:p>
    <w:p w:rsidR="00B22F29" w:rsidRPr="0081042F" w:rsidRDefault="00733E93" w:rsidP="001C4A3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rsidR="00733E93" w:rsidRPr="007536C8" w:rsidRDefault="00733E93" w:rsidP="001C4A39">
      <w:pPr>
        <w:pStyle w:val="Odsekzoznamu"/>
        <w:spacing w:after="0" w:line="240" w:lineRule="auto"/>
        <w:ind w:left="360"/>
        <w:jc w:val="both"/>
        <w:rPr>
          <w:lang w:val="sk-SK"/>
        </w:rPr>
      </w:pPr>
    </w:p>
    <w:p w:rsidR="00733E93" w:rsidRDefault="00733E93" w:rsidP="00171D27">
      <w:pPr>
        <w:spacing w:after="0" w:line="240" w:lineRule="auto"/>
        <w:jc w:val="center"/>
        <w:rPr>
          <w:b/>
          <w:lang w:val="sk-SK"/>
        </w:rPr>
      </w:pPr>
      <w:r>
        <w:rPr>
          <w:b/>
          <w:lang w:val="sk-SK"/>
        </w:rPr>
        <w:t>Článok IV.</w:t>
      </w:r>
    </w:p>
    <w:p w:rsidR="00733E93" w:rsidRDefault="00733E93" w:rsidP="00171D27">
      <w:pPr>
        <w:spacing w:after="0" w:line="240" w:lineRule="auto"/>
        <w:jc w:val="center"/>
        <w:rPr>
          <w:b/>
          <w:lang w:val="sk-SK"/>
        </w:rPr>
      </w:pPr>
      <w:r>
        <w:rPr>
          <w:b/>
          <w:lang w:val="sk-SK"/>
        </w:rPr>
        <w:t>Kúpna cena a platobné podmienky</w:t>
      </w:r>
    </w:p>
    <w:p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171D27" w:rsidRPr="00171D27" w:rsidRDefault="00171D27" w:rsidP="00171D27">
      <w:pPr>
        <w:pStyle w:val="Odsekzoznamu"/>
        <w:spacing w:after="0" w:line="240" w:lineRule="auto"/>
        <w:ind w:left="360"/>
        <w:jc w:val="both"/>
        <w:rPr>
          <w:lang w:val="sk-SK"/>
        </w:rPr>
      </w:pPr>
    </w:p>
    <w:p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783C52" w:rsidRPr="00783C52">
        <w:rPr>
          <w:rFonts w:ascii="Calibri" w:eastAsia="Calibri" w:hAnsi="Calibri" w:cs="Arial"/>
          <w:b/>
          <w:lang w:val="sk-SK"/>
        </w:rPr>
        <w:t>65/PRV/2022 – Aktualizácia č. 2</w:t>
      </w:r>
    </w:p>
    <w:p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4 </w:t>
      </w:r>
      <w:r w:rsidRPr="00783C52">
        <w:rPr>
          <w:rFonts w:cs="Arial"/>
          <w:lang w:val="sk-SK"/>
        </w:rPr>
        <w:t xml:space="preserve">–– Investície do hmotného majetku- časť </w:t>
      </w:r>
    </w:p>
    <w:p w:rsidR="00547DA9" w:rsidRPr="003E446B"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t>4.</w:t>
      </w:r>
      <w:r w:rsidR="00C32070">
        <w:rPr>
          <w:rFonts w:cs="Arial"/>
          <w:b/>
        </w:rPr>
        <w:t>1</w:t>
      </w:r>
      <w:r w:rsidRPr="00547DA9">
        <w:rPr>
          <w:rFonts w:cs="Arial"/>
          <w:b/>
        </w:rPr>
        <w:t xml:space="preserve"> – </w:t>
      </w:r>
      <w:proofErr w:type="spellStart"/>
      <w:r w:rsidR="00C32070" w:rsidRPr="00C32070">
        <w:rPr>
          <w:rFonts w:cs="Arial"/>
          <w:bCs/>
        </w:rPr>
        <w:t>Podpora</w:t>
      </w:r>
      <w:proofErr w:type="spellEnd"/>
      <w:r w:rsidR="00C32070" w:rsidRPr="00C32070">
        <w:rPr>
          <w:rFonts w:cs="Arial"/>
          <w:bCs/>
        </w:rPr>
        <w:t xml:space="preserve"> na </w:t>
      </w:r>
      <w:proofErr w:type="spellStart"/>
      <w:r w:rsidR="00C32070" w:rsidRPr="00C32070">
        <w:rPr>
          <w:rFonts w:cs="Arial"/>
          <w:bCs/>
        </w:rPr>
        <w:t>investície</w:t>
      </w:r>
      <w:proofErr w:type="spellEnd"/>
      <w:r w:rsidR="00C32070" w:rsidRPr="00C32070">
        <w:rPr>
          <w:rFonts w:cs="Arial"/>
          <w:bCs/>
        </w:rPr>
        <w:t xml:space="preserve"> </w:t>
      </w:r>
      <w:proofErr w:type="spellStart"/>
      <w:r w:rsidR="00C32070" w:rsidRPr="00C32070">
        <w:rPr>
          <w:rFonts w:cs="Arial"/>
          <w:bCs/>
        </w:rPr>
        <w:t>do</w:t>
      </w:r>
      <w:proofErr w:type="spellEnd"/>
      <w:r w:rsidR="00C32070" w:rsidRPr="00C32070">
        <w:rPr>
          <w:rFonts w:cs="Arial"/>
          <w:bCs/>
        </w:rPr>
        <w:t xml:space="preserve"> </w:t>
      </w:r>
      <w:proofErr w:type="spellStart"/>
      <w:r w:rsidR="00C32070" w:rsidRPr="00C32070">
        <w:rPr>
          <w:rFonts w:cs="Arial"/>
          <w:bCs/>
        </w:rPr>
        <w:t>poľnohospodárskych</w:t>
      </w:r>
      <w:proofErr w:type="spellEnd"/>
      <w:r w:rsidR="00C32070">
        <w:rPr>
          <w:rFonts w:cs="Arial"/>
          <w:bCs/>
        </w:rPr>
        <w:t xml:space="preserve"> </w:t>
      </w:r>
      <w:proofErr w:type="spellStart"/>
      <w:r w:rsidR="00C32070" w:rsidRPr="00C32070">
        <w:rPr>
          <w:rFonts w:cs="Arial"/>
          <w:bCs/>
        </w:rPr>
        <w:t>podnikov</w:t>
      </w:r>
      <w:proofErr w:type="spellEnd"/>
    </w:p>
    <w:p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rsidR="00023BC1" w:rsidRDefault="00023BC1" w:rsidP="001C4A39">
      <w:pPr>
        <w:spacing w:after="0" w:line="240" w:lineRule="auto"/>
        <w:jc w:val="both"/>
        <w:rPr>
          <w:lang w:val="sk-SK"/>
        </w:rPr>
      </w:pPr>
    </w:p>
    <w:p w:rsidR="007536C8" w:rsidRDefault="007536C8" w:rsidP="001C4A39">
      <w:pPr>
        <w:spacing w:after="0" w:line="240" w:lineRule="auto"/>
        <w:jc w:val="both"/>
        <w:rPr>
          <w:lang w:val="sk-SK"/>
        </w:rPr>
      </w:pPr>
    </w:p>
    <w:p w:rsidR="00605246" w:rsidRDefault="00605246" w:rsidP="001C4A39">
      <w:pPr>
        <w:spacing w:after="0" w:line="240" w:lineRule="auto"/>
        <w:jc w:val="both"/>
        <w:rPr>
          <w:lang w:val="sk-SK"/>
        </w:rPr>
      </w:pPr>
    </w:p>
    <w:p w:rsidR="00C32070" w:rsidRDefault="00C32070" w:rsidP="001C4A39">
      <w:pPr>
        <w:spacing w:after="0" w:line="240" w:lineRule="auto"/>
        <w:jc w:val="both"/>
        <w:rPr>
          <w:lang w:val="sk-SK"/>
        </w:rPr>
      </w:pPr>
    </w:p>
    <w:p w:rsidR="00C32070" w:rsidRDefault="00C32070" w:rsidP="001C4A39">
      <w:pPr>
        <w:spacing w:after="0" w:line="240" w:lineRule="auto"/>
        <w:jc w:val="both"/>
        <w:rPr>
          <w:lang w:val="sk-SK"/>
        </w:rPr>
      </w:pPr>
    </w:p>
    <w:p w:rsidR="00605246" w:rsidRDefault="00605246" w:rsidP="001C4A39">
      <w:pPr>
        <w:spacing w:after="0" w:line="240" w:lineRule="auto"/>
        <w:jc w:val="both"/>
        <w:rPr>
          <w:lang w:val="sk-SK"/>
        </w:rPr>
      </w:pPr>
    </w:p>
    <w:p w:rsidR="00FF2CC4" w:rsidRPr="00FF2CC4" w:rsidRDefault="00FF2CC4" w:rsidP="00171D27">
      <w:pPr>
        <w:spacing w:after="0" w:line="240" w:lineRule="auto"/>
        <w:jc w:val="center"/>
        <w:rPr>
          <w:b/>
          <w:lang w:val="sk-SK"/>
        </w:rPr>
      </w:pPr>
      <w:r w:rsidRPr="00FF2CC4">
        <w:rPr>
          <w:b/>
          <w:lang w:val="sk-SK"/>
        </w:rPr>
        <w:lastRenderedPageBreak/>
        <w:t>Článok V</w:t>
      </w:r>
    </w:p>
    <w:p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rsidR="00171D27" w:rsidRPr="00FF2CC4" w:rsidRDefault="00171D27" w:rsidP="00171D27">
      <w:pPr>
        <w:spacing w:after="0" w:line="240" w:lineRule="auto"/>
        <w:jc w:val="center"/>
        <w:rPr>
          <w:b/>
          <w:lang w:val="sk-SK"/>
        </w:rPr>
      </w:pPr>
    </w:p>
    <w:p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rsidR="007536C8" w:rsidRDefault="007536C8" w:rsidP="001C4A39">
      <w:pPr>
        <w:spacing w:after="0" w:line="240" w:lineRule="auto"/>
        <w:jc w:val="both"/>
        <w:rPr>
          <w:b/>
          <w:lang w:val="sk-SK"/>
        </w:rPr>
      </w:pPr>
    </w:p>
    <w:p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Omeškanie a zmluvné pokuty</w:t>
      </w:r>
    </w:p>
    <w:p w:rsidR="00171D27" w:rsidRDefault="00171D27" w:rsidP="001C4A39">
      <w:pPr>
        <w:spacing w:after="0" w:line="240" w:lineRule="auto"/>
        <w:jc w:val="center"/>
        <w:rPr>
          <w:b/>
          <w:lang w:val="sk-SK"/>
        </w:rPr>
      </w:pPr>
    </w:p>
    <w:p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rsidR="00DD7F34" w:rsidRDefault="00DD7F34"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Subdodávatelia a pravidlá pre zmenu subdodávateľov</w:t>
      </w:r>
    </w:p>
    <w:p w:rsidR="001C4A39" w:rsidRDefault="001C4A39" w:rsidP="001C4A39">
      <w:pPr>
        <w:spacing w:after="0" w:line="240" w:lineRule="auto"/>
        <w:jc w:val="center"/>
        <w:rPr>
          <w:b/>
          <w:lang w:val="sk-SK"/>
        </w:rPr>
      </w:pPr>
    </w:p>
    <w:p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Odstúpenie od zmluvy</w:t>
      </w:r>
    </w:p>
    <w:p w:rsidR="001C4A39" w:rsidRDefault="001C4A39" w:rsidP="001C4A39">
      <w:pPr>
        <w:spacing w:after="0" w:line="240" w:lineRule="auto"/>
        <w:jc w:val="center"/>
        <w:rPr>
          <w:b/>
          <w:lang w:val="sk-SK"/>
        </w:rPr>
      </w:pPr>
    </w:p>
    <w:p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1C4A39">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p>
    <w:p w:rsidR="007536C8" w:rsidRPr="00DB56AA" w:rsidRDefault="007536C8" w:rsidP="001C4A39">
      <w:pPr>
        <w:spacing w:line="276" w:lineRule="auto"/>
        <w:ind w:left="540" w:hanging="540"/>
        <w:jc w:val="both"/>
        <w:rPr>
          <w:rFonts w:cs="Arial"/>
          <w:lang w:val="sk-SK" w:eastAsia="cs-CZ"/>
        </w:rPr>
      </w:pPr>
    </w:p>
    <w:p w:rsidR="002E64BA" w:rsidRDefault="00FF2CC4" w:rsidP="001C4A39">
      <w:pPr>
        <w:spacing w:after="0" w:line="240" w:lineRule="auto"/>
        <w:jc w:val="center"/>
        <w:rPr>
          <w:b/>
          <w:lang w:val="sk-SK"/>
        </w:rPr>
      </w:pPr>
      <w:r>
        <w:rPr>
          <w:b/>
          <w:lang w:val="sk-SK"/>
        </w:rPr>
        <w:t>Článok IX.</w:t>
      </w:r>
    </w:p>
    <w:p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rsidR="001C4A39" w:rsidRDefault="001C4A39" w:rsidP="001C4A39">
      <w:pPr>
        <w:spacing w:after="0" w:line="240" w:lineRule="auto"/>
        <w:jc w:val="center"/>
        <w:rPr>
          <w:b/>
          <w:lang w:val="sk-SK"/>
        </w:rPr>
      </w:pPr>
    </w:p>
    <w:p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1C4A39">
      <w:pPr>
        <w:pStyle w:val="Odsekzoznamu"/>
        <w:numPr>
          <w:ilvl w:val="0"/>
          <w:numId w:val="9"/>
        </w:numPr>
        <w:spacing w:after="0" w:line="240" w:lineRule="auto"/>
        <w:jc w:val="both"/>
        <w:rPr>
          <w:lang w:val="sk-SK"/>
        </w:rPr>
      </w:pPr>
      <w:r>
        <w:rPr>
          <w:lang w:val="sk-SK"/>
        </w:rPr>
        <w:t>odstúpiť od zmluvy.</w:t>
      </w:r>
    </w:p>
    <w:p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81042F" w:rsidRDefault="00D11B06" w:rsidP="001C4A39">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rsidR="00D11B06" w:rsidRDefault="00D11B06" w:rsidP="001C4A39">
      <w:pPr>
        <w:spacing w:after="0" w:line="240" w:lineRule="auto"/>
        <w:jc w:val="both"/>
        <w:rPr>
          <w:lang w:val="sk-SK"/>
        </w:rPr>
      </w:pPr>
    </w:p>
    <w:p w:rsidR="00D11B06" w:rsidRDefault="00FF2CC4" w:rsidP="001C4A39">
      <w:pPr>
        <w:spacing w:after="0" w:line="240" w:lineRule="auto"/>
        <w:jc w:val="center"/>
        <w:rPr>
          <w:b/>
          <w:lang w:val="sk-SK"/>
        </w:rPr>
      </w:pPr>
      <w:r>
        <w:rPr>
          <w:b/>
          <w:lang w:val="sk-SK"/>
        </w:rPr>
        <w:t xml:space="preserve">Článok </w:t>
      </w:r>
      <w:r w:rsidR="00D11B06">
        <w:rPr>
          <w:b/>
          <w:lang w:val="sk-SK"/>
        </w:rPr>
        <w:t>X.</w:t>
      </w:r>
    </w:p>
    <w:p w:rsidR="00D11B06" w:rsidRDefault="00D11B06" w:rsidP="001C4A39">
      <w:pPr>
        <w:spacing w:after="0" w:line="240" w:lineRule="auto"/>
        <w:jc w:val="center"/>
        <w:rPr>
          <w:b/>
          <w:lang w:val="sk-SK"/>
        </w:rPr>
      </w:pPr>
      <w:r>
        <w:rPr>
          <w:b/>
          <w:lang w:val="sk-SK"/>
        </w:rPr>
        <w:t>Zaškolenie kupujúceho</w:t>
      </w:r>
    </w:p>
    <w:p w:rsidR="001C4A39" w:rsidRDefault="001C4A39" w:rsidP="001C4A39">
      <w:pPr>
        <w:spacing w:after="0" w:line="240" w:lineRule="auto"/>
        <w:jc w:val="center"/>
        <w:rPr>
          <w:b/>
          <w:lang w:val="sk-SK"/>
        </w:rPr>
      </w:pPr>
    </w:p>
    <w:p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Vyššia moc</w:t>
      </w:r>
    </w:p>
    <w:p w:rsidR="001C4A39" w:rsidRDefault="001C4A39" w:rsidP="001C4A39">
      <w:pPr>
        <w:spacing w:after="0" w:line="240" w:lineRule="auto"/>
        <w:jc w:val="center"/>
        <w:rPr>
          <w:b/>
          <w:lang w:val="sk-SK"/>
        </w:rPr>
      </w:pPr>
    </w:p>
    <w:p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1C4A39">
      <w:pPr>
        <w:spacing w:after="0" w:line="240" w:lineRule="auto"/>
        <w:jc w:val="both"/>
        <w:rPr>
          <w:lang w:val="sk-SK"/>
        </w:rPr>
      </w:pPr>
    </w:p>
    <w:p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Náhrada škody</w:t>
      </w:r>
    </w:p>
    <w:p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1C4A39">
      <w:pPr>
        <w:spacing w:after="0" w:line="240" w:lineRule="auto"/>
        <w:jc w:val="both"/>
        <w:rPr>
          <w:lang w:val="sk-SK"/>
        </w:rPr>
      </w:pPr>
    </w:p>
    <w:p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1C4A39">
      <w:pPr>
        <w:spacing w:after="0" w:line="240" w:lineRule="auto"/>
        <w:jc w:val="center"/>
        <w:rPr>
          <w:b/>
          <w:lang w:val="sk-SK"/>
        </w:rPr>
      </w:pPr>
      <w:r>
        <w:rPr>
          <w:b/>
          <w:lang w:val="sk-SK"/>
        </w:rPr>
        <w:t>Riešenie sporov</w:t>
      </w:r>
    </w:p>
    <w:p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XIV</w:t>
      </w:r>
      <w:r w:rsidR="008C261D">
        <w:rPr>
          <w:b/>
          <w:lang w:val="sk-SK"/>
        </w:rPr>
        <w:t>.</w:t>
      </w:r>
    </w:p>
    <w:p w:rsidR="008C261D" w:rsidRDefault="008C261D" w:rsidP="001C4A39">
      <w:pPr>
        <w:spacing w:after="0" w:line="240" w:lineRule="auto"/>
        <w:jc w:val="center"/>
        <w:rPr>
          <w:b/>
          <w:lang w:val="sk-SK"/>
        </w:rPr>
      </w:pPr>
      <w:r>
        <w:rPr>
          <w:b/>
          <w:lang w:val="sk-SK"/>
        </w:rPr>
        <w:t>Osobitné podmienky</w:t>
      </w:r>
    </w:p>
    <w:p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w:t>
      </w:r>
      <w:r w:rsidR="008C261D">
        <w:rPr>
          <w:b/>
          <w:lang w:val="sk-SK"/>
        </w:rPr>
        <w:t>V.</w:t>
      </w:r>
    </w:p>
    <w:p w:rsidR="008C261D" w:rsidRDefault="008C261D" w:rsidP="001C4A39">
      <w:pPr>
        <w:spacing w:after="0" w:line="240" w:lineRule="auto"/>
        <w:jc w:val="center"/>
        <w:rPr>
          <w:lang w:val="sk-SK"/>
        </w:rPr>
      </w:pPr>
      <w:r>
        <w:rPr>
          <w:b/>
          <w:lang w:val="sk-SK"/>
        </w:rPr>
        <w:t>Záverečné ustanovenia</w:t>
      </w:r>
    </w:p>
    <w:p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1C4A39">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rsidR="003570B5" w:rsidRPr="001C4A39" w:rsidRDefault="008C261D" w:rsidP="001C4A39">
      <w:pPr>
        <w:pStyle w:val="Odsekzoznamu"/>
        <w:numPr>
          <w:ilvl w:val="0"/>
          <w:numId w:val="15"/>
        </w:numPr>
        <w:spacing w:after="0" w:line="276" w:lineRule="auto"/>
        <w:jc w:val="both"/>
        <w:rPr>
          <w:lang w:val="sk-SK"/>
        </w:rPr>
      </w:pPr>
      <w:r w:rsidRPr="001C4A39">
        <w:rPr>
          <w:lang w:val="sk-SK"/>
        </w:rPr>
        <w:t>Táto kúpna zmluva je platná dňom p</w:t>
      </w:r>
      <w:r w:rsidR="001728F7" w:rsidRPr="001C4A39">
        <w:rPr>
          <w:lang w:val="sk-SK"/>
        </w:rPr>
        <w:t>odpisu oboma zmluvnými stranami</w:t>
      </w:r>
      <w:r w:rsidR="003570B5" w:rsidRPr="001C4A39">
        <w:rPr>
          <w:lang w:val="sk-SK"/>
        </w:rPr>
        <w:t xml:space="preserve"> a </w:t>
      </w:r>
      <w:r w:rsidR="003570B5" w:rsidRPr="001C4A39">
        <w:rPr>
          <w:color w:val="FF0000"/>
          <w:lang w:val="sk-SK"/>
        </w:rPr>
        <w:t xml:space="preserve"> </w:t>
      </w:r>
      <w:r w:rsidR="003570B5" w:rsidRPr="001C4A39">
        <w:rPr>
          <w:lang w:val="sk-SK"/>
        </w:rPr>
        <w:t xml:space="preserve">účinnosť nadobudne </w:t>
      </w:r>
      <w:r w:rsidR="001C4A39" w:rsidRPr="001C4A39">
        <w:rPr>
          <w:lang w:val="sk-SK"/>
        </w:rPr>
        <w:t xml:space="preserve"> </w:t>
      </w:r>
      <w:r w:rsidR="003570B5" w:rsidRPr="001C4A39">
        <w:rPr>
          <w:lang w:val="sk-SK"/>
        </w:rPr>
        <w:t xml:space="preserve">o ukončení kontroly/finančnej  kontroly, v rámci ktorej poskytovateľ neidentifikoval nedostatky, </w:t>
      </w:r>
      <w:r w:rsidR="001C4A39" w:rsidRPr="001C4A39">
        <w:rPr>
          <w:lang w:val="sk-SK"/>
        </w:rPr>
        <w:t>k</w:t>
      </w:r>
      <w:r w:rsidR="003570B5" w:rsidRPr="001C4A39">
        <w:rPr>
          <w:lang w:val="sk-SK"/>
        </w:rPr>
        <w:t>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r w:rsidR="00E6512A" w:rsidRPr="001C4A39">
        <w:rPr>
          <w:lang w:val="sk-SK"/>
        </w:rPr>
        <w:t>.</w:t>
      </w:r>
    </w:p>
    <w:p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rsidR="00FD5C14" w:rsidRDefault="00605246" w:rsidP="00605246">
      <w:pPr>
        <w:pStyle w:val="Odsekzoznamu"/>
        <w:numPr>
          <w:ilvl w:val="0"/>
          <w:numId w:val="15"/>
        </w:numPr>
        <w:spacing w:after="0" w:line="276" w:lineRule="auto"/>
        <w:jc w:val="both"/>
        <w:rPr>
          <w:rFonts w:eastAsia="Times New Roman" w:cstheme="minorHAnsi"/>
          <w:lang w:val="sk-SK" w:eastAsia="sk-SK"/>
        </w:rPr>
      </w:pPr>
      <w:r w:rsidRPr="00605246">
        <w:rPr>
          <w:rFonts w:ascii="Arial" w:eastAsia="Times New Roman" w:hAnsi="Arial" w:cs="Arial"/>
          <w:noProof/>
          <w:sz w:val="20"/>
          <w:szCs w:val="20"/>
          <w:lang w:val="sk-SK" w:eastAsia="sk-SK"/>
        </w:rPr>
        <w:t xml:space="preserve"> </w:t>
      </w:r>
      <w:r w:rsidR="00FD5C14"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00FD5C14"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00FD5C14"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00FD5C14"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00FD5C14" w:rsidRPr="00605246">
        <w:rPr>
          <w:rFonts w:eastAsia="Times New Roman" w:cstheme="minorHAnsi"/>
          <w:lang w:val="sk-SK" w:eastAsia="sk-SK"/>
        </w:rPr>
        <w:t>E a</w:t>
      </w:r>
      <w:r w:rsidR="00E73035" w:rsidRPr="00605246">
        <w:rPr>
          <w:rFonts w:eastAsia="Times New Roman" w:cstheme="minorHAnsi"/>
          <w:lang w:val="sk-SK" w:eastAsia="sk-SK"/>
        </w:rPr>
        <w:t> Príloha č</w:t>
      </w:r>
      <w:r w:rsidR="00FD5C14"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Pr>
          <w:rFonts w:eastAsia="Times New Roman" w:cstheme="minorHAnsi"/>
          <w:lang w:val="sk-SK" w:eastAsia="sk-SK"/>
        </w:rPr>
        <w:t>.</w:t>
      </w:r>
    </w:p>
    <w:p w:rsidR="00605246" w:rsidRDefault="00605246" w:rsidP="00605246">
      <w:pPr>
        <w:spacing w:after="0" w:line="276" w:lineRule="auto"/>
        <w:jc w:val="both"/>
        <w:rPr>
          <w:rFonts w:eastAsia="Times New Roman" w:cstheme="minorHAnsi"/>
          <w:lang w:val="sk-SK" w:eastAsia="sk-SK"/>
        </w:rPr>
      </w:pPr>
    </w:p>
    <w:p w:rsidR="00605246" w:rsidRPr="00605246" w:rsidRDefault="00605246" w:rsidP="00605246">
      <w:pPr>
        <w:spacing w:after="0" w:line="276" w:lineRule="auto"/>
        <w:jc w:val="both"/>
        <w:rPr>
          <w:rFonts w:eastAsia="Times New Roman" w:cstheme="minorHAnsi"/>
          <w:lang w:val="sk-SK" w:eastAsia="sk-SK"/>
        </w:rPr>
      </w:pPr>
    </w:p>
    <w:p w:rsidR="00DB56AA" w:rsidRPr="003F169C" w:rsidRDefault="00DB56AA" w:rsidP="001C4A39">
      <w:pPr>
        <w:spacing w:after="0" w:line="240" w:lineRule="auto"/>
        <w:jc w:val="both"/>
        <w:rPr>
          <w:rFonts w:cstheme="minorHAnsi"/>
          <w:lang w:val="sk-SK"/>
        </w:rPr>
      </w:pPr>
    </w:p>
    <w:p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rsidR="001728F7" w:rsidRDefault="001728F7"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Pr="003F169C" w:rsidRDefault="00605246" w:rsidP="001C4A39">
      <w:pPr>
        <w:spacing w:after="0" w:line="240" w:lineRule="auto"/>
        <w:jc w:val="both"/>
        <w:rPr>
          <w:rFonts w:cstheme="minorHAnsi"/>
          <w:lang w:val="sk-SK"/>
        </w:rPr>
      </w:pPr>
    </w:p>
    <w:p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rsidR="00605246" w:rsidRDefault="00605246" w:rsidP="001C4A39">
      <w:pPr>
        <w:spacing w:after="0" w:line="240" w:lineRule="auto"/>
        <w:jc w:val="both"/>
        <w:rPr>
          <w:rFonts w:cstheme="minorHAnsi"/>
          <w:b/>
          <w:lang w:val="sk-SK"/>
        </w:rPr>
      </w:pPr>
    </w:p>
    <w:p w:rsidR="00605246" w:rsidRPr="003F169C" w:rsidRDefault="00605246" w:rsidP="001C4A39">
      <w:pPr>
        <w:spacing w:after="0" w:line="240" w:lineRule="auto"/>
        <w:jc w:val="both"/>
        <w:rPr>
          <w:rFonts w:cstheme="minorHAnsi"/>
          <w:b/>
          <w:lang w:val="sk-SK"/>
        </w:rPr>
      </w:pPr>
    </w:p>
    <w:p w:rsidR="00DB56AA" w:rsidRPr="003F169C" w:rsidRDefault="00DB56AA" w:rsidP="001C4A39">
      <w:pPr>
        <w:spacing w:after="0" w:line="240" w:lineRule="auto"/>
        <w:jc w:val="both"/>
        <w:rPr>
          <w:rFonts w:cstheme="minorHAnsi"/>
          <w:b/>
          <w:lang w:val="sk-SK"/>
        </w:rPr>
      </w:pPr>
    </w:p>
    <w:p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952198" w:rsidRPr="00952198">
        <w:rPr>
          <w:rFonts w:cstheme="minorHAnsi"/>
          <w:lang w:val="sk-SK"/>
        </w:rPr>
        <w:t xml:space="preserve">Tomáš </w:t>
      </w:r>
      <w:proofErr w:type="spellStart"/>
      <w:r w:rsidR="00952198" w:rsidRPr="00952198">
        <w:rPr>
          <w:rFonts w:cstheme="minorHAnsi"/>
          <w:lang w:val="sk-SK"/>
        </w:rPr>
        <w:t>Kasnyik</w:t>
      </w:r>
      <w:proofErr w:type="spellEnd"/>
      <w:r w:rsidR="0013435C">
        <w:rPr>
          <w:rFonts w:cstheme="minorHAnsi"/>
          <w:lang w:val="sk-SK"/>
        </w:rPr>
        <w:t>, štatutárny zástupca</w:t>
      </w: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A0566F" w:rsidRDefault="00A0566F" w:rsidP="001C4A39">
      <w:pPr>
        <w:spacing w:after="0" w:line="240" w:lineRule="auto"/>
        <w:jc w:val="both"/>
        <w:rPr>
          <w:b/>
          <w:u w:val="single"/>
          <w:lang w:val="sk-SK"/>
        </w:rPr>
      </w:pPr>
    </w:p>
    <w:p w:rsidR="00605246" w:rsidRDefault="00605246" w:rsidP="001C4A39">
      <w:pPr>
        <w:spacing w:after="0" w:line="240" w:lineRule="auto"/>
        <w:jc w:val="both"/>
        <w:rPr>
          <w:b/>
          <w:u w:val="single"/>
          <w:lang w:val="sk-SK"/>
        </w:rPr>
      </w:pPr>
    </w:p>
    <w:p w:rsidR="001728F7" w:rsidRDefault="001728F7" w:rsidP="001C4A39">
      <w:pPr>
        <w:spacing w:after="0" w:line="240" w:lineRule="auto"/>
        <w:jc w:val="both"/>
        <w:rPr>
          <w:b/>
          <w:u w:val="single"/>
          <w:lang w:val="sk-SK"/>
        </w:rPr>
      </w:pPr>
      <w:r w:rsidRPr="001728F7">
        <w:rPr>
          <w:b/>
          <w:u w:val="single"/>
          <w:lang w:val="sk-SK"/>
        </w:rPr>
        <w:t>Príloha č. 2 – Zoznam subdodávateľov</w:t>
      </w:r>
    </w:p>
    <w:p w:rsidR="001728F7" w:rsidRDefault="001728F7" w:rsidP="001C4A39">
      <w:pPr>
        <w:spacing w:after="0" w:line="240" w:lineRule="auto"/>
        <w:jc w:val="both"/>
        <w:rPr>
          <w:lang w:val="sk-SK"/>
        </w:rPr>
      </w:pPr>
    </w:p>
    <w:p w:rsidR="00A0566F" w:rsidRDefault="00A0566F" w:rsidP="001C4A39">
      <w:pPr>
        <w:spacing w:after="0" w:line="240" w:lineRule="auto"/>
        <w:jc w:val="both"/>
        <w:rPr>
          <w:lang w:val="sk-SK"/>
        </w:rPr>
      </w:pPr>
    </w:p>
    <w:p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29532A" w:rsidRPr="0029532A">
        <w:rPr>
          <w:b/>
          <w:bCs/>
          <w:lang w:val="sk-SK"/>
        </w:rPr>
        <w:t>Stroje do prvovýroby 65/PRV/2022</w:t>
      </w:r>
    </w:p>
    <w:p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874"/>
        <w:gridCol w:w="2778"/>
        <w:gridCol w:w="3097"/>
        <w:gridCol w:w="1165"/>
      </w:tblGrid>
      <w:tr w:rsidR="00A0566F" w:rsidRPr="00A0566F"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p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1C4A39">
            <w:pPr>
              <w:autoSpaceDE w:val="0"/>
              <w:autoSpaceDN w:val="0"/>
              <w:spacing w:line="276" w:lineRule="auto"/>
              <w:jc w:val="both"/>
              <w:rPr>
                <w:rFonts w:eastAsia="Batang" w:cstheme="minorHAnsi"/>
                <w:b/>
                <w:lang w:val="sk-SK" w:bidi="he-IL"/>
              </w:rPr>
            </w:pPr>
          </w:p>
        </w:tc>
      </w:tr>
    </w:tbl>
    <w:p w:rsidR="00A0566F" w:rsidRDefault="00A0566F" w:rsidP="001C4A39">
      <w:pPr>
        <w:spacing w:after="0" w:line="240" w:lineRule="auto"/>
        <w:jc w:val="both"/>
        <w:rPr>
          <w:lang w:val="sk-SK"/>
        </w:rPr>
      </w:pPr>
    </w:p>
    <w:p w:rsidR="00A0566F" w:rsidRDefault="00A0566F"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Poznámky:*</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Nezadávame žiaden podiel zákazky subdodávateľom</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Pr="001728F7"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Pr="001728F7" w:rsidRDefault="00203040" w:rsidP="001C4A39">
      <w:pPr>
        <w:spacing w:after="0" w:line="240" w:lineRule="auto"/>
        <w:jc w:val="both"/>
        <w:rPr>
          <w:lang w:val="sk-SK"/>
        </w:rPr>
      </w:pPr>
      <w:r>
        <w:rPr>
          <w:lang w:val="sk-SK"/>
        </w:rPr>
        <w:t>...................................................................................................................................................................</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*V prípade nezadania podielu zákazky subdodávateľom, uviesť túto skutočnosť do poznámok.</w:t>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V ........................................., dňa ........................................</w:t>
      </w:r>
      <w:r>
        <w:rPr>
          <w:lang w:val="sk-SK"/>
        </w:rPr>
        <w:tab/>
      </w:r>
      <w:r>
        <w:rPr>
          <w:lang w:val="sk-SK"/>
        </w:rPr>
        <w:tab/>
      </w: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p>
    <w:p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73D" w:rsidRDefault="0001073D" w:rsidP="00203040">
      <w:pPr>
        <w:spacing w:after="0" w:line="240" w:lineRule="auto"/>
      </w:pPr>
      <w:r>
        <w:separator/>
      </w:r>
    </w:p>
  </w:endnote>
  <w:endnote w:type="continuationSeparator" w:id="0">
    <w:p w:rsidR="0001073D" w:rsidRDefault="0001073D"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rsidR="00203040" w:rsidRDefault="0020304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73D" w:rsidRDefault="0001073D" w:rsidP="00203040">
      <w:pPr>
        <w:spacing w:after="0" w:line="240" w:lineRule="auto"/>
      </w:pPr>
      <w:r>
        <w:separator/>
      </w:r>
    </w:p>
  </w:footnote>
  <w:footnote w:type="continuationSeparator" w:id="0">
    <w:p w:rsidR="0001073D" w:rsidRDefault="0001073D"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B7A36"/>
    <w:rsid w:val="00002E2C"/>
    <w:rsid w:val="0001073D"/>
    <w:rsid w:val="00023BC1"/>
    <w:rsid w:val="0004465C"/>
    <w:rsid w:val="0006794A"/>
    <w:rsid w:val="0009142E"/>
    <w:rsid w:val="00095EE1"/>
    <w:rsid w:val="000B46CE"/>
    <w:rsid w:val="000C3A8F"/>
    <w:rsid w:val="000F5457"/>
    <w:rsid w:val="001023B8"/>
    <w:rsid w:val="001067D1"/>
    <w:rsid w:val="00115D03"/>
    <w:rsid w:val="0013435C"/>
    <w:rsid w:val="001430AE"/>
    <w:rsid w:val="00156930"/>
    <w:rsid w:val="001626C4"/>
    <w:rsid w:val="00166ADA"/>
    <w:rsid w:val="00171D27"/>
    <w:rsid w:val="001728F7"/>
    <w:rsid w:val="001765AA"/>
    <w:rsid w:val="00186B48"/>
    <w:rsid w:val="00192275"/>
    <w:rsid w:val="001B15C6"/>
    <w:rsid w:val="001C4A39"/>
    <w:rsid w:val="001C7243"/>
    <w:rsid w:val="00203040"/>
    <w:rsid w:val="00211E46"/>
    <w:rsid w:val="002321AD"/>
    <w:rsid w:val="00244A17"/>
    <w:rsid w:val="002528C5"/>
    <w:rsid w:val="00272672"/>
    <w:rsid w:val="0029532A"/>
    <w:rsid w:val="002C3E08"/>
    <w:rsid w:val="002D186D"/>
    <w:rsid w:val="002E05A1"/>
    <w:rsid w:val="002E64BA"/>
    <w:rsid w:val="00354293"/>
    <w:rsid w:val="003570B5"/>
    <w:rsid w:val="00367818"/>
    <w:rsid w:val="00382103"/>
    <w:rsid w:val="003C354C"/>
    <w:rsid w:val="003E446B"/>
    <w:rsid w:val="003E61F2"/>
    <w:rsid w:val="003F10F4"/>
    <w:rsid w:val="003F169C"/>
    <w:rsid w:val="003F6717"/>
    <w:rsid w:val="004501E5"/>
    <w:rsid w:val="00451096"/>
    <w:rsid w:val="00460719"/>
    <w:rsid w:val="00483405"/>
    <w:rsid w:val="004F5402"/>
    <w:rsid w:val="00520438"/>
    <w:rsid w:val="005221B2"/>
    <w:rsid w:val="00547DA9"/>
    <w:rsid w:val="00577F0C"/>
    <w:rsid w:val="0058417C"/>
    <w:rsid w:val="00590B52"/>
    <w:rsid w:val="00605246"/>
    <w:rsid w:val="006059ED"/>
    <w:rsid w:val="0065720D"/>
    <w:rsid w:val="00676607"/>
    <w:rsid w:val="0069193F"/>
    <w:rsid w:val="006A704B"/>
    <w:rsid w:val="006B0308"/>
    <w:rsid w:val="006B312D"/>
    <w:rsid w:val="006D3C62"/>
    <w:rsid w:val="006F73A0"/>
    <w:rsid w:val="00707ECB"/>
    <w:rsid w:val="00733E93"/>
    <w:rsid w:val="00733FA2"/>
    <w:rsid w:val="007536C8"/>
    <w:rsid w:val="007605FA"/>
    <w:rsid w:val="00773BFA"/>
    <w:rsid w:val="00783C52"/>
    <w:rsid w:val="007953B4"/>
    <w:rsid w:val="007A5B9C"/>
    <w:rsid w:val="007B7A36"/>
    <w:rsid w:val="007F0B44"/>
    <w:rsid w:val="007F541E"/>
    <w:rsid w:val="008046D6"/>
    <w:rsid w:val="0081042F"/>
    <w:rsid w:val="00831EAA"/>
    <w:rsid w:val="00834DB3"/>
    <w:rsid w:val="00865C1C"/>
    <w:rsid w:val="008A142F"/>
    <w:rsid w:val="008C1759"/>
    <w:rsid w:val="008C261D"/>
    <w:rsid w:val="008D2C66"/>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401BD"/>
    <w:rsid w:val="00A405B2"/>
    <w:rsid w:val="00A4512C"/>
    <w:rsid w:val="00A679F4"/>
    <w:rsid w:val="00A70145"/>
    <w:rsid w:val="00A816F3"/>
    <w:rsid w:val="00AB0B4B"/>
    <w:rsid w:val="00AB1ED8"/>
    <w:rsid w:val="00AC1537"/>
    <w:rsid w:val="00AD1AA2"/>
    <w:rsid w:val="00AE186A"/>
    <w:rsid w:val="00B17A05"/>
    <w:rsid w:val="00B17CC5"/>
    <w:rsid w:val="00B22F29"/>
    <w:rsid w:val="00B3634E"/>
    <w:rsid w:val="00B36BD2"/>
    <w:rsid w:val="00B53DA4"/>
    <w:rsid w:val="00B9134A"/>
    <w:rsid w:val="00B94B8A"/>
    <w:rsid w:val="00BB360F"/>
    <w:rsid w:val="00BC1BA6"/>
    <w:rsid w:val="00BF1640"/>
    <w:rsid w:val="00C27CC2"/>
    <w:rsid w:val="00C32070"/>
    <w:rsid w:val="00C42323"/>
    <w:rsid w:val="00C52531"/>
    <w:rsid w:val="00C56377"/>
    <w:rsid w:val="00C644AD"/>
    <w:rsid w:val="00C75C14"/>
    <w:rsid w:val="00C919DD"/>
    <w:rsid w:val="00C95FBB"/>
    <w:rsid w:val="00CB5001"/>
    <w:rsid w:val="00CC4401"/>
    <w:rsid w:val="00D0202A"/>
    <w:rsid w:val="00D07A0F"/>
    <w:rsid w:val="00D07D26"/>
    <w:rsid w:val="00D11B06"/>
    <w:rsid w:val="00D12BCA"/>
    <w:rsid w:val="00D259CD"/>
    <w:rsid w:val="00D34743"/>
    <w:rsid w:val="00D35444"/>
    <w:rsid w:val="00D9592D"/>
    <w:rsid w:val="00DB56AA"/>
    <w:rsid w:val="00DD662C"/>
    <w:rsid w:val="00DD7F34"/>
    <w:rsid w:val="00DF6AB2"/>
    <w:rsid w:val="00E215D2"/>
    <w:rsid w:val="00E43361"/>
    <w:rsid w:val="00E534C9"/>
    <w:rsid w:val="00E6512A"/>
    <w:rsid w:val="00E73035"/>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2475</Words>
  <Characters>14109</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118</cp:revision>
  <cp:lastPrinted>2023-04-19T11:25:00Z</cp:lastPrinted>
  <dcterms:created xsi:type="dcterms:W3CDTF">2022-04-13T09:14:00Z</dcterms:created>
  <dcterms:modified xsi:type="dcterms:W3CDTF">2023-05-29T08:51:00Z</dcterms:modified>
</cp:coreProperties>
</file>