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2B95" w14:textId="3E17C30F" w:rsidR="008F6298" w:rsidRPr="005152AB" w:rsidRDefault="008F6298" w:rsidP="008F6298">
      <w:pPr>
        <w:pStyle w:val="Style8"/>
        <w:keepNext/>
        <w:keepLines/>
        <w:shd w:val="clear" w:color="auto" w:fill="auto"/>
        <w:spacing w:line="240" w:lineRule="auto"/>
        <w:ind w:right="80"/>
        <w:rPr>
          <w:rStyle w:val="CharStyle9"/>
          <w:rFonts w:asciiTheme="minorHAnsi" w:hAnsiTheme="minorHAnsi" w:cstheme="minorHAnsi"/>
          <w:b/>
          <w:color w:val="000000"/>
          <w:lang w:val="sk-SK"/>
        </w:rPr>
      </w:pPr>
      <w:bookmarkStart w:id="0" w:name="bookmark0"/>
      <w:r w:rsidRPr="005152AB">
        <w:rPr>
          <w:rStyle w:val="CharStyle9"/>
          <w:rFonts w:asciiTheme="minorHAnsi" w:hAnsiTheme="minorHAnsi" w:cstheme="minorHAnsi"/>
          <w:b/>
          <w:color w:val="000000"/>
          <w:lang w:val="sk-SK"/>
        </w:rPr>
        <w:t xml:space="preserve">Zmluva </w:t>
      </w:r>
      <w:bookmarkEnd w:id="0"/>
      <w:r w:rsidRPr="005152AB">
        <w:rPr>
          <w:rStyle w:val="CharStyle9"/>
          <w:rFonts w:asciiTheme="minorHAnsi" w:hAnsiTheme="minorHAnsi" w:cstheme="minorHAnsi"/>
          <w:b/>
          <w:color w:val="000000"/>
          <w:lang w:val="sk-SK"/>
        </w:rPr>
        <w:t>o dielo</w:t>
      </w:r>
      <w:r w:rsidR="003A3A03">
        <w:rPr>
          <w:rStyle w:val="CharStyle9"/>
          <w:rFonts w:asciiTheme="minorHAnsi" w:hAnsiTheme="minorHAnsi" w:cstheme="minorHAnsi"/>
          <w:b/>
          <w:color w:val="000000"/>
          <w:lang w:val="sk-SK"/>
        </w:rPr>
        <w:t xml:space="preserve"> a </w:t>
      </w:r>
      <w:r w:rsidR="001F2574">
        <w:rPr>
          <w:rStyle w:val="CharStyle9"/>
          <w:rFonts w:asciiTheme="minorHAnsi" w:hAnsiTheme="minorHAnsi" w:cstheme="minorHAnsi"/>
          <w:b/>
          <w:color w:val="000000"/>
          <w:lang w:val="sk-SK"/>
        </w:rPr>
        <w:t xml:space="preserve">mandátna </w:t>
      </w:r>
      <w:r w:rsidR="003A3A03">
        <w:rPr>
          <w:rStyle w:val="CharStyle9"/>
          <w:rFonts w:asciiTheme="minorHAnsi" w:hAnsiTheme="minorHAnsi" w:cstheme="minorHAnsi"/>
          <w:b/>
          <w:color w:val="000000"/>
          <w:lang w:val="sk-SK"/>
        </w:rPr>
        <w:t>zmluva</w:t>
      </w:r>
    </w:p>
    <w:p w14:paraId="30DEAEFF" w14:textId="02556717" w:rsidR="008F6298" w:rsidRPr="005E18EB" w:rsidRDefault="008F6298" w:rsidP="008F6298">
      <w:pPr>
        <w:pStyle w:val="Style2"/>
        <w:shd w:val="clear" w:color="auto" w:fill="auto"/>
        <w:spacing w:before="120" w:after="120" w:line="240" w:lineRule="auto"/>
        <w:ind w:right="79" w:firstLine="0"/>
        <w:rPr>
          <w:rStyle w:val="CharStyle10"/>
          <w:rFonts w:asciiTheme="minorHAnsi" w:hAnsiTheme="minorHAnsi" w:cstheme="minorHAnsi"/>
          <w:color w:val="000000"/>
          <w:sz w:val="24"/>
          <w:szCs w:val="24"/>
          <w:lang w:val="sk-SK"/>
        </w:rPr>
      </w:pPr>
      <w:r>
        <w:rPr>
          <w:rStyle w:val="CharStyle10"/>
          <w:rFonts w:asciiTheme="minorHAnsi" w:hAnsiTheme="minorHAnsi" w:cstheme="minorHAnsi"/>
          <w:color w:val="000000"/>
          <w:sz w:val="24"/>
          <w:szCs w:val="24"/>
          <w:lang w:val="sk-SK"/>
        </w:rPr>
        <w:t xml:space="preserve">uzatvorená </w:t>
      </w:r>
      <w:r w:rsidRPr="005E18EB">
        <w:rPr>
          <w:rStyle w:val="CharStyle10"/>
          <w:rFonts w:asciiTheme="minorHAnsi" w:hAnsiTheme="minorHAnsi" w:cstheme="minorHAnsi"/>
          <w:color w:val="000000"/>
          <w:sz w:val="24"/>
          <w:szCs w:val="24"/>
          <w:lang w:val="sk-SK"/>
        </w:rPr>
        <w:t>podľa § 5</w:t>
      </w:r>
      <w:r>
        <w:rPr>
          <w:rStyle w:val="CharStyle10"/>
          <w:rFonts w:asciiTheme="minorHAnsi" w:hAnsiTheme="minorHAnsi" w:cstheme="minorHAnsi"/>
          <w:color w:val="000000"/>
          <w:sz w:val="24"/>
          <w:szCs w:val="24"/>
          <w:lang w:val="sk-SK"/>
        </w:rPr>
        <w:t>36 a </w:t>
      </w:r>
      <w:proofErr w:type="spellStart"/>
      <w:r>
        <w:rPr>
          <w:rStyle w:val="CharStyle10"/>
          <w:rFonts w:asciiTheme="minorHAnsi" w:hAnsiTheme="minorHAnsi" w:cstheme="minorHAnsi"/>
          <w:color w:val="000000"/>
          <w:sz w:val="24"/>
          <w:szCs w:val="24"/>
          <w:lang w:val="sk-SK"/>
        </w:rPr>
        <w:t>nasl</w:t>
      </w:r>
      <w:proofErr w:type="spellEnd"/>
      <w:r>
        <w:rPr>
          <w:rStyle w:val="CharStyle10"/>
          <w:rFonts w:asciiTheme="minorHAnsi" w:hAnsiTheme="minorHAnsi" w:cstheme="minorHAnsi"/>
          <w:color w:val="000000"/>
          <w:sz w:val="24"/>
          <w:szCs w:val="24"/>
          <w:lang w:val="sk-SK"/>
        </w:rPr>
        <w:t>.</w:t>
      </w:r>
      <w:r w:rsidRPr="005E18EB">
        <w:rPr>
          <w:rStyle w:val="CharStyle10"/>
          <w:rFonts w:asciiTheme="minorHAnsi" w:hAnsiTheme="minorHAnsi" w:cstheme="minorHAnsi"/>
          <w:color w:val="000000"/>
          <w:sz w:val="24"/>
          <w:szCs w:val="24"/>
          <w:lang w:val="sk-SK"/>
        </w:rPr>
        <w:t xml:space="preserve"> </w:t>
      </w:r>
      <w:r w:rsidR="003A3A03">
        <w:rPr>
          <w:rStyle w:val="CharStyle10"/>
          <w:rFonts w:asciiTheme="minorHAnsi" w:hAnsiTheme="minorHAnsi" w:cstheme="minorHAnsi"/>
          <w:color w:val="000000"/>
          <w:sz w:val="24"/>
          <w:szCs w:val="24"/>
          <w:lang w:val="sk-SK"/>
        </w:rPr>
        <w:t>a § 566 a </w:t>
      </w:r>
      <w:proofErr w:type="spellStart"/>
      <w:r w:rsidR="003A3A03">
        <w:rPr>
          <w:rStyle w:val="CharStyle10"/>
          <w:rFonts w:asciiTheme="minorHAnsi" w:hAnsiTheme="minorHAnsi" w:cstheme="minorHAnsi"/>
          <w:color w:val="000000"/>
          <w:sz w:val="24"/>
          <w:szCs w:val="24"/>
          <w:lang w:val="sk-SK"/>
        </w:rPr>
        <w:t>nasl</w:t>
      </w:r>
      <w:proofErr w:type="spellEnd"/>
      <w:r w:rsidR="003A3A03">
        <w:rPr>
          <w:rStyle w:val="CharStyle10"/>
          <w:rFonts w:asciiTheme="minorHAnsi" w:hAnsiTheme="minorHAnsi" w:cstheme="minorHAnsi"/>
          <w:color w:val="000000"/>
          <w:sz w:val="24"/>
          <w:szCs w:val="24"/>
          <w:lang w:val="sk-SK"/>
        </w:rPr>
        <w:t xml:space="preserve">. </w:t>
      </w:r>
      <w:r w:rsidRPr="005E18EB">
        <w:rPr>
          <w:rStyle w:val="CharStyle10"/>
          <w:rFonts w:asciiTheme="minorHAnsi" w:hAnsiTheme="minorHAnsi" w:cstheme="minorHAnsi"/>
          <w:color w:val="000000"/>
          <w:sz w:val="24"/>
          <w:szCs w:val="24"/>
          <w:lang w:val="sk-SK"/>
        </w:rPr>
        <w:t xml:space="preserve">zákona č. 513/1991 Zb. Obchodný zákonník v znení neskorších predpisov (ďalej </w:t>
      </w:r>
      <w:r w:rsidR="00E2054A">
        <w:rPr>
          <w:rStyle w:val="CharStyle10"/>
          <w:rFonts w:asciiTheme="minorHAnsi" w:hAnsiTheme="minorHAnsi" w:cstheme="minorHAnsi"/>
          <w:color w:val="000000"/>
          <w:sz w:val="24"/>
          <w:szCs w:val="24"/>
          <w:lang w:val="sk-SK"/>
        </w:rPr>
        <w:t>len</w:t>
      </w:r>
      <w:r w:rsidR="00E2054A" w:rsidRPr="005E18EB">
        <w:rPr>
          <w:rStyle w:val="CharStyle10"/>
          <w:rFonts w:asciiTheme="minorHAnsi" w:hAnsiTheme="minorHAnsi" w:cstheme="minorHAnsi"/>
          <w:color w:val="000000"/>
          <w:sz w:val="24"/>
          <w:szCs w:val="24"/>
          <w:lang w:val="sk-SK"/>
        </w:rPr>
        <w:t xml:space="preserve"> </w:t>
      </w:r>
      <w:r w:rsidRPr="005E18EB">
        <w:rPr>
          <w:rStyle w:val="CharStyle10"/>
          <w:rFonts w:asciiTheme="minorHAnsi" w:hAnsiTheme="minorHAnsi" w:cstheme="minorHAnsi"/>
          <w:color w:val="000000"/>
          <w:sz w:val="24"/>
          <w:szCs w:val="24"/>
          <w:lang w:val="sk-SK"/>
        </w:rPr>
        <w:t>ako „</w:t>
      </w:r>
      <w:r w:rsidRPr="00467D68">
        <w:rPr>
          <w:rStyle w:val="CharStyle10"/>
          <w:rFonts w:asciiTheme="minorHAnsi" w:hAnsiTheme="minorHAnsi" w:cstheme="minorHAnsi"/>
          <w:b/>
          <w:bCs/>
          <w:color w:val="000000"/>
          <w:sz w:val="24"/>
          <w:szCs w:val="24"/>
          <w:lang w:val="sk-SK"/>
        </w:rPr>
        <w:t>Obchodný zákonník</w:t>
      </w:r>
      <w:r w:rsidRPr="005E18EB">
        <w:rPr>
          <w:rStyle w:val="CharStyle10"/>
          <w:rFonts w:asciiTheme="minorHAnsi" w:hAnsiTheme="minorHAnsi" w:cstheme="minorHAnsi"/>
          <w:color w:val="000000"/>
          <w:sz w:val="24"/>
          <w:szCs w:val="24"/>
          <w:lang w:val="sk-SK"/>
        </w:rPr>
        <w:t xml:space="preserve">“) </w:t>
      </w:r>
    </w:p>
    <w:p w14:paraId="69EC4B7E"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sidRPr="005E18EB">
        <w:rPr>
          <w:rStyle w:val="CharStyle10"/>
          <w:rFonts w:asciiTheme="minorHAnsi" w:hAnsiTheme="minorHAnsi" w:cstheme="minorHAnsi"/>
          <w:color w:val="000000"/>
          <w:sz w:val="24"/>
          <w:szCs w:val="24"/>
          <w:lang w:val="sk-SK"/>
        </w:rPr>
        <w:t>číslo zhotoviteľ</w:t>
      </w:r>
      <w:r>
        <w:rPr>
          <w:rStyle w:val="CharStyle10"/>
          <w:rFonts w:asciiTheme="minorHAnsi" w:hAnsiTheme="minorHAnsi" w:cstheme="minorHAnsi"/>
          <w:color w:val="000000"/>
          <w:sz w:val="24"/>
          <w:szCs w:val="24"/>
          <w:lang w:val="sk-SK"/>
        </w:rPr>
        <w:t>a:</w:t>
      </w:r>
    </w:p>
    <w:p w14:paraId="29191F54" w14:textId="6383400D" w:rsidR="008F6298" w:rsidRPr="005E18EB" w:rsidRDefault="00AC492C"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r>
        <w:rPr>
          <w:rStyle w:val="CharStyle10"/>
          <w:rFonts w:asciiTheme="minorHAnsi" w:hAnsiTheme="minorHAnsi" w:cstheme="minorHAnsi"/>
          <w:color w:val="000000"/>
          <w:sz w:val="24"/>
          <w:szCs w:val="24"/>
          <w:lang w:val="sk-SK"/>
        </w:rPr>
        <w:t>317/2023/ODDIPVIS</w:t>
      </w:r>
    </w:p>
    <w:p w14:paraId="43D3AB56" w14:textId="19AF5580" w:rsidR="008F6298" w:rsidRPr="008F6298" w:rsidRDefault="008F6298" w:rsidP="008F6298">
      <w:pPr>
        <w:pStyle w:val="Bezriadkovania"/>
        <w:spacing w:before="120"/>
        <w:jc w:val="center"/>
        <w:rPr>
          <w:rFonts w:asciiTheme="minorHAnsi" w:hAnsiTheme="minorHAnsi" w:cstheme="minorHAnsi"/>
          <w:b/>
          <w:noProof/>
          <w:sz w:val="22"/>
          <w:szCs w:val="22"/>
        </w:rPr>
      </w:pPr>
      <w:r w:rsidRPr="008F6298">
        <w:rPr>
          <w:rFonts w:asciiTheme="minorHAnsi" w:hAnsiTheme="minorHAnsi" w:cstheme="minorHAnsi"/>
          <w:b/>
          <w:noProof/>
          <w:sz w:val="22"/>
          <w:szCs w:val="22"/>
        </w:rPr>
        <w:t xml:space="preserve">na vypracovanie </w:t>
      </w:r>
      <w:r w:rsidR="00EF4485">
        <w:rPr>
          <w:rFonts w:asciiTheme="minorHAnsi" w:hAnsiTheme="minorHAnsi" w:cstheme="minorHAnsi"/>
          <w:b/>
          <w:noProof/>
          <w:sz w:val="22"/>
          <w:szCs w:val="22"/>
        </w:rPr>
        <w:t>dokumentácie stavebného zámeru</w:t>
      </w:r>
      <w:r w:rsidR="00B318E7">
        <w:rPr>
          <w:rFonts w:asciiTheme="minorHAnsi" w:hAnsiTheme="minorHAnsi" w:cstheme="minorHAnsi"/>
          <w:b/>
          <w:noProof/>
          <w:sz w:val="22"/>
          <w:szCs w:val="22"/>
        </w:rPr>
        <w:t xml:space="preserve"> a </w:t>
      </w:r>
      <w:r w:rsidRPr="008F6298">
        <w:rPr>
          <w:rFonts w:asciiTheme="minorHAnsi" w:hAnsiTheme="minorHAnsi" w:cstheme="minorHAnsi"/>
          <w:b/>
          <w:noProof/>
          <w:sz w:val="22"/>
          <w:szCs w:val="22"/>
        </w:rPr>
        <w:t>dokumentácie</w:t>
      </w:r>
      <w:r w:rsidR="00E145B8">
        <w:rPr>
          <w:rFonts w:asciiTheme="minorHAnsi" w:hAnsiTheme="minorHAnsi" w:cstheme="minorHAnsi"/>
          <w:b/>
          <w:noProof/>
          <w:sz w:val="22"/>
          <w:szCs w:val="22"/>
        </w:rPr>
        <w:t xml:space="preserve"> na stavebné povolenie </w:t>
      </w:r>
      <w:r w:rsidR="00D76AE4">
        <w:rPr>
          <w:rFonts w:asciiTheme="minorHAnsi" w:hAnsiTheme="minorHAnsi" w:cstheme="minorHAnsi"/>
          <w:b/>
          <w:noProof/>
          <w:sz w:val="22"/>
          <w:szCs w:val="22"/>
        </w:rPr>
        <w:t>a</w:t>
      </w:r>
      <w:r w:rsidR="00B318E7">
        <w:rPr>
          <w:rFonts w:asciiTheme="minorHAnsi" w:hAnsiTheme="minorHAnsi" w:cstheme="minorHAnsi"/>
          <w:b/>
          <w:noProof/>
          <w:sz w:val="22"/>
          <w:szCs w:val="22"/>
        </w:rPr>
        <w:t> </w:t>
      </w:r>
      <w:r w:rsidR="00E145B8">
        <w:rPr>
          <w:rFonts w:asciiTheme="minorHAnsi" w:hAnsiTheme="minorHAnsi" w:cstheme="minorHAnsi"/>
          <w:b/>
          <w:noProof/>
          <w:sz w:val="22"/>
          <w:szCs w:val="22"/>
        </w:rPr>
        <w:t>realizáciu stavby</w:t>
      </w:r>
      <w:r w:rsidRPr="008F6298">
        <w:rPr>
          <w:rFonts w:asciiTheme="minorHAnsi" w:hAnsiTheme="minorHAnsi" w:cstheme="minorHAnsi"/>
          <w:b/>
          <w:noProof/>
          <w:sz w:val="22"/>
          <w:szCs w:val="22"/>
        </w:rPr>
        <w:t>, uskutočnenie inžinierskej činnosti a</w:t>
      </w:r>
      <w:r w:rsidR="00B318E7">
        <w:rPr>
          <w:rFonts w:asciiTheme="minorHAnsi" w:hAnsiTheme="minorHAnsi" w:cstheme="minorHAnsi"/>
          <w:b/>
          <w:noProof/>
          <w:sz w:val="22"/>
          <w:szCs w:val="22"/>
        </w:rPr>
        <w:t> </w:t>
      </w:r>
      <w:r w:rsidR="00BB7FB8">
        <w:rPr>
          <w:rFonts w:asciiTheme="minorHAnsi" w:hAnsiTheme="minorHAnsi" w:cstheme="minorHAnsi"/>
          <w:b/>
          <w:noProof/>
          <w:sz w:val="22"/>
          <w:szCs w:val="22"/>
        </w:rPr>
        <w:t xml:space="preserve">odborného </w:t>
      </w:r>
      <w:r w:rsidRPr="008F6298">
        <w:rPr>
          <w:rFonts w:asciiTheme="minorHAnsi" w:hAnsiTheme="minorHAnsi" w:cstheme="minorHAnsi"/>
          <w:b/>
          <w:noProof/>
          <w:sz w:val="22"/>
          <w:szCs w:val="22"/>
        </w:rPr>
        <w:t>autorského do</w:t>
      </w:r>
      <w:r w:rsidR="00BB7FB8">
        <w:rPr>
          <w:rFonts w:asciiTheme="minorHAnsi" w:hAnsiTheme="minorHAnsi" w:cstheme="minorHAnsi"/>
          <w:b/>
          <w:noProof/>
          <w:sz w:val="22"/>
          <w:szCs w:val="22"/>
        </w:rPr>
        <w:t>hľad</w:t>
      </w:r>
      <w:r w:rsidRPr="008F6298">
        <w:rPr>
          <w:rFonts w:asciiTheme="minorHAnsi" w:hAnsiTheme="minorHAnsi" w:cstheme="minorHAnsi"/>
          <w:b/>
          <w:noProof/>
          <w:sz w:val="22"/>
          <w:szCs w:val="22"/>
        </w:rPr>
        <w:t>u pre stavbu s</w:t>
      </w:r>
      <w:bookmarkStart w:id="1" w:name="bookmark2"/>
      <w:r w:rsidR="00B318E7">
        <w:rPr>
          <w:rFonts w:asciiTheme="minorHAnsi" w:hAnsiTheme="minorHAnsi" w:cstheme="minorHAnsi"/>
          <w:b/>
          <w:noProof/>
          <w:sz w:val="22"/>
          <w:szCs w:val="22"/>
        </w:rPr>
        <w:t> </w:t>
      </w:r>
      <w:r w:rsidRPr="008F6298">
        <w:rPr>
          <w:rFonts w:asciiTheme="minorHAnsi" w:hAnsiTheme="minorHAnsi" w:cstheme="minorHAnsi"/>
          <w:b/>
          <w:noProof/>
          <w:sz w:val="22"/>
          <w:szCs w:val="22"/>
        </w:rPr>
        <w:t>názvom:</w:t>
      </w:r>
    </w:p>
    <w:p w14:paraId="7863DC35" w14:textId="766FDC99" w:rsidR="00D76AE4" w:rsidRPr="00D76AE4" w:rsidRDefault="008F6298" w:rsidP="00D76AE4">
      <w:pPr>
        <w:pStyle w:val="Bezriadkovania"/>
        <w:jc w:val="center"/>
        <w:rPr>
          <w:rStyle w:val="CharStyle13"/>
          <w:rFonts w:asciiTheme="minorHAnsi" w:hAnsiTheme="minorHAnsi" w:cstheme="minorHAnsi"/>
          <w:bCs w:val="0"/>
          <w:color w:val="auto"/>
          <w:sz w:val="22"/>
          <w:szCs w:val="22"/>
        </w:rPr>
      </w:pPr>
      <w:r w:rsidRPr="008F6298">
        <w:rPr>
          <w:rStyle w:val="CharStyle13"/>
          <w:rFonts w:asciiTheme="minorHAnsi" w:hAnsiTheme="minorHAnsi" w:cstheme="minorHAnsi"/>
          <w:bCs w:val="0"/>
          <w:color w:val="auto"/>
          <w:sz w:val="22"/>
          <w:szCs w:val="22"/>
        </w:rPr>
        <w:t>„</w:t>
      </w:r>
      <w:bookmarkStart w:id="2" w:name="_Hlk130210255"/>
      <w:bookmarkEnd w:id="1"/>
      <w:r w:rsidR="00D76AE4" w:rsidRPr="00D76AE4">
        <w:rPr>
          <w:rStyle w:val="CharStyle13"/>
          <w:rFonts w:asciiTheme="minorHAnsi" w:hAnsiTheme="minorHAnsi" w:cstheme="minorHAnsi"/>
          <w:bCs w:val="0"/>
          <w:color w:val="auto"/>
          <w:sz w:val="22"/>
          <w:szCs w:val="22"/>
        </w:rPr>
        <w:t>Rekonštrukcia a</w:t>
      </w:r>
      <w:r w:rsidR="00B318E7">
        <w:rPr>
          <w:rStyle w:val="CharStyle13"/>
          <w:rFonts w:asciiTheme="minorHAnsi" w:hAnsiTheme="minorHAnsi" w:cstheme="minorHAnsi"/>
          <w:bCs w:val="0"/>
          <w:color w:val="auto"/>
          <w:sz w:val="22"/>
          <w:szCs w:val="22"/>
        </w:rPr>
        <w:t> </w:t>
      </w:r>
      <w:proofErr w:type="spellStart"/>
      <w:r w:rsidR="00D76AE4" w:rsidRPr="00D76AE4">
        <w:rPr>
          <w:rStyle w:val="CharStyle13"/>
          <w:rFonts w:asciiTheme="minorHAnsi" w:hAnsiTheme="minorHAnsi" w:cstheme="minorHAnsi"/>
          <w:bCs w:val="0"/>
          <w:color w:val="auto"/>
          <w:sz w:val="22"/>
          <w:szCs w:val="22"/>
        </w:rPr>
        <w:t>skapacitnenie</w:t>
      </w:r>
      <w:proofErr w:type="spellEnd"/>
      <w:r w:rsidR="00D76AE4" w:rsidRPr="00D76AE4">
        <w:rPr>
          <w:rStyle w:val="CharStyle13"/>
          <w:rFonts w:asciiTheme="minorHAnsi" w:hAnsiTheme="minorHAnsi" w:cstheme="minorHAnsi"/>
          <w:bCs w:val="0"/>
          <w:color w:val="auto"/>
          <w:sz w:val="22"/>
          <w:szCs w:val="22"/>
        </w:rPr>
        <w:t xml:space="preserve"> kruhovej križovatky na ceste II/578</w:t>
      </w:r>
    </w:p>
    <w:p w14:paraId="2A60E992" w14:textId="4AB07FD4" w:rsidR="008F6298" w:rsidRDefault="00D76AE4" w:rsidP="00D76AE4">
      <w:pPr>
        <w:pStyle w:val="Bezriadkovania"/>
        <w:jc w:val="center"/>
        <w:rPr>
          <w:rStyle w:val="CharStyle13"/>
          <w:rFonts w:asciiTheme="minorHAnsi" w:hAnsiTheme="minorHAnsi" w:cstheme="minorHAnsi"/>
          <w:bCs w:val="0"/>
          <w:color w:val="auto"/>
          <w:sz w:val="22"/>
          <w:szCs w:val="22"/>
        </w:rPr>
      </w:pPr>
      <w:r w:rsidRPr="00D76AE4">
        <w:rPr>
          <w:rStyle w:val="CharStyle13"/>
          <w:rFonts w:asciiTheme="minorHAnsi" w:hAnsiTheme="minorHAnsi" w:cstheme="minorHAnsi"/>
          <w:bCs w:val="0"/>
          <w:color w:val="auto"/>
          <w:sz w:val="22"/>
          <w:szCs w:val="22"/>
        </w:rPr>
        <w:tab/>
        <w:t>v</w:t>
      </w:r>
      <w:r w:rsidR="00B318E7">
        <w:rPr>
          <w:rStyle w:val="CharStyle13"/>
          <w:rFonts w:asciiTheme="minorHAnsi" w:hAnsiTheme="minorHAnsi" w:cstheme="minorHAnsi"/>
          <w:bCs w:val="0"/>
          <w:color w:val="auto"/>
          <w:sz w:val="22"/>
          <w:szCs w:val="22"/>
        </w:rPr>
        <w:t> </w:t>
      </w:r>
      <w:r w:rsidRPr="00D76AE4">
        <w:rPr>
          <w:rStyle w:val="CharStyle13"/>
          <w:rFonts w:asciiTheme="minorHAnsi" w:hAnsiTheme="minorHAnsi" w:cstheme="minorHAnsi"/>
          <w:bCs w:val="0"/>
          <w:color w:val="auto"/>
          <w:sz w:val="22"/>
          <w:szCs w:val="22"/>
        </w:rPr>
        <w:t>km 0,346 a</w:t>
      </w:r>
      <w:r w:rsidR="00B318E7">
        <w:rPr>
          <w:rStyle w:val="CharStyle13"/>
          <w:rFonts w:asciiTheme="minorHAnsi" w:hAnsiTheme="minorHAnsi" w:cstheme="minorHAnsi"/>
          <w:bCs w:val="0"/>
          <w:color w:val="auto"/>
          <w:sz w:val="22"/>
          <w:szCs w:val="22"/>
        </w:rPr>
        <w:t> </w:t>
      </w:r>
      <w:proofErr w:type="spellStart"/>
      <w:r w:rsidRPr="00D76AE4">
        <w:rPr>
          <w:rStyle w:val="CharStyle13"/>
          <w:rFonts w:asciiTheme="minorHAnsi" w:hAnsiTheme="minorHAnsi" w:cstheme="minorHAnsi"/>
          <w:bCs w:val="0"/>
          <w:color w:val="auto"/>
          <w:sz w:val="22"/>
          <w:szCs w:val="22"/>
        </w:rPr>
        <w:t>priesečnej</w:t>
      </w:r>
      <w:proofErr w:type="spellEnd"/>
      <w:r w:rsidRPr="00D76AE4">
        <w:rPr>
          <w:rStyle w:val="CharStyle13"/>
          <w:rFonts w:asciiTheme="minorHAnsi" w:hAnsiTheme="minorHAnsi" w:cstheme="minorHAnsi"/>
          <w:bCs w:val="0"/>
          <w:color w:val="auto"/>
          <w:sz w:val="22"/>
          <w:szCs w:val="22"/>
        </w:rPr>
        <w:t xml:space="preserve"> križovatky na ceste II/578 v</w:t>
      </w:r>
      <w:r w:rsidR="00B318E7">
        <w:rPr>
          <w:rStyle w:val="CharStyle13"/>
          <w:rFonts w:asciiTheme="minorHAnsi" w:hAnsiTheme="minorHAnsi" w:cstheme="minorHAnsi"/>
          <w:bCs w:val="0"/>
          <w:color w:val="auto"/>
          <w:sz w:val="22"/>
          <w:szCs w:val="22"/>
        </w:rPr>
        <w:t> </w:t>
      </w:r>
      <w:r w:rsidRPr="00D76AE4">
        <w:rPr>
          <w:rStyle w:val="CharStyle13"/>
          <w:rFonts w:asciiTheme="minorHAnsi" w:hAnsiTheme="minorHAnsi" w:cstheme="minorHAnsi"/>
          <w:bCs w:val="0"/>
          <w:color w:val="auto"/>
          <w:sz w:val="22"/>
          <w:szCs w:val="22"/>
        </w:rPr>
        <w:t>km 0,538</w:t>
      </w:r>
      <w:bookmarkEnd w:id="2"/>
      <w:r w:rsidR="008F6298" w:rsidRPr="005E18EB">
        <w:rPr>
          <w:rStyle w:val="CharStyle13"/>
          <w:rFonts w:asciiTheme="minorHAnsi" w:hAnsiTheme="minorHAnsi" w:cs="Calibri"/>
          <w:bCs w:val="0"/>
          <w:color w:val="auto"/>
          <w:sz w:val="22"/>
          <w:szCs w:val="22"/>
        </w:rPr>
        <w:t>“</w:t>
      </w:r>
      <w:r w:rsidR="008F6298">
        <w:rPr>
          <w:rStyle w:val="CharStyle13"/>
          <w:rFonts w:asciiTheme="minorHAnsi" w:hAnsiTheme="minorHAnsi" w:cstheme="minorHAnsi"/>
          <w:bCs w:val="0"/>
          <w:sz w:val="22"/>
          <w:szCs w:val="22"/>
        </w:rPr>
        <w:t xml:space="preserve"> </w:t>
      </w:r>
    </w:p>
    <w:p w14:paraId="62ED4C05" w14:textId="77777777" w:rsidR="008F6298" w:rsidRPr="005E18EB" w:rsidRDefault="008F6298" w:rsidP="008F6298">
      <w:pPr>
        <w:pStyle w:val="Bezriadkovania"/>
        <w:jc w:val="center"/>
        <w:rPr>
          <w:rStyle w:val="CharStyle13"/>
          <w:rFonts w:asciiTheme="minorHAnsi" w:hAnsiTheme="minorHAnsi" w:cstheme="minorHAnsi"/>
          <w:bCs w:val="0"/>
          <w:i/>
          <w:color w:val="auto"/>
          <w:sz w:val="22"/>
          <w:szCs w:val="22"/>
        </w:rPr>
      </w:pPr>
    </w:p>
    <w:p w14:paraId="448A4EAE" w14:textId="4EB7C88D" w:rsidR="008F6298" w:rsidRPr="005E18EB" w:rsidRDefault="008F6298" w:rsidP="008F6298">
      <w:pPr>
        <w:pStyle w:val="Bezriadkovania"/>
        <w:spacing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bCs w:val="0"/>
          <w:sz w:val="22"/>
          <w:szCs w:val="22"/>
        </w:rPr>
        <w:t xml:space="preserve">(ďalej </w:t>
      </w:r>
      <w:r w:rsidR="00E2054A">
        <w:rPr>
          <w:rStyle w:val="CharStyle13"/>
          <w:rFonts w:asciiTheme="minorHAnsi" w:hAnsiTheme="minorHAnsi" w:cstheme="minorHAnsi"/>
          <w:b w:val="0"/>
          <w:bCs w:val="0"/>
          <w:sz w:val="22"/>
          <w:szCs w:val="22"/>
        </w:rPr>
        <w:t xml:space="preserve">len </w:t>
      </w:r>
      <w:r w:rsidRPr="005E18EB">
        <w:rPr>
          <w:rStyle w:val="CharStyle13"/>
          <w:rFonts w:asciiTheme="minorHAnsi" w:hAnsiTheme="minorHAnsi" w:cstheme="minorHAnsi"/>
          <w:b w:val="0"/>
          <w:bCs w:val="0"/>
          <w:sz w:val="22"/>
          <w:szCs w:val="22"/>
        </w:rPr>
        <w:t>ako „</w:t>
      </w:r>
      <w:r w:rsidRPr="005E18EB">
        <w:rPr>
          <w:rStyle w:val="CharStyle13"/>
          <w:rFonts w:asciiTheme="minorHAnsi" w:hAnsiTheme="minorHAnsi" w:cstheme="minorHAnsi"/>
          <w:bCs w:val="0"/>
          <w:sz w:val="22"/>
          <w:szCs w:val="22"/>
        </w:rPr>
        <w:t>Zmluva</w:t>
      </w:r>
      <w:r w:rsidRPr="005E18EB">
        <w:rPr>
          <w:rStyle w:val="CharStyle13"/>
          <w:rFonts w:asciiTheme="minorHAnsi" w:hAnsiTheme="minorHAnsi" w:cstheme="minorHAnsi"/>
          <w:b w:val="0"/>
          <w:bCs w:val="0"/>
          <w:sz w:val="22"/>
          <w:szCs w:val="22"/>
        </w:rPr>
        <w:t>“)</w:t>
      </w:r>
    </w:p>
    <w:p w14:paraId="08F95483" w14:textId="77777777" w:rsidR="008F6298" w:rsidRDefault="008F6298" w:rsidP="008F6298">
      <w:pPr>
        <w:pStyle w:val="Bezriadkovania"/>
        <w:spacing w:before="60"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sz w:val="22"/>
          <w:szCs w:val="22"/>
        </w:rPr>
        <w:t xml:space="preserve"> </w:t>
      </w:r>
      <w:r w:rsidRPr="005E18EB">
        <w:rPr>
          <w:rStyle w:val="CharStyle13"/>
          <w:rFonts w:asciiTheme="minorHAnsi" w:hAnsiTheme="minorHAnsi" w:cstheme="minorHAnsi"/>
          <w:b w:val="0"/>
          <w:bCs w:val="0"/>
          <w:sz w:val="22"/>
          <w:szCs w:val="22"/>
        </w:rPr>
        <w:t>medzi týmito zmluvnými stranami:</w:t>
      </w:r>
    </w:p>
    <w:p w14:paraId="602BDD43" w14:textId="77777777" w:rsidR="008F6298" w:rsidRPr="005E18EB" w:rsidRDefault="008F6298" w:rsidP="008F6298">
      <w:pPr>
        <w:pStyle w:val="Bezriadkovania"/>
        <w:spacing w:before="60" w:after="60"/>
        <w:jc w:val="center"/>
        <w:rPr>
          <w:rStyle w:val="CharStyle13"/>
          <w:rFonts w:asciiTheme="minorHAnsi" w:hAnsiTheme="minorHAnsi" w:cstheme="minorHAnsi"/>
          <w:b w:val="0"/>
          <w:bCs w:val="0"/>
          <w:sz w:val="22"/>
          <w:szCs w:val="22"/>
        </w:rPr>
      </w:pPr>
    </w:p>
    <w:p w14:paraId="0DD42B9C" w14:textId="1EA6D36A"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Objednávate</w:t>
      </w:r>
      <w:r>
        <w:rPr>
          <w:rFonts w:asciiTheme="minorHAnsi" w:hAnsiTheme="minorHAnsi" w:cstheme="minorHAnsi"/>
          <w:b/>
          <w:iCs/>
          <w:sz w:val="22"/>
          <w:szCs w:val="22"/>
          <w:u w:val="single"/>
          <w:lang w:eastAsia="cs-CZ"/>
        </w:rPr>
        <w:t>ľ</w:t>
      </w:r>
      <w:r w:rsidR="002950DC">
        <w:rPr>
          <w:rFonts w:asciiTheme="minorHAnsi" w:hAnsiTheme="minorHAnsi" w:cstheme="minorHAnsi"/>
          <w:b/>
          <w:iCs/>
          <w:sz w:val="22"/>
          <w:szCs w:val="22"/>
          <w:u w:val="single"/>
          <w:lang w:eastAsia="cs-CZ"/>
        </w:rPr>
        <w:t>/Mandant</w:t>
      </w:r>
      <w:r w:rsidRPr="005E18EB">
        <w:rPr>
          <w:rFonts w:asciiTheme="minorHAnsi" w:hAnsiTheme="minorHAnsi" w:cstheme="minorHAnsi"/>
          <w:b/>
          <w:iCs/>
          <w:sz w:val="22"/>
          <w:szCs w:val="22"/>
          <w:lang w:eastAsia="cs-CZ"/>
        </w:rPr>
        <w:t>:</w:t>
      </w:r>
      <w:r w:rsidRPr="005E18EB">
        <w:rPr>
          <w:rFonts w:asciiTheme="minorHAnsi" w:hAnsiTheme="minorHAnsi" w:cstheme="minorHAnsi"/>
          <w:b/>
          <w:iCs/>
          <w:sz w:val="22"/>
          <w:szCs w:val="22"/>
          <w:lang w:eastAsia="cs-CZ"/>
        </w:rPr>
        <w:tab/>
      </w:r>
    </w:p>
    <w:p w14:paraId="1F99B21A" w14:textId="77777777" w:rsidR="008F6298" w:rsidRPr="005E18EB" w:rsidRDefault="008F6298" w:rsidP="008F6298">
      <w:pPr>
        <w:rPr>
          <w:rFonts w:asciiTheme="minorHAnsi" w:hAnsiTheme="minorHAnsi" w:cstheme="minorHAnsi"/>
          <w:b/>
          <w:iCs/>
          <w:sz w:val="22"/>
          <w:szCs w:val="22"/>
          <w:lang w:eastAsia="cs-CZ"/>
        </w:rPr>
      </w:pPr>
      <w:r w:rsidRPr="00467D68">
        <w:rPr>
          <w:rFonts w:asciiTheme="minorHAnsi" w:hAnsiTheme="minorHAnsi" w:cstheme="minorHAnsi"/>
          <w:bCs/>
          <w:iCs/>
          <w:sz w:val="22"/>
          <w:szCs w:val="22"/>
          <w:lang w:eastAsia="cs-CZ"/>
        </w:rPr>
        <w:t>Názov:</w:t>
      </w:r>
      <w:r w:rsidRPr="00467D68">
        <w:rPr>
          <w:rFonts w:asciiTheme="minorHAnsi" w:hAnsiTheme="minorHAnsi" w:cstheme="minorHAnsi"/>
          <w:bCs/>
          <w:iCs/>
          <w:sz w:val="22"/>
          <w:szCs w:val="22"/>
          <w:lang w:eastAsia="cs-CZ"/>
        </w:rPr>
        <w:tab/>
      </w:r>
      <w:r w:rsidRPr="00467D68">
        <w:rPr>
          <w:rFonts w:asciiTheme="minorHAnsi" w:hAnsiTheme="minorHAnsi" w:cstheme="minorHAnsi"/>
          <w:bCs/>
          <w:iCs/>
          <w:sz w:val="22"/>
          <w:szCs w:val="22"/>
          <w:lang w:eastAsia="cs-CZ"/>
        </w:rPr>
        <w:tab/>
      </w:r>
      <w:r w:rsidRPr="00467D68">
        <w:rPr>
          <w:rFonts w:asciiTheme="minorHAnsi" w:hAnsiTheme="minorHAnsi" w:cstheme="minorHAnsi"/>
          <w:bCs/>
          <w:iCs/>
          <w:sz w:val="22"/>
          <w:szCs w:val="22"/>
          <w:lang w:eastAsia="cs-CZ"/>
        </w:rPr>
        <w:tab/>
      </w:r>
      <w:r w:rsidRPr="00467D68">
        <w:rPr>
          <w:rFonts w:asciiTheme="minorHAnsi" w:hAnsiTheme="minorHAnsi" w:cstheme="minorHAnsi"/>
          <w:bCs/>
          <w:iCs/>
          <w:sz w:val="22"/>
          <w:szCs w:val="22"/>
          <w:lang w:eastAsia="cs-CZ"/>
        </w:rPr>
        <w:tab/>
      </w:r>
      <w:r w:rsidRPr="005E18EB">
        <w:rPr>
          <w:rFonts w:asciiTheme="minorHAnsi" w:hAnsiTheme="minorHAnsi" w:cstheme="minorHAnsi"/>
          <w:b/>
          <w:iCs/>
          <w:sz w:val="22"/>
          <w:szCs w:val="22"/>
          <w:lang w:eastAsia="cs-CZ"/>
        </w:rPr>
        <w:t>Banskobystrický samosprávny kraj</w:t>
      </w:r>
    </w:p>
    <w:p w14:paraId="66524C49" w14:textId="2A0A14A5" w:rsidR="008F6298" w:rsidRPr="005E18EB" w:rsidRDefault="008F6298" w:rsidP="00751262">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Námestie SNP 23, 974 01 Banská Bystrica</w:t>
      </w:r>
    </w:p>
    <w:p w14:paraId="7E45793D" w14:textId="71FDDE64"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Právna forma:</w:t>
      </w:r>
      <w:r w:rsidRPr="005E18EB">
        <w:rPr>
          <w:rFonts w:asciiTheme="minorHAnsi" w:hAnsiTheme="minorHAnsi" w:cstheme="minorHAnsi"/>
          <w:sz w:val="22"/>
          <w:szCs w:val="22"/>
        </w:rPr>
        <w:tab/>
      </w:r>
      <w:r w:rsidR="00D73CF9">
        <w:rPr>
          <w:rFonts w:asciiTheme="minorHAnsi" w:hAnsiTheme="minorHAnsi" w:cstheme="minorHAnsi"/>
          <w:sz w:val="22"/>
          <w:szCs w:val="22"/>
        </w:rPr>
        <w:t xml:space="preserve">vyšší územný celok ako </w:t>
      </w:r>
      <w:r w:rsidRPr="005E18EB">
        <w:rPr>
          <w:rFonts w:asciiTheme="minorHAnsi" w:hAnsiTheme="minorHAnsi" w:cs="Arial"/>
          <w:sz w:val="22"/>
          <w:szCs w:val="22"/>
        </w:rPr>
        <w:t>samostatný územný samosprávny a</w:t>
      </w:r>
      <w:r w:rsidR="00B318E7">
        <w:rPr>
          <w:rFonts w:asciiTheme="minorHAnsi" w:hAnsiTheme="minorHAnsi" w:cs="Arial"/>
          <w:sz w:val="22"/>
          <w:szCs w:val="22"/>
        </w:rPr>
        <w:t> </w:t>
      </w:r>
      <w:r w:rsidRPr="005E18EB">
        <w:rPr>
          <w:rFonts w:asciiTheme="minorHAnsi" w:hAnsiTheme="minorHAnsi" w:cs="Arial"/>
          <w:sz w:val="22"/>
          <w:szCs w:val="22"/>
        </w:rPr>
        <w:t>správny celok SR zriadený zákonom č. 302/2001 Z. z. o</w:t>
      </w:r>
      <w:r w:rsidR="00B318E7">
        <w:rPr>
          <w:rFonts w:asciiTheme="minorHAnsi" w:hAnsiTheme="minorHAnsi" w:cs="Arial"/>
          <w:sz w:val="22"/>
          <w:szCs w:val="22"/>
        </w:rPr>
        <w:t> </w:t>
      </w:r>
      <w:r w:rsidRPr="005E18EB">
        <w:rPr>
          <w:rFonts w:asciiTheme="minorHAnsi" w:hAnsiTheme="minorHAnsi" w:cs="Arial"/>
          <w:sz w:val="22"/>
          <w:szCs w:val="22"/>
        </w:rPr>
        <w:t xml:space="preserve">samospráve vyšších územných celkov </w:t>
      </w:r>
      <w:r w:rsidR="00BF67CD">
        <w:rPr>
          <w:rFonts w:asciiTheme="minorHAnsi" w:hAnsiTheme="minorHAnsi" w:cs="Arial"/>
          <w:sz w:val="22"/>
          <w:szCs w:val="22"/>
        </w:rPr>
        <w:t>(zákon o</w:t>
      </w:r>
      <w:r w:rsidR="00B318E7">
        <w:rPr>
          <w:rFonts w:asciiTheme="minorHAnsi" w:hAnsiTheme="minorHAnsi" w:cs="Arial"/>
          <w:sz w:val="22"/>
          <w:szCs w:val="22"/>
        </w:rPr>
        <w:t> </w:t>
      </w:r>
      <w:r w:rsidR="00BF67CD">
        <w:rPr>
          <w:rFonts w:asciiTheme="minorHAnsi" w:hAnsiTheme="minorHAnsi" w:cs="Arial"/>
          <w:sz w:val="22"/>
          <w:szCs w:val="22"/>
        </w:rPr>
        <w:t xml:space="preserve">samosprávnych krajoch) </w:t>
      </w:r>
      <w:r w:rsidRPr="005E18EB">
        <w:rPr>
          <w:rFonts w:asciiTheme="minorHAnsi" w:hAnsiTheme="minorHAnsi" w:cs="Arial"/>
          <w:sz w:val="22"/>
          <w:szCs w:val="22"/>
        </w:rPr>
        <w:t>v</w:t>
      </w:r>
      <w:r w:rsidR="00B318E7">
        <w:rPr>
          <w:rFonts w:asciiTheme="minorHAnsi" w:hAnsiTheme="minorHAnsi" w:cs="Arial"/>
          <w:sz w:val="22"/>
          <w:szCs w:val="22"/>
        </w:rPr>
        <w:t> </w:t>
      </w:r>
      <w:r w:rsidRPr="005E18EB">
        <w:rPr>
          <w:rFonts w:asciiTheme="minorHAnsi" w:hAnsiTheme="minorHAnsi" w:cs="Arial"/>
          <w:sz w:val="22"/>
          <w:szCs w:val="22"/>
        </w:rPr>
        <w:t>znení neskorších predpisov</w:t>
      </w:r>
    </w:p>
    <w:p w14:paraId="4A490881" w14:textId="78531B48" w:rsidR="008F6298" w:rsidRPr="005E18EB" w:rsidRDefault="008F6298" w:rsidP="000D01BC">
      <w:pPr>
        <w:ind w:left="2832" w:hanging="2831"/>
        <w:rPr>
          <w:rFonts w:asciiTheme="minorHAnsi" w:hAnsiTheme="minorHAnsi" w:cstheme="minorHAnsi"/>
          <w:sz w:val="22"/>
          <w:szCs w:val="22"/>
        </w:rPr>
      </w:pPr>
      <w:r w:rsidRPr="005E18EB">
        <w:rPr>
          <w:rFonts w:asciiTheme="minorHAnsi" w:hAnsiTheme="minorHAnsi" w:cstheme="minorHAnsi"/>
          <w:sz w:val="22"/>
          <w:szCs w:val="22"/>
        </w:rPr>
        <w:t>Štatutárny orgán:</w:t>
      </w:r>
      <w:r w:rsidRPr="005E18EB">
        <w:rPr>
          <w:rFonts w:asciiTheme="minorHAnsi" w:hAnsiTheme="minorHAnsi" w:cstheme="minorHAnsi"/>
          <w:sz w:val="22"/>
          <w:szCs w:val="22"/>
        </w:rPr>
        <w:tab/>
      </w:r>
      <w:r w:rsidR="000D01BC">
        <w:rPr>
          <w:rFonts w:asciiTheme="minorHAnsi" w:hAnsiTheme="minorHAnsi" w:cstheme="minorHAnsi"/>
          <w:sz w:val="22"/>
          <w:szCs w:val="22"/>
        </w:rPr>
        <w:t>Mgr. Ondrej</w:t>
      </w:r>
      <w:r w:rsidRPr="005E18EB">
        <w:rPr>
          <w:rFonts w:asciiTheme="minorHAnsi" w:hAnsiTheme="minorHAnsi" w:cstheme="minorHAnsi"/>
          <w:sz w:val="22"/>
          <w:szCs w:val="22"/>
        </w:rPr>
        <w:t xml:space="preserve"> Lunter, predseda Banskobystrického samosprávneho kraja</w:t>
      </w:r>
    </w:p>
    <w:p w14:paraId="6ED813B4"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37828100</w:t>
      </w:r>
    </w:p>
    <w:p w14:paraId="7278CE3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2021627333</w:t>
      </w:r>
    </w:p>
    <w:p w14:paraId="1F8CB8B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Štátna pokladnica</w:t>
      </w:r>
    </w:p>
    <w:p w14:paraId="749784D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SK92 8180 0000 0070 0038 9679</w:t>
      </w:r>
    </w:p>
    <w:p w14:paraId="73CF508A" w14:textId="1FA7A1F2"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 xml:space="preserve">Osoby oprávnené </w:t>
      </w:r>
      <w:r w:rsidR="002950DC">
        <w:rPr>
          <w:rFonts w:asciiTheme="minorHAnsi" w:hAnsiTheme="minorHAnsi" w:cstheme="minorHAnsi"/>
          <w:sz w:val="22"/>
          <w:szCs w:val="22"/>
        </w:rPr>
        <w:t>rokov</w:t>
      </w:r>
      <w:r w:rsidR="002950DC" w:rsidRPr="005E18EB">
        <w:rPr>
          <w:rFonts w:asciiTheme="minorHAnsi" w:hAnsiTheme="minorHAnsi" w:cstheme="minorHAnsi"/>
          <w:sz w:val="22"/>
          <w:szCs w:val="22"/>
        </w:rPr>
        <w:t>ať</w:t>
      </w:r>
    </w:p>
    <w:p w14:paraId="0C9AB11A" w14:textId="334994D2" w:rsidR="008F6298" w:rsidRPr="005E18EB" w:rsidRDefault="002950DC" w:rsidP="00751262">
      <w:pPr>
        <w:ind w:left="2832" w:hanging="2832"/>
        <w:rPr>
          <w:rFonts w:asciiTheme="minorHAnsi" w:hAnsiTheme="minorHAnsi" w:cstheme="minorHAnsi"/>
          <w:sz w:val="22"/>
          <w:szCs w:val="22"/>
        </w:rPr>
      </w:pPr>
      <w:r>
        <w:rPr>
          <w:rFonts w:asciiTheme="minorHAnsi" w:hAnsiTheme="minorHAnsi" w:cstheme="minorHAnsi"/>
          <w:sz w:val="22"/>
          <w:szCs w:val="22"/>
        </w:rPr>
        <w:t>v</w:t>
      </w:r>
      <w:r w:rsidR="008F6298" w:rsidRPr="005E18EB">
        <w:rPr>
          <w:rFonts w:asciiTheme="minorHAnsi" w:hAnsiTheme="minorHAnsi" w:cstheme="minorHAnsi"/>
          <w:sz w:val="22"/>
          <w:szCs w:val="22"/>
        </w:rPr>
        <w:t xml:space="preserve">o veciach </w:t>
      </w:r>
      <w:r>
        <w:rPr>
          <w:rFonts w:asciiTheme="minorHAnsi" w:hAnsiTheme="minorHAnsi" w:cstheme="minorHAnsi"/>
          <w:sz w:val="22"/>
          <w:szCs w:val="22"/>
        </w:rPr>
        <w:t>Z</w:t>
      </w:r>
      <w:r w:rsidR="008F6298" w:rsidRPr="005E18EB">
        <w:rPr>
          <w:rFonts w:asciiTheme="minorHAnsi" w:hAnsiTheme="minorHAnsi" w:cstheme="minorHAnsi"/>
          <w:sz w:val="22"/>
          <w:szCs w:val="22"/>
        </w:rPr>
        <w:t>mluvy:</w:t>
      </w:r>
      <w:r w:rsidR="008F6298" w:rsidRPr="005E18EB">
        <w:rPr>
          <w:rFonts w:asciiTheme="minorHAnsi" w:hAnsiTheme="minorHAnsi" w:cstheme="minorHAnsi"/>
          <w:sz w:val="22"/>
          <w:szCs w:val="22"/>
        </w:rPr>
        <w:tab/>
      </w:r>
      <w:r w:rsidR="00014412">
        <w:rPr>
          <w:rFonts w:asciiTheme="minorHAnsi" w:hAnsiTheme="minorHAnsi" w:cstheme="minorHAnsi"/>
          <w:sz w:val="22"/>
          <w:szCs w:val="22"/>
        </w:rPr>
        <w:t>Mgr</w:t>
      </w:r>
      <w:r w:rsidR="008F6298" w:rsidRPr="005E18EB">
        <w:rPr>
          <w:rFonts w:asciiTheme="minorHAnsi" w:hAnsiTheme="minorHAnsi" w:cstheme="minorHAnsi"/>
          <w:sz w:val="22"/>
          <w:szCs w:val="22"/>
        </w:rPr>
        <w:t xml:space="preserve">. </w:t>
      </w:r>
      <w:r w:rsidR="00014412">
        <w:rPr>
          <w:rFonts w:asciiTheme="minorHAnsi" w:hAnsiTheme="minorHAnsi" w:cstheme="minorHAnsi"/>
          <w:sz w:val="22"/>
          <w:szCs w:val="22"/>
        </w:rPr>
        <w:t>Martin</w:t>
      </w:r>
      <w:r w:rsidR="008F6298" w:rsidRPr="005E18EB">
        <w:rPr>
          <w:rFonts w:asciiTheme="minorHAnsi" w:hAnsiTheme="minorHAnsi" w:cstheme="minorHAnsi"/>
          <w:sz w:val="22"/>
          <w:szCs w:val="22"/>
        </w:rPr>
        <w:t xml:space="preserve"> </w:t>
      </w:r>
      <w:r w:rsidR="00014412">
        <w:rPr>
          <w:rFonts w:asciiTheme="minorHAnsi" w:hAnsiTheme="minorHAnsi" w:cstheme="minorHAnsi"/>
          <w:sz w:val="22"/>
          <w:szCs w:val="22"/>
        </w:rPr>
        <w:t>Daniš</w:t>
      </w:r>
      <w:r w:rsidR="008F6298" w:rsidRPr="005E18EB">
        <w:rPr>
          <w:rFonts w:asciiTheme="minorHAnsi" w:hAnsiTheme="minorHAnsi" w:cstheme="minorHAnsi"/>
          <w:sz w:val="22"/>
          <w:szCs w:val="22"/>
        </w:rPr>
        <w:t xml:space="preserve">, </w:t>
      </w:r>
      <w:r w:rsidR="00014412">
        <w:rPr>
          <w:rFonts w:asciiTheme="minorHAnsi" w:hAnsiTheme="minorHAnsi" w:cstheme="minorHAnsi"/>
          <w:sz w:val="22"/>
          <w:szCs w:val="22"/>
        </w:rPr>
        <w:t>vedúci oddelenia verejného obstarávania a</w:t>
      </w:r>
      <w:r w:rsidR="00B318E7">
        <w:rPr>
          <w:rFonts w:asciiTheme="minorHAnsi" w:hAnsiTheme="minorHAnsi" w:cstheme="minorHAnsi"/>
          <w:sz w:val="22"/>
          <w:szCs w:val="22"/>
        </w:rPr>
        <w:t> </w:t>
      </w:r>
      <w:r w:rsidR="00014412">
        <w:rPr>
          <w:rFonts w:asciiTheme="minorHAnsi" w:hAnsiTheme="minorHAnsi" w:cstheme="minorHAnsi"/>
          <w:sz w:val="22"/>
          <w:szCs w:val="22"/>
        </w:rPr>
        <w:t xml:space="preserve">investícií </w:t>
      </w:r>
      <w:r>
        <w:rPr>
          <w:rFonts w:asciiTheme="minorHAnsi" w:hAnsiTheme="minorHAnsi" w:cstheme="minorHAnsi"/>
          <w:sz w:val="22"/>
          <w:szCs w:val="22"/>
        </w:rPr>
        <w:t>Úradu Banskobystrického samosprávneho kraja</w:t>
      </w:r>
      <w:r w:rsidR="00BF67CD">
        <w:rPr>
          <w:rFonts w:asciiTheme="minorHAnsi" w:hAnsiTheme="minorHAnsi" w:cstheme="minorHAnsi"/>
          <w:sz w:val="22"/>
          <w:szCs w:val="22"/>
        </w:rPr>
        <w:t xml:space="preserve"> (ODDVOI)</w:t>
      </w:r>
    </w:p>
    <w:p w14:paraId="2588DA62" w14:textId="668F45C1"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 xml:space="preserve">Osoby oprávnené </w:t>
      </w:r>
      <w:r w:rsidR="002950DC">
        <w:rPr>
          <w:rFonts w:asciiTheme="minorHAnsi" w:hAnsiTheme="minorHAnsi" w:cstheme="minorHAnsi"/>
          <w:sz w:val="22"/>
          <w:szCs w:val="22"/>
        </w:rPr>
        <w:t>rokovať</w:t>
      </w:r>
      <w:r w:rsidRPr="005E18EB">
        <w:rPr>
          <w:rFonts w:asciiTheme="minorHAnsi" w:hAnsiTheme="minorHAnsi" w:cstheme="minorHAnsi"/>
          <w:sz w:val="22"/>
          <w:szCs w:val="22"/>
        </w:rPr>
        <w:t xml:space="preserve"> </w:t>
      </w:r>
    </w:p>
    <w:p w14:paraId="0E2EB453" w14:textId="28DF04BF"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v</w:t>
      </w:r>
      <w:r w:rsidR="00B318E7">
        <w:rPr>
          <w:rFonts w:asciiTheme="minorHAnsi" w:hAnsiTheme="minorHAnsi" w:cstheme="minorHAnsi"/>
          <w:sz w:val="22"/>
          <w:szCs w:val="22"/>
        </w:rPr>
        <w:t> </w:t>
      </w:r>
      <w:r w:rsidRPr="005E18EB">
        <w:rPr>
          <w:rFonts w:asciiTheme="minorHAnsi" w:hAnsiTheme="minorHAnsi" w:cstheme="minorHAnsi"/>
          <w:sz w:val="22"/>
          <w:szCs w:val="22"/>
        </w:rPr>
        <w:t>technických</w:t>
      </w:r>
    </w:p>
    <w:p w14:paraId="30C89C03" w14:textId="7632C69D"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(realizačných) veciach:</w:t>
      </w:r>
      <w:r w:rsidRPr="005E18EB">
        <w:rPr>
          <w:rFonts w:asciiTheme="minorHAnsi" w:hAnsiTheme="minorHAnsi" w:cstheme="minorHAnsi"/>
          <w:sz w:val="22"/>
          <w:szCs w:val="22"/>
        </w:rPr>
        <w:tab/>
      </w:r>
      <w:r w:rsidR="00373E59" w:rsidRPr="00373E59">
        <w:rPr>
          <w:rFonts w:asciiTheme="minorHAnsi" w:hAnsiTheme="minorHAnsi" w:cstheme="minorHAnsi"/>
          <w:sz w:val="22"/>
          <w:szCs w:val="22"/>
        </w:rPr>
        <w:t xml:space="preserve">Ing. Alena Martincová, odborný referent pre investície </w:t>
      </w:r>
      <w:r w:rsidR="00BF67CD">
        <w:rPr>
          <w:rFonts w:asciiTheme="minorHAnsi" w:hAnsiTheme="minorHAnsi" w:cstheme="minorHAnsi"/>
          <w:sz w:val="22"/>
          <w:szCs w:val="22"/>
        </w:rPr>
        <w:t>ODDVOI</w:t>
      </w:r>
    </w:p>
    <w:p w14:paraId="3058698C" w14:textId="274A941E" w:rsidR="008F6298" w:rsidRDefault="008F6298" w:rsidP="008F6298">
      <w:pPr>
        <w:ind w:left="2835" w:right="-284" w:hanging="3"/>
        <w:rPr>
          <w:rFonts w:asciiTheme="minorHAnsi" w:hAnsiTheme="minorHAnsi" w:cstheme="minorHAnsi"/>
          <w:sz w:val="22"/>
          <w:szCs w:val="22"/>
        </w:rPr>
      </w:pPr>
      <w:r w:rsidRPr="0056617F">
        <w:rPr>
          <w:rFonts w:asciiTheme="minorHAnsi" w:hAnsiTheme="minorHAnsi" w:cstheme="minorHAnsi"/>
          <w:color w:val="auto"/>
          <w:sz w:val="22"/>
          <w:szCs w:val="22"/>
        </w:rPr>
        <w:t>Ing. Miroslav Bobák</w:t>
      </w:r>
      <w:r w:rsidRPr="0056617F">
        <w:rPr>
          <w:rFonts w:asciiTheme="minorHAnsi" w:hAnsiTheme="minorHAnsi" w:cstheme="minorHAnsi"/>
          <w:sz w:val="22"/>
          <w:szCs w:val="22"/>
        </w:rPr>
        <w:t>, odborný referent pre investície</w:t>
      </w:r>
      <w:r w:rsidR="002950DC">
        <w:rPr>
          <w:rFonts w:asciiTheme="minorHAnsi" w:hAnsiTheme="minorHAnsi" w:cstheme="minorHAnsi"/>
          <w:sz w:val="22"/>
          <w:szCs w:val="22"/>
        </w:rPr>
        <w:t xml:space="preserve"> </w:t>
      </w:r>
      <w:r w:rsidR="00BF67CD">
        <w:rPr>
          <w:rFonts w:asciiTheme="minorHAnsi" w:hAnsiTheme="minorHAnsi" w:cstheme="minorHAnsi"/>
          <w:sz w:val="22"/>
          <w:szCs w:val="22"/>
        </w:rPr>
        <w:t>ODDVOI</w:t>
      </w:r>
    </w:p>
    <w:p w14:paraId="4AD5E0E6" w14:textId="540B697E" w:rsidR="008F6298" w:rsidRPr="0056617F" w:rsidRDefault="008F6298" w:rsidP="008F6298">
      <w:pPr>
        <w:ind w:hanging="284"/>
        <w:rPr>
          <w:rFonts w:asciiTheme="minorHAnsi" w:hAnsiTheme="minorHAnsi" w:cstheme="minorHAnsi"/>
          <w:sz w:val="22"/>
          <w:szCs w:val="22"/>
        </w:rPr>
      </w:pPr>
      <w:r w:rsidRPr="0056617F">
        <w:rPr>
          <w:rFonts w:asciiTheme="minorHAnsi" w:hAnsiTheme="minorHAnsi" w:cstheme="minorHAnsi"/>
          <w:sz w:val="22"/>
          <w:szCs w:val="22"/>
        </w:rPr>
        <w:tab/>
        <w:t>Telefón/ fax:</w:t>
      </w:r>
      <w:r w:rsidRPr="0056617F">
        <w:rPr>
          <w:rFonts w:asciiTheme="minorHAnsi" w:hAnsiTheme="minorHAnsi" w:cstheme="minorHAnsi"/>
          <w:sz w:val="22"/>
          <w:szCs w:val="22"/>
        </w:rPr>
        <w:tab/>
      </w:r>
      <w:r w:rsidRPr="0056617F">
        <w:rPr>
          <w:rFonts w:asciiTheme="minorHAnsi" w:hAnsiTheme="minorHAnsi" w:cstheme="minorHAnsi"/>
          <w:sz w:val="22"/>
          <w:szCs w:val="22"/>
        </w:rPr>
        <w:tab/>
      </w:r>
      <w:r w:rsidRPr="0056617F">
        <w:rPr>
          <w:rFonts w:asciiTheme="minorHAnsi" w:hAnsiTheme="minorHAnsi" w:cstheme="minorHAnsi"/>
          <w:sz w:val="22"/>
          <w:szCs w:val="22"/>
        </w:rPr>
        <w:tab/>
      </w:r>
      <w:r w:rsidR="00A466A4" w:rsidRPr="00A466A4">
        <w:rPr>
          <w:rFonts w:asciiTheme="minorHAnsi" w:hAnsiTheme="minorHAnsi" w:cstheme="minorHAnsi"/>
          <w:sz w:val="22"/>
          <w:szCs w:val="22"/>
        </w:rPr>
        <w:t>048 / 4325 111</w:t>
      </w:r>
      <w:r w:rsidR="00A466A4">
        <w:rPr>
          <w:rFonts w:asciiTheme="minorHAnsi" w:hAnsiTheme="minorHAnsi" w:cstheme="minorHAnsi"/>
          <w:sz w:val="22"/>
          <w:szCs w:val="22"/>
        </w:rPr>
        <w:t>,</w:t>
      </w:r>
      <w:r w:rsidR="00A466A4" w:rsidRPr="00373E59">
        <w:rPr>
          <w:rFonts w:asciiTheme="minorHAnsi" w:hAnsiTheme="minorHAnsi" w:cstheme="minorHAnsi"/>
          <w:sz w:val="22"/>
          <w:szCs w:val="22"/>
        </w:rPr>
        <w:t xml:space="preserve"> </w:t>
      </w:r>
      <w:r w:rsidR="00373E59" w:rsidRPr="00373E59">
        <w:rPr>
          <w:rFonts w:asciiTheme="minorHAnsi" w:hAnsiTheme="minorHAnsi" w:cstheme="minorHAnsi"/>
          <w:sz w:val="22"/>
          <w:szCs w:val="22"/>
        </w:rPr>
        <w:t>048/4325527, 048/4325609</w:t>
      </w:r>
      <w:r w:rsidR="000D01BC">
        <w:rPr>
          <w:rFonts w:asciiTheme="minorHAnsi" w:hAnsiTheme="minorHAnsi" w:cstheme="minorHAnsi"/>
          <w:sz w:val="22"/>
          <w:szCs w:val="22"/>
        </w:rPr>
        <w:t>, 048/4325525</w:t>
      </w:r>
    </w:p>
    <w:p w14:paraId="0A21A482" w14:textId="71E91C86" w:rsidR="008F6298" w:rsidRPr="005E18EB" w:rsidRDefault="008F6298" w:rsidP="00B504FA">
      <w:pPr>
        <w:ind w:left="2835" w:hanging="2835"/>
        <w:rPr>
          <w:rFonts w:asciiTheme="minorHAnsi" w:hAnsiTheme="minorHAnsi" w:cstheme="minorHAnsi"/>
          <w:sz w:val="22"/>
          <w:szCs w:val="22"/>
        </w:rPr>
      </w:pPr>
      <w:r w:rsidRPr="0056617F">
        <w:rPr>
          <w:rFonts w:asciiTheme="minorHAnsi" w:hAnsiTheme="minorHAnsi" w:cstheme="minorHAnsi"/>
          <w:sz w:val="22"/>
          <w:szCs w:val="22"/>
        </w:rPr>
        <w:t>E</w:t>
      </w:r>
      <w:r w:rsidR="004E14FF">
        <w:rPr>
          <w:rFonts w:asciiTheme="minorHAnsi" w:hAnsiTheme="minorHAnsi" w:cstheme="minorHAnsi"/>
          <w:sz w:val="22"/>
          <w:szCs w:val="22"/>
        </w:rPr>
        <w:t>-</w:t>
      </w:r>
      <w:r w:rsidRPr="0056617F">
        <w:rPr>
          <w:rFonts w:asciiTheme="minorHAnsi" w:hAnsiTheme="minorHAnsi" w:cstheme="minorHAnsi"/>
          <w:sz w:val="22"/>
          <w:szCs w:val="22"/>
        </w:rPr>
        <w:t>mail:</w:t>
      </w:r>
      <w:r w:rsidRPr="0056617F">
        <w:rPr>
          <w:rFonts w:asciiTheme="minorHAnsi" w:hAnsiTheme="minorHAnsi" w:cstheme="minorHAnsi"/>
          <w:sz w:val="22"/>
          <w:szCs w:val="22"/>
        </w:rPr>
        <w:tab/>
      </w:r>
      <w:hyperlink r:id="rId9" w:history="1">
        <w:r w:rsidR="001270A6" w:rsidRPr="00814CF0">
          <w:rPr>
            <w:rStyle w:val="Hypertextovprepojenie"/>
            <w:rFonts w:asciiTheme="minorHAnsi" w:hAnsiTheme="minorHAnsi" w:cstheme="minorHAnsi"/>
            <w:sz w:val="22"/>
            <w:szCs w:val="22"/>
          </w:rPr>
          <w:t>podatelna@bbsk.sk</w:t>
        </w:r>
      </w:hyperlink>
      <w:r w:rsidR="001270A6">
        <w:rPr>
          <w:rFonts w:asciiTheme="minorHAnsi" w:hAnsiTheme="minorHAnsi" w:cstheme="minorHAnsi"/>
          <w:sz w:val="22"/>
          <w:szCs w:val="22"/>
        </w:rPr>
        <w:t xml:space="preserve">, </w:t>
      </w:r>
      <w:hyperlink r:id="rId10" w:history="1">
        <w:r w:rsidR="00373E59" w:rsidRPr="00D6503C">
          <w:rPr>
            <w:rStyle w:val="Hypertextovprepojenie"/>
            <w:rFonts w:asciiTheme="minorHAnsi" w:hAnsiTheme="minorHAnsi" w:cstheme="minorHAnsi"/>
            <w:sz w:val="22"/>
            <w:szCs w:val="22"/>
          </w:rPr>
          <w:t>alena.martincova@bbsk.sk</w:t>
        </w:r>
      </w:hyperlink>
      <w:r w:rsidR="00373E59" w:rsidRPr="0056617F">
        <w:rPr>
          <w:rFonts w:asciiTheme="minorHAnsi" w:hAnsiTheme="minorHAnsi" w:cstheme="minorHAnsi"/>
          <w:sz w:val="22"/>
          <w:szCs w:val="22"/>
        </w:rPr>
        <w:t>,</w:t>
      </w:r>
      <w:r w:rsidR="00373E59">
        <w:rPr>
          <w:rFonts w:asciiTheme="minorHAnsi" w:hAnsiTheme="minorHAnsi" w:cstheme="minorHAnsi"/>
          <w:sz w:val="22"/>
          <w:szCs w:val="22"/>
        </w:rPr>
        <w:t xml:space="preserve"> </w:t>
      </w:r>
      <w:hyperlink r:id="rId11" w:history="1">
        <w:r w:rsidR="00373E59" w:rsidRPr="0056617F">
          <w:rPr>
            <w:rStyle w:val="Hypertextovprepojenie"/>
            <w:rFonts w:asciiTheme="minorHAnsi" w:hAnsiTheme="minorHAnsi" w:cstheme="minorHAnsi"/>
            <w:sz w:val="22"/>
            <w:szCs w:val="22"/>
          </w:rPr>
          <w:t>miroslav.bobak@bbsk.sk</w:t>
        </w:r>
      </w:hyperlink>
      <w:r w:rsidR="00373E59" w:rsidRPr="0056617F">
        <w:rPr>
          <w:rFonts w:asciiTheme="minorHAnsi" w:hAnsiTheme="minorHAnsi" w:cstheme="minorHAnsi"/>
          <w:sz w:val="22"/>
          <w:szCs w:val="22"/>
        </w:rPr>
        <w:t>,</w:t>
      </w:r>
      <w:r w:rsidR="000D01BC">
        <w:rPr>
          <w:rFonts w:asciiTheme="minorHAnsi" w:hAnsiTheme="minorHAnsi" w:cstheme="minorHAnsi"/>
          <w:sz w:val="22"/>
          <w:szCs w:val="22"/>
        </w:rPr>
        <w:t xml:space="preserve"> </w:t>
      </w:r>
    </w:p>
    <w:p w14:paraId="664C40FB" w14:textId="0EC5DFAB" w:rsidR="008F6298" w:rsidRPr="005E18EB" w:rsidRDefault="008F6298" w:rsidP="008F6298">
      <w:pPr>
        <w:tabs>
          <w:tab w:val="left" w:pos="284"/>
        </w:tabs>
        <w:spacing w:before="120"/>
        <w:rPr>
          <w:rFonts w:asciiTheme="minorHAnsi" w:hAnsiTheme="minorHAnsi" w:cstheme="minorHAnsi"/>
          <w:sz w:val="22"/>
          <w:szCs w:val="22"/>
        </w:rPr>
      </w:pPr>
      <w:r w:rsidRPr="005E18EB">
        <w:rPr>
          <w:rFonts w:asciiTheme="minorHAnsi" w:hAnsiTheme="minorHAnsi" w:cstheme="minorHAnsi"/>
          <w:sz w:val="22"/>
          <w:szCs w:val="22"/>
        </w:rPr>
        <w:t xml:space="preserve">(ďalej </w:t>
      </w:r>
      <w:r w:rsidR="00E2054A">
        <w:rPr>
          <w:rFonts w:asciiTheme="minorHAnsi" w:hAnsiTheme="minorHAnsi" w:cstheme="minorHAnsi"/>
          <w:sz w:val="22"/>
          <w:szCs w:val="22"/>
        </w:rPr>
        <w:t xml:space="preserve">len </w:t>
      </w:r>
      <w:r w:rsidRPr="005E18EB">
        <w:rPr>
          <w:rFonts w:asciiTheme="minorHAnsi" w:hAnsiTheme="minorHAnsi" w:cstheme="minorHAnsi"/>
          <w:sz w:val="22"/>
          <w:szCs w:val="22"/>
        </w:rPr>
        <w:t>ako „</w:t>
      </w:r>
      <w:r w:rsidRPr="005E18EB">
        <w:rPr>
          <w:rFonts w:asciiTheme="minorHAnsi" w:hAnsiTheme="minorHAnsi" w:cstheme="minorHAnsi"/>
          <w:b/>
          <w:sz w:val="22"/>
          <w:szCs w:val="22"/>
        </w:rPr>
        <w:t>objednávateľ</w:t>
      </w:r>
      <w:r w:rsidRPr="005E18EB">
        <w:rPr>
          <w:rFonts w:asciiTheme="minorHAnsi" w:hAnsiTheme="minorHAnsi" w:cstheme="minorHAnsi"/>
          <w:sz w:val="22"/>
          <w:szCs w:val="22"/>
        </w:rPr>
        <w:t>“  v</w:t>
      </w:r>
      <w:r w:rsidR="00B318E7">
        <w:rPr>
          <w:rFonts w:asciiTheme="minorHAnsi" w:hAnsiTheme="minorHAnsi" w:cstheme="minorHAnsi"/>
          <w:sz w:val="22"/>
          <w:szCs w:val="22"/>
        </w:rPr>
        <w:t> </w:t>
      </w:r>
      <w:r w:rsidRPr="005E18EB">
        <w:rPr>
          <w:rFonts w:asciiTheme="minorHAnsi" w:hAnsiTheme="minorHAnsi" w:cstheme="minorHAnsi"/>
          <w:sz w:val="22"/>
          <w:szCs w:val="22"/>
        </w:rPr>
        <w:t xml:space="preserve">príslušnom gramatickom tvare) </w:t>
      </w:r>
    </w:p>
    <w:p w14:paraId="1665B7B3" w14:textId="77777777" w:rsidR="008F6298" w:rsidRPr="005E18EB" w:rsidRDefault="008F6298" w:rsidP="008F6298">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574511B0" w14:textId="7ACBC842" w:rsidR="008F6298" w:rsidRPr="005E18EB" w:rsidRDefault="008F6298" w:rsidP="008F6298">
      <w:pPr>
        <w:spacing w:before="240"/>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Zhotoviteľ</w:t>
      </w:r>
      <w:r w:rsidR="002950DC">
        <w:rPr>
          <w:rFonts w:asciiTheme="minorHAnsi" w:hAnsiTheme="minorHAnsi" w:cstheme="minorHAnsi"/>
          <w:b/>
          <w:iCs/>
          <w:sz w:val="22"/>
          <w:szCs w:val="22"/>
          <w:u w:val="single"/>
          <w:lang w:eastAsia="cs-CZ"/>
        </w:rPr>
        <w:t>/Mandatár</w:t>
      </w:r>
      <w:r w:rsidRPr="005E18EB">
        <w:rPr>
          <w:rFonts w:asciiTheme="minorHAnsi" w:hAnsiTheme="minorHAnsi" w:cstheme="minorHAnsi"/>
          <w:b/>
          <w:iCs/>
          <w:sz w:val="22"/>
          <w:szCs w:val="22"/>
          <w:lang w:eastAsia="cs-CZ"/>
        </w:rPr>
        <w:t>:</w:t>
      </w:r>
    </w:p>
    <w:p w14:paraId="0FC4679B" w14:textId="77777777" w:rsidR="008F6298" w:rsidRPr="008C377C" w:rsidRDefault="008F6298" w:rsidP="008F6298">
      <w:pPr>
        <w:jc w:val="both"/>
        <w:rPr>
          <w:rFonts w:asciiTheme="minorHAnsi" w:hAnsiTheme="minorHAnsi" w:cstheme="minorHAnsi"/>
          <w:bCs/>
          <w:sz w:val="22"/>
          <w:szCs w:val="22"/>
        </w:rPr>
      </w:pPr>
      <w:r w:rsidRPr="00467D68">
        <w:rPr>
          <w:rFonts w:asciiTheme="minorHAnsi" w:hAnsiTheme="minorHAnsi" w:cstheme="minorHAnsi"/>
          <w:bCs/>
          <w:iCs/>
          <w:sz w:val="22"/>
          <w:szCs w:val="22"/>
          <w:lang w:eastAsia="cs-CZ"/>
        </w:rPr>
        <w:t>Obchodné meno:</w:t>
      </w:r>
      <w:r w:rsidRPr="00467D68">
        <w:rPr>
          <w:rFonts w:asciiTheme="minorHAnsi" w:hAnsiTheme="minorHAnsi" w:cstheme="minorHAnsi"/>
          <w:bCs/>
          <w:iCs/>
          <w:sz w:val="22"/>
          <w:szCs w:val="22"/>
          <w:lang w:eastAsia="cs-CZ"/>
        </w:rPr>
        <w:tab/>
      </w:r>
      <w:r w:rsidRPr="00467D68">
        <w:rPr>
          <w:rFonts w:asciiTheme="minorHAnsi" w:hAnsiTheme="minorHAnsi" w:cstheme="minorHAnsi"/>
          <w:bCs/>
          <w:iCs/>
          <w:sz w:val="22"/>
          <w:szCs w:val="22"/>
          <w:lang w:eastAsia="cs-CZ"/>
        </w:rPr>
        <w:tab/>
        <w:t xml:space="preserve"> </w:t>
      </w:r>
      <w:r w:rsidRPr="008C377C">
        <w:rPr>
          <w:rFonts w:asciiTheme="minorHAnsi" w:hAnsiTheme="minorHAnsi" w:cstheme="minorHAnsi"/>
          <w:bCs/>
          <w:sz w:val="22"/>
          <w:szCs w:val="22"/>
        </w:rPr>
        <w:tab/>
      </w:r>
    </w:p>
    <w:p w14:paraId="7CC7508A"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569B6E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Právna forma:</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439B27B8"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Zapísaný v .................. registri ............................................</w:t>
      </w:r>
    </w:p>
    <w:p w14:paraId="324F8939"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0501F35"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CCA036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CF072E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lastRenderedPageBreak/>
        <w:tab/>
        <w:t>IČ DPH :</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6F742F5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5749751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81D2A9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Telefón/ fax:</w:t>
      </w:r>
      <w:r w:rsidRPr="005E18EB">
        <w:rPr>
          <w:rFonts w:asciiTheme="minorHAnsi" w:hAnsiTheme="minorHAnsi" w:cstheme="minorHAnsi"/>
          <w:sz w:val="22"/>
          <w:szCs w:val="22"/>
        </w:rPr>
        <w:tab/>
      </w:r>
    </w:p>
    <w:p w14:paraId="51F82179" w14:textId="3FD86CAB"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E</w:t>
      </w:r>
      <w:r w:rsidR="004E14FF">
        <w:rPr>
          <w:rFonts w:asciiTheme="minorHAnsi" w:hAnsiTheme="minorHAnsi" w:cstheme="minorHAnsi"/>
          <w:sz w:val="22"/>
          <w:szCs w:val="22"/>
        </w:rPr>
        <w:t>-</w:t>
      </w:r>
      <w:r w:rsidRPr="005E18EB">
        <w:rPr>
          <w:rFonts w:asciiTheme="minorHAnsi" w:hAnsiTheme="minorHAnsi" w:cstheme="minorHAnsi"/>
          <w:sz w:val="22"/>
          <w:szCs w:val="22"/>
        </w:rPr>
        <w:t>mail:</w:t>
      </w:r>
      <w:r w:rsidRPr="005E18EB">
        <w:rPr>
          <w:rFonts w:asciiTheme="minorHAnsi" w:hAnsiTheme="minorHAnsi" w:cstheme="minorHAnsi"/>
          <w:sz w:val="22"/>
          <w:szCs w:val="22"/>
        </w:rPr>
        <w:tab/>
      </w:r>
    </w:p>
    <w:p w14:paraId="3728FC65" w14:textId="56E50B43" w:rsidR="008F6298" w:rsidRPr="005E18EB" w:rsidRDefault="008F6298" w:rsidP="008F6298">
      <w:pPr>
        <w:spacing w:before="120"/>
        <w:ind w:right="-567" w:hanging="284"/>
        <w:jc w:val="both"/>
        <w:rPr>
          <w:rFonts w:asciiTheme="minorHAnsi" w:hAnsiTheme="minorHAnsi" w:cstheme="minorHAnsi"/>
          <w:i/>
          <w:sz w:val="22"/>
          <w:szCs w:val="22"/>
          <w:lang w:eastAsia="cs-CZ"/>
        </w:rPr>
      </w:pPr>
      <w:r w:rsidRPr="005E18EB">
        <w:rPr>
          <w:rFonts w:asciiTheme="minorHAnsi" w:hAnsiTheme="minorHAnsi" w:cstheme="minorHAnsi"/>
          <w:sz w:val="22"/>
          <w:szCs w:val="22"/>
        </w:rPr>
        <w:tab/>
        <w:t>(ďalej</w:t>
      </w:r>
      <w:r w:rsidR="00E2054A">
        <w:rPr>
          <w:rFonts w:asciiTheme="minorHAnsi" w:hAnsiTheme="minorHAnsi" w:cstheme="minorHAnsi"/>
          <w:sz w:val="22"/>
          <w:szCs w:val="22"/>
        </w:rPr>
        <w:t xml:space="preserve"> len</w:t>
      </w:r>
      <w:r w:rsidRPr="005E18EB">
        <w:rPr>
          <w:rFonts w:asciiTheme="minorHAnsi" w:hAnsiTheme="minorHAnsi" w:cstheme="minorHAnsi"/>
          <w:sz w:val="22"/>
          <w:szCs w:val="22"/>
        </w:rPr>
        <w:t xml:space="preserve"> ako </w:t>
      </w:r>
      <w:r w:rsidRPr="005E18EB">
        <w:rPr>
          <w:rFonts w:asciiTheme="minorHAnsi" w:hAnsiTheme="minorHAnsi" w:cstheme="minorHAnsi"/>
          <w:b/>
          <w:sz w:val="22"/>
          <w:szCs w:val="22"/>
        </w:rPr>
        <w:t>„zhotoviteľ“</w:t>
      </w:r>
      <w:r w:rsidRPr="005E18EB">
        <w:rPr>
          <w:rFonts w:asciiTheme="minorHAnsi" w:hAnsiTheme="minorHAnsi" w:cstheme="minorHAnsi"/>
          <w:sz w:val="22"/>
          <w:szCs w:val="22"/>
        </w:rPr>
        <w:t xml:space="preserve">  v</w:t>
      </w:r>
      <w:r w:rsidR="00B318E7">
        <w:rPr>
          <w:rFonts w:asciiTheme="minorHAnsi" w:hAnsiTheme="minorHAnsi" w:cstheme="minorHAnsi"/>
          <w:sz w:val="22"/>
          <w:szCs w:val="22"/>
        </w:rPr>
        <w:t> </w:t>
      </w:r>
      <w:r w:rsidRPr="005E18EB">
        <w:rPr>
          <w:rFonts w:asciiTheme="minorHAnsi" w:hAnsiTheme="minorHAnsi" w:cstheme="minorHAnsi"/>
          <w:sz w:val="22"/>
          <w:szCs w:val="22"/>
        </w:rPr>
        <w:t>prísl</w:t>
      </w:r>
      <w:r>
        <w:rPr>
          <w:rFonts w:asciiTheme="minorHAnsi" w:hAnsiTheme="minorHAnsi" w:cstheme="minorHAnsi"/>
          <w:sz w:val="22"/>
          <w:szCs w:val="22"/>
        </w:rPr>
        <w:t>ušnom gramatickom tvare a</w:t>
      </w:r>
      <w:r w:rsidR="00B318E7">
        <w:rPr>
          <w:rFonts w:asciiTheme="minorHAnsi" w:hAnsiTheme="minorHAnsi" w:cstheme="minorHAnsi"/>
          <w:sz w:val="22"/>
          <w:szCs w:val="22"/>
        </w:rPr>
        <w:t> </w:t>
      </w:r>
      <w:r>
        <w:rPr>
          <w:rFonts w:asciiTheme="minorHAnsi" w:hAnsiTheme="minorHAnsi" w:cstheme="minorHAnsi"/>
          <w:sz w:val="22"/>
          <w:szCs w:val="22"/>
        </w:rPr>
        <w:t>spolu s</w:t>
      </w:r>
      <w:r w:rsidR="00B318E7">
        <w:rPr>
          <w:rFonts w:asciiTheme="minorHAnsi" w:hAnsiTheme="minorHAnsi" w:cstheme="minorHAnsi"/>
          <w:sz w:val="22"/>
          <w:szCs w:val="22"/>
        </w:rPr>
        <w:t> </w:t>
      </w:r>
      <w:r>
        <w:rPr>
          <w:rFonts w:asciiTheme="minorHAnsi" w:hAnsiTheme="minorHAnsi" w:cstheme="minorHAnsi"/>
          <w:sz w:val="22"/>
          <w:szCs w:val="22"/>
        </w:rPr>
        <w:t xml:space="preserve">objednávateľom </w:t>
      </w:r>
      <w:r w:rsidRPr="005E18EB">
        <w:rPr>
          <w:rFonts w:asciiTheme="minorHAnsi" w:hAnsiTheme="minorHAnsi" w:cstheme="minorHAnsi"/>
          <w:sz w:val="22"/>
          <w:szCs w:val="22"/>
        </w:rPr>
        <w:t xml:space="preserve">ďalej </w:t>
      </w:r>
      <w:r w:rsidR="00E2054A">
        <w:rPr>
          <w:rFonts w:asciiTheme="minorHAnsi" w:hAnsiTheme="minorHAnsi" w:cstheme="minorHAnsi"/>
          <w:sz w:val="22"/>
          <w:szCs w:val="22"/>
        </w:rPr>
        <w:t xml:space="preserve">len </w:t>
      </w:r>
      <w:r w:rsidRPr="005E18EB">
        <w:rPr>
          <w:rFonts w:asciiTheme="minorHAnsi" w:hAnsiTheme="minorHAnsi" w:cstheme="minorHAnsi"/>
          <w:sz w:val="22"/>
          <w:szCs w:val="22"/>
        </w:rPr>
        <w:t>ako</w:t>
      </w:r>
      <w:r w:rsidRPr="005E18EB">
        <w:rPr>
          <w:rFonts w:asciiTheme="minorHAnsi" w:hAnsiTheme="minorHAnsi" w:cstheme="minorHAnsi"/>
          <w:i/>
          <w:sz w:val="22"/>
          <w:szCs w:val="22"/>
          <w:lang w:eastAsia="cs-CZ"/>
        </w:rPr>
        <w:t xml:space="preserve"> </w:t>
      </w:r>
      <w:r w:rsidRPr="005E18EB">
        <w:rPr>
          <w:rFonts w:asciiTheme="minorHAnsi" w:hAnsiTheme="minorHAnsi" w:cstheme="minorHAnsi"/>
          <w:b/>
          <w:sz w:val="22"/>
          <w:szCs w:val="22"/>
        </w:rPr>
        <w:t>„zmluvné strany</w:t>
      </w:r>
      <w:r w:rsidRPr="005E18EB">
        <w:rPr>
          <w:rFonts w:asciiTheme="minorHAnsi" w:hAnsiTheme="minorHAnsi" w:cstheme="minorHAnsi"/>
          <w:b/>
          <w:bCs/>
          <w:sz w:val="22"/>
          <w:szCs w:val="22"/>
        </w:rPr>
        <w:t>“</w:t>
      </w:r>
      <w:r w:rsidRPr="005E18EB">
        <w:rPr>
          <w:rFonts w:asciiTheme="minorHAnsi" w:hAnsiTheme="minorHAnsi" w:cstheme="minorHAnsi"/>
          <w:sz w:val="22"/>
          <w:szCs w:val="22"/>
        </w:rPr>
        <w:t xml:space="preserve"> v</w:t>
      </w:r>
      <w:r w:rsidR="00B318E7">
        <w:rPr>
          <w:rFonts w:asciiTheme="minorHAnsi" w:hAnsiTheme="minorHAnsi" w:cstheme="minorHAnsi"/>
          <w:sz w:val="22"/>
          <w:szCs w:val="22"/>
        </w:rPr>
        <w:t> </w:t>
      </w:r>
      <w:r w:rsidRPr="005E18EB">
        <w:rPr>
          <w:rFonts w:asciiTheme="minorHAnsi" w:hAnsiTheme="minorHAnsi" w:cstheme="minorHAnsi"/>
          <w:sz w:val="22"/>
          <w:szCs w:val="22"/>
        </w:rPr>
        <w:t xml:space="preserve">príslušnom gramatickom tvare) </w:t>
      </w:r>
    </w:p>
    <w:p w14:paraId="3A677593" w14:textId="77777777" w:rsidR="003B2E36" w:rsidRDefault="003B2E36"/>
    <w:p w14:paraId="2E165BCD" w14:textId="77777777" w:rsidR="008F6298" w:rsidRDefault="008F6298" w:rsidP="008F6298">
      <w:pPr>
        <w:jc w:val="center"/>
        <w:rPr>
          <w:rFonts w:asciiTheme="minorHAnsi" w:hAnsiTheme="minorHAnsi"/>
          <w:b/>
        </w:rPr>
      </w:pPr>
      <w:r>
        <w:rPr>
          <w:rFonts w:asciiTheme="minorHAnsi" w:hAnsiTheme="minorHAnsi"/>
          <w:b/>
        </w:rPr>
        <w:t>PREAMBULA</w:t>
      </w:r>
    </w:p>
    <w:p w14:paraId="2ACC8152" w14:textId="77777777" w:rsidR="008F6298" w:rsidRDefault="008F6298" w:rsidP="008F6298">
      <w:pPr>
        <w:jc w:val="both"/>
        <w:rPr>
          <w:rFonts w:asciiTheme="minorHAnsi" w:hAnsiTheme="minorHAnsi"/>
          <w:b/>
        </w:rPr>
      </w:pPr>
    </w:p>
    <w:p w14:paraId="0289E2F6" w14:textId="77777777" w:rsidR="008F6298" w:rsidRDefault="008F6298" w:rsidP="008F6298">
      <w:pPr>
        <w:jc w:val="both"/>
        <w:rPr>
          <w:rFonts w:asciiTheme="minorHAnsi" w:hAnsiTheme="minorHAnsi"/>
          <w:sz w:val="22"/>
          <w:szCs w:val="22"/>
        </w:rPr>
      </w:pPr>
      <w:r>
        <w:rPr>
          <w:rFonts w:asciiTheme="minorHAnsi" w:hAnsiTheme="minorHAnsi"/>
          <w:sz w:val="22"/>
          <w:szCs w:val="22"/>
        </w:rPr>
        <w:t>Zmluva sa rozdeľuje na nasledovné samostatné časti:</w:t>
      </w:r>
    </w:p>
    <w:p w14:paraId="7ED4A55F" w14:textId="2BEDDDA3" w:rsidR="008F6298" w:rsidRDefault="008F6298" w:rsidP="008F6298">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2950DC">
        <w:rPr>
          <w:rFonts w:asciiTheme="minorHAnsi" w:hAnsiTheme="minorHAnsi"/>
          <w:sz w:val="22"/>
          <w:szCs w:val="22"/>
        </w:rPr>
        <w:t>týkajúcich s</w:t>
      </w:r>
      <w:r>
        <w:rPr>
          <w:rFonts w:asciiTheme="minorHAnsi" w:hAnsiTheme="minorHAnsi"/>
          <w:sz w:val="22"/>
          <w:szCs w:val="22"/>
        </w:rPr>
        <w:t>a vypracovani</w:t>
      </w:r>
      <w:r w:rsidR="002950DC">
        <w:rPr>
          <w:rFonts w:asciiTheme="minorHAnsi" w:hAnsiTheme="minorHAnsi"/>
          <w:sz w:val="22"/>
          <w:szCs w:val="22"/>
        </w:rPr>
        <w:t>a</w:t>
      </w:r>
      <w:r w:rsidR="00FC1427">
        <w:rPr>
          <w:rFonts w:asciiTheme="minorHAnsi" w:hAnsiTheme="minorHAnsi"/>
          <w:sz w:val="22"/>
          <w:szCs w:val="22"/>
        </w:rPr>
        <w:t xml:space="preserve"> dokum</w:t>
      </w:r>
      <w:r w:rsidR="00B318E7">
        <w:rPr>
          <w:rFonts w:asciiTheme="minorHAnsi" w:hAnsiTheme="minorHAnsi"/>
          <w:sz w:val="22"/>
          <w:szCs w:val="22"/>
        </w:rPr>
        <w:t>e</w:t>
      </w:r>
      <w:r w:rsidR="00FC1427">
        <w:rPr>
          <w:rFonts w:asciiTheme="minorHAnsi" w:hAnsiTheme="minorHAnsi"/>
          <w:sz w:val="22"/>
          <w:szCs w:val="22"/>
        </w:rPr>
        <w:t>n</w:t>
      </w:r>
      <w:r w:rsidR="00B318E7">
        <w:rPr>
          <w:rFonts w:asciiTheme="minorHAnsi" w:hAnsiTheme="minorHAnsi"/>
          <w:sz w:val="22"/>
          <w:szCs w:val="22"/>
        </w:rPr>
        <w:t>t</w:t>
      </w:r>
      <w:r w:rsidR="00FC1427">
        <w:rPr>
          <w:rFonts w:asciiTheme="minorHAnsi" w:hAnsiTheme="minorHAnsi"/>
          <w:sz w:val="22"/>
          <w:szCs w:val="22"/>
        </w:rPr>
        <w:t xml:space="preserve">ácie stavebného zámeru </w:t>
      </w:r>
      <w:r w:rsidR="00FC1427" w:rsidRPr="00FC1427">
        <w:rPr>
          <w:rFonts w:asciiTheme="minorHAnsi" w:hAnsiTheme="minorHAnsi"/>
          <w:sz w:val="22"/>
          <w:szCs w:val="22"/>
        </w:rPr>
        <w:t>(ďalej aj ako „</w:t>
      </w:r>
      <w:r w:rsidR="00FC1427" w:rsidRPr="00FC1427">
        <w:rPr>
          <w:rFonts w:asciiTheme="minorHAnsi" w:hAnsiTheme="minorHAnsi"/>
          <w:b/>
          <w:bCs/>
          <w:sz w:val="22"/>
          <w:szCs w:val="22"/>
        </w:rPr>
        <w:t>DSZ</w:t>
      </w:r>
      <w:r w:rsidR="00FC1427" w:rsidRPr="00FC1427">
        <w:rPr>
          <w:rFonts w:asciiTheme="minorHAnsi" w:hAnsiTheme="minorHAnsi"/>
          <w:sz w:val="22"/>
          <w:szCs w:val="22"/>
        </w:rPr>
        <w:t xml:space="preserve">") </w:t>
      </w:r>
      <w:r w:rsidR="00FC1427">
        <w:rPr>
          <w:rFonts w:asciiTheme="minorHAnsi" w:hAnsiTheme="minorHAnsi"/>
          <w:sz w:val="22"/>
          <w:szCs w:val="22"/>
        </w:rPr>
        <w:t xml:space="preserve"> a</w:t>
      </w:r>
      <w:r>
        <w:rPr>
          <w:rFonts w:asciiTheme="minorHAnsi" w:hAnsiTheme="minorHAnsi"/>
          <w:sz w:val="22"/>
          <w:szCs w:val="22"/>
        </w:rPr>
        <w:t xml:space="preserve"> dokumentácie na stavebné povolenie </w:t>
      </w:r>
      <w:r w:rsidR="00D76AE4">
        <w:rPr>
          <w:rFonts w:asciiTheme="minorHAnsi" w:hAnsiTheme="minorHAnsi"/>
          <w:sz w:val="22"/>
          <w:szCs w:val="22"/>
        </w:rPr>
        <w:t>a</w:t>
      </w:r>
      <w:r>
        <w:rPr>
          <w:rFonts w:asciiTheme="minorHAnsi" w:hAnsiTheme="minorHAnsi"/>
          <w:sz w:val="22"/>
          <w:szCs w:val="22"/>
        </w:rPr>
        <w:t xml:space="preserve"> realizáciu stavby </w:t>
      </w:r>
      <w:bookmarkStart w:id="3" w:name="_Hlk129604472"/>
      <w:r>
        <w:rPr>
          <w:rFonts w:asciiTheme="minorHAnsi" w:hAnsiTheme="minorHAnsi"/>
          <w:sz w:val="22"/>
          <w:szCs w:val="22"/>
        </w:rPr>
        <w:t>(</w:t>
      </w:r>
      <w:r w:rsidR="002950DC">
        <w:rPr>
          <w:rFonts w:asciiTheme="minorHAnsi" w:hAnsiTheme="minorHAnsi"/>
          <w:sz w:val="22"/>
          <w:szCs w:val="22"/>
        </w:rPr>
        <w:t>ďalej aj ako „</w:t>
      </w:r>
      <w:r w:rsidRPr="00CF548D">
        <w:rPr>
          <w:rFonts w:asciiTheme="minorHAnsi" w:hAnsiTheme="minorHAnsi"/>
          <w:b/>
          <w:sz w:val="22"/>
          <w:szCs w:val="22"/>
        </w:rPr>
        <w:t>DSPRS</w:t>
      </w:r>
      <w:r w:rsidR="002950DC">
        <w:rPr>
          <w:rFonts w:asciiTheme="minorHAnsi" w:hAnsiTheme="minorHAnsi"/>
          <w:sz w:val="22"/>
          <w:szCs w:val="22"/>
        </w:rPr>
        <w:t>"</w:t>
      </w:r>
      <w:r>
        <w:rPr>
          <w:rFonts w:asciiTheme="minorHAnsi" w:hAnsiTheme="minorHAnsi"/>
          <w:sz w:val="22"/>
          <w:szCs w:val="22"/>
        </w:rPr>
        <w:t>)</w:t>
      </w:r>
      <w:r w:rsidR="002950DC">
        <w:rPr>
          <w:rFonts w:asciiTheme="minorHAnsi" w:hAnsiTheme="minorHAnsi"/>
          <w:sz w:val="22"/>
          <w:szCs w:val="22"/>
        </w:rPr>
        <w:t xml:space="preserve"> </w:t>
      </w:r>
      <w:bookmarkEnd w:id="3"/>
      <w:r w:rsidR="002950DC">
        <w:rPr>
          <w:rFonts w:asciiTheme="minorHAnsi" w:hAnsiTheme="minorHAnsi"/>
          <w:sz w:val="22"/>
          <w:szCs w:val="22"/>
        </w:rPr>
        <w:t>podľa § 536 a </w:t>
      </w:r>
      <w:proofErr w:type="spellStart"/>
      <w:r w:rsidR="002950DC">
        <w:rPr>
          <w:rFonts w:asciiTheme="minorHAnsi" w:hAnsiTheme="minorHAnsi"/>
          <w:sz w:val="22"/>
          <w:szCs w:val="22"/>
        </w:rPr>
        <w:t>nasl</w:t>
      </w:r>
      <w:proofErr w:type="spellEnd"/>
      <w:r w:rsidR="002950DC">
        <w:rPr>
          <w:rFonts w:asciiTheme="minorHAnsi" w:hAnsiTheme="minorHAnsi"/>
          <w:sz w:val="22"/>
          <w:szCs w:val="22"/>
        </w:rPr>
        <w:t>. Obchodného zákonníka</w:t>
      </w:r>
      <w:r>
        <w:rPr>
          <w:rFonts w:asciiTheme="minorHAnsi" w:hAnsiTheme="minorHAnsi"/>
          <w:sz w:val="22"/>
          <w:szCs w:val="22"/>
        </w:rPr>
        <w:t>,</w:t>
      </w:r>
    </w:p>
    <w:p w14:paraId="3ED91B96" w14:textId="0C8DBFF7" w:rsidR="008F6298" w:rsidRDefault="008F6298" w:rsidP="008F6298">
      <w:pPr>
        <w:jc w:val="both"/>
        <w:rPr>
          <w:rFonts w:asciiTheme="minorHAnsi" w:hAnsiTheme="minorHAnsi"/>
          <w:sz w:val="22"/>
          <w:szCs w:val="22"/>
        </w:rPr>
      </w:pPr>
      <w:r>
        <w:rPr>
          <w:rFonts w:asciiTheme="minorHAnsi" w:hAnsiTheme="minorHAnsi"/>
          <w:b/>
          <w:sz w:val="22"/>
          <w:szCs w:val="22"/>
        </w:rPr>
        <w:t>Časť 2,</w:t>
      </w:r>
      <w:r>
        <w:rPr>
          <w:rFonts w:asciiTheme="minorHAnsi" w:hAnsiTheme="minorHAnsi"/>
          <w:sz w:val="22"/>
          <w:szCs w:val="22"/>
        </w:rPr>
        <w:t xml:space="preserve"> 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výkonu inžinierskej činnosti (</w:t>
      </w:r>
      <w:r w:rsidR="00655591">
        <w:rPr>
          <w:rFonts w:asciiTheme="minorHAnsi" w:hAnsiTheme="minorHAnsi"/>
          <w:sz w:val="22"/>
          <w:szCs w:val="22"/>
        </w:rPr>
        <w:t>ďalej aj ako „</w:t>
      </w:r>
      <w:r w:rsidRPr="00CF548D">
        <w:rPr>
          <w:rFonts w:asciiTheme="minorHAnsi" w:hAnsiTheme="minorHAnsi"/>
          <w:b/>
          <w:sz w:val="22"/>
          <w:szCs w:val="22"/>
        </w:rPr>
        <w:t>IČ</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w:t>
      </w:r>
      <w:proofErr w:type="spellStart"/>
      <w:r w:rsidR="00655591">
        <w:rPr>
          <w:rFonts w:asciiTheme="minorHAnsi" w:hAnsiTheme="minorHAnsi"/>
          <w:sz w:val="22"/>
          <w:szCs w:val="22"/>
        </w:rPr>
        <w:t>nasl</w:t>
      </w:r>
      <w:proofErr w:type="spellEnd"/>
      <w:r w:rsidR="00655591">
        <w:rPr>
          <w:rFonts w:asciiTheme="minorHAnsi" w:hAnsiTheme="minorHAnsi"/>
          <w:sz w:val="22"/>
          <w:szCs w:val="22"/>
        </w:rPr>
        <w:t>. Obchodného zákonníka</w:t>
      </w:r>
      <w:r>
        <w:rPr>
          <w:rFonts w:asciiTheme="minorHAnsi" w:hAnsiTheme="minorHAnsi"/>
          <w:sz w:val="22"/>
          <w:szCs w:val="22"/>
        </w:rPr>
        <w:t>,</w:t>
      </w:r>
    </w:p>
    <w:p w14:paraId="2A040D74" w14:textId="7A36C4F1"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3, </w:t>
      </w:r>
      <w:r>
        <w:rPr>
          <w:rFonts w:asciiTheme="minorHAnsi" w:hAnsiTheme="minorHAnsi"/>
          <w:sz w:val="22"/>
          <w:szCs w:val="22"/>
        </w:rPr>
        <w:t xml:space="preserve">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 xml:space="preserve">výkonu </w:t>
      </w:r>
      <w:r w:rsidR="005B5C72">
        <w:rPr>
          <w:rFonts w:asciiTheme="minorHAnsi" w:hAnsiTheme="minorHAnsi"/>
          <w:sz w:val="22"/>
          <w:szCs w:val="22"/>
        </w:rPr>
        <w:t xml:space="preserve">odborného </w:t>
      </w:r>
      <w:r>
        <w:rPr>
          <w:rFonts w:asciiTheme="minorHAnsi" w:hAnsiTheme="minorHAnsi"/>
          <w:sz w:val="22"/>
          <w:szCs w:val="22"/>
        </w:rPr>
        <w:t>autorského do</w:t>
      </w:r>
      <w:r w:rsidR="00613266">
        <w:rPr>
          <w:rFonts w:asciiTheme="minorHAnsi" w:hAnsiTheme="minorHAnsi"/>
          <w:sz w:val="22"/>
          <w:szCs w:val="22"/>
        </w:rPr>
        <w:t>hľad</w:t>
      </w:r>
      <w:r>
        <w:rPr>
          <w:rFonts w:asciiTheme="minorHAnsi" w:hAnsiTheme="minorHAnsi"/>
          <w:sz w:val="22"/>
          <w:szCs w:val="22"/>
        </w:rPr>
        <w:t>u (</w:t>
      </w:r>
      <w:r w:rsidR="00655591">
        <w:rPr>
          <w:rFonts w:asciiTheme="minorHAnsi" w:hAnsiTheme="minorHAnsi"/>
          <w:sz w:val="22"/>
          <w:szCs w:val="22"/>
        </w:rPr>
        <w:t>ďalej aj ako „</w:t>
      </w:r>
      <w:r w:rsidRPr="00CF548D">
        <w:rPr>
          <w:rFonts w:asciiTheme="minorHAnsi" w:hAnsiTheme="minorHAnsi"/>
          <w:b/>
          <w:sz w:val="22"/>
          <w:szCs w:val="22"/>
        </w:rPr>
        <w:t>AD</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 xml:space="preserve">podľa </w:t>
      </w:r>
      <w:bookmarkStart w:id="4" w:name="_Hlk131707302"/>
      <w:r w:rsidR="003825C1" w:rsidRPr="003C7A9D">
        <w:rPr>
          <w:rFonts w:asciiTheme="minorHAnsi" w:hAnsiTheme="minorHAnsi" w:cstheme="minorHAnsi"/>
          <w:color w:val="auto"/>
          <w:sz w:val="22"/>
          <w:szCs w:val="22"/>
        </w:rPr>
        <w:t xml:space="preserve">§ 536 </w:t>
      </w:r>
      <w:r w:rsidR="003825C1">
        <w:rPr>
          <w:rFonts w:asciiTheme="minorHAnsi" w:hAnsiTheme="minorHAnsi" w:cstheme="minorHAnsi"/>
          <w:color w:val="auto"/>
          <w:sz w:val="22"/>
          <w:szCs w:val="22"/>
        </w:rPr>
        <w:t>v spojení s § 269 ods. 2</w:t>
      </w:r>
      <w:bookmarkEnd w:id="4"/>
      <w:r w:rsidR="00BE07A3">
        <w:rPr>
          <w:rFonts w:asciiTheme="minorHAnsi" w:hAnsiTheme="minorHAnsi" w:cstheme="minorHAnsi"/>
          <w:color w:val="auto"/>
          <w:sz w:val="22"/>
          <w:szCs w:val="22"/>
        </w:rPr>
        <w:t xml:space="preserve"> Obchodného zákonníka</w:t>
      </w:r>
      <w:r>
        <w:rPr>
          <w:rFonts w:asciiTheme="minorHAnsi" w:hAnsiTheme="minorHAnsi"/>
          <w:sz w:val="22"/>
          <w:szCs w:val="22"/>
        </w:rPr>
        <w:t>,</w:t>
      </w:r>
    </w:p>
    <w:p w14:paraId="7884EB50" w14:textId="49179F46"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4, </w:t>
      </w:r>
      <w:r>
        <w:rPr>
          <w:rFonts w:asciiTheme="minorHAnsi" w:hAnsiTheme="minorHAnsi"/>
          <w:sz w:val="22"/>
          <w:szCs w:val="22"/>
        </w:rPr>
        <w:t>predmetom ktorej sú ustanovenia, ktoré sú spoločné pre všetky časti tejto Zmluvy.</w:t>
      </w:r>
      <w:r w:rsidR="00655591">
        <w:rPr>
          <w:rFonts w:asciiTheme="minorHAnsi" w:hAnsiTheme="minorHAnsi"/>
          <w:sz w:val="22"/>
          <w:szCs w:val="22"/>
        </w:rPr>
        <w:t xml:space="preserve"> </w:t>
      </w:r>
      <w:r w:rsidR="00655591">
        <w:rPr>
          <w:rFonts w:asciiTheme="minorHAnsi" w:hAnsiTheme="minorHAnsi" w:cstheme="minorHAnsi"/>
          <w:noProof/>
          <w:sz w:val="22"/>
          <w:szCs w:val="22"/>
        </w:rPr>
        <w:t>Za účelom vylúčenia pochybností zmluvné strany týmto deklarujú, že ustanovenia časti 4 Zmluvy sa v plnom rozsahu vzťahujú na práva a povinnosti zmluvných strán súvisiace s vykonaním Diela definovaného v časti 1 Zmluvy</w:t>
      </w:r>
      <w:r w:rsidR="00E2054A">
        <w:rPr>
          <w:rFonts w:asciiTheme="minorHAnsi" w:hAnsiTheme="minorHAnsi" w:cstheme="minorHAnsi"/>
          <w:noProof/>
          <w:sz w:val="22"/>
          <w:szCs w:val="22"/>
        </w:rPr>
        <w:t>,</w:t>
      </w:r>
      <w:r w:rsidR="00655591">
        <w:rPr>
          <w:rFonts w:asciiTheme="minorHAnsi" w:hAnsiTheme="minorHAnsi" w:cstheme="minorHAnsi"/>
          <w:noProof/>
          <w:sz w:val="22"/>
          <w:szCs w:val="22"/>
        </w:rPr>
        <w:t xml:space="preserve"> ako aj na práva a povinnosti zmluvných strán pri vykonávaní inžinierskej činnosti podľa časti 2 Zmluvy a </w:t>
      </w:r>
      <w:r w:rsidR="00613266">
        <w:rPr>
          <w:rFonts w:asciiTheme="minorHAnsi" w:hAnsiTheme="minorHAnsi" w:cstheme="minorHAnsi"/>
          <w:noProof/>
          <w:sz w:val="22"/>
          <w:szCs w:val="22"/>
        </w:rPr>
        <w:t xml:space="preserve">odborného </w:t>
      </w:r>
      <w:r w:rsidR="00655591">
        <w:rPr>
          <w:rFonts w:asciiTheme="minorHAnsi" w:hAnsiTheme="minorHAnsi" w:cstheme="minorHAnsi"/>
          <w:noProof/>
          <w:sz w:val="22"/>
          <w:szCs w:val="22"/>
        </w:rPr>
        <w:t>autorského do</w:t>
      </w:r>
      <w:r w:rsidR="00613266">
        <w:rPr>
          <w:rFonts w:asciiTheme="minorHAnsi" w:hAnsiTheme="minorHAnsi" w:cstheme="minorHAnsi"/>
          <w:noProof/>
          <w:sz w:val="22"/>
          <w:szCs w:val="22"/>
        </w:rPr>
        <w:t>hľad</w:t>
      </w:r>
      <w:r w:rsidR="00655591">
        <w:rPr>
          <w:rFonts w:asciiTheme="minorHAnsi" w:hAnsiTheme="minorHAnsi" w:cstheme="minorHAnsi"/>
          <w:noProof/>
          <w:sz w:val="22"/>
          <w:szCs w:val="22"/>
        </w:rPr>
        <w:t>u podľa časti 3 Zmluv</w:t>
      </w:r>
      <w:r w:rsidR="00E2054A">
        <w:rPr>
          <w:rFonts w:asciiTheme="minorHAnsi" w:hAnsiTheme="minorHAnsi" w:cstheme="minorHAnsi"/>
          <w:noProof/>
          <w:sz w:val="22"/>
          <w:szCs w:val="22"/>
        </w:rPr>
        <w:t>y</w:t>
      </w:r>
      <w:r w:rsidR="00655591">
        <w:rPr>
          <w:rFonts w:asciiTheme="minorHAnsi" w:hAnsiTheme="minorHAnsi" w:cstheme="minorHAnsi"/>
          <w:noProof/>
          <w:sz w:val="22"/>
          <w:szCs w:val="22"/>
        </w:rPr>
        <w:t>.</w:t>
      </w:r>
    </w:p>
    <w:p w14:paraId="1E44438A" w14:textId="77777777" w:rsidR="008F6298" w:rsidRDefault="008F6298" w:rsidP="008F6298">
      <w:pPr>
        <w:jc w:val="both"/>
        <w:rPr>
          <w:rFonts w:asciiTheme="minorHAnsi" w:hAnsiTheme="minorHAnsi"/>
          <w:sz w:val="22"/>
          <w:szCs w:val="22"/>
        </w:rPr>
      </w:pPr>
    </w:p>
    <w:p w14:paraId="3BDFD921" w14:textId="5DD0C7A8" w:rsidR="008F6298" w:rsidRPr="00050C0A" w:rsidRDefault="008F6298" w:rsidP="00FC1427">
      <w:pPr>
        <w:pStyle w:val="Bezriadkovania"/>
        <w:jc w:val="both"/>
        <w:rPr>
          <w:rStyle w:val="CharStyle13"/>
          <w:rFonts w:asciiTheme="minorHAnsi" w:hAnsiTheme="minorHAnsi" w:cstheme="minorHAnsi"/>
          <w:b w:val="0"/>
          <w:bCs w:val="0"/>
          <w:sz w:val="22"/>
          <w:szCs w:val="22"/>
        </w:rPr>
      </w:pPr>
      <w:r w:rsidRPr="00600E93">
        <w:rPr>
          <w:rFonts w:asciiTheme="minorHAnsi" w:hAnsiTheme="minorHAnsi"/>
          <w:b/>
          <w:bCs/>
          <w:sz w:val="22"/>
          <w:szCs w:val="22"/>
        </w:rPr>
        <w:t>Stavbou</w:t>
      </w:r>
      <w:r w:rsidRPr="008F6298">
        <w:rPr>
          <w:rFonts w:asciiTheme="minorHAnsi" w:hAnsiTheme="minorHAnsi"/>
          <w:sz w:val="22"/>
          <w:szCs w:val="22"/>
        </w:rPr>
        <w:t xml:space="preserve"> sa pre účely tejto Zmluvy rozumie </w:t>
      </w:r>
      <w:r w:rsidRPr="00050C0A">
        <w:rPr>
          <w:rFonts w:asciiTheme="minorHAnsi" w:hAnsiTheme="minorHAnsi" w:cstheme="minorHAnsi"/>
          <w:sz w:val="22"/>
          <w:szCs w:val="22"/>
        </w:rPr>
        <w:t>stavba:</w:t>
      </w:r>
      <w:r w:rsidRPr="00050C0A">
        <w:rPr>
          <w:rStyle w:val="CharStyle13"/>
          <w:rFonts w:asciiTheme="minorHAnsi" w:hAnsiTheme="minorHAnsi" w:cstheme="minorHAnsi"/>
          <w:bCs w:val="0"/>
          <w:sz w:val="22"/>
          <w:szCs w:val="22"/>
        </w:rPr>
        <w:t xml:space="preserve"> </w:t>
      </w:r>
      <w:r w:rsidRPr="00600E93">
        <w:rPr>
          <w:rStyle w:val="CharStyle13"/>
          <w:rFonts w:asciiTheme="minorHAnsi" w:hAnsiTheme="minorHAnsi" w:cstheme="minorHAnsi"/>
          <w:b w:val="0"/>
          <w:color w:val="auto"/>
          <w:sz w:val="22"/>
          <w:szCs w:val="22"/>
        </w:rPr>
        <w:t>„</w:t>
      </w:r>
      <w:bookmarkStart w:id="5" w:name="_Hlk130210307"/>
      <w:r w:rsidR="00FC1427" w:rsidRPr="00600E93">
        <w:rPr>
          <w:rStyle w:val="CharStyle13"/>
          <w:rFonts w:asciiTheme="minorHAnsi" w:hAnsiTheme="minorHAnsi" w:cstheme="minorHAnsi"/>
          <w:b w:val="0"/>
          <w:color w:val="auto"/>
          <w:sz w:val="22"/>
          <w:szCs w:val="22"/>
        </w:rPr>
        <w:t xml:space="preserve">Rekonštrukcia a </w:t>
      </w:r>
      <w:proofErr w:type="spellStart"/>
      <w:r w:rsidR="00FC1427" w:rsidRPr="00600E93">
        <w:rPr>
          <w:rStyle w:val="CharStyle13"/>
          <w:rFonts w:asciiTheme="minorHAnsi" w:hAnsiTheme="minorHAnsi" w:cstheme="minorHAnsi"/>
          <w:b w:val="0"/>
          <w:color w:val="auto"/>
          <w:sz w:val="22"/>
          <w:szCs w:val="22"/>
        </w:rPr>
        <w:t>skapacitnenie</w:t>
      </w:r>
      <w:proofErr w:type="spellEnd"/>
      <w:r w:rsidR="00FC1427" w:rsidRPr="00600E93">
        <w:rPr>
          <w:rStyle w:val="CharStyle13"/>
          <w:rFonts w:asciiTheme="minorHAnsi" w:hAnsiTheme="minorHAnsi" w:cstheme="minorHAnsi"/>
          <w:b w:val="0"/>
          <w:color w:val="auto"/>
          <w:sz w:val="22"/>
          <w:szCs w:val="22"/>
        </w:rPr>
        <w:t xml:space="preserve"> kruhovej križovatky na ceste II/578 v  km 0,346 a </w:t>
      </w:r>
      <w:proofErr w:type="spellStart"/>
      <w:r w:rsidR="00FC1427" w:rsidRPr="00600E93">
        <w:rPr>
          <w:rStyle w:val="CharStyle13"/>
          <w:rFonts w:asciiTheme="minorHAnsi" w:hAnsiTheme="minorHAnsi" w:cstheme="minorHAnsi"/>
          <w:b w:val="0"/>
          <w:color w:val="auto"/>
          <w:sz w:val="22"/>
          <w:szCs w:val="22"/>
        </w:rPr>
        <w:t>priesečnej</w:t>
      </w:r>
      <w:proofErr w:type="spellEnd"/>
      <w:r w:rsidR="00FC1427" w:rsidRPr="00600E93">
        <w:rPr>
          <w:rStyle w:val="CharStyle13"/>
          <w:rFonts w:asciiTheme="minorHAnsi" w:hAnsiTheme="minorHAnsi" w:cstheme="minorHAnsi"/>
          <w:b w:val="0"/>
          <w:color w:val="auto"/>
          <w:sz w:val="22"/>
          <w:szCs w:val="22"/>
        </w:rPr>
        <w:t xml:space="preserve"> križovatky na ceste II/578 v km 0,538</w:t>
      </w:r>
      <w:bookmarkEnd w:id="5"/>
      <w:r w:rsidRPr="00600E93">
        <w:rPr>
          <w:rStyle w:val="CharStyle13"/>
          <w:rFonts w:asciiTheme="minorHAnsi" w:hAnsiTheme="minorHAnsi" w:cstheme="minorHAnsi"/>
          <w:b w:val="0"/>
          <w:color w:val="auto"/>
          <w:sz w:val="22"/>
          <w:szCs w:val="22"/>
        </w:rPr>
        <w:t>“</w:t>
      </w:r>
      <w:r w:rsidRPr="00050C0A">
        <w:rPr>
          <w:rStyle w:val="CharStyle13"/>
          <w:rFonts w:asciiTheme="minorHAnsi" w:hAnsiTheme="minorHAnsi" w:cstheme="minorHAnsi"/>
          <w:bCs w:val="0"/>
          <w:sz w:val="22"/>
          <w:szCs w:val="22"/>
        </w:rPr>
        <w:t xml:space="preserve"> </w:t>
      </w:r>
      <w:r w:rsidRPr="00050C0A">
        <w:rPr>
          <w:rStyle w:val="CharStyle13"/>
          <w:rFonts w:asciiTheme="minorHAnsi" w:hAnsiTheme="minorHAnsi" w:cstheme="minorHAnsi"/>
          <w:b w:val="0"/>
          <w:bCs w:val="0"/>
          <w:sz w:val="22"/>
          <w:szCs w:val="22"/>
        </w:rPr>
        <w:t>(ďalej len</w:t>
      </w:r>
      <w:r w:rsidR="00E2054A">
        <w:rPr>
          <w:rStyle w:val="CharStyle13"/>
          <w:rFonts w:asciiTheme="minorHAnsi" w:hAnsiTheme="minorHAnsi" w:cstheme="minorHAnsi"/>
          <w:b w:val="0"/>
          <w:bCs w:val="0"/>
          <w:sz w:val="22"/>
          <w:szCs w:val="22"/>
        </w:rPr>
        <w:t xml:space="preserve"> ako</w:t>
      </w:r>
      <w:r w:rsidRPr="00050C0A">
        <w:rPr>
          <w:rStyle w:val="CharStyle13"/>
          <w:rFonts w:asciiTheme="minorHAnsi" w:hAnsiTheme="minorHAnsi" w:cstheme="minorHAnsi"/>
          <w:b w:val="0"/>
          <w:bCs w:val="0"/>
          <w:sz w:val="22"/>
          <w:szCs w:val="22"/>
        </w:rPr>
        <w:t xml:space="preserve"> </w:t>
      </w:r>
      <w:r w:rsidRPr="00050C0A">
        <w:rPr>
          <w:rStyle w:val="CharStyle13"/>
          <w:rFonts w:asciiTheme="minorHAnsi" w:hAnsiTheme="minorHAnsi" w:cstheme="minorHAnsi"/>
          <w:bCs w:val="0"/>
          <w:sz w:val="22"/>
          <w:szCs w:val="22"/>
        </w:rPr>
        <w:t>“stavba”</w:t>
      </w:r>
      <w:r w:rsidRPr="00050C0A">
        <w:rPr>
          <w:rStyle w:val="CharStyle13"/>
          <w:rFonts w:asciiTheme="minorHAnsi" w:hAnsiTheme="minorHAnsi" w:cstheme="minorHAnsi"/>
          <w:b w:val="0"/>
          <w:bCs w:val="0"/>
          <w:sz w:val="22"/>
          <w:szCs w:val="22"/>
        </w:rPr>
        <w:t>).</w:t>
      </w:r>
    </w:p>
    <w:p w14:paraId="15999238" w14:textId="77777777" w:rsidR="008F6298" w:rsidRDefault="008F6298" w:rsidP="008F6298">
      <w:pPr>
        <w:pStyle w:val="Bezriadkovania"/>
        <w:rPr>
          <w:rStyle w:val="CharStyle13"/>
          <w:rFonts w:asciiTheme="minorHAnsi" w:hAnsiTheme="minorHAnsi" w:cstheme="minorHAnsi"/>
          <w:b w:val="0"/>
          <w:bCs w:val="0"/>
          <w:sz w:val="22"/>
          <w:szCs w:val="22"/>
        </w:rPr>
      </w:pPr>
    </w:p>
    <w:p w14:paraId="295EAD15" w14:textId="0BF5A81F" w:rsidR="008D3B78" w:rsidRDefault="0098527D" w:rsidP="0098527D">
      <w:pPr>
        <w:pStyle w:val="Bezriadkovania"/>
        <w:jc w:val="both"/>
        <w:rPr>
          <w:rStyle w:val="CharStyle13"/>
          <w:rFonts w:asciiTheme="minorHAnsi" w:hAnsiTheme="minorHAnsi" w:cstheme="minorHAnsi"/>
          <w:b w:val="0"/>
          <w:bCs w:val="0"/>
          <w:sz w:val="22"/>
          <w:szCs w:val="22"/>
        </w:rPr>
      </w:pPr>
      <w:r w:rsidRPr="00600E93">
        <w:rPr>
          <w:rStyle w:val="CharStyle13"/>
          <w:rFonts w:asciiTheme="minorHAnsi" w:hAnsiTheme="minorHAnsi" w:cstheme="minorHAnsi"/>
          <w:sz w:val="22"/>
          <w:szCs w:val="22"/>
        </w:rPr>
        <w:t xml:space="preserve">DUR </w:t>
      </w:r>
      <w:r>
        <w:rPr>
          <w:rStyle w:val="CharStyle13"/>
          <w:rFonts w:asciiTheme="minorHAnsi" w:hAnsiTheme="minorHAnsi" w:cstheme="minorHAnsi"/>
          <w:b w:val="0"/>
          <w:bCs w:val="0"/>
          <w:sz w:val="22"/>
          <w:szCs w:val="22"/>
        </w:rPr>
        <w:t xml:space="preserve">sa pre účely tejto Zmluvy rozumie </w:t>
      </w:r>
      <w:r w:rsidRPr="0098527D">
        <w:rPr>
          <w:rStyle w:val="CharStyle13"/>
          <w:rFonts w:asciiTheme="minorHAnsi" w:hAnsiTheme="minorHAnsi" w:cstheme="minorHAnsi"/>
          <w:b w:val="0"/>
          <w:bCs w:val="0"/>
          <w:sz w:val="22"/>
          <w:szCs w:val="22"/>
        </w:rPr>
        <w:t>Dokumentáci</w:t>
      </w:r>
      <w:r>
        <w:rPr>
          <w:rStyle w:val="CharStyle13"/>
          <w:rFonts w:asciiTheme="minorHAnsi" w:hAnsiTheme="minorHAnsi" w:cstheme="minorHAnsi"/>
          <w:b w:val="0"/>
          <w:bCs w:val="0"/>
          <w:sz w:val="22"/>
          <w:szCs w:val="22"/>
        </w:rPr>
        <w:t>a</w:t>
      </w:r>
      <w:r w:rsidRPr="0098527D">
        <w:rPr>
          <w:rStyle w:val="CharStyle13"/>
          <w:rFonts w:asciiTheme="minorHAnsi" w:hAnsiTheme="minorHAnsi" w:cstheme="minorHAnsi"/>
          <w:b w:val="0"/>
          <w:bCs w:val="0"/>
          <w:sz w:val="22"/>
          <w:szCs w:val="22"/>
        </w:rPr>
        <w:t xml:space="preserve"> pre územné rozhodnutie stavby „Rekonštrukcia a </w:t>
      </w:r>
      <w:proofErr w:type="spellStart"/>
      <w:r w:rsidRPr="0098527D">
        <w:rPr>
          <w:rStyle w:val="CharStyle13"/>
          <w:rFonts w:asciiTheme="minorHAnsi" w:hAnsiTheme="minorHAnsi" w:cstheme="minorHAnsi"/>
          <w:b w:val="0"/>
          <w:bCs w:val="0"/>
          <w:sz w:val="22"/>
          <w:szCs w:val="22"/>
        </w:rPr>
        <w:t>skapacitnenie</w:t>
      </w:r>
      <w:proofErr w:type="spellEnd"/>
      <w:r w:rsidRPr="0098527D">
        <w:rPr>
          <w:rStyle w:val="CharStyle13"/>
          <w:rFonts w:asciiTheme="minorHAnsi" w:hAnsiTheme="minorHAnsi" w:cstheme="minorHAnsi"/>
          <w:b w:val="0"/>
          <w:bCs w:val="0"/>
          <w:sz w:val="22"/>
          <w:szCs w:val="22"/>
        </w:rPr>
        <w:t xml:space="preserve"> kruhovej križovatky na ceste II/578 v  km 0,346 a </w:t>
      </w:r>
      <w:proofErr w:type="spellStart"/>
      <w:r w:rsidRPr="0098527D">
        <w:rPr>
          <w:rStyle w:val="CharStyle13"/>
          <w:rFonts w:asciiTheme="minorHAnsi" w:hAnsiTheme="minorHAnsi" w:cstheme="minorHAnsi"/>
          <w:b w:val="0"/>
          <w:bCs w:val="0"/>
          <w:sz w:val="22"/>
          <w:szCs w:val="22"/>
        </w:rPr>
        <w:t>priesečnej</w:t>
      </w:r>
      <w:proofErr w:type="spellEnd"/>
      <w:r w:rsidRPr="0098527D">
        <w:rPr>
          <w:rStyle w:val="CharStyle13"/>
          <w:rFonts w:asciiTheme="minorHAnsi" w:hAnsiTheme="minorHAnsi" w:cstheme="minorHAnsi"/>
          <w:b w:val="0"/>
          <w:bCs w:val="0"/>
          <w:sz w:val="22"/>
          <w:szCs w:val="22"/>
        </w:rPr>
        <w:t xml:space="preserve"> križovatky na ceste II/578 v km 0,538</w:t>
      </w:r>
      <w:r>
        <w:rPr>
          <w:rStyle w:val="CharStyle13"/>
          <w:rFonts w:asciiTheme="minorHAnsi" w:hAnsiTheme="minorHAnsi" w:cstheme="minorHAnsi"/>
          <w:b w:val="0"/>
          <w:bCs w:val="0"/>
          <w:sz w:val="22"/>
          <w:szCs w:val="22"/>
        </w:rPr>
        <w:t>“</w:t>
      </w:r>
      <w:r w:rsidR="009273C0">
        <w:rPr>
          <w:rStyle w:val="CharStyle13"/>
          <w:rFonts w:asciiTheme="minorHAnsi" w:hAnsiTheme="minorHAnsi" w:cstheme="minorHAnsi"/>
          <w:b w:val="0"/>
          <w:bCs w:val="0"/>
          <w:sz w:val="22"/>
          <w:szCs w:val="22"/>
        </w:rPr>
        <w:t xml:space="preserve">, vypracovaná projektantom: R-PROJECT INVEST </w:t>
      </w:r>
      <w:proofErr w:type="spellStart"/>
      <w:r w:rsidR="009273C0">
        <w:rPr>
          <w:rStyle w:val="CharStyle13"/>
          <w:rFonts w:asciiTheme="minorHAnsi" w:hAnsiTheme="minorHAnsi" w:cstheme="minorHAnsi"/>
          <w:b w:val="0"/>
          <w:bCs w:val="0"/>
          <w:sz w:val="22"/>
          <w:szCs w:val="22"/>
        </w:rPr>
        <w:t>s.r.o</w:t>
      </w:r>
      <w:proofErr w:type="spellEnd"/>
      <w:r w:rsidR="009273C0">
        <w:rPr>
          <w:rStyle w:val="CharStyle13"/>
          <w:rFonts w:asciiTheme="minorHAnsi" w:hAnsiTheme="minorHAnsi" w:cstheme="minorHAnsi"/>
          <w:b w:val="0"/>
          <w:bCs w:val="0"/>
          <w:sz w:val="22"/>
          <w:szCs w:val="22"/>
        </w:rPr>
        <w:t>.</w:t>
      </w:r>
      <w:r w:rsidR="00CD4AC3">
        <w:rPr>
          <w:rStyle w:val="CharStyle13"/>
          <w:rFonts w:asciiTheme="minorHAnsi" w:hAnsiTheme="minorHAnsi" w:cstheme="minorHAnsi"/>
          <w:b w:val="0"/>
          <w:bCs w:val="0"/>
          <w:sz w:val="22"/>
          <w:szCs w:val="22"/>
        </w:rPr>
        <w:t xml:space="preserve">, </w:t>
      </w:r>
      <w:proofErr w:type="spellStart"/>
      <w:r w:rsidR="00CD4AC3">
        <w:rPr>
          <w:rStyle w:val="CharStyle13"/>
          <w:rFonts w:asciiTheme="minorHAnsi" w:hAnsiTheme="minorHAnsi" w:cstheme="minorHAnsi"/>
          <w:b w:val="0"/>
          <w:bCs w:val="0"/>
          <w:sz w:val="22"/>
          <w:szCs w:val="22"/>
        </w:rPr>
        <w:t>Pečnianska</w:t>
      </w:r>
      <w:proofErr w:type="spellEnd"/>
      <w:r w:rsidR="00CD4AC3">
        <w:rPr>
          <w:rStyle w:val="CharStyle13"/>
          <w:rFonts w:asciiTheme="minorHAnsi" w:hAnsiTheme="minorHAnsi" w:cstheme="minorHAnsi"/>
          <w:b w:val="0"/>
          <w:bCs w:val="0"/>
          <w:sz w:val="22"/>
          <w:szCs w:val="22"/>
        </w:rPr>
        <w:t xml:space="preserve"> 27, 851 01 Bratislava</w:t>
      </w:r>
      <w:r w:rsidR="00F16064">
        <w:rPr>
          <w:rStyle w:val="CharStyle13"/>
          <w:rFonts w:asciiTheme="minorHAnsi" w:hAnsiTheme="minorHAnsi" w:cstheme="minorHAnsi"/>
          <w:b w:val="0"/>
          <w:bCs w:val="0"/>
          <w:sz w:val="22"/>
          <w:szCs w:val="22"/>
        </w:rPr>
        <w:t xml:space="preserve"> (ďalej len ako „DUR“)</w:t>
      </w:r>
      <w:r w:rsidR="00525E96">
        <w:rPr>
          <w:rStyle w:val="CharStyle13"/>
          <w:rFonts w:asciiTheme="minorHAnsi" w:hAnsiTheme="minorHAnsi" w:cstheme="minorHAnsi"/>
          <w:b w:val="0"/>
          <w:bCs w:val="0"/>
          <w:sz w:val="22"/>
          <w:szCs w:val="22"/>
        </w:rPr>
        <w:t>.</w:t>
      </w:r>
    </w:p>
    <w:p w14:paraId="240E9C94" w14:textId="77777777" w:rsidR="00525E96" w:rsidRDefault="00525E96" w:rsidP="0098527D">
      <w:pPr>
        <w:pStyle w:val="Bezriadkovania"/>
        <w:jc w:val="both"/>
        <w:rPr>
          <w:rStyle w:val="CharStyle13"/>
          <w:rFonts w:asciiTheme="minorHAnsi" w:hAnsiTheme="minorHAnsi" w:cstheme="minorHAnsi"/>
          <w:b w:val="0"/>
          <w:bCs w:val="0"/>
          <w:sz w:val="22"/>
          <w:szCs w:val="22"/>
        </w:rPr>
      </w:pPr>
    </w:p>
    <w:p w14:paraId="6CD90EC5" w14:textId="62B464A5" w:rsidR="00525E96" w:rsidRDefault="00525E96" w:rsidP="0098527D">
      <w:pPr>
        <w:pStyle w:val="Bezriadkovania"/>
        <w:jc w:val="both"/>
        <w:rPr>
          <w:rStyle w:val="CharStyle13"/>
          <w:rFonts w:asciiTheme="minorHAnsi" w:hAnsiTheme="minorHAnsi" w:cstheme="minorHAnsi"/>
          <w:b w:val="0"/>
          <w:bCs w:val="0"/>
          <w:sz w:val="22"/>
          <w:szCs w:val="22"/>
        </w:rPr>
      </w:pPr>
      <w:r w:rsidRPr="00600E93">
        <w:rPr>
          <w:rStyle w:val="CharStyle13"/>
          <w:rFonts w:asciiTheme="minorHAnsi" w:hAnsiTheme="minorHAnsi" w:cstheme="minorHAnsi"/>
          <w:sz w:val="22"/>
          <w:szCs w:val="22"/>
        </w:rPr>
        <w:t>Územným rozhodnutím</w:t>
      </w:r>
      <w:r>
        <w:rPr>
          <w:rStyle w:val="CharStyle13"/>
          <w:rFonts w:asciiTheme="minorHAnsi" w:hAnsiTheme="minorHAnsi" w:cstheme="minorHAnsi"/>
          <w:b w:val="0"/>
          <w:bCs w:val="0"/>
          <w:sz w:val="22"/>
          <w:szCs w:val="22"/>
        </w:rPr>
        <w:t xml:space="preserve"> sa pre účely </w:t>
      </w:r>
      <w:r w:rsidR="00DE11B5">
        <w:rPr>
          <w:rStyle w:val="CharStyle13"/>
          <w:rFonts w:asciiTheme="minorHAnsi" w:hAnsiTheme="minorHAnsi" w:cstheme="minorHAnsi"/>
          <w:b w:val="0"/>
          <w:bCs w:val="0"/>
          <w:sz w:val="22"/>
          <w:szCs w:val="22"/>
        </w:rPr>
        <w:t xml:space="preserve">tejto Zmluvy rozumie </w:t>
      </w:r>
      <w:r w:rsidR="00DE11B5" w:rsidRPr="00DE11B5">
        <w:rPr>
          <w:rStyle w:val="CharStyle13"/>
          <w:rFonts w:asciiTheme="minorHAnsi" w:hAnsiTheme="minorHAnsi" w:cstheme="minorHAnsi"/>
          <w:b w:val="0"/>
          <w:bCs w:val="0"/>
          <w:sz w:val="22"/>
          <w:szCs w:val="22"/>
        </w:rPr>
        <w:t xml:space="preserve">rozhodnutie </w:t>
      </w:r>
      <w:r w:rsidR="001869F0">
        <w:rPr>
          <w:rStyle w:val="CharStyle13"/>
          <w:rFonts w:asciiTheme="minorHAnsi" w:hAnsiTheme="minorHAnsi" w:cstheme="minorHAnsi"/>
          <w:b w:val="0"/>
          <w:bCs w:val="0"/>
          <w:sz w:val="22"/>
          <w:szCs w:val="22"/>
        </w:rPr>
        <w:t xml:space="preserve">Mesta Banská Bystrica </w:t>
      </w:r>
      <w:r w:rsidR="00DE11B5" w:rsidRPr="00DE11B5">
        <w:rPr>
          <w:rStyle w:val="CharStyle13"/>
          <w:rFonts w:asciiTheme="minorHAnsi" w:hAnsiTheme="minorHAnsi" w:cstheme="minorHAnsi"/>
          <w:b w:val="0"/>
          <w:bCs w:val="0"/>
          <w:sz w:val="22"/>
          <w:szCs w:val="22"/>
        </w:rPr>
        <w:t>číslo: OVZ SU 75221/11174/2022/HOM</w:t>
      </w:r>
      <w:r w:rsidR="005A084B">
        <w:rPr>
          <w:rStyle w:val="CharStyle13"/>
          <w:rFonts w:asciiTheme="minorHAnsi" w:hAnsiTheme="minorHAnsi" w:cstheme="minorHAnsi"/>
          <w:b w:val="0"/>
          <w:bCs w:val="0"/>
          <w:sz w:val="22"/>
          <w:szCs w:val="22"/>
        </w:rPr>
        <w:t xml:space="preserve">, ev. č. </w:t>
      </w:r>
      <w:r w:rsidR="00873A4E">
        <w:rPr>
          <w:rStyle w:val="CharStyle13"/>
          <w:rFonts w:asciiTheme="minorHAnsi" w:hAnsiTheme="minorHAnsi" w:cstheme="minorHAnsi"/>
          <w:b w:val="0"/>
          <w:bCs w:val="0"/>
          <w:sz w:val="22"/>
          <w:szCs w:val="22"/>
        </w:rPr>
        <w:t>18/2022</w:t>
      </w:r>
      <w:r w:rsidR="005A084B">
        <w:rPr>
          <w:rStyle w:val="CharStyle13"/>
          <w:rFonts w:asciiTheme="minorHAnsi" w:hAnsiTheme="minorHAnsi" w:cstheme="minorHAnsi"/>
          <w:b w:val="0"/>
          <w:bCs w:val="0"/>
          <w:sz w:val="22"/>
          <w:szCs w:val="22"/>
        </w:rPr>
        <w:t xml:space="preserve"> zo dňa 04.05.2022</w:t>
      </w:r>
      <w:r w:rsidR="00F16064">
        <w:rPr>
          <w:rStyle w:val="CharStyle13"/>
          <w:rFonts w:asciiTheme="minorHAnsi" w:hAnsiTheme="minorHAnsi" w:cstheme="minorHAnsi"/>
          <w:b w:val="0"/>
          <w:bCs w:val="0"/>
          <w:sz w:val="22"/>
          <w:szCs w:val="22"/>
        </w:rPr>
        <w:t xml:space="preserve"> (ďalej len ako „</w:t>
      </w:r>
      <w:r w:rsidR="00F16064" w:rsidRPr="00600E93">
        <w:rPr>
          <w:rStyle w:val="CharStyle13"/>
          <w:rFonts w:asciiTheme="minorHAnsi" w:hAnsiTheme="minorHAnsi" w:cstheme="minorHAnsi"/>
          <w:sz w:val="22"/>
          <w:szCs w:val="22"/>
        </w:rPr>
        <w:t>Územné rozhodnutie</w:t>
      </w:r>
      <w:r w:rsidR="00F16064">
        <w:rPr>
          <w:rStyle w:val="CharStyle13"/>
          <w:rFonts w:asciiTheme="minorHAnsi" w:hAnsiTheme="minorHAnsi" w:cstheme="minorHAnsi"/>
          <w:b w:val="0"/>
          <w:bCs w:val="0"/>
          <w:sz w:val="22"/>
          <w:szCs w:val="22"/>
        </w:rPr>
        <w:t>“).</w:t>
      </w:r>
    </w:p>
    <w:p w14:paraId="41B3C8DB" w14:textId="77777777" w:rsidR="00873A4E" w:rsidRDefault="00873A4E" w:rsidP="0098527D">
      <w:pPr>
        <w:pStyle w:val="Bezriadkovania"/>
        <w:jc w:val="both"/>
        <w:rPr>
          <w:rStyle w:val="CharStyle13"/>
          <w:rFonts w:asciiTheme="minorHAnsi" w:hAnsiTheme="minorHAnsi" w:cstheme="minorHAnsi"/>
          <w:b w:val="0"/>
          <w:bCs w:val="0"/>
          <w:sz w:val="22"/>
          <w:szCs w:val="22"/>
        </w:rPr>
      </w:pPr>
    </w:p>
    <w:p w14:paraId="70C69DC3" w14:textId="048C4BCF" w:rsidR="00873A4E" w:rsidRDefault="00873A4E" w:rsidP="0098527D">
      <w:pPr>
        <w:pStyle w:val="Bezriadkovania"/>
        <w:jc w:val="both"/>
        <w:rPr>
          <w:rStyle w:val="CharStyle13"/>
          <w:rFonts w:asciiTheme="minorHAnsi" w:hAnsiTheme="minorHAnsi" w:cstheme="minorHAnsi"/>
          <w:b w:val="0"/>
          <w:bCs w:val="0"/>
          <w:sz w:val="22"/>
          <w:szCs w:val="22"/>
        </w:rPr>
      </w:pPr>
      <w:r w:rsidRPr="00600E93">
        <w:rPr>
          <w:rStyle w:val="CharStyle13"/>
          <w:rFonts w:asciiTheme="minorHAnsi" w:hAnsiTheme="minorHAnsi" w:cstheme="minorHAnsi"/>
          <w:sz w:val="22"/>
          <w:szCs w:val="22"/>
        </w:rPr>
        <w:t>Rozhodnutím o odvolaní</w:t>
      </w:r>
      <w:r>
        <w:rPr>
          <w:rStyle w:val="CharStyle13"/>
          <w:rFonts w:asciiTheme="minorHAnsi" w:hAnsiTheme="minorHAnsi" w:cstheme="minorHAnsi"/>
          <w:b w:val="0"/>
          <w:bCs w:val="0"/>
          <w:sz w:val="22"/>
          <w:szCs w:val="22"/>
        </w:rPr>
        <w:t xml:space="preserve"> sa pre účely tejto Zmluvy rozumie rozhodnutie Okresného úradu Banská Bystrica</w:t>
      </w:r>
      <w:r w:rsidR="00286373">
        <w:rPr>
          <w:rStyle w:val="CharStyle13"/>
          <w:rFonts w:asciiTheme="minorHAnsi" w:hAnsiTheme="minorHAnsi" w:cstheme="minorHAnsi"/>
          <w:b w:val="0"/>
          <w:bCs w:val="0"/>
          <w:sz w:val="22"/>
          <w:szCs w:val="22"/>
        </w:rPr>
        <w:t xml:space="preserve"> č. OU-BB-OVBP2-2022-029</w:t>
      </w:r>
      <w:r w:rsidR="00F16064">
        <w:rPr>
          <w:rStyle w:val="CharStyle13"/>
          <w:rFonts w:asciiTheme="minorHAnsi" w:hAnsiTheme="minorHAnsi" w:cstheme="minorHAnsi"/>
          <w:b w:val="0"/>
          <w:bCs w:val="0"/>
          <w:sz w:val="22"/>
          <w:szCs w:val="22"/>
        </w:rPr>
        <w:t>201-002 zo dňa 20.09.2022 (ďalej len ako „</w:t>
      </w:r>
      <w:r w:rsidR="00F16064" w:rsidRPr="00600E93">
        <w:rPr>
          <w:rStyle w:val="CharStyle13"/>
          <w:rFonts w:asciiTheme="minorHAnsi" w:hAnsiTheme="minorHAnsi" w:cstheme="minorHAnsi"/>
          <w:sz w:val="22"/>
          <w:szCs w:val="22"/>
        </w:rPr>
        <w:t>Rozhodnutie o odvolaní</w:t>
      </w:r>
      <w:r w:rsidR="00F16064">
        <w:rPr>
          <w:rStyle w:val="CharStyle13"/>
          <w:rFonts w:asciiTheme="minorHAnsi" w:hAnsiTheme="minorHAnsi" w:cstheme="minorHAnsi"/>
          <w:b w:val="0"/>
          <w:bCs w:val="0"/>
          <w:sz w:val="22"/>
          <w:szCs w:val="22"/>
        </w:rPr>
        <w:t>“).</w:t>
      </w:r>
    </w:p>
    <w:p w14:paraId="36F6957F" w14:textId="77777777" w:rsidR="003C0FE7" w:rsidRDefault="003C0FE7" w:rsidP="00600E93">
      <w:pPr>
        <w:pStyle w:val="Bezriadkovania"/>
        <w:jc w:val="both"/>
        <w:rPr>
          <w:rStyle w:val="CharStyle13"/>
          <w:rFonts w:asciiTheme="minorHAnsi" w:hAnsiTheme="minorHAnsi" w:cstheme="minorHAnsi"/>
          <w:b w:val="0"/>
          <w:bCs w:val="0"/>
          <w:sz w:val="22"/>
          <w:szCs w:val="22"/>
        </w:rPr>
      </w:pPr>
    </w:p>
    <w:p w14:paraId="3F8B2FE8" w14:textId="77777777" w:rsidR="008F6298" w:rsidRDefault="008F6298" w:rsidP="008F6298">
      <w:pPr>
        <w:pStyle w:val="Bezriadkovania"/>
        <w:jc w:val="center"/>
        <w:rPr>
          <w:rStyle w:val="CharStyle13"/>
          <w:rFonts w:asciiTheme="minorHAnsi" w:hAnsiTheme="minorHAnsi" w:cstheme="minorHAnsi"/>
          <w:bCs w:val="0"/>
          <w:szCs w:val="24"/>
        </w:rPr>
      </w:pPr>
      <w:r w:rsidRPr="008F6298">
        <w:rPr>
          <w:rStyle w:val="CharStyle13"/>
          <w:rFonts w:asciiTheme="minorHAnsi" w:hAnsiTheme="minorHAnsi" w:cstheme="minorHAnsi"/>
          <w:bCs w:val="0"/>
          <w:szCs w:val="24"/>
        </w:rPr>
        <w:t>ČASŤ 1</w:t>
      </w:r>
    </w:p>
    <w:p w14:paraId="59B9AEA5" w14:textId="6BFCCF5F" w:rsidR="00D40E65" w:rsidRPr="008F6298" w:rsidRDefault="00D40E65"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ZMLUVNÉ PODMIENKY NA VYPRACOVANIE </w:t>
      </w:r>
      <w:r w:rsidR="00B318E7">
        <w:rPr>
          <w:rStyle w:val="CharStyle13"/>
          <w:rFonts w:asciiTheme="minorHAnsi" w:hAnsiTheme="minorHAnsi" w:cstheme="minorHAnsi"/>
          <w:bCs w:val="0"/>
          <w:szCs w:val="24"/>
        </w:rPr>
        <w:t xml:space="preserve">DOKUMENTÁCIE STAVEBNÉHO ZÁMERU </w:t>
      </w:r>
      <w:r w:rsidR="00133B61">
        <w:rPr>
          <w:rStyle w:val="CharStyle13"/>
          <w:rFonts w:asciiTheme="minorHAnsi" w:hAnsiTheme="minorHAnsi" w:cstheme="minorHAnsi"/>
          <w:bCs w:val="0"/>
          <w:szCs w:val="24"/>
        </w:rPr>
        <w:t xml:space="preserve">              </w:t>
      </w:r>
      <w:r w:rsidR="00B318E7">
        <w:rPr>
          <w:rStyle w:val="CharStyle13"/>
          <w:rFonts w:asciiTheme="minorHAnsi" w:hAnsiTheme="minorHAnsi" w:cstheme="minorHAnsi"/>
          <w:bCs w:val="0"/>
          <w:szCs w:val="24"/>
        </w:rPr>
        <w:t xml:space="preserve">A </w:t>
      </w:r>
      <w:r>
        <w:rPr>
          <w:rStyle w:val="CharStyle13"/>
          <w:rFonts w:asciiTheme="minorHAnsi" w:hAnsiTheme="minorHAnsi" w:cstheme="minorHAnsi"/>
          <w:bCs w:val="0"/>
          <w:szCs w:val="24"/>
        </w:rPr>
        <w:t>DOKUMENTÁCIE NA STAVEBNÉ POVOLENIE A REALIZÁCIU STAVBY</w:t>
      </w:r>
      <w:r w:rsidR="005B5C72">
        <w:rPr>
          <w:rStyle w:val="CharStyle13"/>
          <w:rFonts w:asciiTheme="minorHAnsi" w:hAnsiTheme="minorHAnsi" w:cstheme="minorHAnsi"/>
          <w:bCs w:val="0"/>
          <w:szCs w:val="24"/>
        </w:rPr>
        <w:t xml:space="preserve"> </w:t>
      </w:r>
    </w:p>
    <w:p w14:paraId="436DE834" w14:textId="77777777" w:rsidR="008F6298" w:rsidRDefault="008F6298" w:rsidP="008F6298">
      <w:pPr>
        <w:pStyle w:val="Bezriadkovania"/>
        <w:jc w:val="center"/>
        <w:rPr>
          <w:rStyle w:val="CharStyle13"/>
          <w:rFonts w:asciiTheme="minorHAnsi" w:hAnsiTheme="minorHAnsi" w:cstheme="minorHAnsi"/>
          <w:bCs w:val="0"/>
          <w:szCs w:val="24"/>
        </w:rPr>
      </w:pPr>
    </w:p>
    <w:p w14:paraId="6A71DAD2" w14:textId="77777777"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2CE49284" w14:textId="6D2A07E6"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CD1D54">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393B12CB" w14:textId="77777777"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FA619C">
        <w:rPr>
          <w:rStyle w:val="CharStyle13"/>
          <w:rFonts w:asciiTheme="minorHAnsi" w:hAnsiTheme="minorHAnsi" w:cstheme="minorHAnsi"/>
          <w:b w:val="0"/>
          <w:bCs w:val="0"/>
          <w:sz w:val="22"/>
          <w:szCs w:val="22"/>
        </w:rPr>
        <w:t xml:space="preserve">Zhotoviteľ sa zaväzuje v dohodnutom </w:t>
      </w:r>
      <w:r w:rsidRPr="00FA619C">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w:t>
      </w:r>
      <w:r>
        <w:rPr>
          <w:rFonts w:asciiTheme="minorHAnsi" w:hAnsiTheme="minorHAnsi" w:cstheme="minorHAnsi"/>
          <w:sz w:val="22"/>
          <w:szCs w:val="22"/>
        </w:rPr>
        <w:t xml:space="preserve">vzdať dielo </w:t>
      </w:r>
      <w:r>
        <w:rPr>
          <w:rFonts w:asciiTheme="minorHAnsi" w:hAnsiTheme="minorHAnsi" w:cstheme="minorHAnsi"/>
          <w:sz w:val="22"/>
          <w:szCs w:val="22"/>
        </w:rPr>
        <w:lastRenderedPageBreak/>
        <w:t xml:space="preserve">vymedzené v článku II. tejto časti </w:t>
      </w:r>
      <w:r w:rsidRPr="00FA619C">
        <w:rPr>
          <w:rFonts w:asciiTheme="minorHAnsi" w:hAnsiTheme="minorHAnsi" w:cstheme="minorHAnsi"/>
          <w:sz w:val="22"/>
          <w:szCs w:val="22"/>
        </w:rPr>
        <w:t>Zmluvy bez vád a nedorobkov a v  kvalite zodpovedajúcej účelu Zmluvy.</w:t>
      </w:r>
    </w:p>
    <w:p w14:paraId="2A4CBF2D" w14:textId="648FF9DC"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Pr="00FA619C">
        <w:rPr>
          <w:rFonts w:asciiTheme="minorHAnsi" w:hAnsiTheme="minorHAnsi" w:cstheme="minorHAnsi"/>
          <w:sz w:val="22"/>
          <w:szCs w:val="22"/>
        </w:rPr>
        <w:t xml:space="preserve"> sa zaväzuje v rozsahu vymedzenom touto Zmluvou za účelom riadneho splnenia </w:t>
      </w:r>
      <w:r w:rsidR="00CD1D54">
        <w:rPr>
          <w:rFonts w:asciiTheme="minorHAnsi" w:hAnsiTheme="minorHAnsi" w:cstheme="minorHAnsi"/>
          <w:sz w:val="22"/>
          <w:szCs w:val="22"/>
        </w:rPr>
        <w:t xml:space="preserve">záväzku zhotoviteľa uvedeného v článku I. ods. 1 tejto </w:t>
      </w:r>
      <w:r w:rsidR="00CD1D54" w:rsidRPr="00FA619C">
        <w:rPr>
          <w:rFonts w:asciiTheme="minorHAnsi" w:hAnsiTheme="minorHAnsi" w:cstheme="minorHAnsi"/>
          <w:sz w:val="22"/>
          <w:szCs w:val="22"/>
        </w:rPr>
        <w:t xml:space="preserve"> </w:t>
      </w:r>
      <w:r w:rsidRPr="00FA619C">
        <w:rPr>
          <w:rFonts w:asciiTheme="minorHAnsi" w:hAnsiTheme="minorHAnsi" w:cstheme="minorHAnsi"/>
          <w:sz w:val="22"/>
          <w:szCs w:val="22"/>
        </w:rPr>
        <w:t>Zmluvy posk</w:t>
      </w:r>
      <w:r>
        <w:rPr>
          <w:rFonts w:asciiTheme="minorHAnsi" w:hAnsiTheme="minorHAnsi" w:cstheme="minorHAnsi"/>
          <w:sz w:val="22"/>
          <w:szCs w:val="22"/>
        </w:rPr>
        <w:t xml:space="preserve">ytnúť zhotoviteľovi </w:t>
      </w:r>
      <w:r w:rsidRPr="00FA619C">
        <w:rPr>
          <w:rFonts w:asciiTheme="minorHAnsi" w:hAnsiTheme="minorHAnsi" w:cstheme="minorHAnsi"/>
          <w:sz w:val="22"/>
          <w:szCs w:val="22"/>
        </w:rPr>
        <w:t>nevyhnutne potrebnú súčinnosť, riadne a včas vykonan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a</w:t>
      </w:r>
      <w:r w:rsidR="00CD1D54">
        <w:rPr>
          <w:rFonts w:asciiTheme="minorHAnsi" w:hAnsiTheme="minorHAnsi" w:cstheme="minorHAnsi"/>
          <w:sz w:val="22"/>
          <w:szCs w:val="22"/>
        </w:rPr>
        <w:t> </w:t>
      </w:r>
      <w:r w:rsidRPr="00FA619C">
        <w:rPr>
          <w:rFonts w:asciiTheme="minorHAnsi" w:hAnsiTheme="minorHAnsi" w:cstheme="minorHAnsi"/>
          <w:sz w:val="22"/>
          <w:szCs w:val="22"/>
        </w:rPr>
        <w:t>odovzdan</w:t>
      </w:r>
      <w:r w:rsidR="00CD1D54">
        <w:rPr>
          <w:rFonts w:asciiTheme="minorHAnsi" w:hAnsiTheme="minorHAnsi" w:cstheme="minorHAnsi"/>
          <w:sz w:val="22"/>
          <w:szCs w:val="22"/>
        </w:rPr>
        <w:t>é dielo bližšie</w:t>
      </w:r>
      <w:r w:rsidRPr="00FA619C">
        <w:rPr>
          <w:rFonts w:asciiTheme="minorHAnsi" w:hAnsiTheme="minorHAnsi" w:cstheme="minorHAnsi"/>
          <w:sz w:val="22"/>
          <w:szCs w:val="22"/>
        </w:rPr>
        <w:t xml:space="preserve"> vymedzen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v článku II. tejto</w:t>
      </w:r>
      <w:r>
        <w:rPr>
          <w:rFonts w:asciiTheme="minorHAnsi" w:hAnsiTheme="minorHAnsi" w:cstheme="minorHAnsi"/>
          <w:sz w:val="22"/>
          <w:szCs w:val="22"/>
        </w:rPr>
        <w:t xml:space="preserve"> časti Zmluvy od zhotoviteľa</w:t>
      </w:r>
      <w:r w:rsidRPr="00FA619C">
        <w:rPr>
          <w:rFonts w:asciiTheme="minorHAnsi" w:hAnsiTheme="minorHAnsi" w:cstheme="minorHAnsi"/>
          <w:sz w:val="22"/>
          <w:szCs w:val="22"/>
        </w:rPr>
        <w:t xml:space="preserve"> prevziať spôsobom dohodnutým v Zmluve, a zaplatiť zaň cenu dohodnutú </w:t>
      </w:r>
      <w:r w:rsidRPr="005152AB">
        <w:rPr>
          <w:rFonts w:asciiTheme="minorHAnsi" w:hAnsiTheme="minorHAnsi" w:cstheme="minorHAnsi"/>
          <w:sz w:val="22"/>
          <w:szCs w:val="22"/>
        </w:rPr>
        <w:t>v článku V.</w:t>
      </w:r>
      <w:r w:rsidRPr="00FA619C">
        <w:rPr>
          <w:rFonts w:asciiTheme="minorHAnsi" w:hAnsiTheme="minorHAnsi" w:cstheme="minorHAnsi"/>
          <w:sz w:val="22"/>
          <w:szCs w:val="22"/>
        </w:rPr>
        <w:t xml:space="preserve"> </w:t>
      </w:r>
      <w:r>
        <w:rPr>
          <w:rFonts w:asciiTheme="minorHAnsi" w:hAnsiTheme="minorHAnsi" w:cstheme="minorHAnsi"/>
          <w:sz w:val="22"/>
          <w:szCs w:val="22"/>
        </w:rPr>
        <w:t xml:space="preserve">tejto časti </w:t>
      </w:r>
      <w:r w:rsidRPr="00FA619C">
        <w:rPr>
          <w:rFonts w:asciiTheme="minorHAnsi" w:hAnsiTheme="minorHAnsi" w:cstheme="minorHAnsi"/>
          <w:sz w:val="22"/>
          <w:szCs w:val="22"/>
        </w:rPr>
        <w:t>Zmluvy.</w:t>
      </w:r>
    </w:p>
    <w:p w14:paraId="5D4EFB7C" w14:textId="77777777" w:rsidR="00FA619C" w:rsidRDefault="00FA619C" w:rsidP="00FA619C">
      <w:pPr>
        <w:pStyle w:val="Odsekzoznamu"/>
        <w:widowControl/>
        <w:suppressAutoHyphens/>
        <w:snapToGrid w:val="0"/>
        <w:ind w:left="284"/>
        <w:jc w:val="center"/>
        <w:rPr>
          <w:rFonts w:asciiTheme="minorHAnsi" w:hAnsiTheme="minorHAnsi" w:cstheme="minorHAnsi"/>
          <w:sz w:val="22"/>
          <w:szCs w:val="22"/>
        </w:rPr>
      </w:pPr>
    </w:p>
    <w:p w14:paraId="3A12B198"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Čl. II</w:t>
      </w:r>
    </w:p>
    <w:p w14:paraId="7A33DD1F" w14:textId="40309AC5"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23AE55E7" w14:textId="37481AC3" w:rsidR="00913594" w:rsidRPr="00913594" w:rsidRDefault="00913594" w:rsidP="00913594">
      <w:pPr>
        <w:pStyle w:val="Odsekzoznamu"/>
        <w:widowControl/>
        <w:suppressAutoHyphens/>
        <w:snapToGrid w:val="0"/>
        <w:ind w:left="284"/>
        <w:jc w:val="both"/>
        <w:rPr>
          <w:rFonts w:asciiTheme="minorHAnsi" w:hAnsiTheme="minorHAnsi" w:cstheme="minorHAnsi"/>
          <w:sz w:val="22"/>
          <w:szCs w:val="22"/>
        </w:rPr>
      </w:pPr>
      <w:r w:rsidRPr="00913594">
        <w:rPr>
          <w:rFonts w:asciiTheme="minorHAnsi" w:hAnsiTheme="minorHAnsi" w:cstheme="minorHAnsi"/>
          <w:bCs/>
          <w:sz w:val="22"/>
          <w:szCs w:val="22"/>
        </w:rPr>
        <w:t>Predmetom stavby</w:t>
      </w:r>
      <w:r>
        <w:rPr>
          <w:rFonts w:asciiTheme="minorHAnsi" w:hAnsiTheme="minorHAnsi" w:cstheme="minorHAnsi"/>
          <w:sz w:val="22"/>
          <w:szCs w:val="22"/>
        </w:rPr>
        <w:t xml:space="preserve"> je </w:t>
      </w:r>
      <w:r w:rsidRPr="00913594">
        <w:rPr>
          <w:rFonts w:asciiTheme="minorHAnsi" w:hAnsiTheme="minorHAnsi" w:cstheme="minorHAnsi"/>
          <w:sz w:val="22"/>
          <w:szCs w:val="22"/>
        </w:rPr>
        <w:t xml:space="preserve"> </w:t>
      </w:r>
      <w:r w:rsidR="00DF3698">
        <w:rPr>
          <w:rFonts w:asciiTheme="minorHAnsi" w:hAnsiTheme="minorHAnsi" w:cstheme="minorHAnsi"/>
          <w:sz w:val="22"/>
          <w:szCs w:val="22"/>
        </w:rPr>
        <w:t>r</w:t>
      </w:r>
      <w:r w:rsidR="00DF3698" w:rsidRPr="00DF3698">
        <w:rPr>
          <w:rFonts w:asciiTheme="minorHAnsi" w:hAnsiTheme="minorHAnsi" w:cstheme="minorHAnsi"/>
          <w:sz w:val="22"/>
          <w:szCs w:val="22"/>
        </w:rPr>
        <w:t xml:space="preserve">ekonštrukcia a </w:t>
      </w:r>
      <w:proofErr w:type="spellStart"/>
      <w:r w:rsidR="00DF3698" w:rsidRPr="00DF3698">
        <w:rPr>
          <w:rFonts w:asciiTheme="minorHAnsi" w:hAnsiTheme="minorHAnsi" w:cstheme="minorHAnsi"/>
          <w:sz w:val="22"/>
          <w:szCs w:val="22"/>
        </w:rPr>
        <w:t>skapacitnenie</w:t>
      </w:r>
      <w:proofErr w:type="spellEnd"/>
      <w:r w:rsidR="00DF3698" w:rsidRPr="00DF3698">
        <w:rPr>
          <w:rFonts w:asciiTheme="minorHAnsi" w:hAnsiTheme="minorHAnsi" w:cstheme="minorHAnsi"/>
          <w:sz w:val="22"/>
          <w:szCs w:val="22"/>
        </w:rPr>
        <w:t xml:space="preserve"> kruhovej križovatky na ceste II/578 v km 0,346 a </w:t>
      </w:r>
      <w:proofErr w:type="spellStart"/>
      <w:r w:rsidR="00DF3698" w:rsidRPr="00DF3698">
        <w:rPr>
          <w:rFonts w:asciiTheme="minorHAnsi" w:hAnsiTheme="minorHAnsi" w:cstheme="minorHAnsi"/>
          <w:sz w:val="22"/>
          <w:szCs w:val="22"/>
        </w:rPr>
        <w:t>priesečnej</w:t>
      </w:r>
      <w:proofErr w:type="spellEnd"/>
      <w:r w:rsidR="00DF3698" w:rsidRPr="00DF3698">
        <w:rPr>
          <w:rFonts w:asciiTheme="minorHAnsi" w:hAnsiTheme="minorHAnsi" w:cstheme="minorHAnsi"/>
          <w:sz w:val="22"/>
          <w:szCs w:val="22"/>
        </w:rPr>
        <w:t xml:space="preserve"> križovatky na ceste II/578  v km 0,538 so zachovaním existujúcich resp. zabezpečením vjazdov účelových a miestnych komunikácií.</w:t>
      </w:r>
      <w:r w:rsidR="00DF3698">
        <w:rPr>
          <w:rFonts w:asciiTheme="minorHAnsi" w:hAnsiTheme="minorHAnsi" w:cstheme="minorHAnsi"/>
          <w:sz w:val="22"/>
          <w:szCs w:val="22"/>
        </w:rPr>
        <w:t xml:space="preserve"> </w:t>
      </w:r>
      <w:r w:rsidR="00DF3698" w:rsidRPr="00DF3698">
        <w:rPr>
          <w:rFonts w:asciiTheme="minorHAnsi" w:hAnsiTheme="minorHAnsi" w:cstheme="minorHAnsi"/>
          <w:sz w:val="22"/>
          <w:szCs w:val="22"/>
        </w:rPr>
        <w:t>Účelom stavby je rekonštrukcia a modernizácia uvedených  križovatiek so zvýšením kapacity, výkonnosti obidvoch križovatiek  a zvýšením bezpečnosti motorovej a nemotorovej dopravy.</w:t>
      </w:r>
    </w:p>
    <w:p w14:paraId="2D630E5D" w14:textId="77777777" w:rsidR="00FA619C" w:rsidRPr="00597F5A" w:rsidRDefault="00FA619C" w:rsidP="00906D51">
      <w:pPr>
        <w:pStyle w:val="Odsekzoznamu"/>
        <w:widowControl/>
        <w:numPr>
          <w:ilvl w:val="0"/>
          <w:numId w:val="2"/>
        </w:numPr>
        <w:suppressAutoHyphens/>
        <w:snapToGrid w:val="0"/>
        <w:ind w:left="284" w:hanging="284"/>
        <w:rPr>
          <w:rFonts w:asciiTheme="minorHAnsi" w:hAnsiTheme="minorHAnsi" w:cstheme="minorHAnsi"/>
          <w:sz w:val="22"/>
          <w:szCs w:val="22"/>
        </w:rPr>
      </w:pPr>
      <w:r w:rsidRPr="00597F5A">
        <w:rPr>
          <w:rFonts w:asciiTheme="minorHAnsi" w:hAnsiTheme="minorHAnsi" w:cstheme="minorHAnsi"/>
          <w:sz w:val="22"/>
          <w:szCs w:val="22"/>
        </w:rPr>
        <w:t>Dielom sa na účely Zmluvy rozumie vypracovanie:</w:t>
      </w:r>
    </w:p>
    <w:p w14:paraId="2D71FF78" w14:textId="050879BC" w:rsidR="00FC1427" w:rsidRDefault="00FC1427" w:rsidP="0056617F">
      <w:pPr>
        <w:spacing w:before="60"/>
        <w:ind w:left="284"/>
        <w:jc w:val="both"/>
        <w:rPr>
          <w:rFonts w:asciiTheme="minorHAnsi" w:hAnsiTheme="minorHAnsi" w:cstheme="minorHAnsi"/>
          <w:b/>
          <w:noProof/>
          <w:sz w:val="22"/>
          <w:szCs w:val="22"/>
        </w:rPr>
      </w:pPr>
      <w:r w:rsidRPr="00FC1427">
        <w:rPr>
          <w:rFonts w:asciiTheme="minorHAnsi" w:hAnsiTheme="minorHAnsi" w:cstheme="minorHAnsi"/>
          <w:b/>
          <w:noProof/>
          <w:sz w:val="22"/>
          <w:szCs w:val="22"/>
        </w:rPr>
        <w:t xml:space="preserve">Dokumentácie stavebného zámeru (DSZ) - </w:t>
      </w:r>
      <w:r w:rsidRPr="00FC1427">
        <w:rPr>
          <w:rFonts w:asciiTheme="minorHAnsi" w:hAnsiTheme="minorHAnsi" w:cstheme="minorHAnsi"/>
          <w:bCs/>
          <w:noProof/>
          <w:sz w:val="22"/>
          <w:szCs w:val="22"/>
        </w:rPr>
        <w:t>Zhotoviteľ je povinný vypracovať DSZ podľa zákona č. 254/1998 Z.z. o verejných prácach v znení neskorších predpisov s obsahom podľa prílohy č. 2 vyhlášky Ministerstva výstavby a regionálneho rozvoja č. 83/2008 Z.z., ktorou sa vykonáva zákon o verejných prácach, s odsúhlaseným stavebným zámerom (</w:t>
      </w:r>
      <w:r w:rsidRPr="00D9121E">
        <w:rPr>
          <w:rFonts w:asciiTheme="minorHAnsi" w:hAnsiTheme="minorHAnsi" w:cstheme="minorHAnsi"/>
          <w:bCs/>
          <w:noProof/>
          <w:sz w:val="22"/>
          <w:szCs w:val="22"/>
        </w:rPr>
        <w:t>MVRR SR</w:t>
      </w:r>
      <w:r w:rsidRPr="00FC1427">
        <w:rPr>
          <w:rFonts w:asciiTheme="minorHAnsi" w:hAnsiTheme="minorHAnsi" w:cstheme="minorHAnsi"/>
          <w:bCs/>
          <w:noProof/>
          <w:sz w:val="22"/>
          <w:szCs w:val="22"/>
        </w:rPr>
        <w:t>), prípadne s protokolom o vykonaní štátnej expertízy,</w:t>
      </w:r>
    </w:p>
    <w:p w14:paraId="20E3908E" w14:textId="050BB6D7" w:rsidR="0056617F" w:rsidRDefault="00E2054A" w:rsidP="0056617F">
      <w:pPr>
        <w:spacing w:before="60"/>
        <w:ind w:left="284"/>
        <w:jc w:val="both"/>
        <w:rPr>
          <w:rFonts w:asciiTheme="minorHAnsi" w:hAnsiTheme="minorHAnsi" w:cstheme="minorHAnsi"/>
          <w:noProof/>
          <w:sz w:val="22"/>
          <w:szCs w:val="22"/>
        </w:rPr>
      </w:pPr>
      <w:bookmarkStart w:id="6" w:name="_Hlk130198007"/>
      <w:r w:rsidRPr="00FA619C">
        <w:rPr>
          <w:rFonts w:asciiTheme="minorHAnsi" w:hAnsiTheme="minorHAnsi" w:cstheme="minorHAnsi"/>
          <w:b/>
          <w:noProof/>
          <w:sz w:val="22"/>
          <w:szCs w:val="22"/>
        </w:rPr>
        <w:t>Dokumentáci</w:t>
      </w:r>
      <w:r>
        <w:rPr>
          <w:rFonts w:asciiTheme="minorHAnsi" w:hAnsiTheme="minorHAnsi" w:cstheme="minorHAnsi"/>
          <w:b/>
          <w:noProof/>
          <w:sz w:val="22"/>
          <w:szCs w:val="22"/>
        </w:rPr>
        <w:t>a</w:t>
      </w:r>
      <w:r w:rsidRPr="00FA619C">
        <w:rPr>
          <w:rFonts w:asciiTheme="minorHAnsi" w:hAnsiTheme="minorHAnsi" w:cstheme="minorHAnsi"/>
          <w:b/>
          <w:noProof/>
          <w:sz w:val="22"/>
          <w:szCs w:val="22"/>
        </w:rPr>
        <w:t xml:space="preserve"> </w:t>
      </w:r>
      <w:r w:rsidR="00FA619C" w:rsidRPr="00FA619C">
        <w:rPr>
          <w:rFonts w:asciiTheme="minorHAnsi" w:hAnsiTheme="minorHAnsi" w:cstheme="minorHAnsi"/>
          <w:b/>
          <w:noProof/>
          <w:sz w:val="22"/>
          <w:szCs w:val="22"/>
        </w:rPr>
        <w:t xml:space="preserve">na stavebné povolenie </w:t>
      </w:r>
      <w:r w:rsidR="00FC1427">
        <w:rPr>
          <w:rFonts w:asciiTheme="minorHAnsi" w:hAnsiTheme="minorHAnsi" w:cstheme="minorHAnsi"/>
          <w:b/>
          <w:noProof/>
          <w:sz w:val="22"/>
          <w:szCs w:val="22"/>
        </w:rPr>
        <w:t xml:space="preserve">a </w:t>
      </w:r>
      <w:r w:rsidR="00FA619C" w:rsidRPr="00FA619C">
        <w:rPr>
          <w:rFonts w:asciiTheme="minorHAnsi" w:hAnsiTheme="minorHAnsi" w:cstheme="minorHAnsi"/>
          <w:b/>
          <w:noProof/>
          <w:sz w:val="22"/>
          <w:szCs w:val="22"/>
        </w:rPr>
        <w:t xml:space="preserve">realizáciu stavby </w:t>
      </w:r>
      <w:r w:rsidR="00AB18C6">
        <w:rPr>
          <w:rFonts w:asciiTheme="minorHAnsi" w:hAnsiTheme="minorHAnsi" w:cstheme="minorHAnsi"/>
          <w:b/>
          <w:noProof/>
          <w:sz w:val="22"/>
          <w:szCs w:val="22"/>
        </w:rPr>
        <w:t>(DSPRS)</w:t>
      </w:r>
      <w:bookmarkEnd w:id="6"/>
    </w:p>
    <w:p w14:paraId="736C06BF" w14:textId="77777777" w:rsidR="00AB18C6" w:rsidRDefault="00FA619C" w:rsidP="00F55385">
      <w:pPr>
        <w:pStyle w:val="Odsekzoznamu"/>
        <w:ind w:left="284"/>
        <w:jc w:val="both"/>
        <w:rPr>
          <w:rFonts w:asciiTheme="minorHAnsi" w:hAnsiTheme="minorHAnsi" w:cstheme="minorHAnsi"/>
          <w:sz w:val="22"/>
          <w:szCs w:val="22"/>
        </w:rPr>
      </w:pPr>
      <w:r w:rsidRPr="004E193E">
        <w:rPr>
          <w:rFonts w:asciiTheme="minorHAnsi" w:hAnsiTheme="minorHAnsi" w:cstheme="minorHAnsi"/>
          <w:sz w:val="22"/>
          <w:szCs w:val="22"/>
        </w:rPr>
        <w:t xml:space="preserve">(ďalej </w:t>
      </w:r>
      <w:r w:rsidR="00E2054A">
        <w:rPr>
          <w:rFonts w:asciiTheme="minorHAnsi" w:hAnsiTheme="minorHAnsi" w:cstheme="minorHAnsi"/>
          <w:sz w:val="22"/>
          <w:szCs w:val="22"/>
        </w:rPr>
        <w:t xml:space="preserve">len </w:t>
      </w:r>
      <w:r w:rsidRPr="004E193E">
        <w:rPr>
          <w:rFonts w:asciiTheme="minorHAnsi" w:hAnsiTheme="minorHAnsi" w:cstheme="minorHAnsi"/>
          <w:sz w:val="22"/>
          <w:szCs w:val="22"/>
        </w:rPr>
        <w:t>ako „</w:t>
      </w:r>
      <w:r w:rsidRPr="004E193E">
        <w:rPr>
          <w:rFonts w:asciiTheme="minorHAnsi" w:hAnsiTheme="minorHAnsi" w:cstheme="minorHAnsi"/>
          <w:b/>
          <w:sz w:val="22"/>
          <w:szCs w:val="22"/>
        </w:rPr>
        <w:t>Dielo</w:t>
      </w:r>
      <w:r w:rsidRPr="004E193E">
        <w:rPr>
          <w:rFonts w:asciiTheme="minorHAnsi" w:hAnsiTheme="minorHAnsi" w:cstheme="minorHAnsi"/>
          <w:sz w:val="22"/>
          <w:szCs w:val="22"/>
        </w:rPr>
        <w:t>“ alebo „</w:t>
      </w:r>
      <w:r w:rsidRPr="004E193E">
        <w:rPr>
          <w:rFonts w:asciiTheme="minorHAnsi" w:hAnsiTheme="minorHAnsi" w:cstheme="minorHAnsi"/>
          <w:b/>
          <w:sz w:val="22"/>
          <w:szCs w:val="22"/>
        </w:rPr>
        <w:t>Dokumentácia</w:t>
      </w:r>
      <w:r w:rsidR="00E348AE">
        <w:rPr>
          <w:rFonts w:asciiTheme="minorHAnsi" w:hAnsiTheme="minorHAnsi" w:cstheme="minorHAnsi"/>
          <w:sz w:val="22"/>
          <w:szCs w:val="22"/>
        </w:rPr>
        <w:t>“).</w:t>
      </w:r>
      <w:r w:rsidR="00296F67">
        <w:rPr>
          <w:rFonts w:asciiTheme="minorHAnsi" w:hAnsiTheme="minorHAnsi" w:cstheme="minorHAnsi"/>
          <w:sz w:val="22"/>
          <w:szCs w:val="22"/>
        </w:rPr>
        <w:t xml:space="preserve"> </w:t>
      </w:r>
    </w:p>
    <w:p w14:paraId="08E7A846" w14:textId="10A3B539" w:rsidR="00424EAD" w:rsidRDefault="00296F67" w:rsidP="00F55385">
      <w:pPr>
        <w:pStyle w:val="Odsekzoznamu"/>
        <w:ind w:left="284"/>
        <w:jc w:val="both"/>
        <w:rPr>
          <w:rFonts w:asciiTheme="minorHAnsi" w:hAnsiTheme="minorHAnsi" w:cstheme="minorHAnsi"/>
          <w:sz w:val="22"/>
          <w:szCs w:val="22"/>
        </w:rPr>
      </w:pPr>
      <w:r>
        <w:rPr>
          <w:rFonts w:asciiTheme="minorHAnsi" w:hAnsiTheme="minorHAnsi" w:cstheme="minorHAnsi"/>
          <w:sz w:val="22"/>
          <w:szCs w:val="22"/>
        </w:rPr>
        <w:t>Súčasťou Diela sú</w:t>
      </w:r>
      <w:r w:rsidRPr="00296F67">
        <w:t xml:space="preserve"> </w:t>
      </w:r>
      <w:r w:rsidRPr="00296F67">
        <w:rPr>
          <w:rFonts w:asciiTheme="minorHAnsi" w:hAnsiTheme="minorHAnsi" w:cstheme="minorHAnsi"/>
          <w:sz w:val="22"/>
          <w:szCs w:val="22"/>
        </w:rPr>
        <w:t xml:space="preserve">aj akékoľvek ďalšie činnosti a ich hmotne alebo inak </w:t>
      </w:r>
      <w:proofErr w:type="spellStart"/>
      <w:r w:rsidRPr="00296F67">
        <w:rPr>
          <w:rFonts w:asciiTheme="minorHAnsi" w:hAnsiTheme="minorHAnsi" w:cstheme="minorHAnsi"/>
          <w:sz w:val="22"/>
          <w:szCs w:val="22"/>
        </w:rPr>
        <w:t>zachytiteľné</w:t>
      </w:r>
      <w:proofErr w:type="spellEnd"/>
      <w:r w:rsidRPr="00296F67">
        <w:rPr>
          <w:rFonts w:asciiTheme="minorHAnsi" w:hAnsiTheme="minorHAnsi" w:cstheme="minorHAnsi"/>
          <w:sz w:val="22"/>
          <w:szCs w:val="22"/>
        </w:rPr>
        <w:t xml:space="preserve"> výsledky, ak tieto akokoľvek vyplývajú zo Zmluvy a/alebo jej príloh alebo ak s týmito súvisia.</w:t>
      </w:r>
    </w:p>
    <w:p w14:paraId="4958CC3F" w14:textId="25D1C83E" w:rsidR="00D1014C" w:rsidRPr="001F0D0D" w:rsidRDefault="00E2054A" w:rsidP="00960388">
      <w:p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2.</w:t>
      </w:r>
      <w:r>
        <w:rPr>
          <w:rFonts w:asciiTheme="minorHAnsi" w:hAnsiTheme="minorHAnsi" w:cstheme="minorHAnsi"/>
          <w:noProof/>
          <w:sz w:val="22"/>
          <w:szCs w:val="22"/>
        </w:rPr>
        <w:tab/>
      </w:r>
      <w:r w:rsidR="00597F5A">
        <w:rPr>
          <w:rFonts w:asciiTheme="minorHAnsi" w:hAnsiTheme="minorHAnsi" w:cstheme="minorHAnsi"/>
          <w:noProof/>
          <w:sz w:val="22"/>
          <w:szCs w:val="22"/>
        </w:rPr>
        <w:t xml:space="preserve">Zhotoviteľ </w:t>
      </w:r>
      <w:r w:rsidR="00050C0A">
        <w:rPr>
          <w:rFonts w:asciiTheme="minorHAnsi" w:hAnsiTheme="minorHAnsi" w:cstheme="minorHAnsi"/>
          <w:noProof/>
          <w:sz w:val="22"/>
          <w:szCs w:val="22"/>
        </w:rPr>
        <w:t>je povinný</w:t>
      </w:r>
      <w:r w:rsidR="00597F5A" w:rsidRPr="00556B0C">
        <w:rPr>
          <w:rFonts w:asciiTheme="minorHAnsi" w:hAnsiTheme="minorHAnsi" w:cstheme="minorHAnsi"/>
          <w:noProof/>
          <w:sz w:val="22"/>
          <w:szCs w:val="22"/>
        </w:rPr>
        <w:t xml:space="preserve"> </w:t>
      </w:r>
      <w:r w:rsidR="007E6A35" w:rsidRPr="00556B0C">
        <w:rPr>
          <w:rFonts w:asciiTheme="minorHAnsi" w:hAnsiTheme="minorHAnsi" w:cstheme="minorHAnsi"/>
          <w:noProof/>
          <w:sz w:val="22"/>
          <w:szCs w:val="22"/>
        </w:rPr>
        <w:t>vy</w:t>
      </w:r>
      <w:r w:rsidR="007E6A35">
        <w:rPr>
          <w:rFonts w:asciiTheme="minorHAnsi" w:hAnsiTheme="minorHAnsi" w:cstheme="minorHAnsi"/>
          <w:noProof/>
          <w:sz w:val="22"/>
          <w:szCs w:val="22"/>
        </w:rPr>
        <w:t>konať</w:t>
      </w:r>
      <w:r w:rsidR="007E6A35" w:rsidRPr="00556B0C">
        <w:rPr>
          <w:rFonts w:asciiTheme="minorHAnsi" w:hAnsiTheme="minorHAnsi" w:cstheme="minorHAnsi"/>
          <w:noProof/>
          <w:sz w:val="22"/>
          <w:szCs w:val="22"/>
        </w:rPr>
        <w:t xml:space="preserve"> </w:t>
      </w:r>
      <w:r w:rsidR="00AE3869">
        <w:rPr>
          <w:rFonts w:asciiTheme="minorHAnsi" w:hAnsiTheme="minorHAnsi" w:cstheme="minorHAnsi"/>
          <w:noProof/>
          <w:sz w:val="22"/>
          <w:szCs w:val="22"/>
        </w:rPr>
        <w:t>Dielo</w:t>
      </w:r>
      <w:r w:rsidR="00AE3869" w:rsidRPr="00556B0C">
        <w:rPr>
          <w:rFonts w:asciiTheme="minorHAnsi" w:hAnsiTheme="minorHAnsi" w:cstheme="minorHAnsi"/>
          <w:noProof/>
          <w:sz w:val="22"/>
          <w:szCs w:val="22"/>
        </w:rPr>
        <w:t xml:space="preserve"> </w:t>
      </w:r>
      <w:r w:rsidR="00597F5A" w:rsidRPr="00556B0C">
        <w:rPr>
          <w:rFonts w:asciiTheme="minorHAnsi" w:hAnsiTheme="minorHAnsi" w:cstheme="minorHAnsi"/>
          <w:noProof/>
          <w:sz w:val="22"/>
          <w:szCs w:val="22"/>
        </w:rPr>
        <w:t>podľa podkladov</w:t>
      </w:r>
      <w:r w:rsidR="004F513E">
        <w:rPr>
          <w:rFonts w:asciiTheme="minorHAnsi" w:hAnsiTheme="minorHAnsi" w:cstheme="minorHAnsi"/>
          <w:noProof/>
          <w:sz w:val="22"/>
          <w:szCs w:val="22"/>
        </w:rPr>
        <w:t>,</w:t>
      </w:r>
      <w:r w:rsidR="00050C0A">
        <w:rPr>
          <w:rFonts w:asciiTheme="minorHAnsi" w:hAnsiTheme="minorHAnsi" w:cstheme="minorHAnsi"/>
          <w:noProof/>
          <w:sz w:val="22"/>
          <w:szCs w:val="22"/>
        </w:rPr>
        <w:t xml:space="preserve"> pok</w:t>
      </w:r>
      <w:r w:rsidR="00BC74A2">
        <w:rPr>
          <w:rFonts w:asciiTheme="minorHAnsi" w:hAnsiTheme="minorHAnsi" w:cstheme="minorHAnsi"/>
          <w:noProof/>
          <w:sz w:val="22"/>
          <w:szCs w:val="22"/>
        </w:rPr>
        <w:t>y</w:t>
      </w:r>
      <w:r w:rsidR="00050C0A">
        <w:rPr>
          <w:rFonts w:asciiTheme="minorHAnsi" w:hAnsiTheme="minorHAnsi" w:cstheme="minorHAnsi"/>
          <w:noProof/>
          <w:sz w:val="22"/>
          <w:szCs w:val="22"/>
        </w:rPr>
        <w:t>nov</w:t>
      </w:r>
      <w:r w:rsidR="00597F5A" w:rsidRPr="00556B0C">
        <w:rPr>
          <w:rFonts w:asciiTheme="minorHAnsi" w:hAnsiTheme="minorHAnsi" w:cstheme="minorHAnsi"/>
          <w:noProof/>
          <w:sz w:val="22"/>
          <w:szCs w:val="22"/>
        </w:rPr>
        <w:t xml:space="preserve"> a po</w:t>
      </w:r>
      <w:r w:rsidR="00597F5A">
        <w:rPr>
          <w:rFonts w:asciiTheme="minorHAnsi" w:hAnsiTheme="minorHAnsi" w:cstheme="minorHAnsi"/>
          <w:noProof/>
          <w:sz w:val="22"/>
          <w:szCs w:val="22"/>
        </w:rPr>
        <w:t>žiadaviek objednávateľa</w:t>
      </w:r>
      <w:r w:rsidR="00597F5A" w:rsidRPr="00556B0C">
        <w:rPr>
          <w:rFonts w:asciiTheme="minorHAnsi" w:hAnsiTheme="minorHAnsi" w:cstheme="minorHAnsi"/>
          <w:noProof/>
          <w:sz w:val="22"/>
          <w:szCs w:val="22"/>
        </w:rPr>
        <w:t xml:space="preserve">. </w:t>
      </w:r>
      <w:r w:rsidRPr="00373E59">
        <w:rPr>
          <w:rFonts w:asciiTheme="minorHAnsi" w:hAnsiTheme="minorHAnsi" w:cstheme="minorHAnsi"/>
          <w:noProof/>
          <w:sz w:val="22"/>
          <w:szCs w:val="22"/>
        </w:rPr>
        <w:t xml:space="preserve">Zhotoviteľ </w:t>
      </w:r>
      <w:r>
        <w:rPr>
          <w:rFonts w:asciiTheme="minorHAnsi" w:hAnsiTheme="minorHAnsi" w:cstheme="minorHAnsi"/>
          <w:noProof/>
          <w:sz w:val="22"/>
          <w:szCs w:val="22"/>
        </w:rPr>
        <w:t xml:space="preserve">je povinný </w:t>
      </w:r>
      <w:r w:rsidRPr="00373E59">
        <w:rPr>
          <w:rFonts w:asciiTheme="minorHAnsi" w:hAnsiTheme="minorHAnsi" w:cstheme="minorHAnsi"/>
          <w:noProof/>
          <w:sz w:val="22"/>
          <w:szCs w:val="22"/>
        </w:rPr>
        <w:t>navrhn</w:t>
      </w:r>
      <w:r>
        <w:rPr>
          <w:rFonts w:asciiTheme="minorHAnsi" w:hAnsiTheme="minorHAnsi" w:cstheme="minorHAnsi"/>
          <w:noProof/>
          <w:sz w:val="22"/>
          <w:szCs w:val="22"/>
        </w:rPr>
        <w:t xml:space="preserve">úť </w:t>
      </w:r>
      <w:r w:rsidR="00DF3698" w:rsidRPr="00DF3698">
        <w:rPr>
          <w:rFonts w:asciiTheme="minorHAnsi" w:hAnsiTheme="minorHAnsi" w:cstheme="minorHAnsi"/>
          <w:noProof/>
          <w:sz w:val="22"/>
          <w:szCs w:val="22"/>
        </w:rPr>
        <w:t>logickú skladbu dokumentácie v rozsahu a členení v zmysle Technických podmienok MDaV SR 019, s rešpektovaním DUR a Územného rozhodnutia</w:t>
      </w:r>
      <w:r w:rsidRPr="00332E6D">
        <w:rPr>
          <w:rFonts w:asciiTheme="minorHAnsi" w:hAnsiTheme="minorHAnsi" w:cstheme="minorHAnsi"/>
          <w:noProof/>
          <w:sz w:val="22"/>
          <w:szCs w:val="22"/>
        </w:rPr>
        <w:t>.</w:t>
      </w:r>
      <w:r>
        <w:rPr>
          <w:rFonts w:asciiTheme="minorHAnsi" w:hAnsiTheme="minorHAnsi" w:cstheme="minorHAnsi"/>
          <w:noProof/>
          <w:sz w:val="22"/>
          <w:szCs w:val="22"/>
        </w:rPr>
        <w:t xml:space="preserve"> </w:t>
      </w:r>
      <w:r w:rsidR="00DF3698" w:rsidRPr="00DF3698">
        <w:rPr>
          <w:rFonts w:asciiTheme="minorHAnsi" w:hAnsiTheme="minorHAnsi" w:cstheme="minorHAnsi"/>
          <w:noProof/>
          <w:sz w:val="22"/>
          <w:szCs w:val="22"/>
        </w:rPr>
        <w:t>Zhotoviteľ tiež v rámci DSPRS vypracuje POV, Výkaz výmer a Rozpočet.</w:t>
      </w:r>
      <w:r w:rsidR="00DF3698">
        <w:rPr>
          <w:rFonts w:asciiTheme="minorHAnsi" w:hAnsiTheme="minorHAnsi" w:cstheme="minorHAnsi"/>
          <w:noProof/>
          <w:sz w:val="22"/>
          <w:szCs w:val="22"/>
        </w:rPr>
        <w:t xml:space="preserve"> </w:t>
      </w:r>
      <w:r w:rsidR="009619CA" w:rsidRPr="009619CA">
        <w:rPr>
          <w:rFonts w:asciiTheme="minorHAnsi" w:hAnsiTheme="minorHAnsi" w:cstheme="minorHAnsi"/>
          <w:noProof/>
          <w:sz w:val="22"/>
          <w:szCs w:val="22"/>
        </w:rPr>
        <w:t xml:space="preserve">Zhotoviteľ </w:t>
      </w:r>
      <w:r w:rsidR="00642DD2">
        <w:rPr>
          <w:rFonts w:asciiTheme="minorHAnsi" w:hAnsiTheme="minorHAnsi" w:cstheme="minorHAnsi"/>
          <w:noProof/>
          <w:sz w:val="22"/>
          <w:szCs w:val="22"/>
        </w:rPr>
        <w:t xml:space="preserve">si </w:t>
      </w:r>
      <w:r w:rsidR="009619CA" w:rsidRPr="009619CA">
        <w:rPr>
          <w:rFonts w:asciiTheme="minorHAnsi" w:hAnsiTheme="minorHAnsi" w:cstheme="minorHAnsi"/>
          <w:noProof/>
          <w:sz w:val="22"/>
          <w:szCs w:val="22"/>
        </w:rPr>
        <w:t xml:space="preserve">zabezpečí všetky potrebné </w:t>
      </w:r>
      <w:r w:rsidR="009619CA">
        <w:rPr>
          <w:rFonts w:asciiTheme="minorHAnsi" w:hAnsiTheme="minorHAnsi" w:cstheme="minorHAnsi"/>
          <w:noProof/>
          <w:sz w:val="22"/>
          <w:szCs w:val="22"/>
        </w:rPr>
        <w:t xml:space="preserve">merania </w:t>
      </w:r>
      <w:r w:rsidR="009619CA" w:rsidRPr="009619CA">
        <w:rPr>
          <w:rFonts w:asciiTheme="minorHAnsi" w:hAnsiTheme="minorHAnsi" w:cstheme="minorHAnsi"/>
          <w:noProof/>
          <w:sz w:val="22"/>
          <w:szCs w:val="22"/>
        </w:rPr>
        <w:t>prieskumy a štúdie.</w:t>
      </w:r>
      <w:r w:rsidR="009619CA">
        <w:rPr>
          <w:rFonts w:asciiTheme="minorHAnsi" w:hAnsiTheme="minorHAnsi" w:cstheme="minorHAnsi"/>
          <w:noProof/>
          <w:sz w:val="22"/>
          <w:szCs w:val="22"/>
        </w:rPr>
        <w:t xml:space="preserve"> </w:t>
      </w:r>
      <w:r w:rsidR="00DF3698" w:rsidRPr="00DF3698">
        <w:rPr>
          <w:rFonts w:asciiTheme="minorHAnsi" w:hAnsiTheme="minorHAnsi" w:cstheme="minorHAnsi"/>
          <w:noProof/>
          <w:sz w:val="22"/>
          <w:szCs w:val="22"/>
        </w:rPr>
        <w:t>Dokladová časť musí byť zoradená a musí osahovať zoznam príloh.</w:t>
      </w:r>
      <w:r w:rsidR="00D03D2D" w:rsidRPr="00D03D2D">
        <w:rPr>
          <w:rFonts w:asciiTheme="minorHAnsi" w:hAnsiTheme="minorHAnsi" w:cstheme="minorHAnsi"/>
          <w:noProof/>
          <w:sz w:val="22"/>
          <w:szCs w:val="22"/>
        </w:rPr>
        <w:t xml:space="preserve"> </w:t>
      </w:r>
      <w:r w:rsidR="004A7347" w:rsidRPr="004A7347">
        <w:rPr>
          <w:rFonts w:asciiTheme="minorHAnsi" w:hAnsiTheme="minorHAnsi" w:cstheme="minorHAnsi"/>
          <w:noProof/>
          <w:sz w:val="22"/>
          <w:szCs w:val="22"/>
        </w:rPr>
        <w:t>Zhotoviteľ je povinný po MPV</w:t>
      </w:r>
      <w:r w:rsidR="000769B2">
        <w:rPr>
          <w:rFonts w:asciiTheme="minorHAnsi" w:hAnsiTheme="minorHAnsi" w:cstheme="minorHAnsi"/>
          <w:noProof/>
          <w:sz w:val="22"/>
          <w:szCs w:val="22"/>
        </w:rPr>
        <w:t xml:space="preserve"> (MPV zabezpečuje objednávateľ)</w:t>
      </w:r>
      <w:r w:rsidR="004A7347" w:rsidRPr="004A7347">
        <w:rPr>
          <w:rFonts w:asciiTheme="minorHAnsi" w:hAnsiTheme="minorHAnsi" w:cstheme="minorHAnsi"/>
          <w:noProof/>
          <w:sz w:val="22"/>
          <w:szCs w:val="22"/>
        </w:rPr>
        <w:t xml:space="preserve"> aktualizovať, prípadne doplniť inžinersku činnosť a tiež aktualizovať, prípadne doplniť DSPRS.</w:t>
      </w:r>
      <w:r w:rsidR="004A7347">
        <w:rPr>
          <w:rFonts w:asciiTheme="minorHAnsi" w:hAnsiTheme="minorHAnsi" w:cstheme="minorHAnsi"/>
          <w:noProof/>
          <w:sz w:val="22"/>
          <w:szCs w:val="22"/>
        </w:rPr>
        <w:t xml:space="preserve"> </w:t>
      </w:r>
      <w:r w:rsidR="0030254D">
        <w:rPr>
          <w:rFonts w:asciiTheme="minorHAnsi" w:hAnsiTheme="minorHAnsi" w:cstheme="minorHAnsi"/>
          <w:noProof/>
          <w:sz w:val="22"/>
          <w:szCs w:val="22"/>
        </w:rPr>
        <w:t>Zhotoviteľ je povinný</w:t>
      </w:r>
      <w:r w:rsidR="0030254D" w:rsidRPr="00D03D2D">
        <w:rPr>
          <w:rFonts w:asciiTheme="minorHAnsi" w:hAnsiTheme="minorHAnsi" w:cstheme="minorHAnsi"/>
          <w:noProof/>
          <w:sz w:val="22"/>
          <w:szCs w:val="22"/>
        </w:rPr>
        <w:t xml:space="preserve"> </w:t>
      </w:r>
      <w:r w:rsidR="00D03D2D" w:rsidRPr="00D03D2D">
        <w:rPr>
          <w:rFonts w:asciiTheme="minorHAnsi" w:hAnsiTheme="minorHAnsi" w:cstheme="minorHAnsi"/>
          <w:noProof/>
          <w:sz w:val="22"/>
          <w:szCs w:val="22"/>
        </w:rPr>
        <w:t>navrh</w:t>
      </w:r>
      <w:r w:rsidR="0030254D">
        <w:rPr>
          <w:rFonts w:asciiTheme="minorHAnsi" w:hAnsiTheme="minorHAnsi" w:cstheme="minorHAnsi"/>
          <w:noProof/>
          <w:sz w:val="22"/>
          <w:szCs w:val="22"/>
        </w:rPr>
        <w:t>núť</w:t>
      </w:r>
      <w:r w:rsidR="00D03D2D" w:rsidRPr="00D03D2D">
        <w:rPr>
          <w:rFonts w:asciiTheme="minorHAnsi" w:hAnsiTheme="minorHAnsi" w:cstheme="minorHAnsi"/>
          <w:noProof/>
          <w:sz w:val="22"/>
          <w:szCs w:val="22"/>
        </w:rPr>
        <w:t xml:space="preserve"> </w:t>
      </w:r>
      <w:r w:rsidR="0030254D">
        <w:rPr>
          <w:rFonts w:asciiTheme="minorHAnsi" w:hAnsiTheme="minorHAnsi" w:cstheme="minorHAnsi"/>
          <w:noProof/>
          <w:sz w:val="22"/>
          <w:szCs w:val="22"/>
        </w:rPr>
        <w:t xml:space="preserve">Dokumentáciu </w:t>
      </w:r>
      <w:r w:rsidR="00D03D2D" w:rsidRPr="00D03D2D">
        <w:rPr>
          <w:rFonts w:asciiTheme="minorHAnsi" w:hAnsiTheme="minorHAnsi" w:cstheme="minorHAnsi"/>
          <w:noProof/>
          <w:sz w:val="22"/>
          <w:szCs w:val="22"/>
        </w:rPr>
        <w:t>op</w:t>
      </w:r>
      <w:r w:rsidR="0081491A">
        <w:rPr>
          <w:rFonts w:asciiTheme="minorHAnsi" w:hAnsiTheme="minorHAnsi" w:cstheme="minorHAnsi"/>
          <w:noProof/>
          <w:sz w:val="22"/>
          <w:szCs w:val="22"/>
        </w:rPr>
        <w:t>t</w:t>
      </w:r>
      <w:r w:rsidR="00D03D2D" w:rsidRPr="00D03D2D">
        <w:rPr>
          <w:rFonts w:asciiTheme="minorHAnsi" w:hAnsiTheme="minorHAnsi" w:cstheme="minorHAnsi"/>
          <w:noProof/>
          <w:sz w:val="22"/>
          <w:szCs w:val="22"/>
        </w:rPr>
        <w:t>imálnym technickým a</w:t>
      </w:r>
      <w:r w:rsidR="009619CA">
        <w:rPr>
          <w:rFonts w:asciiTheme="minorHAnsi" w:hAnsiTheme="minorHAnsi" w:cstheme="minorHAnsi"/>
          <w:noProof/>
          <w:sz w:val="22"/>
          <w:szCs w:val="22"/>
        </w:rPr>
        <w:t> </w:t>
      </w:r>
      <w:r w:rsidR="00D03D2D" w:rsidRPr="00D03D2D">
        <w:rPr>
          <w:rFonts w:asciiTheme="minorHAnsi" w:hAnsiTheme="minorHAnsi" w:cstheme="minorHAnsi"/>
          <w:noProof/>
          <w:sz w:val="22"/>
          <w:szCs w:val="22"/>
        </w:rPr>
        <w:t>ekonomickým</w:t>
      </w:r>
      <w:r w:rsidR="009619CA">
        <w:rPr>
          <w:rFonts w:asciiTheme="minorHAnsi" w:hAnsiTheme="minorHAnsi" w:cstheme="minorHAnsi"/>
          <w:noProof/>
          <w:sz w:val="22"/>
          <w:szCs w:val="22"/>
        </w:rPr>
        <w:t xml:space="preserve"> riešením. </w:t>
      </w:r>
      <w:r w:rsidR="00D03D2D" w:rsidRPr="00D03D2D">
        <w:rPr>
          <w:rFonts w:asciiTheme="minorHAnsi" w:hAnsiTheme="minorHAnsi" w:cstheme="minorHAnsi"/>
          <w:noProof/>
          <w:sz w:val="22"/>
          <w:szCs w:val="22"/>
        </w:rPr>
        <w:t xml:space="preserve"> </w:t>
      </w:r>
    </w:p>
    <w:p w14:paraId="6EA07C01" w14:textId="7F71C5EB" w:rsidR="00597F5A" w:rsidRPr="00975E83" w:rsidRDefault="00D1014C" w:rsidP="00960388">
      <w:pPr>
        <w:pStyle w:val="Odsekzoznamu"/>
        <w:numPr>
          <w:ilvl w:val="0"/>
          <w:numId w:val="45"/>
        </w:numPr>
        <w:ind w:left="284" w:hanging="284"/>
        <w:jc w:val="both"/>
        <w:rPr>
          <w:rFonts w:asciiTheme="minorHAnsi" w:hAnsiTheme="minorHAnsi" w:cstheme="minorHAnsi"/>
          <w:noProof/>
          <w:sz w:val="22"/>
          <w:szCs w:val="22"/>
        </w:rPr>
      </w:pPr>
      <w:r w:rsidRPr="00D1014C">
        <w:rPr>
          <w:rFonts w:asciiTheme="minorHAnsi" w:hAnsiTheme="minorHAnsi" w:cstheme="minorHAnsi"/>
          <w:sz w:val="22"/>
          <w:szCs w:val="22"/>
          <w:lang w:eastAsia="cs-CZ"/>
        </w:rPr>
        <w:t xml:space="preserve">Zhotoviteľ je povinný </w:t>
      </w:r>
      <w:r w:rsidR="007E6A35">
        <w:rPr>
          <w:rFonts w:asciiTheme="minorHAnsi" w:hAnsiTheme="minorHAnsi" w:cstheme="minorHAnsi"/>
          <w:sz w:val="22"/>
          <w:szCs w:val="22"/>
          <w:lang w:eastAsia="cs-CZ"/>
        </w:rPr>
        <w:t>vykonať</w:t>
      </w:r>
      <w:r w:rsidR="007E6A35" w:rsidRPr="00D1014C">
        <w:rPr>
          <w:rFonts w:asciiTheme="minorHAnsi" w:hAnsiTheme="minorHAnsi" w:cstheme="minorHAnsi"/>
          <w:sz w:val="22"/>
          <w:szCs w:val="22"/>
          <w:lang w:eastAsia="cs-CZ"/>
        </w:rPr>
        <w:t xml:space="preserve"> </w:t>
      </w:r>
      <w:r w:rsidR="00574907">
        <w:rPr>
          <w:rFonts w:asciiTheme="minorHAnsi" w:hAnsiTheme="minorHAnsi" w:cstheme="minorHAnsi"/>
          <w:sz w:val="22"/>
          <w:szCs w:val="22"/>
          <w:lang w:eastAsia="cs-CZ"/>
        </w:rPr>
        <w:t>Dielo</w:t>
      </w:r>
      <w:r w:rsidR="00574907"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 xml:space="preserve">podľa technických noriem STN a STN EN platných v čase  </w:t>
      </w:r>
      <w:r w:rsidR="00CC7EF7">
        <w:rPr>
          <w:rFonts w:asciiTheme="minorHAnsi" w:hAnsiTheme="minorHAnsi" w:cstheme="minorHAnsi"/>
          <w:sz w:val="22"/>
          <w:szCs w:val="22"/>
          <w:lang w:eastAsia="cs-CZ"/>
        </w:rPr>
        <w:t>vykonania</w:t>
      </w:r>
      <w:r w:rsidR="00CC7EF7"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Diela a platných technicko-kvalitatívnych podmienok pre správy a rekonštrukcie ciest a mostov Ministerstva dopravy</w:t>
      </w:r>
      <w:r w:rsidR="00CC4FA8">
        <w:rPr>
          <w:rFonts w:asciiTheme="minorHAnsi" w:hAnsiTheme="minorHAnsi" w:cstheme="minorHAnsi"/>
          <w:sz w:val="22"/>
          <w:szCs w:val="22"/>
          <w:lang w:eastAsia="cs-CZ"/>
        </w:rPr>
        <w:t xml:space="preserve"> a</w:t>
      </w:r>
      <w:r w:rsidRPr="00D1014C">
        <w:rPr>
          <w:rFonts w:asciiTheme="minorHAnsi" w:hAnsiTheme="minorHAnsi" w:cstheme="minorHAnsi"/>
          <w:sz w:val="22"/>
          <w:szCs w:val="22"/>
          <w:lang w:eastAsia="cs-CZ"/>
        </w:rPr>
        <w:t xml:space="preserve"> výstavby SR. </w:t>
      </w:r>
      <w:r w:rsidR="0013311A">
        <w:rPr>
          <w:rFonts w:asciiTheme="minorHAnsi" w:hAnsiTheme="minorHAnsi" w:cstheme="minorHAnsi"/>
          <w:sz w:val="22"/>
          <w:szCs w:val="22"/>
          <w:lang w:eastAsia="cs-CZ"/>
        </w:rPr>
        <w:t xml:space="preserve">-V tejto súvislosti je zhotoviteľ povinný pri vykonávaní Diela zohľadniť skutočnosť, že dňa 01.04.2024 nadobudne účinnosť zákon č. 201/2022 </w:t>
      </w:r>
      <w:proofErr w:type="spellStart"/>
      <w:r w:rsidR="0013311A">
        <w:rPr>
          <w:rFonts w:asciiTheme="minorHAnsi" w:hAnsiTheme="minorHAnsi" w:cstheme="minorHAnsi"/>
          <w:sz w:val="22"/>
          <w:szCs w:val="22"/>
          <w:lang w:eastAsia="cs-CZ"/>
        </w:rPr>
        <w:t>Z.z</w:t>
      </w:r>
      <w:proofErr w:type="spellEnd"/>
      <w:r w:rsidR="0013311A">
        <w:rPr>
          <w:rFonts w:asciiTheme="minorHAnsi" w:hAnsiTheme="minorHAnsi" w:cstheme="minorHAnsi"/>
          <w:sz w:val="22"/>
          <w:szCs w:val="22"/>
          <w:lang w:eastAsia="cs-CZ"/>
        </w:rPr>
        <w:t xml:space="preserve">. o výstavbe. </w:t>
      </w:r>
      <w:r w:rsidRPr="00D1014C">
        <w:rPr>
          <w:rFonts w:asciiTheme="minorHAnsi" w:hAnsiTheme="minorHAnsi" w:cstheme="minorHAnsi"/>
          <w:sz w:val="22"/>
          <w:szCs w:val="22"/>
        </w:rPr>
        <w:t>Zhotoviteľ sa zaväzuje, že Dokumentácia bude vypracovaná a potvrdená autorizovaným stavebným inžinierom</w:t>
      </w:r>
      <w:r w:rsidR="003714B0" w:rsidRPr="003714B0">
        <w:rPr>
          <w:rFonts w:asciiTheme="minorHAnsi" w:hAnsiTheme="minorHAnsi" w:cstheme="minorHAnsi"/>
          <w:sz w:val="22"/>
          <w:szCs w:val="22"/>
        </w:rPr>
        <w:t xml:space="preserve"> v zmysle zákona č. 138/1992 Zb. o autorizovaných architektoch a</w:t>
      </w:r>
      <w:r w:rsidR="00310FF7">
        <w:rPr>
          <w:rFonts w:asciiTheme="minorHAnsi" w:hAnsiTheme="minorHAnsi" w:cstheme="minorHAnsi"/>
          <w:sz w:val="22"/>
          <w:szCs w:val="22"/>
        </w:rPr>
        <w:t xml:space="preserve"> autorizovaných </w:t>
      </w:r>
      <w:r w:rsidR="003714B0" w:rsidRPr="003714B0">
        <w:rPr>
          <w:rFonts w:asciiTheme="minorHAnsi" w:hAnsiTheme="minorHAnsi" w:cstheme="minorHAnsi"/>
          <w:sz w:val="22"/>
          <w:szCs w:val="22"/>
        </w:rPr>
        <w:t>stavebných inžinieroch v znení neskorších predpisov</w:t>
      </w:r>
      <w:r w:rsidR="003714B0">
        <w:rPr>
          <w:rFonts w:asciiTheme="minorHAnsi" w:hAnsiTheme="minorHAnsi" w:cstheme="minorHAnsi"/>
          <w:sz w:val="22"/>
          <w:szCs w:val="22"/>
        </w:rPr>
        <w:t>, autorizovaným geodetom a kartografom</w:t>
      </w:r>
      <w:r w:rsidRPr="003714B0">
        <w:rPr>
          <w:rFonts w:asciiTheme="minorHAnsi" w:hAnsiTheme="minorHAnsi" w:cstheme="minorHAnsi"/>
          <w:sz w:val="22"/>
          <w:szCs w:val="22"/>
        </w:rPr>
        <w:t xml:space="preserve"> </w:t>
      </w:r>
      <w:r w:rsidRPr="00D1014C">
        <w:rPr>
          <w:rFonts w:asciiTheme="minorHAnsi" w:hAnsiTheme="minorHAnsi" w:cstheme="minorHAnsi"/>
          <w:sz w:val="22"/>
          <w:szCs w:val="22"/>
        </w:rPr>
        <w:t xml:space="preserve"> podľa  zákona </w:t>
      </w:r>
      <w:r w:rsidR="00EB25AB" w:rsidRPr="00006083">
        <w:rPr>
          <w:rFonts w:asciiTheme="minorHAnsi" w:hAnsiTheme="minorHAnsi" w:cstheme="minorHAnsi"/>
          <w:sz w:val="22"/>
          <w:szCs w:val="22"/>
        </w:rPr>
        <w:t xml:space="preserve">č. 487/2021 Z. z. o </w:t>
      </w:r>
      <w:r w:rsidR="00EB25AB" w:rsidRPr="00006083">
        <w:rPr>
          <w:rFonts w:asciiTheme="minorHAnsi" w:hAnsiTheme="minorHAnsi" w:cstheme="minorHAnsi"/>
          <w:sz w:val="22"/>
          <w:szCs w:val="22"/>
          <w:shd w:val="clear" w:color="auto" w:fill="FFFFFF"/>
        </w:rPr>
        <w:t xml:space="preserve">Komore geodetov a kartografov </w:t>
      </w:r>
      <w:r w:rsidR="00EB25AB">
        <w:rPr>
          <w:rFonts w:asciiTheme="minorHAnsi" w:hAnsiTheme="minorHAnsi" w:cstheme="minorHAnsi"/>
          <w:sz w:val="22"/>
          <w:szCs w:val="22"/>
          <w:shd w:val="clear" w:color="auto" w:fill="FFFFFF"/>
        </w:rPr>
        <w:t>v znení neskorších predpisov</w:t>
      </w:r>
      <w:r w:rsidRPr="00D1014C">
        <w:rPr>
          <w:rFonts w:asciiTheme="minorHAnsi" w:hAnsiTheme="minorHAnsi" w:cstheme="minorHAnsi"/>
          <w:sz w:val="22"/>
          <w:szCs w:val="22"/>
        </w:rPr>
        <w:t xml:space="preserve">. Na vypracovanie inžinierskogeologického prieskumu  zhotoviteľ doloží preukaz o odbornej spôsobilosti na vykonávanie geologických prác, vydaný Ministerstvom  životného prostredia SR podľa § 9 ods. 4 zákona č. 569/2007 Z. z. </w:t>
      </w:r>
      <w:r w:rsidR="007E5FF3">
        <w:rPr>
          <w:rFonts w:asciiTheme="minorHAnsi" w:hAnsiTheme="minorHAnsi" w:cstheme="minorHAnsi"/>
          <w:sz w:val="22"/>
          <w:szCs w:val="22"/>
        </w:rPr>
        <w:t xml:space="preserve">o geologických prácach </w:t>
      </w:r>
      <w:r w:rsidRPr="00D1014C">
        <w:rPr>
          <w:rFonts w:asciiTheme="minorHAnsi" w:hAnsiTheme="minorHAnsi" w:cstheme="minorHAnsi"/>
          <w:sz w:val="22"/>
          <w:szCs w:val="22"/>
        </w:rPr>
        <w:t xml:space="preserve">(geologický zákon) v znení neskorších predpisov opečiatkovaný a podpísaný zodpovednou osobou. </w:t>
      </w:r>
      <w:r w:rsidR="00975E83">
        <w:rPr>
          <w:rFonts w:asciiTheme="minorHAnsi" w:hAnsiTheme="minorHAnsi" w:cstheme="minorHAnsi"/>
          <w:sz w:val="22"/>
          <w:szCs w:val="22"/>
        </w:rPr>
        <w:t>D</w:t>
      </w:r>
      <w:r w:rsidR="00975E83" w:rsidRPr="003714B0">
        <w:rPr>
          <w:rFonts w:asciiTheme="minorHAnsi" w:hAnsiTheme="minorHAnsi" w:cstheme="minorHAnsi"/>
          <w:sz w:val="22"/>
          <w:szCs w:val="22"/>
        </w:rPr>
        <w:t xml:space="preserve">okumentácia pre vyňatie z </w:t>
      </w:r>
      <w:r w:rsidR="00F77425">
        <w:rPr>
          <w:rFonts w:asciiTheme="minorHAnsi" w:hAnsiTheme="minorHAnsi" w:cstheme="minorHAnsi"/>
          <w:sz w:val="22"/>
          <w:szCs w:val="22"/>
        </w:rPr>
        <w:t xml:space="preserve">poľnohospodárskeho </w:t>
      </w:r>
      <w:r w:rsidR="003563B9">
        <w:rPr>
          <w:rFonts w:asciiTheme="minorHAnsi" w:hAnsiTheme="minorHAnsi" w:cstheme="minorHAnsi"/>
          <w:sz w:val="22"/>
          <w:szCs w:val="22"/>
        </w:rPr>
        <w:t>pôdneho fondu</w:t>
      </w:r>
      <w:r w:rsidR="003563B9" w:rsidRPr="003714B0">
        <w:rPr>
          <w:rFonts w:asciiTheme="minorHAnsi" w:hAnsiTheme="minorHAnsi" w:cstheme="minorHAnsi"/>
          <w:sz w:val="22"/>
          <w:szCs w:val="22"/>
        </w:rPr>
        <w:t xml:space="preserve"> </w:t>
      </w:r>
      <w:r w:rsidR="00975E83" w:rsidRPr="003714B0">
        <w:rPr>
          <w:rFonts w:asciiTheme="minorHAnsi" w:hAnsiTheme="minorHAnsi" w:cstheme="minorHAnsi"/>
          <w:sz w:val="22"/>
          <w:szCs w:val="22"/>
        </w:rPr>
        <w:t>bude vypracovaná a potvrdená odborne spôsobilou osobou v príslušnom odbore v zmysle platných predpisov</w:t>
      </w:r>
      <w:r w:rsidR="00052FC1">
        <w:rPr>
          <w:rFonts w:asciiTheme="minorHAnsi" w:hAnsiTheme="minorHAnsi" w:cstheme="minorHAnsi"/>
          <w:sz w:val="22"/>
          <w:szCs w:val="22"/>
        </w:rPr>
        <w:t>. Dokumentácia ochrany prírody a krajiny bude vypracovaná odborne spôsobilou osobou v zmysle §</w:t>
      </w:r>
      <w:r w:rsidR="00B04B12">
        <w:rPr>
          <w:rFonts w:asciiTheme="minorHAnsi" w:hAnsiTheme="minorHAnsi" w:cstheme="minorHAnsi"/>
          <w:sz w:val="22"/>
          <w:szCs w:val="22"/>
        </w:rPr>
        <w:t xml:space="preserve"> </w:t>
      </w:r>
      <w:r w:rsidR="00052FC1">
        <w:rPr>
          <w:rFonts w:asciiTheme="minorHAnsi" w:hAnsiTheme="minorHAnsi" w:cstheme="minorHAnsi"/>
          <w:sz w:val="22"/>
          <w:szCs w:val="22"/>
        </w:rPr>
        <w:t xml:space="preserve">55 zákona č. 543/2002 Z. z. o ochrane prírody </w:t>
      </w:r>
      <w:r w:rsidR="0013311A">
        <w:rPr>
          <w:rFonts w:asciiTheme="minorHAnsi" w:hAnsiTheme="minorHAnsi" w:cstheme="minorHAnsi"/>
          <w:sz w:val="22"/>
          <w:szCs w:val="22"/>
        </w:rPr>
        <w:t>201</w:t>
      </w:r>
      <w:r w:rsidR="00052FC1">
        <w:rPr>
          <w:rFonts w:asciiTheme="minorHAnsi" w:hAnsiTheme="minorHAnsi" w:cstheme="minorHAnsi"/>
          <w:sz w:val="22"/>
          <w:szCs w:val="22"/>
        </w:rPr>
        <w:t xml:space="preserve">a krajiny v znení neskorších predpisov. </w:t>
      </w:r>
      <w:r w:rsidR="00F77425">
        <w:rPr>
          <w:rFonts w:asciiTheme="minorHAnsi" w:hAnsiTheme="minorHAnsi" w:cstheme="minorHAnsi"/>
          <w:sz w:val="22"/>
          <w:szCs w:val="22"/>
        </w:rPr>
        <w:t>Dokumentácia p</w:t>
      </w:r>
      <w:r w:rsidR="00052FC1">
        <w:rPr>
          <w:rFonts w:asciiTheme="minorHAnsi" w:hAnsiTheme="minorHAnsi" w:cstheme="minorHAnsi"/>
          <w:sz w:val="22"/>
          <w:szCs w:val="22"/>
        </w:rPr>
        <w:t>osudzovani</w:t>
      </w:r>
      <w:r w:rsidR="00F77425">
        <w:rPr>
          <w:rFonts w:asciiTheme="minorHAnsi" w:hAnsiTheme="minorHAnsi" w:cstheme="minorHAnsi"/>
          <w:sz w:val="22"/>
          <w:szCs w:val="22"/>
        </w:rPr>
        <w:t>a</w:t>
      </w:r>
      <w:r w:rsidR="00052FC1">
        <w:rPr>
          <w:rFonts w:asciiTheme="minorHAnsi" w:hAnsiTheme="minorHAnsi" w:cstheme="minorHAnsi"/>
          <w:sz w:val="22"/>
          <w:szCs w:val="22"/>
        </w:rPr>
        <w:t xml:space="preserve"> vplyvov na životné prostredie bude </w:t>
      </w:r>
      <w:r w:rsidR="00F77425">
        <w:rPr>
          <w:rFonts w:asciiTheme="minorHAnsi" w:hAnsiTheme="minorHAnsi" w:cstheme="minorHAnsi"/>
          <w:sz w:val="22"/>
          <w:szCs w:val="22"/>
        </w:rPr>
        <w:t xml:space="preserve">vypracovaná </w:t>
      </w:r>
      <w:r w:rsidR="00052FC1">
        <w:rPr>
          <w:rFonts w:asciiTheme="minorHAnsi" w:hAnsiTheme="minorHAnsi" w:cstheme="minorHAnsi"/>
          <w:sz w:val="22"/>
          <w:szCs w:val="22"/>
        </w:rPr>
        <w:t>odborne spôsobilou osobou v zmysle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60 a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 xml:space="preserve">61 zákona č. 24/2006 Z. z. o posudzovaní vplyvov na životné prostredie a o zmene a doplnení niektorých zákonov v znení </w:t>
      </w:r>
      <w:r w:rsidR="00052FC1">
        <w:rPr>
          <w:rFonts w:asciiTheme="minorHAnsi" w:hAnsiTheme="minorHAnsi" w:cstheme="minorHAnsi"/>
          <w:sz w:val="22"/>
          <w:szCs w:val="22"/>
        </w:rPr>
        <w:lastRenderedPageBreak/>
        <w:t xml:space="preserve">neskorších predpisov. </w:t>
      </w:r>
    </w:p>
    <w:p w14:paraId="6C6C80FD" w14:textId="60E948DD" w:rsidR="00B04B12" w:rsidRDefault="00B04B12" w:rsidP="00E2054A">
      <w:pPr>
        <w:pStyle w:val="Odsekzoznamu"/>
        <w:numPr>
          <w:ilvl w:val="0"/>
          <w:numId w:val="45"/>
        </w:numPr>
        <w:spacing w:before="120"/>
        <w:ind w:left="284" w:hanging="284"/>
        <w:jc w:val="both"/>
        <w:rPr>
          <w:rStyle w:val="CharStyle36"/>
          <w:rFonts w:asciiTheme="minorHAnsi" w:hAnsiTheme="minorHAnsi" w:cstheme="minorHAnsi"/>
          <w:noProof/>
          <w:sz w:val="22"/>
          <w:szCs w:val="22"/>
        </w:rPr>
      </w:pPr>
      <w:r>
        <w:rPr>
          <w:rFonts w:asciiTheme="minorHAnsi" w:hAnsiTheme="minorHAnsi" w:cstheme="minorHAnsi"/>
          <w:sz w:val="22"/>
          <w:szCs w:val="22"/>
        </w:rPr>
        <w:t>Zhotoviteľ</w:t>
      </w:r>
      <w:r w:rsidRPr="00D1014C">
        <w:rPr>
          <w:rStyle w:val="CharStyle36"/>
          <w:rFonts w:asciiTheme="minorHAnsi" w:hAnsiTheme="minorHAnsi" w:cstheme="minorHAnsi"/>
          <w:sz w:val="22"/>
          <w:szCs w:val="22"/>
          <w:lang w:val="cs-CZ" w:eastAsia="cs-CZ"/>
        </w:rPr>
        <w:t xml:space="preserve"> </w:t>
      </w:r>
      <w:r w:rsidRPr="00D1014C">
        <w:rPr>
          <w:rStyle w:val="CharStyle36"/>
          <w:rFonts w:asciiTheme="minorHAnsi" w:hAnsiTheme="minorHAnsi" w:cstheme="minorHAnsi"/>
          <w:sz w:val="22"/>
          <w:szCs w:val="22"/>
        </w:rPr>
        <w:t xml:space="preserve">zodpovedá objednávateľovi za všetky nepresnosti, rozdiely, odchýlky a iné </w:t>
      </w:r>
      <w:r w:rsidRPr="00D1014C">
        <w:rPr>
          <w:rStyle w:val="CharStyle36"/>
          <w:rFonts w:asciiTheme="minorHAnsi" w:hAnsiTheme="minorHAnsi" w:cstheme="minorHAnsi"/>
          <w:sz w:val="22"/>
          <w:szCs w:val="22"/>
          <w:lang w:eastAsia="cs-CZ"/>
        </w:rPr>
        <w:t>nezrovnalosti zistené na D</w:t>
      </w:r>
      <w:r w:rsidRPr="00D1014C">
        <w:rPr>
          <w:rStyle w:val="CharStyle36"/>
          <w:rFonts w:asciiTheme="minorHAnsi" w:hAnsiTheme="minorHAnsi" w:cstheme="minorHAnsi"/>
          <w:sz w:val="22"/>
          <w:szCs w:val="22"/>
        </w:rPr>
        <w:t xml:space="preserve">iele oproti skutočne nameraným hodnotám (rozdielne hodnoty vo výkaze výmer). </w:t>
      </w:r>
      <w:r>
        <w:rPr>
          <w:rStyle w:val="CharStyle36"/>
          <w:rFonts w:asciiTheme="minorHAnsi" w:hAnsiTheme="minorHAnsi" w:cstheme="minorHAnsi"/>
          <w:sz w:val="22"/>
          <w:szCs w:val="22"/>
        </w:rPr>
        <w:t>Ž</w:t>
      </w:r>
      <w:r w:rsidRPr="00B04B12">
        <w:rPr>
          <w:rStyle w:val="CharStyle36"/>
          <w:rFonts w:asciiTheme="minorHAnsi" w:hAnsiTheme="minorHAnsi" w:cstheme="minorHAnsi"/>
          <w:sz w:val="22"/>
          <w:szCs w:val="22"/>
        </w:rPr>
        <w:t xml:space="preserve">iadna prípadná výhrada, rezervácia, informácia, oznámenie alebo poznámka </w:t>
      </w:r>
      <w:r>
        <w:rPr>
          <w:rStyle w:val="CharStyle36"/>
          <w:rFonts w:asciiTheme="minorHAnsi" w:hAnsiTheme="minorHAnsi" w:cstheme="minorHAnsi"/>
          <w:sz w:val="22"/>
          <w:szCs w:val="22"/>
        </w:rPr>
        <w:t>z</w:t>
      </w:r>
      <w:r w:rsidRPr="00B04B12">
        <w:rPr>
          <w:rStyle w:val="CharStyle36"/>
          <w:rFonts w:asciiTheme="minorHAnsi" w:hAnsiTheme="minorHAnsi" w:cstheme="minorHAnsi"/>
          <w:sz w:val="22"/>
          <w:szCs w:val="22"/>
        </w:rPr>
        <w:t>hotoviteľa (</w:t>
      </w:r>
      <w:proofErr w:type="spellStart"/>
      <w:r w:rsidRPr="00B04B12">
        <w:rPr>
          <w:rStyle w:val="CharStyle36"/>
          <w:rFonts w:asciiTheme="minorHAnsi" w:hAnsiTheme="minorHAnsi" w:cstheme="minorHAnsi"/>
          <w:sz w:val="22"/>
          <w:szCs w:val="22"/>
        </w:rPr>
        <w:t>disclaimer</w:t>
      </w:r>
      <w:proofErr w:type="spellEnd"/>
      <w:r w:rsidRPr="00B04B12">
        <w:rPr>
          <w:rStyle w:val="CharStyle36"/>
          <w:rFonts w:asciiTheme="minorHAnsi" w:hAnsiTheme="minorHAnsi" w:cstheme="minorHAnsi"/>
          <w:sz w:val="22"/>
          <w:szCs w:val="22"/>
        </w:rPr>
        <w:t xml:space="preserve">) </w:t>
      </w:r>
      <w:r>
        <w:rPr>
          <w:rStyle w:val="CharStyle36"/>
          <w:rFonts w:asciiTheme="minorHAnsi" w:hAnsiTheme="minorHAnsi" w:cstheme="minorHAnsi"/>
          <w:sz w:val="22"/>
          <w:szCs w:val="22"/>
        </w:rPr>
        <w:t xml:space="preserve">uvedené </w:t>
      </w:r>
      <w:r w:rsidRPr="00B04B12">
        <w:rPr>
          <w:rStyle w:val="CharStyle36"/>
          <w:rFonts w:asciiTheme="minorHAnsi" w:hAnsiTheme="minorHAnsi" w:cstheme="minorHAnsi"/>
          <w:sz w:val="22"/>
          <w:szCs w:val="22"/>
        </w:rPr>
        <w:t xml:space="preserve">v Diele alebo v akejkoľvek dokumentácii s Dielom súvisiacej (vrátane </w:t>
      </w:r>
      <w:r>
        <w:rPr>
          <w:rStyle w:val="CharStyle36"/>
          <w:rFonts w:asciiTheme="minorHAnsi" w:hAnsiTheme="minorHAnsi" w:cstheme="minorHAnsi"/>
          <w:sz w:val="22"/>
          <w:szCs w:val="22"/>
        </w:rPr>
        <w:t>p</w:t>
      </w:r>
      <w:r w:rsidRPr="00B04B12">
        <w:rPr>
          <w:rStyle w:val="CharStyle36"/>
          <w:rFonts w:asciiTheme="minorHAnsi" w:hAnsiTheme="minorHAnsi" w:cstheme="minorHAnsi"/>
          <w:sz w:val="22"/>
          <w:szCs w:val="22"/>
        </w:rPr>
        <w:t xml:space="preserve">reberacieho protokolu) alebo akákoľvek iná obdobná komunikácia zo strany </w:t>
      </w:r>
      <w:r w:rsidR="00044EBD">
        <w:rPr>
          <w:rStyle w:val="CharStyle36"/>
          <w:rFonts w:asciiTheme="minorHAnsi" w:hAnsiTheme="minorHAnsi" w:cstheme="minorHAnsi"/>
          <w:sz w:val="22"/>
          <w:szCs w:val="22"/>
        </w:rPr>
        <w:t>z</w:t>
      </w:r>
      <w:r w:rsidRPr="00B04B12">
        <w:rPr>
          <w:rStyle w:val="CharStyle36"/>
          <w:rFonts w:asciiTheme="minorHAnsi" w:hAnsiTheme="minorHAnsi" w:cstheme="minorHAnsi"/>
          <w:sz w:val="22"/>
          <w:szCs w:val="22"/>
        </w:rPr>
        <w:t xml:space="preserve">hotoviteľa pred alebo počas </w:t>
      </w:r>
      <w:r w:rsidR="00044EBD">
        <w:rPr>
          <w:rStyle w:val="CharStyle36"/>
          <w:rFonts w:asciiTheme="minorHAnsi" w:hAnsiTheme="minorHAnsi" w:cstheme="minorHAnsi"/>
          <w:sz w:val="22"/>
          <w:szCs w:val="22"/>
        </w:rPr>
        <w:t>vykonania Diela</w:t>
      </w:r>
      <w:r w:rsidRPr="00B04B12">
        <w:rPr>
          <w:rStyle w:val="CharStyle36"/>
          <w:rFonts w:asciiTheme="minorHAnsi" w:hAnsiTheme="minorHAnsi" w:cstheme="minorHAnsi"/>
          <w:sz w:val="22"/>
          <w:szCs w:val="22"/>
        </w:rPr>
        <w:t xml:space="preserve"> o tom, že niektorú z týchto povinností nevykoná, nevykonáva, nevykonal alebo ju inak zanedbá, zanedbáva či zanedbal, nezbavuje </w:t>
      </w:r>
      <w:r w:rsidR="00044EBD">
        <w:rPr>
          <w:rStyle w:val="CharStyle36"/>
          <w:rFonts w:asciiTheme="minorHAnsi" w:hAnsiTheme="minorHAnsi" w:cstheme="minorHAnsi"/>
          <w:sz w:val="22"/>
          <w:szCs w:val="22"/>
        </w:rPr>
        <w:t>z</w:t>
      </w:r>
      <w:r w:rsidRPr="00B04B12">
        <w:rPr>
          <w:rStyle w:val="CharStyle36"/>
          <w:rFonts w:asciiTheme="minorHAnsi" w:hAnsiTheme="minorHAnsi" w:cstheme="minorHAnsi"/>
          <w:sz w:val="22"/>
          <w:szCs w:val="22"/>
        </w:rPr>
        <w:t xml:space="preserve">hotoviteľa zodpovednosti podľa tejto Zmluvy, ani žiadnej jeho zmluvnej povinnosti alebo záväzku, a to bez ohľadu na to, či sa voči tomu akoukoľvek formou pri alebo po prijatí takéhoto oznámenia </w:t>
      </w:r>
      <w:r w:rsidR="00044EBD">
        <w:rPr>
          <w:rStyle w:val="CharStyle36"/>
          <w:rFonts w:asciiTheme="minorHAnsi" w:hAnsiTheme="minorHAnsi" w:cstheme="minorHAnsi"/>
          <w:sz w:val="22"/>
          <w:szCs w:val="22"/>
        </w:rPr>
        <w:t>o</w:t>
      </w:r>
      <w:r w:rsidRPr="00B04B12">
        <w:rPr>
          <w:rStyle w:val="CharStyle36"/>
          <w:rFonts w:asciiTheme="minorHAnsi" w:hAnsiTheme="minorHAnsi" w:cstheme="minorHAnsi"/>
          <w:sz w:val="22"/>
          <w:szCs w:val="22"/>
        </w:rPr>
        <w:t>bjednávateľ ohradí alebo neohradí.</w:t>
      </w:r>
    </w:p>
    <w:p w14:paraId="3A800003" w14:textId="77777777" w:rsidR="00597F5A" w:rsidRPr="00597F5A" w:rsidRDefault="00597F5A" w:rsidP="00E2751C">
      <w:pPr>
        <w:pStyle w:val="Odsekzoznamu"/>
        <w:numPr>
          <w:ilvl w:val="0"/>
          <w:numId w:val="45"/>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ďalej povinný:</w:t>
      </w:r>
    </w:p>
    <w:p w14:paraId="5B8D468F" w14:textId="0FFE6F76" w:rsidR="00597F5A" w:rsidRDefault="007E5FF3" w:rsidP="00E2751C">
      <w:pPr>
        <w:pStyle w:val="Odsekzoznamu"/>
        <w:numPr>
          <w:ilvl w:val="1"/>
          <w:numId w:val="45"/>
        </w:numPr>
        <w:jc w:val="both"/>
        <w:rPr>
          <w:rFonts w:asciiTheme="minorHAnsi" w:hAnsiTheme="minorHAnsi" w:cstheme="minorHAnsi"/>
          <w:noProof/>
          <w:sz w:val="22"/>
          <w:szCs w:val="22"/>
        </w:rPr>
      </w:pPr>
      <w:r>
        <w:rPr>
          <w:rFonts w:asciiTheme="minorHAnsi" w:hAnsiTheme="minorHAnsi" w:cstheme="minorHAnsi"/>
          <w:noProof/>
          <w:sz w:val="22"/>
          <w:szCs w:val="22"/>
        </w:rPr>
        <w:t>D</w:t>
      </w:r>
      <w:r w:rsidR="00597F5A" w:rsidRPr="00597F5A">
        <w:rPr>
          <w:rFonts w:asciiTheme="minorHAnsi" w:hAnsiTheme="minorHAnsi" w:cstheme="minorHAnsi"/>
          <w:noProof/>
          <w:sz w:val="22"/>
          <w:szCs w:val="22"/>
        </w:rPr>
        <w:t>okumentáciu navrhnúť optimálnym technickým a ekonomickým riešením, s minimalizovaním prípadných trvalých a dočasných záberov a minimalizovaním prekládok inžinierskych sietí</w:t>
      </w:r>
      <w:r>
        <w:rPr>
          <w:rFonts w:asciiTheme="minorHAnsi" w:hAnsiTheme="minorHAnsi" w:cstheme="minorHAnsi"/>
          <w:noProof/>
          <w:sz w:val="22"/>
          <w:szCs w:val="22"/>
        </w:rPr>
        <w:t>;</w:t>
      </w:r>
    </w:p>
    <w:p w14:paraId="55D8C320" w14:textId="3358173A" w:rsidR="00597F5A" w:rsidRPr="00597F5A" w:rsidRDefault="00597F5A" w:rsidP="00E2751C">
      <w:pPr>
        <w:pStyle w:val="Odsekzoznamu"/>
        <w:numPr>
          <w:ilvl w:val="1"/>
          <w:numId w:val="45"/>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stavbu navrhnúť tak, aby sa nároky na záber pozemkov optimalizovali pre správcu cesty a správcov vyvolaných investícií a tiež aj pre vlastníkov a užívateľov zostávajúcich častí dotknutých pozemkov</w:t>
      </w:r>
      <w:r w:rsidR="007E5FF3">
        <w:rPr>
          <w:rFonts w:asciiTheme="minorHAnsi" w:eastAsiaTheme="minorHAnsi" w:hAnsiTheme="minorHAnsi" w:cs="TimesNewRomanPSMT"/>
          <w:color w:val="auto"/>
          <w:sz w:val="22"/>
          <w:szCs w:val="22"/>
          <w:lang w:eastAsia="en-US"/>
        </w:rPr>
        <w:t>;</w:t>
      </w:r>
    </w:p>
    <w:p w14:paraId="77C28108" w14:textId="2CF55334" w:rsidR="00597F5A" w:rsidRPr="00597F5A" w:rsidRDefault="00597F5A" w:rsidP="00E2751C">
      <w:pPr>
        <w:pStyle w:val="Odsekzoznamu"/>
        <w:numPr>
          <w:ilvl w:val="1"/>
          <w:numId w:val="45"/>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riešenie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navrhnúť tak, aby sa počas realizácie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a po </w:t>
      </w:r>
      <w:r w:rsidR="007E5FF3">
        <w:rPr>
          <w:rFonts w:asciiTheme="minorHAnsi" w:eastAsiaTheme="minorHAnsi" w:hAnsiTheme="minorHAnsi" w:cs="TimesNewRomanPSMT"/>
          <w:color w:val="auto"/>
          <w:sz w:val="22"/>
          <w:szCs w:val="22"/>
          <w:lang w:eastAsia="en-US"/>
        </w:rPr>
        <w:t>jej</w:t>
      </w:r>
      <w:r w:rsidRPr="00597F5A">
        <w:rPr>
          <w:rFonts w:asciiTheme="minorHAnsi" w:eastAsiaTheme="minorHAnsi" w:hAnsiTheme="minorHAnsi" w:cs="TimesNewRomanPSMT"/>
          <w:color w:val="auto"/>
          <w:sz w:val="22"/>
          <w:szCs w:val="22"/>
          <w:lang w:eastAsia="en-US"/>
        </w:rPr>
        <w:t xml:space="preserve"> ukončení všetky dotknuté pozemky sprístupnili</w:t>
      </w:r>
      <w:r w:rsidR="007E5FF3">
        <w:rPr>
          <w:rFonts w:asciiTheme="minorHAnsi" w:eastAsiaTheme="minorHAnsi" w:hAnsiTheme="minorHAnsi" w:cs="TimesNewRomanPSMT"/>
          <w:color w:val="auto"/>
          <w:sz w:val="22"/>
          <w:szCs w:val="22"/>
          <w:lang w:eastAsia="en-US"/>
        </w:rPr>
        <w:t>;</w:t>
      </w:r>
    </w:p>
    <w:p w14:paraId="7BDD0B03" w14:textId="47264196" w:rsidR="00597F5A" w:rsidRPr="00597F5A" w:rsidRDefault="00597F5A" w:rsidP="00E2751C">
      <w:pPr>
        <w:pStyle w:val="Odsekzoznamu"/>
        <w:numPr>
          <w:ilvl w:val="1"/>
          <w:numId w:val="45"/>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rozsah vyvolaných investícií navrhovať v súlade s § 18 ods.</w:t>
      </w:r>
      <w:r w:rsidR="00044EBD">
        <w:rPr>
          <w:rFonts w:asciiTheme="minorHAnsi" w:eastAsiaTheme="minorHAnsi" w:hAnsiTheme="minorHAnsi" w:cs="TimesNewRomanPSMT"/>
          <w:color w:val="auto"/>
          <w:sz w:val="22"/>
          <w:szCs w:val="22"/>
          <w:lang w:eastAsia="en-US"/>
        </w:rPr>
        <w:t xml:space="preserve"> </w:t>
      </w:r>
      <w:r w:rsidRPr="00597F5A">
        <w:rPr>
          <w:rFonts w:asciiTheme="minorHAnsi" w:eastAsiaTheme="minorHAnsi" w:hAnsiTheme="minorHAnsi" w:cs="TimesNewRomanPSMT"/>
          <w:color w:val="auto"/>
          <w:sz w:val="22"/>
          <w:szCs w:val="22"/>
          <w:lang w:eastAsia="en-US"/>
        </w:rPr>
        <w:t>13 zák</w:t>
      </w:r>
      <w:r w:rsidR="001A77DC">
        <w:rPr>
          <w:rFonts w:asciiTheme="minorHAnsi" w:eastAsiaTheme="minorHAnsi" w:hAnsiTheme="minorHAnsi" w:cs="TimesNewRomanPSMT"/>
          <w:color w:val="auto"/>
          <w:sz w:val="22"/>
          <w:szCs w:val="22"/>
          <w:lang w:eastAsia="en-US"/>
        </w:rPr>
        <w:t>ona</w:t>
      </w:r>
      <w:r w:rsidRPr="00597F5A">
        <w:rPr>
          <w:rFonts w:asciiTheme="minorHAnsi" w:eastAsiaTheme="minorHAnsi" w:hAnsiTheme="minorHAnsi" w:cs="TimesNewRomanPSMT"/>
          <w:color w:val="auto"/>
          <w:sz w:val="22"/>
          <w:szCs w:val="22"/>
          <w:lang w:eastAsia="en-US"/>
        </w:rPr>
        <w:t xml:space="preserve"> č.</w:t>
      </w:r>
      <w:r w:rsidR="001A77DC">
        <w:rPr>
          <w:rFonts w:asciiTheme="minorHAnsi" w:eastAsiaTheme="minorHAnsi" w:hAnsiTheme="minorHAnsi" w:cs="TimesNewRomanPSMT"/>
          <w:color w:val="auto"/>
          <w:sz w:val="22"/>
          <w:szCs w:val="22"/>
          <w:lang w:eastAsia="en-US"/>
        </w:rPr>
        <w:t xml:space="preserve"> </w:t>
      </w:r>
      <w:r w:rsidRPr="00597F5A">
        <w:rPr>
          <w:rFonts w:asciiTheme="minorHAnsi" w:eastAsiaTheme="minorHAnsi" w:hAnsiTheme="minorHAnsi" w:cs="TimesNewRomanPSMT"/>
          <w:color w:val="auto"/>
          <w:sz w:val="22"/>
          <w:szCs w:val="22"/>
          <w:lang w:eastAsia="en-US"/>
        </w:rPr>
        <w:t xml:space="preserve">135/1961 Zb. o pozemných komunikáciách (cestný zákon) v znení neskorších predpisov a odsúhlasiť ich </w:t>
      </w:r>
      <w:r w:rsidR="00F77425">
        <w:rPr>
          <w:rFonts w:asciiTheme="minorHAnsi" w:eastAsiaTheme="minorHAnsi" w:hAnsiTheme="minorHAnsi" w:cs="TimesNewRomanPSMT"/>
          <w:color w:val="auto"/>
          <w:sz w:val="22"/>
          <w:szCs w:val="22"/>
          <w:lang w:eastAsia="en-US"/>
        </w:rPr>
        <w:t xml:space="preserve">vopred </w:t>
      </w:r>
      <w:r w:rsidRPr="00597F5A">
        <w:rPr>
          <w:rFonts w:asciiTheme="minorHAnsi" w:eastAsiaTheme="minorHAnsi" w:hAnsiTheme="minorHAnsi" w:cs="TimesNewRomanPSMT"/>
          <w:color w:val="auto"/>
          <w:sz w:val="22"/>
          <w:szCs w:val="22"/>
          <w:lang w:eastAsia="en-US"/>
        </w:rPr>
        <w:t>s</w:t>
      </w:r>
      <w:r w:rsidR="007E5FF3">
        <w:rPr>
          <w:rFonts w:asciiTheme="minorHAnsi" w:eastAsiaTheme="minorHAnsi" w:hAnsiTheme="minorHAnsi" w:cs="TimesNewRomanPSMT"/>
          <w:color w:val="auto"/>
          <w:sz w:val="22"/>
          <w:szCs w:val="22"/>
          <w:lang w:eastAsia="en-US"/>
        </w:rPr>
        <w:t> </w:t>
      </w:r>
      <w:r w:rsidRPr="00597F5A">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69FC5CB6" w14:textId="32D3931D" w:rsidR="00597F5A" w:rsidRPr="00597F5A" w:rsidRDefault="00597F5A" w:rsidP="00E2751C">
      <w:pPr>
        <w:pStyle w:val="Odsekzoznamu"/>
        <w:numPr>
          <w:ilvl w:val="1"/>
          <w:numId w:val="45"/>
        </w:numPr>
        <w:jc w:val="both"/>
        <w:rPr>
          <w:rFonts w:asciiTheme="minorHAnsi" w:hAnsiTheme="minorHAnsi" w:cstheme="minorHAnsi"/>
          <w:noProof/>
          <w:sz w:val="22"/>
          <w:szCs w:val="22"/>
        </w:rPr>
      </w:pPr>
      <w:r w:rsidRPr="00597F5A">
        <w:rPr>
          <w:rFonts w:asciiTheme="minorHAnsi" w:hAnsiTheme="minorHAnsi"/>
          <w:noProof/>
          <w:sz w:val="22"/>
          <w:szCs w:val="22"/>
        </w:rPr>
        <w:t xml:space="preserve">zabezpečiť overenie inžinierskych sietí potvrdených správcom alebo vlastníkom sietí v obvode stavby a zakresliť ich vytýčenú polohu do </w:t>
      </w:r>
      <w:r w:rsidR="001A77DC">
        <w:rPr>
          <w:rFonts w:asciiTheme="minorHAnsi" w:hAnsiTheme="minorHAnsi"/>
          <w:noProof/>
          <w:sz w:val="22"/>
          <w:szCs w:val="22"/>
        </w:rPr>
        <w:t>D</w:t>
      </w:r>
      <w:r w:rsidRPr="00597F5A">
        <w:rPr>
          <w:rFonts w:asciiTheme="minorHAnsi" w:hAnsiTheme="minorHAnsi"/>
          <w:noProof/>
          <w:sz w:val="22"/>
          <w:szCs w:val="22"/>
        </w:rPr>
        <w:t>okumentácie</w:t>
      </w:r>
      <w:r w:rsidR="007E5FF3">
        <w:rPr>
          <w:rFonts w:asciiTheme="minorHAnsi" w:hAnsiTheme="minorHAnsi"/>
          <w:noProof/>
          <w:sz w:val="22"/>
          <w:szCs w:val="22"/>
        </w:rPr>
        <w:t>;</w:t>
      </w:r>
    </w:p>
    <w:p w14:paraId="117D9E3E" w14:textId="54F4CF82" w:rsidR="001E0420" w:rsidRPr="00B74AF6" w:rsidRDefault="00597F5A" w:rsidP="00E2751C">
      <w:pPr>
        <w:pStyle w:val="Odsekzoznamu"/>
        <w:numPr>
          <w:ilvl w:val="1"/>
          <w:numId w:val="45"/>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navrhnúť etapy preložiek a postup výstavby tak, aby sa minimalizovalo obmedzenie premávky na existujúcich cestách, a toto následne zohľadniť v návrhu harmonogramu organizácie výstavby (POV</w:t>
      </w:r>
      <w:r w:rsidRPr="00B74AF6">
        <w:rPr>
          <w:rFonts w:asciiTheme="minorHAnsi" w:eastAsiaTheme="minorHAnsi" w:hAnsiTheme="minorHAnsi" w:cs="TimesNewRomanPSMT"/>
          <w:color w:val="auto"/>
          <w:sz w:val="22"/>
          <w:szCs w:val="22"/>
          <w:lang w:eastAsia="en-US"/>
        </w:rPr>
        <w:t>)</w:t>
      </w:r>
      <w:r w:rsidR="001E0420" w:rsidRPr="00B74AF6">
        <w:rPr>
          <w:rFonts w:asciiTheme="minorHAnsi" w:eastAsiaTheme="minorHAnsi" w:hAnsiTheme="minorHAnsi" w:cs="TimesNewRomanPSMT"/>
          <w:color w:val="auto"/>
          <w:sz w:val="22"/>
          <w:szCs w:val="22"/>
          <w:lang w:eastAsia="en-US"/>
        </w:rPr>
        <w:t xml:space="preserve">, </w:t>
      </w:r>
      <w:r w:rsidR="00D04B63" w:rsidRPr="00B74AF6">
        <w:rPr>
          <w:rFonts w:asciiTheme="minorHAnsi" w:eastAsiaTheme="minorHAnsi" w:hAnsiTheme="minorHAnsi" w:cs="TimesNewRomanPSMT"/>
          <w:color w:val="auto"/>
          <w:sz w:val="22"/>
          <w:szCs w:val="22"/>
          <w:lang w:eastAsia="en-US"/>
        </w:rPr>
        <w:t>preložky sietí odsúhlasiť so správcom sietí a</w:t>
      </w:r>
      <w:r w:rsidR="007E5FF3">
        <w:rPr>
          <w:rFonts w:asciiTheme="minorHAnsi" w:eastAsiaTheme="minorHAnsi" w:hAnsiTheme="minorHAnsi" w:cs="TimesNewRomanPSMT"/>
          <w:color w:val="auto"/>
          <w:sz w:val="22"/>
          <w:szCs w:val="22"/>
          <w:lang w:eastAsia="en-US"/>
        </w:rPr>
        <w:t> </w:t>
      </w:r>
      <w:r w:rsidR="00D04B63" w:rsidRPr="00B74AF6">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1B2C681F" w14:textId="64E2BF6A" w:rsidR="001E0420" w:rsidRPr="00B74AF6" w:rsidRDefault="00597F5A" w:rsidP="00E2751C">
      <w:pPr>
        <w:pStyle w:val="Odsekzoznamu"/>
        <w:numPr>
          <w:ilvl w:val="1"/>
          <w:numId w:val="45"/>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 inžiniersk</w:t>
      </w:r>
      <w:r w:rsidR="000D29F6">
        <w:rPr>
          <w:rFonts w:asciiTheme="minorHAnsi" w:eastAsiaTheme="minorHAnsi" w:hAnsiTheme="minorHAnsi" w:cs="TimesNewRomanPSMT"/>
          <w:color w:val="auto"/>
          <w:sz w:val="22"/>
          <w:szCs w:val="22"/>
          <w:lang w:eastAsia="en-US"/>
        </w:rPr>
        <w:t>o-</w:t>
      </w:r>
      <w:r w:rsidRPr="00B74AF6">
        <w:rPr>
          <w:rFonts w:asciiTheme="minorHAnsi" w:eastAsiaTheme="minorHAnsi" w:hAnsiTheme="minorHAnsi" w:cs="TimesNewRomanPSMT"/>
          <w:color w:val="auto"/>
          <w:sz w:val="22"/>
          <w:szCs w:val="22"/>
          <w:lang w:eastAsia="en-US"/>
        </w:rPr>
        <w:t>geologický prieskum a iné prieskumy,</w:t>
      </w:r>
      <w:r w:rsidR="00332E6D">
        <w:rPr>
          <w:rFonts w:asciiTheme="minorHAnsi" w:eastAsiaTheme="minorHAnsi" w:hAnsiTheme="minorHAnsi" w:cs="TimesNewRomanPSMT"/>
          <w:color w:val="auto"/>
          <w:sz w:val="22"/>
          <w:szCs w:val="22"/>
          <w:lang w:eastAsia="en-US"/>
        </w:rPr>
        <w:t xml:space="preserve"> príp. posudky</w:t>
      </w:r>
      <w:r w:rsidR="004B1573">
        <w:rPr>
          <w:rFonts w:asciiTheme="minorHAnsi" w:eastAsiaTheme="minorHAnsi" w:hAnsiTheme="minorHAnsi" w:cs="TimesNewRomanPSMT"/>
          <w:color w:val="auto"/>
          <w:sz w:val="22"/>
          <w:szCs w:val="22"/>
          <w:lang w:eastAsia="en-US"/>
        </w:rPr>
        <w:t xml:space="preserve"> a štúdie</w:t>
      </w:r>
      <w:r w:rsidRPr="00B74AF6">
        <w:rPr>
          <w:rFonts w:asciiTheme="minorHAnsi" w:eastAsiaTheme="minorHAnsi" w:hAnsiTheme="minorHAnsi" w:cs="TimesNewRomanPSMT"/>
          <w:color w:val="auto"/>
          <w:sz w:val="22"/>
          <w:szCs w:val="22"/>
          <w:lang w:eastAsia="en-US"/>
        </w:rPr>
        <w:t xml:space="preserve"> ak sú potrebné k návrhu technického riešenia, stavebného konania a k realizáci</w:t>
      </w:r>
      <w:r w:rsidR="001E0420" w:rsidRPr="00B74AF6">
        <w:rPr>
          <w:rFonts w:asciiTheme="minorHAnsi" w:eastAsiaTheme="minorHAnsi" w:hAnsiTheme="minorHAnsi" w:cs="TimesNewRomanPSMT"/>
          <w:color w:val="auto"/>
          <w:sz w:val="22"/>
          <w:szCs w:val="22"/>
          <w:lang w:eastAsia="en-US"/>
        </w:rPr>
        <w:t>i stavby</w:t>
      </w:r>
      <w:r w:rsidR="007E5FF3">
        <w:rPr>
          <w:rFonts w:asciiTheme="minorHAnsi" w:eastAsiaTheme="minorHAnsi" w:hAnsiTheme="minorHAnsi" w:cs="TimesNewRomanPSMT"/>
          <w:color w:val="auto"/>
          <w:sz w:val="22"/>
          <w:szCs w:val="22"/>
          <w:lang w:eastAsia="en-US"/>
        </w:rPr>
        <w:t>;</w:t>
      </w:r>
    </w:p>
    <w:p w14:paraId="11A33E90" w14:textId="7510895B" w:rsidR="00597F5A" w:rsidRPr="00B74AF6" w:rsidRDefault="001E0420" w:rsidP="00E2751C">
      <w:pPr>
        <w:pStyle w:val="Odsekzoznamu"/>
        <w:numPr>
          <w:ilvl w:val="1"/>
          <w:numId w:val="45"/>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w:t>
      </w:r>
      <w:r w:rsidR="00D04B63" w:rsidRPr="00B74AF6">
        <w:rPr>
          <w:rFonts w:asciiTheme="minorHAnsi" w:eastAsiaTheme="minorHAnsi" w:hAnsiTheme="minorHAnsi" w:cs="TimesNewRomanPSMT"/>
          <w:color w:val="auto"/>
          <w:sz w:val="22"/>
          <w:szCs w:val="22"/>
          <w:lang w:eastAsia="en-US"/>
        </w:rPr>
        <w:t xml:space="preserve"> diagnostiku a prieskumy ak sú potrebné k návrhu </w:t>
      </w:r>
      <w:r w:rsidRPr="00B74AF6">
        <w:rPr>
          <w:rFonts w:asciiTheme="minorHAnsi" w:eastAsiaTheme="minorHAnsi" w:hAnsiTheme="minorHAnsi" w:cs="TimesNewRomanPSMT"/>
          <w:color w:val="auto"/>
          <w:sz w:val="22"/>
          <w:szCs w:val="22"/>
          <w:lang w:eastAsia="en-US"/>
        </w:rPr>
        <w:t>technického riešenia, stavebnému konaniu</w:t>
      </w:r>
      <w:r w:rsidR="00D04B63" w:rsidRPr="00B74AF6">
        <w:rPr>
          <w:rFonts w:asciiTheme="minorHAnsi" w:eastAsiaTheme="minorHAnsi" w:hAnsiTheme="minorHAnsi" w:cs="TimesNewRomanPSMT"/>
          <w:color w:val="auto"/>
          <w:sz w:val="22"/>
          <w:szCs w:val="22"/>
          <w:lang w:eastAsia="en-US"/>
        </w:rPr>
        <w:t xml:space="preserve"> a realizácii stavby.</w:t>
      </w:r>
    </w:p>
    <w:p w14:paraId="3EA3D0DC" w14:textId="77777777" w:rsidR="00597F5A" w:rsidRPr="00556B0C" w:rsidRDefault="00597F5A" w:rsidP="000E319E">
      <w:pPr>
        <w:pStyle w:val="Odsekzoznamu"/>
        <w:numPr>
          <w:ilvl w:val="0"/>
          <w:numId w:val="45"/>
        </w:numPr>
        <w:ind w:left="426" w:hanging="426"/>
        <w:contextualSpacing w:val="0"/>
        <w:jc w:val="both"/>
        <w:rPr>
          <w:rFonts w:asciiTheme="minorHAnsi" w:hAnsiTheme="minorHAnsi" w:cstheme="minorHAnsi"/>
          <w:noProof/>
          <w:sz w:val="22"/>
          <w:szCs w:val="22"/>
        </w:rPr>
      </w:pPr>
      <w:r w:rsidRPr="00556B0C">
        <w:rPr>
          <w:rFonts w:asciiTheme="minorHAnsi" w:hAnsiTheme="minorHAnsi" w:cstheme="minorHAnsi"/>
          <w:noProof/>
          <w:sz w:val="22"/>
          <w:szCs w:val="22"/>
        </w:rPr>
        <w:t>Umiestnenie stavby:</w:t>
      </w:r>
    </w:p>
    <w:p w14:paraId="185C37FF" w14:textId="69B7FC03" w:rsidR="00597F5A" w:rsidRPr="00751262" w:rsidRDefault="003E5DAC" w:rsidP="00AB2FEE">
      <w:pPr>
        <w:pStyle w:val="Odsekzoznamu"/>
        <w:numPr>
          <w:ilvl w:val="0"/>
          <w:numId w:val="44"/>
        </w:numPr>
        <w:jc w:val="both"/>
        <w:rPr>
          <w:rFonts w:asciiTheme="minorHAnsi" w:hAnsiTheme="minorHAnsi" w:cstheme="minorHAnsi"/>
          <w:noProof/>
          <w:sz w:val="22"/>
          <w:szCs w:val="22"/>
        </w:rPr>
      </w:pPr>
      <w:r w:rsidRPr="003E5DAC">
        <w:rPr>
          <w:rFonts w:asciiTheme="minorHAnsi" w:hAnsiTheme="minorHAnsi" w:cstheme="minorHAnsi"/>
          <w:sz w:val="22"/>
          <w:szCs w:val="22"/>
        </w:rPr>
        <w:t xml:space="preserve">Obidve riešené križovatky sa nachádzajú na ceste II/578  v km 0,346 a v km 0,538, v zastavanom území intravilánu mesta Banská Bystrica. Cesta II/578 dopravne napája obce Riečka, Tajov, Králiky, Kordíky a FNSPFDR BB na mesto Banská Bystrica a rýchlostnú cestu R1, tiež mestské časti Podlavice, Fončorda, </w:t>
      </w:r>
      <w:proofErr w:type="spellStart"/>
      <w:r w:rsidRPr="003E5DAC">
        <w:rPr>
          <w:rFonts w:asciiTheme="minorHAnsi" w:hAnsiTheme="minorHAnsi" w:cstheme="minorHAnsi"/>
          <w:sz w:val="22"/>
          <w:szCs w:val="22"/>
        </w:rPr>
        <w:t>Graniar</w:t>
      </w:r>
      <w:proofErr w:type="spellEnd"/>
      <w:r w:rsidRPr="003E5DAC">
        <w:rPr>
          <w:rFonts w:asciiTheme="minorHAnsi" w:hAnsiTheme="minorHAnsi" w:cstheme="minorHAnsi"/>
          <w:sz w:val="22"/>
          <w:szCs w:val="22"/>
        </w:rPr>
        <w:t xml:space="preserve">, na  rýchlostnú cestu R1.     </w:t>
      </w:r>
      <w:r w:rsidR="00597F5A" w:rsidRPr="00751262">
        <w:rPr>
          <w:rFonts w:asciiTheme="minorHAnsi" w:hAnsiTheme="minorHAnsi" w:cstheme="minorHAnsi"/>
          <w:noProof/>
          <w:sz w:val="22"/>
          <w:szCs w:val="22"/>
        </w:rPr>
        <w:t xml:space="preserve"> </w:t>
      </w:r>
    </w:p>
    <w:p w14:paraId="24DCE8DC" w14:textId="4088CB4C" w:rsidR="00597F5A" w:rsidRPr="000E319E" w:rsidRDefault="00044EBD" w:rsidP="000E319E">
      <w:pPr>
        <w:pStyle w:val="Odsekzoznamu"/>
        <w:widowControl/>
        <w:numPr>
          <w:ilvl w:val="0"/>
          <w:numId w:val="45"/>
        </w:numPr>
        <w:ind w:left="425" w:hanging="425"/>
        <w:contextualSpacing w:val="0"/>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Zhotoviteľ vykoná </w:t>
      </w:r>
      <w:r w:rsidR="00831C75">
        <w:rPr>
          <w:rFonts w:asciiTheme="minorHAnsi" w:hAnsiTheme="minorHAnsi" w:cstheme="minorHAnsi"/>
          <w:bCs/>
          <w:color w:val="auto"/>
          <w:sz w:val="22"/>
          <w:szCs w:val="22"/>
        </w:rPr>
        <w:t xml:space="preserve">Dielo v </w:t>
      </w:r>
      <w:r w:rsidR="009164DD">
        <w:rPr>
          <w:rFonts w:asciiTheme="minorHAnsi" w:hAnsiTheme="minorHAnsi" w:cstheme="minorHAnsi"/>
          <w:bCs/>
          <w:color w:val="auto"/>
          <w:sz w:val="22"/>
          <w:szCs w:val="22"/>
        </w:rPr>
        <w:t>súlade s </w:t>
      </w:r>
      <w:proofErr w:type="spellStart"/>
      <w:r w:rsidR="009164DD">
        <w:rPr>
          <w:rFonts w:asciiTheme="minorHAnsi" w:hAnsiTheme="minorHAnsi" w:cstheme="minorHAnsi"/>
          <w:bCs/>
          <w:color w:val="auto"/>
          <w:sz w:val="22"/>
          <w:szCs w:val="22"/>
        </w:rPr>
        <w:t>ust</w:t>
      </w:r>
      <w:proofErr w:type="spellEnd"/>
      <w:r w:rsidR="009164DD">
        <w:rPr>
          <w:rFonts w:asciiTheme="minorHAnsi" w:hAnsiTheme="minorHAnsi" w:cstheme="minorHAnsi"/>
          <w:bCs/>
          <w:color w:val="auto"/>
          <w:sz w:val="22"/>
          <w:szCs w:val="22"/>
        </w:rPr>
        <w:t>.</w:t>
      </w:r>
      <w:r w:rsidR="00597F5A" w:rsidRPr="000E319E">
        <w:rPr>
          <w:rFonts w:asciiTheme="minorHAnsi" w:hAnsiTheme="minorHAnsi" w:cstheme="minorHAnsi"/>
          <w:bCs/>
          <w:color w:val="auto"/>
          <w:sz w:val="22"/>
          <w:szCs w:val="22"/>
        </w:rPr>
        <w:t xml:space="preserve"> § 42 ods. 3 zákona </w:t>
      </w:r>
      <w:r w:rsidR="007E5FF3" w:rsidRPr="000E319E">
        <w:rPr>
          <w:rFonts w:asciiTheme="minorHAnsi" w:hAnsiTheme="minorHAnsi" w:cstheme="minorHAnsi"/>
          <w:bCs/>
          <w:color w:val="auto"/>
          <w:sz w:val="22"/>
          <w:szCs w:val="22"/>
        </w:rPr>
        <w:t xml:space="preserve">č. 343/2015 Z. z. </w:t>
      </w:r>
      <w:r w:rsidR="00597F5A" w:rsidRPr="000E319E">
        <w:rPr>
          <w:rFonts w:asciiTheme="minorHAnsi" w:hAnsiTheme="minorHAnsi" w:cstheme="minorHAnsi"/>
          <w:bCs/>
          <w:color w:val="auto"/>
          <w:sz w:val="22"/>
          <w:szCs w:val="22"/>
        </w:rPr>
        <w:t>o verejnom obstarávaní</w:t>
      </w:r>
      <w:r w:rsidR="007E5FF3" w:rsidRPr="000E319E">
        <w:rPr>
          <w:rFonts w:asciiTheme="minorHAnsi" w:hAnsiTheme="minorHAnsi" w:cstheme="minorHAnsi"/>
          <w:bCs/>
          <w:color w:val="auto"/>
          <w:sz w:val="22"/>
          <w:szCs w:val="22"/>
        </w:rPr>
        <w:t xml:space="preserve"> a o zmene a doplnení niektorých zákonov v znení neskorších predpisov</w:t>
      </w:r>
      <w:r>
        <w:rPr>
          <w:rFonts w:asciiTheme="minorHAnsi" w:hAnsiTheme="minorHAnsi" w:cstheme="minorHAnsi"/>
          <w:bCs/>
          <w:color w:val="auto"/>
          <w:sz w:val="22"/>
          <w:szCs w:val="22"/>
        </w:rPr>
        <w:t xml:space="preserve">, najmä tak, že </w:t>
      </w:r>
      <w:r w:rsidR="00597F5A" w:rsidRPr="000E319E">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v nej ani vo výkaze výmer </w:t>
      </w:r>
      <w:r w:rsidR="00597F5A" w:rsidRPr="00B87960">
        <w:rPr>
          <w:rFonts w:asciiTheme="minorHAnsi" w:hAnsiTheme="minorHAnsi" w:cstheme="minorHAnsi"/>
          <w:bCs/>
          <w:color w:val="auto"/>
          <w:sz w:val="22"/>
          <w:szCs w:val="22"/>
        </w:rPr>
        <w:t>ne</w:t>
      </w:r>
      <w:r>
        <w:rPr>
          <w:rFonts w:asciiTheme="minorHAnsi" w:hAnsiTheme="minorHAnsi" w:cstheme="minorHAnsi"/>
          <w:bCs/>
          <w:color w:val="auto"/>
          <w:sz w:val="22"/>
          <w:szCs w:val="22"/>
        </w:rPr>
        <w:t xml:space="preserve">bude </w:t>
      </w:r>
      <w:r w:rsidR="00597F5A" w:rsidRPr="000E319E">
        <w:rPr>
          <w:rFonts w:asciiTheme="minorHAnsi" w:hAnsiTheme="minorHAnsi" w:cstheme="minorHAnsi"/>
          <w:bCs/>
          <w:color w:val="auto"/>
          <w:sz w:val="22"/>
          <w:szCs w:val="22"/>
        </w:rPr>
        <w:t>uvádzať konkrétne názvy stavebných výrobkov a výrobkov</w:t>
      </w:r>
      <w:r>
        <w:rPr>
          <w:rFonts w:asciiTheme="minorHAnsi" w:hAnsiTheme="minorHAnsi" w:cstheme="minorHAnsi"/>
          <w:bCs/>
          <w:color w:val="auto"/>
          <w:sz w:val="22"/>
          <w:szCs w:val="22"/>
        </w:rPr>
        <w:t xml:space="preserve">, </w:t>
      </w:r>
      <w:r w:rsidRPr="00044EBD">
        <w:rPr>
          <w:rFonts w:asciiTheme="minorHAnsi" w:hAnsiTheme="minorHAnsi" w:cstheme="minorHAnsi"/>
          <w:bCs/>
          <w:color w:val="auto"/>
          <w:sz w:val="22"/>
          <w:szCs w:val="22"/>
        </w:rPr>
        <w:t>konkrétneho výrobcu, výrobný postup, obchodné označenie, patent, typ, oblasť alebo miesto pôvodu alebo výroby</w:t>
      </w:r>
      <w:r w:rsidR="00597F5A" w:rsidRPr="000E319E">
        <w:rPr>
          <w:rFonts w:asciiTheme="minorHAnsi" w:hAnsiTheme="minorHAnsi" w:cstheme="minorHAnsi"/>
          <w:bCs/>
          <w:color w:val="auto"/>
          <w:sz w:val="22"/>
          <w:szCs w:val="22"/>
        </w:rPr>
        <w:t xml:space="preserve">. </w:t>
      </w:r>
    </w:p>
    <w:p w14:paraId="0AC176E8" w14:textId="55D68E23" w:rsidR="00044EBD" w:rsidRPr="000E319E" w:rsidRDefault="007E0D2D" w:rsidP="00E2054A">
      <w:pPr>
        <w:pStyle w:val="Odsekzoznamu"/>
        <w:widowControl/>
        <w:numPr>
          <w:ilvl w:val="0"/>
          <w:numId w:val="45"/>
        </w:numPr>
        <w:ind w:left="425" w:hanging="425"/>
        <w:contextualSpacing w:val="0"/>
        <w:jc w:val="both"/>
        <w:rPr>
          <w:rFonts w:asciiTheme="minorHAnsi" w:hAnsiTheme="minorHAnsi" w:cstheme="minorHAnsi"/>
          <w:bCs/>
          <w:color w:val="auto"/>
          <w:sz w:val="22"/>
          <w:szCs w:val="22"/>
        </w:rPr>
      </w:pPr>
      <w:r w:rsidRPr="0047241E">
        <w:rPr>
          <w:rFonts w:asciiTheme="minorHAnsi" w:hAnsiTheme="minorHAnsi" w:cstheme="minorHAnsi"/>
          <w:bCs/>
          <w:color w:val="auto"/>
          <w:sz w:val="22"/>
          <w:szCs w:val="22"/>
        </w:rPr>
        <w:t>Diel</w:t>
      </w:r>
      <w:r>
        <w:rPr>
          <w:rFonts w:asciiTheme="minorHAnsi" w:hAnsiTheme="minorHAnsi" w:cstheme="minorHAnsi"/>
          <w:bCs/>
          <w:color w:val="auto"/>
          <w:sz w:val="22"/>
          <w:szCs w:val="22"/>
        </w:rPr>
        <w:t xml:space="preserve">o má po jeho vykonaní a prevzatí objednávateľom za podmienok </w:t>
      </w:r>
      <w:r w:rsidR="00D227DE">
        <w:rPr>
          <w:rFonts w:asciiTheme="minorHAnsi" w:hAnsiTheme="minorHAnsi" w:cstheme="minorHAnsi"/>
          <w:bCs/>
          <w:color w:val="auto"/>
          <w:sz w:val="22"/>
          <w:szCs w:val="22"/>
        </w:rPr>
        <w:t xml:space="preserve">uvedených </w:t>
      </w:r>
      <w:r>
        <w:rPr>
          <w:rFonts w:asciiTheme="minorHAnsi" w:hAnsiTheme="minorHAnsi" w:cstheme="minorHAnsi"/>
          <w:bCs/>
          <w:color w:val="auto"/>
          <w:sz w:val="22"/>
          <w:szCs w:val="22"/>
        </w:rPr>
        <w:t xml:space="preserve">v tejto Zmluve slúžiť ako </w:t>
      </w:r>
      <w:r w:rsidRPr="0047241E">
        <w:rPr>
          <w:rFonts w:asciiTheme="minorHAnsi" w:hAnsiTheme="minorHAnsi" w:cstheme="minorHAnsi"/>
          <w:bCs/>
          <w:color w:val="auto"/>
          <w:sz w:val="22"/>
          <w:szCs w:val="22"/>
        </w:rPr>
        <w:t>súťažn</w:t>
      </w:r>
      <w:r>
        <w:rPr>
          <w:rFonts w:asciiTheme="minorHAnsi" w:hAnsiTheme="minorHAnsi" w:cstheme="minorHAnsi"/>
          <w:bCs/>
          <w:color w:val="auto"/>
          <w:sz w:val="22"/>
          <w:szCs w:val="22"/>
        </w:rPr>
        <w:t xml:space="preserve">ý </w:t>
      </w:r>
      <w:r w:rsidRPr="0047241E">
        <w:rPr>
          <w:rFonts w:asciiTheme="minorHAnsi" w:hAnsiTheme="minorHAnsi" w:cstheme="minorHAnsi"/>
          <w:bCs/>
          <w:color w:val="auto"/>
          <w:sz w:val="22"/>
          <w:szCs w:val="22"/>
        </w:rPr>
        <w:t xml:space="preserve">podklad vo verejnom obstarávaní vyhlásenom na </w:t>
      </w:r>
      <w:r>
        <w:rPr>
          <w:rFonts w:asciiTheme="minorHAnsi" w:hAnsiTheme="minorHAnsi" w:cstheme="minorHAnsi"/>
          <w:bCs/>
          <w:color w:val="auto"/>
          <w:sz w:val="22"/>
          <w:szCs w:val="22"/>
        </w:rPr>
        <w:t xml:space="preserve">realizáciu stavby. </w:t>
      </w:r>
      <w:r w:rsidR="006C3F95">
        <w:rPr>
          <w:rFonts w:asciiTheme="minorHAnsi" w:hAnsiTheme="minorHAnsi" w:cstheme="minorHAnsi"/>
          <w:bCs/>
          <w:color w:val="auto"/>
          <w:sz w:val="22"/>
          <w:szCs w:val="22"/>
        </w:rPr>
        <w:t>A</w:t>
      </w:r>
      <w:r w:rsidR="006C3F95" w:rsidRPr="0047241E">
        <w:rPr>
          <w:rFonts w:asciiTheme="minorHAnsi" w:hAnsiTheme="minorHAnsi" w:cstheme="minorHAnsi"/>
          <w:bCs/>
          <w:color w:val="auto"/>
          <w:sz w:val="22"/>
          <w:szCs w:val="22"/>
        </w:rPr>
        <w:t xml:space="preserve">k </w:t>
      </w:r>
      <w:r w:rsidR="006C3F95">
        <w:rPr>
          <w:rFonts w:asciiTheme="minorHAnsi" w:hAnsiTheme="minorHAnsi" w:cstheme="minorHAnsi"/>
          <w:bCs/>
          <w:color w:val="auto"/>
          <w:sz w:val="22"/>
          <w:szCs w:val="22"/>
        </w:rPr>
        <w:t>o</w:t>
      </w:r>
      <w:r w:rsidR="006C3F95" w:rsidRPr="0047241E">
        <w:rPr>
          <w:rFonts w:asciiTheme="minorHAnsi" w:hAnsiTheme="minorHAnsi" w:cstheme="minorHAnsi"/>
          <w:bCs/>
          <w:color w:val="auto"/>
          <w:sz w:val="22"/>
          <w:szCs w:val="22"/>
        </w:rPr>
        <w:t>bjednávateľ takúto požiadavku uplatní</w:t>
      </w:r>
      <w:r w:rsidR="006C3F95">
        <w:rPr>
          <w:rFonts w:asciiTheme="minorHAnsi" w:hAnsiTheme="minorHAnsi" w:cstheme="minorHAnsi"/>
          <w:bCs/>
          <w:color w:val="auto"/>
          <w:sz w:val="22"/>
          <w:szCs w:val="22"/>
        </w:rPr>
        <w:t>, z</w:t>
      </w:r>
      <w:r w:rsidR="00044EBD" w:rsidRPr="000E319E">
        <w:rPr>
          <w:rFonts w:asciiTheme="minorHAnsi" w:hAnsiTheme="minorHAnsi" w:cstheme="minorHAnsi"/>
          <w:bCs/>
          <w:color w:val="auto"/>
          <w:sz w:val="22"/>
          <w:szCs w:val="22"/>
        </w:rPr>
        <w:t xml:space="preserve">hotoviteľ je povinný kedykoľvek </w:t>
      </w:r>
      <w:r w:rsidR="00766047">
        <w:rPr>
          <w:rFonts w:asciiTheme="minorHAnsi" w:hAnsiTheme="minorHAnsi" w:cstheme="minorHAnsi"/>
          <w:bCs/>
          <w:color w:val="auto"/>
          <w:sz w:val="22"/>
          <w:szCs w:val="22"/>
        </w:rPr>
        <w:t>bezodkladne po  doručení</w:t>
      </w:r>
      <w:r w:rsidR="00044EBD" w:rsidRPr="000E319E">
        <w:rPr>
          <w:rFonts w:asciiTheme="minorHAnsi" w:hAnsiTheme="minorHAnsi" w:cstheme="minorHAnsi"/>
          <w:bCs/>
          <w:color w:val="auto"/>
          <w:sz w:val="22"/>
          <w:szCs w:val="22"/>
        </w:rPr>
        <w:t xml:space="preserve"> žiados</w:t>
      </w:r>
      <w:r w:rsidR="00766047">
        <w:rPr>
          <w:rFonts w:asciiTheme="minorHAnsi" w:hAnsiTheme="minorHAnsi" w:cstheme="minorHAnsi"/>
          <w:bCs/>
          <w:color w:val="auto"/>
          <w:sz w:val="22"/>
          <w:szCs w:val="22"/>
        </w:rPr>
        <w:t>ti</w:t>
      </w:r>
      <w:r w:rsidR="00044EBD" w:rsidRPr="000E319E">
        <w:rPr>
          <w:rFonts w:asciiTheme="minorHAnsi" w:hAnsiTheme="minorHAnsi" w:cstheme="minorHAnsi"/>
          <w:bCs/>
          <w:color w:val="auto"/>
          <w:sz w:val="22"/>
          <w:szCs w:val="22"/>
        </w:rPr>
        <w:t xml:space="preserve"> </w:t>
      </w:r>
      <w:r w:rsidR="00044EBD">
        <w:rPr>
          <w:rFonts w:asciiTheme="minorHAnsi" w:hAnsiTheme="minorHAnsi" w:cstheme="minorHAnsi"/>
          <w:bCs/>
          <w:color w:val="auto"/>
          <w:sz w:val="22"/>
          <w:szCs w:val="22"/>
        </w:rPr>
        <w:t>o</w:t>
      </w:r>
      <w:r w:rsidR="00044EBD" w:rsidRPr="000E319E">
        <w:rPr>
          <w:rFonts w:asciiTheme="minorHAnsi" w:hAnsiTheme="minorHAnsi" w:cstheme="minorHAnsi"/>
          <w:bCs/>
          <w:color w:val="auto"/>
          <w:sz w:val="22"/>
          <w:szCs w:val="22"/>
        </w:rPr>
        <w:t>bjednávateľa poskytnúť</w:t>
      </w:r>
      <w:r w:rsidR="005F31BD">
        <w:rPr>
          <w:rFonts w:asciiTheme="minorHAnsi" w:hAnsiTheme="minorHAnsi" w:cstheme="minorHAnsi"/>
          <w:bCs/>
          <w:color w:val="auto"/>
          <w:sz w:val="22"/>
          <w:szCs w:val="22"/>
        </w:rPr>
        <w:t xml:space="preserve"> objednávateľovi </w:t>
      </w:r>
      <w:r w:rsidR="005F31BD" w:rsidRPr="0047241E">
        <w:rPr>
          <w:rFonts w:asciiTheme="minorHAnsi" w:hAnsiTheme="minorHAnsi" w:cstheme="minorHAnsi"/>
          <w:bCs/>
          <w:color w:val="auto"/>
          <w:sz w:val="22"/>
          <w:szCs w:val="22"/>
        </w:rPr>
        <w:t>ako verejné</w:t>
      </w:r>
      <w:r w:rsidR="005F31BD">
        <w:rPr>
          <w:rFonts w:asciiTheme="minorHAnsi" w:hAnsiTheme="minorHAnsi" w:cstheme="minorHAnsi"/>
          <w:bCs/>
          <w:color w:val="auto"/>
          <w:sz w:val="22"/>
          <w:szCs w:val="22"/>
        </w:rPr>
        <w:t>mu</w:t>
      </w:r>
      <w:r w:rsidR="005F31BD" w:rsidRPr="0047241E">
        <w:rPr>
          <w:rFonts w:asciiTheme="minorHAnsi" w:hAnsiTheme="minorHAnsi" w:cstheme="minorHAnsi"/>
          <w:bCs/>
          <w:color w:val="auto"/>
          <w:sz w:val="22"/>
          <w:szCs w:val="22"/>
        </w:rPr>
        <w:t xml:space="preserve"> obstarávateľ</w:t>
      </w:r>
      <w:r w:rsidR="005F31BD">
        <w:rPr>
          <w:rFonts w:asciiTheme="minorHAnsi" w:hAnsiTheme="minorHAnsi" w:cstheme="minorHAnsi"/>
          <w:bCs/>
          <w:color w:val="auto"/>
          <w:sz w:val="22"/>
          <w:szCs w:val="22"/>
        </w:rPr>
        <w:t>ovi</w:t>
      </w:r>
      <w:r w:rsidR="00044EBD" w:rsidRPr="000E319E">
        <w:rPr>
          <w:rFonts w:asciiTheme="minorHAnsi" w:hAnsiTheme="minorHAnsi" w:cstheme="minorHAnsi"/>
          <w:bCs/>
          <w:color w:val="auto"/>
          <w:sz w:val="22"/>
          <w:szCs w:val="22"/>
        </w:rPr>
        <w:t xml:space="preserve"> písomné vysvetlenia týkajúce sa technických otázok a záležitostí </w:t>
      </w:r>
      <w:r w:rsidR="001E5F71">
        <w:rPr>
          <w:rFonts w:asciiTheme="minorHAnsi" w:hAnsiTheme="minorHAnsi" w:cstheme="minorHAnsi"/>
          <w:bCs/>
          <w:color w:val="auto"/>
          <w:sz w:val="22"/>
          <w:szCs w:val="22"/>
        </w:rPr>
        <w:t>súvisiacic</w:t>
      </w:r>
      <w:r w:rsidR="008F01BB">
        <w:rPr>
          <w:rFonts w:asciiTheme="minorHAnsi" w:hAnsiTheme="minorHAnsi" w:cstheme="minorHAnsi"/>
          <w:bCs/>
          <w:color w:val="auto"/>
          <w:sz w:val="22"/>
          <w:szCs w:val="22"/>
        </w:rPr>
        <w:t>h s Dielom</w:t>
      </w:r>
      <w:r w:rsidR="00044EBD" w:rsidRPr="000E319E">
        <w:rPr>
          <w:rFonts w:asciiTheme="minorHAnsi" w:hAnsiTheme="minorHAnsi" w:cstheme="minorHAnsi"/>
          <w:bCs/>
          <w:color w:val="auto"/>
          <w:sz w:val="22"/>
          <w:szCs w:val="22"/>
        </w:rPr>
        <w:t xml:space="preserve">, </w:t>
      </w:r>
      <w:r w:rsidR="008F01BB">
        <w:rPr>
          <w:rFonts w:asciiTheme="minorHAnsi" w:hAnsiTheme="minorHAnsi" w:cstheme="minorHAnsi"/>
          <w:bCs/>
          <w:color w:val="auto"/>
          <w:sz w:val="22"/>
          <w:szCs w:val="22"/>
        </w:rPr>
        <w:t>pred a počas akéhokoľvek verejného obstarávania v ktorom bude Dielo súťažným podkladom v zmysle predchádzajúcej vety.</w:t>
      </w:r>
    </w:p>
    <w:p w14:paraId="67CE882D" w14:textId="77777777" w:rsidR="00FA619C" w:rsidRPr="00FA619C" w:rsidRDefault="00FA619C" w:rsidP="00FA619C">
      <w:pPr>
        <w:widowControl/>
        <w:suppressAutoHyphens/>
        <w:snapToGrid w:val="0"/>
        <w:jc w:val="both"/>
        <w:rPr>
          <w:rFonts w:asciiTheme="minorHAnsi" w:hAnsiTheme="minorHAnsi" w:cstheme="minorHAnsi"/>
          <w:sz w:val="22"/>
          <w:szCs w:val="22"/>
        </w:rPr>
      </w:pPr>
    </w:p>
    <w:p w14:paraId="794B074D" w14:textId="77777777" w:rsidR="008F6298" w:rsidRDefault="00C30359" w:rsidP="004E14FF">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4E6416D3" w14:textId="77777777" w:rsidR="003A30D9" w:rsidRDefault="003A30D9" w:rsidP="004E14FF">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70CC6E3F" w14:textId="77777777" w:rsidR="003A30D9" w:rsidRDefault="003A30D9" w:rsidP="000E319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lastRenderedPageBreak/>
        <w:t>(a stavebníka/správcu na strane objednávateľa)</w:t>
      </w:r>
    </w:p>
    <w:p w14:paraId="5F33BF9D" w14:textId="77777777" w:rsidR="00BB1E2F" w:rsidRPr="0052700F" w:rsidRDefault="003A30D9" w:rsidP="004E14FF">
      <w:pPr>
        <w:pStyle w:val="Odsekzoznamu"/>
        <w:numPr>
          <w:ilvl w:val="0"/>
          <w:numId w:val="4"/>
        </w:numPr>
        <w:ind w:left="426" w:hanging="426"/>
        <w:contextualSpacing w:val="0"/>
        <w:jc w:val="both"/>
        <w:rPr>
          <w:rFonts w:asciiTheme="minorHAnsi" w:hAnsiTheme="minorHAnsi" w:cstheme="minorHAnsi"/>
          <w:sz w:val="22"/>
          <w:szCs w:val="22"/>
        </w:rPr>
      </w:pPr>
      <w:r w:rsidRPr="00332E6D">
        <w:rPr>
          <w:rFonts w:asciiTheme="minorHAnsi" w:hAnsiTheme="minorHAnsi" w:cstheme="minorHAnsi"/>
          <w:sz w:val="22"/>
          <w:szCs w:val="22"/>
        </w:rPr>
        <w:t xml:space="preserve">Objednávateľ je povinný do 5 pracovných dní od uzavretia Zmluvy poskytnúť zhotoviteľovi </w:t>
      </w:r>
      <w:r w:rsidRPr="0052700F">
        <w:rPr>
          <w:rFonts w:asciiTheme="minorHAnsi" w:hAnsiTheme="minorHAnsi" w:cstheme="minorHAnsi"/>
          <w:sz w:val="22"/>
          <w:szCs w:val="22"/>
        </w:rPr>
        <w:t xml:space="preserve">nevyhnutne potrebné podklady, a to: </w:t>
      </w:r>
    </w:p>
    <w:p w14:paraId="27A67DB6" w14:textId="05DC03F1" w:rsidR="00BB1E2F" w:rsidRPr="0052700F" w:rsidRDefault="0052700F" w:rsidP="00BB1E2F">
      <w:pPr>
        <w:pStyle w:val="Odsekzoznamu"/>
        <w:numPr>
          <w:ilvl w:val="0"/>
          <w:numId w:val="44"/>
        </w:numPr>
        <w:contextualSpacing w:val="0"/>
        <w:jc w:val="both"/>
        <w:rPr>
          <w:rFonts w:asciiTheme="minorHAnsi" w:hAnsiTheme="minorHAnsi" w:cstheme="minorHAnsi"/>
          <w:sz w:val="22"/>
          <w:szCs w:val="22"/>
        </w:rPr>
      </w:pPr>
      <w:r w:rsidRPr="0052700F">
        <w:rPr>
          <w:rFonts w:asciiTheme="minorHAnsi" w:hAnsiTheme="minorHAnsi" w:cstheme="minorHAnsi"/>
          <w:sz w:val="22"/>
          <w:szCs w:val="22"/>
        </w:rPr>
        <w:t xml:space="preserve">DUR  stavby „Rekonštrukcia a </w:t>
      </w:r>
      <w:proofErr w:type="spellStart"/>
      <w:r w:rsidRPr="0052700F">
        <w:rPr>
          <w:rFonts w:asciiTheme="minorHAnsi" w:hAnsiTheme="minorHAnsi" w:cstheme="minorHAnsi"/>
          <w:sz w:val="22"/>
          <w:szCs w:val="22"/>
        </w:rPr>
        <w:t>skapacitnenie</w:t>
      </w:r>
      <w:proofErr w:type="spellEnd"/>
      <w:r w:rsidRPr="0052700F">
        <w:rPr>
          <w:rFonts w:asciiTheme="minorHAnsi" w:hAnsiTheme="minorHAnsi" w:cstheme="minorHAnsi"/>
          <w:sz w:val="22"/>
          <w:szCs w:val="22"/>
        </w:rPr>
        <w:t xml:space="preserve"> kruhovej križovatky na ceste II/578 v km 0,346 a </w:t>
      </w:r>
      <w:proofErr w:type="spellStart"/>
      <w:r w:rsidRPr="0052700F">
        <w:rPr>
          <w:rFonts w:asciiTheme="minorHAnsi" w:hAnsiTheme="minorHAnsi" w:cstheme="minorHAnsi"/>
          <w:sz w:val="22"/>
          <w:szCs w:val="22"/>
        </w:rPr>
        <w:t>priesečnej</w:t>
      </w:r>
      <w:proofErr w:type="spellEnd"/>
      <w:r w:rsidRPr="0052700F">
        <w:rPr>
          <w:rFonts w:asciiTheme="minorHAnsi" w:hAnsiTheme="minorHAnsi" w:cstheme="minorHAnsi"/>
          <w:sz w:val="22"/>
          <w:szCs w:val="22"/>
        </w:rPr>
        <w:t xml:space="preserve"> križovatky na ceste II/578 v km 0,538“</w:t>
      </w:r>
      <w:r w:rsidR="00640EAA" w:rsidRPr="0052700F">
        <w:rPr>
          <w:rFonts w:asciiTheme="minorHAnsi" w:hAnsiTheme="minorHAnsi" w:cstheme="minorHAnsi"/>
          <w:sz w:val="22"/>
          <w:szCs w:val="22"/>
        </w:rPr>
        <w:t xml:space="preserve">, </w:t>
      </w:r>
    </w:p>
    <w:p w14:paraId="56D1F4FD" w14:textId="5EE22B77" w:rsidR="00913056" w:rsidRPr="0052700F" w:rsidRDefault="0052700F" w:rsidP="00BB1E2F">
      <w:pPr>
        <w:pStyle w:val="Odsekzoznamu"/>
        <w:numPr>
          <w:ilvl w:val="0"/>
          <w:numId w:val="44"/>
        </w:numPr>
        <w:contextualSpacing w:val="0"/>
        <w:jc w:val="both"/>
        <w:rPr>
          <w:rFonts w:asciiTheme="minorHAnsi" w:hAnsiTheme="minorHAnsi" w:cstheme="minorHAnsi"/>
          <w:sz w:val="22"/>
          <w:szCs w:val="22"/>
        </w:rPr>
      </w:pPr>
      <w:r w:rsidRPr="0052700F">
        <w:rPr>
          <w:rFonts w:asciiTheme="minorHAnsi" w:hAnsiTheme="minorHAnsi" w:cstheme="minorHAnsi"/>
          <w:sz w:val="22"/>
          <w:szCs w:val="22"/>
        </w:rPr>
        <w:t xml:space="preserve">Územné rozhodnutie, Odvolanie </w:t>
      </w:r>
      <w:r w:rsidR="003C0FE7">
        <w:rPr>
          <w:rFonts w:asciiTheme="minorHAnsi" w:hAnsiTheme="minorHAnsi" w:cstheme="minorHAnsi"/>
          <w:sz w:val="22"/>
          <w:szCs w:val="22"/>
        </w:rPr>
        <w:t>proti</w:t>
      </w:r>
      <w:r w:rsidR="003C0FE7" w:rsidRPr="0052700F">
        <w:rPr>
          <w:rFonts w:asciiTheme="minorHAnsi" w:hAnsiTheme="minorHAnsi" w:cstheme="minorHAnsi"/>
          <w:sz w:val="22"/>
          <w:szCs w:val="22"/>
        </w:rPr>
        <w:t xml:space="preserve"> </w:t>
      </w:r>
      <w:r w:rsidR="003C0FE7">
        <w:rPr>
          <w:rFonts w:asciiTheme="minorHAnsi" w:hAnsiTheme="minorHAnsi" w:cstheme="minorHAnsi"/>
          <w:sz w:val="22"/>
          <w:szCs w:val="22"/>
        </w:rPr>
        <w:t>Územnému rozhodnutiu</w:t>
      </w:r>
      <w:r w:rsidRPr="0052700F">
        <w:rPr>
          <w:rFonts w:asciiTheme="minorHAnsi" w:hAnsiTheme="minorHAnsi" w:cstheme="minorHAnsi"/>
          <w:sz w:val="22"/>
          <w:szCs w:val="22"/>
        </w:rPr>
        <w:t>, Rozhodnutie o odvolaní, Zmluva č</w:t>
      </w:r>
      <w:r w:rsidR="003C0FE7">
        <w:rPr>
          <w:rFonts w:asciiTheme="minorHAnsi" w:hAnsiTheme="minorHAnsi" w:cstheme="minorHAnsi"/>
          <w:sz w:val="22"/>
          <w:szCs w:val="22"/>
        </w:rPr>
        <w:t>.</w:t>
      </w:r>
      <w:r w:rsidRPr="0052700F">
        <w:rPr>
          <w:rFonts w:asciiTheme="minorHAnsi" w:hAnsiTheme="minorHAnsi" w:cstheme="minorHAnsi"/>
          <w:sz w:val="22"/>
          <w:szCs w:val="22"/>
        </w:rPr>
        <w:t xml:space="preserve"> Z-D-2021-000350-00 o súhlase na vykonanie preložky EERZ</w:t>
      </w:r>
      <w:r w:rsidR="00640EAA" w:rsidRPr="0052700F">
        <w:rPr>
          <w:rFonts w:asciiTheme="minorHAnsi" w:hAnsiTheme="minorHAnsi" w:cstheme="minorHAnsi"/>
          <w:sz w:val="22"/>
          <w:szCs w:val="22"/>
        </w:rPr>
        <w:t>.</w:t>
      </w:r>
    </w:p>
    <w:p w14:paraId="4FB07ADB" w14:textId="49D2934D" w:rsidR="005152AB" w:rsidRPr="005152AB" w:rsidRDefault="005152AB" w:rsidP="000E319E">
      <w:pPr>
        <w:pStyle w:val="Odsekzoznamu"/>
        <w:numPr>
          <w:ilvl w:val="0"/>
          <w:numId w:val="4"/>
        </w:numPr>
        <w:suppressAutoHyphens/>
        <w:snapToGrid w:val="0"/>
        <w:ind w:left="426" w:hanging="426"/>
        <w:jc w:val="both"/>
        <w:rPr>
          <w:rFonts w:asciiTheme="minorHAnsi" w:hAnsiTheme="minorHAnsi" w:cstheme="minorHAnsi"/>
          <w:sz w:val="22"/>
          <w:szCs w:val="22"/>
        </w:rPr>
      </w:pPr>
      <w:r w:rsidRPr="005152AB">
        <w:rPr>
          <w:rFonts w:asciiTheme="minorHAnsi" w:hAnsiTheme="minorHAnsi" w:cstheme="minorHAnsi"/>
          <w:noProof/>
          <w:sz w:val="22"/>
          <w:szCs w:val="22"/>
        </w:rPr>
        <w:t>Objednávateľ priamo alebo prostredníctvom svojho správcu ciest</w:t>
      </w:r>
      <w:r w:rsidRPr="004B1573">
        <w:rPr>
          <w:rFonts w:asciiTheme="minorHAnsi" w:hAnsiTheme="minorHAnsi" w:cstheme="minorHAnsi"/>
          <w:noProof/>
          <w:sz w:val="22"/>
          <w:szCs w:val="22"/>
        </w:rPr>
        <w:t xml:space="preserve">: </w:t>
      </w:r>
      <w:r w:rsidRPr="004B1573">
        <w:rPr>
          <w:rFonts w:asciiTheme="minorHAnsi" w:hAnsiTheme="minorHAnsi" w:cstheme="minorHAnsi"/>
          <w:b/>
          <w:noProof/>
          <w:sz w:val="22"/>
          <w:szCs w:val="22"/>
        </w:rPr>
        <w:t>Banskobystrická regionálna</w:t>
      </w:r>
      <w:r w:rsidRPr="005152AB">
        <w:rPr>
          <w:rFonts w:asciiTheme="minorHAnsi" w:hAnsiTheme="minorHAnsi" w:cstheme="minorHAnsi"/>
          <w:b/>
          <w:noProof/>
          <w:sz w:val="22"/>
          <w:szCs w:val="22"/>
        </w:rPr>
        <w:t xml:space="preserve"> správa ciest, a.s.</w:t>
      </w:r>
      <w:r w:rsidRPr="005152AB">
        <w:rPr>
          <w:rFonts w:asciiTheme="minorHAnsi" w:hAnsiTheme="minorHAnsi" w:cstheme="minorHAnsi"/>
          <w:noProof/>
          <w:sz w:val="22"/>
          <w:szCs w:val="22"/>
        </w:rPr>
        <w:t>, Majerská cesta č. 94, 974 69 Banská Bystrica, IČO: 36 836 567 (ďalej aj ako „</w:t>
      </w:r>
      <w:r w:rsidRPr="005152AB">
        <w:rPr>
          <w:rFonts w:asciiTheme="minorHAnsi" w:hAnsiTheme="minorHAnsi" w:cstheme="minorHAnsi"/>
          <w:b/>
          <w:noProof/>
          <w:sz w:val="22"/>
          <w:szCs w:val="22"/>
        </w:rPr>
        <w:t>stavebník</w:t>
      </w:r>
      <w:r w:rsidRPr="005152AB">
        <w:rPr>
          <w:rFonts w:asciiTheme="minorHAnsi" w:hAnsiTheme="minorHAnsi" w:cstheme="minorHAnsi"/>
          <w:noProof/>
          <w:sz w:val="22"/>
          <w:szCs w:val="22"/>
        </w:rPr>
        <w:t>“ alebo „</w:t>
      </w:r>
      <w:r w:rsidRPr="005152AB">
        <w:rPr>
          <w:rFonts w:asciiTheme="minorHAnsi" w:hAnsiTheme="minorHAnsi" w:cstheme="minorHAnsi"/>
          <w:b/>
          <w:noProof/>
          <w:sz w:val="22"/>
          <w:szCs w:val="22"/>
        </w:rPr>
        <w:t>správca</w:t>
      </w:r>
      <w:r w:rsidRPr="005152AB">
        <w:rPr>
          <w:rFonts w:asciiTheme="minorHAnsi" w:hAnsiTheme="minorHAnsi" w:cstheme="minorHAnsi"/>
          <w:noProof/>
          <w:sz w:val="22"/>
          <w:szCs w:val="22"/>
        </w:rPr>
        <w:t>“) je povinný poskytnúť zhotoviteľovi nevyhnutné spolupôsobenie, spočívajúce najmä v odovzdaní doplňujúcich údajov, upresnení, podkladov, vyjadrení a stanovísk, ktoré sa nachádzajú u objednávateľa a ktorých potreba odovzdania vznikne v priebehu plnenia Zmluvy.</w:t>
      </w:r>
      <w:r w:rsidR="00082DE2">
        <w:rPr>
          <w:rFonts w:asciiTheme="minorHAnsi" w:hAnsiTheme="minorHAnsi" w:cstheme="minorHAnsi"/>
          <w:noProof/>
          <w:sz w:val="22"/>
          <w:szCs w:val="22"/>
        </w:rPr>
        <w:t xml:space="preserve"> Ani objednávateľ ani správca nie sú za účelom splnenia tejto povinnosti povinn</w:t>
      </w:r>
      <w:r w:rsidR="001817D2">
        <w:rPr>
          <w:rFonts w:asciiTheme="minorHAnsi" w:hAnsiTheme="minorHAnsi" w:cstheme="minorHAnsi"/>
          <w:noProof/>
          <w:sz w:val="22"/>
          <w:szCs w:val="22"/>
        </w:rPr>
        <w:t>í</w:t>
      </w:r>
      <w:r w:rsidR="00082DE2">
        <w:rPr>
          <w:rFonts w:asciiTheme="minorHAnsi" w:hAnsiTheme="minorHAnsi" w:cstheme="minorHAnsi"/>
          <w:noProof/>
          <w:sz w:val="22"/>
          <w:szCs w:val="22"/>
        </w:rPr>
        <w:t xml:space="preserve"> vytvárať nové údaje, ani poskytovať </w:t>
      </w:r>
      <w:r w:rsidR="006B7827">
        <w:rPr>
          <w:rFonts w:asciiTheme="minorHAnsi" w:hAnsiTheme="minorHAnsi" w:cstheme="minorHAnsi"/>
          <w:noProof/>
          <w:sz w:val="22"/>
          <w:szCs w:val="22"/>
        </w:rPr>
        <w:t>údaje alebo iné podklady, ak ich nemajú k dispozícii.</w:t>
      </w:r>
    </w:p>
    <w:p w14:paraId="40660172" w14:textId="77777777" w:rsidR="003A30D9" w:rsidRPr="009347D2" w:rsidRDefault="003A30D9" w:rsidP="004E14FF">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sidRPr="00EC3606">
        <w:rPr>
          <w:rStyle w:val="CharStyle10"/>
          <w:rFonts w:asciiTheme="minorHAnsi" w:hAnsiTheme="minorHAnsi" w:cstheme="minorHAnsi"/>
          <w:color w:val="000000"/>
          <w:sz w:val="22"/>
          <w:szCs w:val="22"/>
          <w:lang w:val="sk-SK"/>
        </w:rPr>
        <w:t>Zhotoviteľ je povinný pri</w:t>
      </w:r>
      <w:r>
        <w:rPr>
          <w:rStyle w:val="CharStyle10"/>
          <w:rFonts w:asciiTheme="minorHAnsi" w:hAnsiTheme="minorHAnsi" w:cstheme="minorHAnsi"/>
          <w:color w:val="000000"/>
          <w:sz w:val="22"/>
          <w:szCs w:val="22"/>
          <w:lang w:val="sk-SK"/>
        </w:rPr>
        <w:t xml:space="preserve"> vykonávaní Diela</w:t>
      </w:r>
      <w:r w:rsidRPr="00EC3606">
        <w:rPr>
          <w:rStyle w:val="CharStyle10"/>
          <w:rFonts w:asciiTheme="minorHAnsi" w:hAnsiTheme="minorHAnsi" w:cstheme="minorHAnsi"/>
          <w:color w:val="000000"/>
          <w:sz w:val="22"/>
          <w:szCs w:val="22"/>
          <w:lang w:val="sk-SK"/>
        </w:rPr>
        <w:t xml:space="preserve"> spolupracovať s objednávateľom, s dotknutými orgánmi štátnej správy a orgánmi samosprávy, s ostatnými dotknutými subjektmi, ktoré ustanoví príslušný stavebný úrad alebo právne predpisy a ich požiadavky, resp. pripomienky zapraco</w:t>
      </w:r>
      <w:r>
        <w:rPr>
          <w:rStyle w:val="CharStyle10"/>
          <w:rFonts w:asciiTheme="minorHAnsi" w:hAnsiTheme="minorHAnsi" w:cstheme="minorHAnsi"/>
          <w:color w:val="000000"/>
          <w:sz w:val="22"/>
          <w:szCs w:val="22"/>
          <w:lang w:val="sk-SK"/>
        </w:rPr>
        <w:t>vať do Diela/zohľadniť v Diele</w:t>
      </w:r>
      <w:r w:rsidRPr="00EC3606">
        <w:rPr>
          <w:rStyle w:val="CharStyle10"/>
          <w:rFonts w:asciiTheme="minorHAnsi" w:hAnsiTheme="minorHAnsi" w:cstheme="minorHAnsi"/>
          <w:color w:val="000000"/>
          <w:sz w:val="22"/>
          <w:szCs w:val="22"/>
          <w:lang w:val="sk-SK"/>
        </w:rPr>
        <w:t xml:space="preserve">. </w:t>
      </w:r>
    </w:p>
    <w:p w14:paraId="24523CBF" w14:textId="57CB50C4" w:rsidR="003A30D9" w:rsidRPr="00EC3606" w:rsidRDefault="003A30D9" w:rsidP="004E14FF">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sidRPr="00EC3606">
        <w:rPr>
          <w:rStyle w:val="CharStyle10"/>
          <w:rFonts w:asciiTheme="minorHAnsi" w:hAnsiTheme="minorHAnsi" w:cstheme="minorHAnsi"/>
          <w:color w:val="000000"/>
          <w:sz w:val="22"/>
          <w:szCs w:val="22"/>
          <w:lang w:val="sk-SK"/>
        </w:rPr>
        <w:t xml:space="preserve">Vstupné pracovné rokovanie zmluvné strany dohodnú tak, aby sa konalo najneskôr do </w:t>
      </w:r>
      <w:r w:rsidR="008A3F41">
        <w:rPr>
          <w:rStyle w:val="CharStyle10"/>
          <w:rFonts w:asciiTheme="minorHAnsi" w:hAnsiTheme="minorHAnsi" w:cstheme="minorHAnsi"/>
          <w:color w:val="000000"/>
          <w:sz w:val="22"/>
          <w:szCs w:val="22"/>
          <w:lang w:val="sk-SK"/>
        </w:rPr>
        <w:t>10</w:t>
      </w:r>
      <w:r w:rsidRPr="00913056">
        <w:rPr>
          <w:rStyle w:val="CharStyle10"/>
          <w:rFonts w:asciiTheme="minorHAnsi" w:hAnsiTheme="minorHAnsi" w:cstheme="minorHAnsi"/>
          <w:color w:val="000000"/>
          <w:sz w:val="22"/>
          <w:szCs w:val="22"/>
          <w:lang w:val="sk-SK"/>
        </w:rPr>
        <w:t xml:space="preserve"> pracovných dní odo</w:t>
      </w:r>
      <w:r w:rsidRPr="00EC3606">
        <w:rPr>
          <w:rStyle w:val="CharStyle10"/>
          <w:rFonts w:asciiTheme="minorHAnsi" w:hAnsiTheme="minorHAnsi" w:cstheme="minorHAnsi"/>
          <w:color w:val="000000"/>
          <w:sz w:val="22"/>
          <w:szCs w:val="22"/>
          <w:lang w:val="sk-SK"/>
        </w:rPr>
        <w:t xml:space="preserve"> dňa nadobudnutia účinnosti Zmluvy.</w:t>
      </w:r>
    </w:p>
    <w:p w14:paraId="01F1260F" w14:textId="4C4BAA74" w:rsidR="003A30D9" w:rsidRDefault="003A30D9" w:rsidP="004E14FF">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noProof/>
          <w:sz w:val="22"/>
          <w:szCs w:val="22"/>
          <w:lang w:val="sk-SK"/>
        </w:rPr>
      </w:pPr>
      <w:r w:rsidRPr="00EC3606">
        <w:rPr>
          <w:rFonts w:asciiTheme="minorHAnsi" w:hAnsiTheme="minorHAnsi" w:cstheme="minorHAnsi"/>
          <w:noProof/>
          <w:sz w:val="22"/>
          <w:szCs w:val="22"/>
          <w:lang w:val="sk-SK"/>
        </w:rPr>
        <w:t xml:space="preserve">Zhotoviteľ je povinný podľa požiadaviek objednávateľa, minimálne však </w:t>
      </w:r>
      <w:r w:rsidR="005C5DEE">
        <w:rPr>
          <w:rFonts w:asciiTheme="minorHAnsi" w:hAnsiTheme="minorHAnsi" w:cstheme="minorHAnsi"/>
          <w:noProof/>
          <w:sz w:val="22"/>
          <w:szCs w:val="22"/>
          <w:lang w:val="sk-SK"/>
        </w:rPr>
        <w:t>jedenkrát</w:t>
      </w:r>
      <w:r w:rsidRPr="00EC3606">
        <w:rPr>
          <w:rFonts w:asciiTheme="minorHAnsi" w:hAnsiTheme="minorHAnsi" w:cstheme="minorHAnsi"/>
          <w:noProof/>
          <w:sz w:val="22"/>
          <w:szCs w:val="22"/>
          <w:lang w:val="sk-SK"/>
        </w:rPr>
        <w:t xml:space="preserve"> v kalendárnom mesiaci</w:t>
      </w:r>
      <w:r w:rsidR="00B52546">
        <w:rPr>
          <w:rFonts w:asciiTheme="minorHAnsi" w:hAnsiTheme="minorHAnsi" w:cstheme="minorHAnsi"/>
          <w:noProof/>
          <w:sz w:val="22"/>
          <w:szCs w:val="22"/>
          <w:lang w:val="sk-SK"/>
        </w:rPr>
        <w:t>,</w:t>
      </w:r>
      <w:r w:rsidRPr="00EC3606">
        <w:rPr>
          <w:rFonts w:asciiTheme="minorHAnsi" w:hAnsiTheme="minorHAnsi" w:cstheme="minorHAnsi"/>
          <w:noProof/>
          <w:sz w:val="22"/>
          <w:szCs w:val="22"/>
          <w:lang w:val="sk-SK"/>
        </w:rPr>
        <w:t xml:space="preserve"> zúčastniť sa pracovného rokovania v sídle objednávateľa, za nevyhnutnej účasti</w:t>
      </w:r>
      <w:r w:rsidR="008A3F41">
        <w:rPr>
          <w:rFonts w:asciiTheme="minorHAnsi" w:hAnsiTheme="minorHAnsi" w:cstheme="minorHAnsi"/>
          <w:noProof/>
          <w:sz w:val="22"/>
          <w:szCs w:val="22"/>
          <w:lang w:val="sk-SK"/>
        </w:rPr>
        <w:t xml:space="preserve"> správcu,</w:t>
      </w:r>
      <w:r w:rsidRPr="00EC3606">
        <w:rPr>
          <w:rFonts w:asciiTheme="minorHAnsi" w:hAnsiTheme="minorHAnsi" w:cstheme="minorHAnsi"/>
          <w:noProof/>
          <w:sz w:val="22"/>
          <w:szCs w:val="22"/>
          <w:lang w:val="sk-SK"/>
        </w:rPr>
        <w:t xml:space="preserve"> objednávateľa a stavebníka. Z pracovného rokovania zhotoviteľ vyhotoví zápis, ktorého rovnopis obdrží každá zmluvná strana a stavebník. Počas pracovných rokovaní je zhotoviteľ povinný informovať objednávateľa a stavebníka o s</w:t>
      </w:r>
      <w:r>
        <w:rPr>
          <w:rFonts w:asciiTheme="minorHAnsi" w:hAnsiTheme="minorHAnsi" w:cstheme="minorHAnsi"/>
          <w:noProof/>
          <w:sz w:val="22"/>
          <w:szCs w:val="22"/>
          <w:lang w:val="sk-SK"/>
        </w:rPr>
        <w:t>tave rozpracovanosti Diela.</w:t>
      </w:r>
      <w:r w:rsidRPr="00EC3606">
        <w:rPr>
          <w:rFonts w:asciiTheme="minorHAnsi" w:hAnsiTheme="minorHAnsi" w:cstheme="minorHAnsi"/>
          <w:noProof/>
          <w:sz w:val="22"/>
          <w:szCs w:val="22"/>
          <w:lang w:val="sk-SK"/>
        </w:rPr>
        <w:t xml:space="preserve"> </w:t>
      </w:r>
      <w:r w:rsidRPr="00EC3606">
        <w:rPr>
          <w:rStyle w:val="CharStyle10"/>
          <w:rFonts w:asciiTheme="minorHAnsi" w:hAnsiTheme="minorHAnsi" w:cstheme="minorHAnsi"/>
          <w:color w:val="000000"/>
          <w:sz w:val="22"/>
          <w:szCs w:val="22"/>
          <w:lang w:val="sk-SK"/>
        </w:rPr>
        <w:t>Zhotoviteľ je povinný predkladať na pracovné rokovania rozpracovanú Dokumentáciu s prílohami za účelom ich prerokovania a odsúhlasenia objednávateľom a </w:t>
      </w:r>
      <w:r w:rsidR="00AF2CD8">
        <w:rPr>
          <w:rStyle w:val="CharStyle10"/>
          <w:rFonts w:asciiTheme="minorHAnsi" w:hAnsiTheme="minorHAnsi" w:cstheme="minorHAnsi"/>
          <w:color w:val="000000"/>
          <w:sz w:val="22"/>
          <w:szCs w:val="22"/>
          <w:lang w:val="sk-SK"/>
        </w:rPr>
        <w:t>správcom</w:t>
      </w:r>
      <w:r w:rsidRPr="00EC3606">
        <w:rPr>
          <w:rStyle w:val="CharStyle10"/>
          <w:rFonts w:asciiTheme="minorHAnsi" w:hAnsiTheme="minorHAnsi" w:cstheme="minorHAnsi"/>
          <w:color w:val="000000"/>
          <w:sz w:val="22"/>
          <w:szCs w:val="22"/>
          <w:lang w:val="sk-SK"/>
        </w:rPr>
        <w:t>. Pripomienky objednávateľa a </w:t>
      </w:r>
      <w:r w:rsidR="00AF2CD8">
        <w:rPr>
          <w:rStyle w:val="CharStyle10"/>
          <w:rFonts w:asciiTheme="minorHAnsi" w:hAnsiTheme="minorHAnsi" w:cstheme="minorHAnsi"/>
          <w:color w:val="000000"/>
          <w:sz w:val="22"/>
          <w:szCs w:val="22"/>
          <w:lang w:val="sk-SK"/>
        </w:rPr>
        <w:t>správcu</w:t>
      </w:r>
      <w:r w:rsidRPr="00EC3606">
        <w:rPr>
          <w:rStyle w:val="CharStyle10"/>
          <w:rFonts w:asciiTheme="minorHAnsi" w:hAnsiTheme="minorHAnsi" w:cstheme="minorHAnsi"/>
          <w:color w:val="000000"/>
          <w:sz w:val="22"/>
          <w:szCs w:val="22"/>
          <w:lang w:val="sk-SK"/>
        </w:rPr>
        <w:t xml:space="preserve"> z pracovného rokovania sú po ich prerokovaní záväzným pokynom objednávateľa pre zhotoviteľa. </w:t>
      </w:r>
      <w:r w:rsidRPr="00EC3606">
        <w:rPr>
          <w:rFonts w:asciiTheme="minorHAnsi" w:hAnsiTheme="minorHAnsi" w:cstheme="minorHAnsi"/>
          <w:noProof/>
          <w:sz w:val="22"/>
          <w:szCs w:val="22"/>
          <w:lang w:val="sk-SK"/>
        </w:rPr>
        <w:t>Zhotoviteľ je povinný najmä neuskutočňovať zábery mimo cestného pozemku, požiadať objednávateľa a stavebníka o odsúhlasenie majetkových hraníc a hraníc dočasných záberov, ktoré sú podkladom pre spracovanie geometrických plánov.</w:t>
      </w:r>
    </w:p>
    <w:p w14:paraId="1B4DC98B" w14:textId="77777777" w:rsidR="00C30359" w:rsidRPr="00C30359" w:rsidRDefault="00C30359" w:rsidP="008F6298">
      <w:pPr>
        <w:pStyle w:val="Bezriadkovania"/>
        <w:rPr>
          <w:rStyle w:val="CharStyle13"/>
          <w:rFonts w:asciiTheme="minorHAnsi" w:hAnsiTheme="minorHAnsi" w:cstheme="minorHAnsi"/>
          <w:bCs w:val="0"/>
          <w:color w:val="auto"/>
          <w:szCs w:val="24"/>
        </w:rPr>
      </w:pPr>
    </w:p>
    <w:p w14:paraId="1239A6E7" w14:textId="77777777" w:rsidR="008F6298" w:rsidRPr="0028614F" w:rsidRDefault="0028614F" w:rsidP="0028614F">
      <w:pPr>
        <w:jc w:val="center"/>
        <w:rPr>
          <w:rFonts w:asciiTheme="minorHAnsi" w:hAnsiTheme="minorHAnsi"/>
          <w:b/>
        </w:rPr>
      </w:pPr>
      <w:r w:rsidRPr="0028614F">
        <w:rPr>
          <w:rFonts w:asciiTheme="minorHAnsi" w:hAnsiTheme="minorHAnsi"/>
          <w:b/>
        </w:rPr>
        <w:t>Čl. IV</w:t>
      </w:r>
    </w:p>
    <w:p w14:paraId="48C4A863" w14:textId="77777777" w:rsidR="0028614F" w:rsidRPr="0028614F" w:rsidRDefault="0028614F" w:rsidP="00C602A3">
      <w:pPr>
        <w:spacing w:after="120"/>
        <w:jc w:val="center"/>
        <w:rPr>
          <w:rFonts w:asciiTheme="minorHAnsi" w:hAnsiTheme="minorHAnsi"/>
          <w:b/>
        </w:rPr>
      </w:pPr>
      <w:r w:rsidRPr="0028614F">
        <w:rPr>
          <w:rFonts w:asciiTheme="minorHAnsi" w:hAnsiTheme="minorHAnsi"/>
          <w:b/>
        </w:rPr>
        <w:t xml:space="preserve">Miesto, čas a spôsob </w:t>
      </w:r>
      <w:r w:rsidR="00F9062F">
        <w:rPr>
          <w:rFonts w:asciiTheme="minorHAnsi" w:hAnsiTheme="minorHAnsi"/>
          <w:b/>
        </w:rPr>
        <w:t>plnenia</w:t>
      </w:r>
    </w:p>
    <w:p w14:paraId="383FE70E" w14:textId="2061F069" w:rsidR="0028614F" w:rsidRPr="00B74AF6" w:rsidRDefault="0028614F" w:rsidP="00906D51">
      <w:pPr>
        <w:pStyle w:val="Odsekzoznamu"/>
        <w:numPr>
          <w:ilvl w:val="0"/>
          <w:numId w:val="5"/>
        </w:numPr>
        <w:ind w:left="426" w:hanging="426"/>
        <w:rPr>
          <w:rStyle w:val="CharStyle10"/>
          <w:rFonts w:asciiTheme="minorHAnsi" w:eastAsiaTheme="majorEastAsia" w:hAnsiTheme="minorHAnsi" w:cstheme="minorHAnsi"/>
          <w:sz w:val="22"/>
          <w:szCs w:val="22"/>
        </w:rPr>
      </w:pPr>
      <w:r w:rsidRPr="00B74AF6">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 nasledovne:</w:t>
      </w:r>
    </w:p>
    <w:p w14:paraId="2AD51B37" w14:textId="2976675A" w:rsidR="00A46627" w:rsidRPr="00A46627" w:rsidRDefault="00A46627" w:rsidP="00A46627">
      <w:pPr>
        <w:spacing w:after="120"/>
        <w:ind w:left="426"/>
        <w:jc w:val="both"/>
        <w:rPr>
          <w:rFonts w:asciiTheme="minorHAnsi" w:hAnsiTheme="minorHAnsi" w:cstheme="minorHAnsi"/>
          <w:noProof/>
          <w:sz w:val="22"/>
          <w:szCs w:val="22"/>
        </w:rPr>
      </w:pPr>
      <w:bookmarkStart w:id="7" w:name="_Hlk130197959"/>
      <w:r w:rsidRPr="00A46627">
        <w:rPr>
          <w:rFonts w:asciiTheme="minorHAnsi" w:hAnsiTheme="minorHAnsi" w:cstheme="minorHAnsi"/>
          <w:noProof/>
          <w:sz w:val="22"/>
          <w:szCs w:val="22"/>
        </w:rPr>
        <w:t>Dokumentáci</w:t>
      </w:r>
      <w:r w:rsidR="00815493">
        <w:rPr>
          <w:rFonts w:asciiTheme="minorHAnsi" w:hAnsiTheme="minorHAnsi" w:cstheme="minorHAnsi"/>
          <w:noProof/>
          <w:sz w:val="22"/>
          <w:szCs w:val="22"/>
        </w:rPr>
        <w:t>a</w:t>
      </w:r>
      <w:r w:rsidRPr="00A46627">
        <w:rPr>
          <w:rFonts w:asciiTheme="minorHAnsi" w:hAnsiTheme="minorHAnsi" w:cstheme="minorHAnsi"/>
          <w:noProof/>
          <w:sz w:val="22"/>
          <w:szCs w:val="22"/>
        </w:rPr>
        <w:t xml:space="preserve"> stavebn</w:t>
      </w:r>
      <w:r w:rsidR="00815493">
        <w:rPr>
          <w:rFonts w:asciiTheme="minorHAnsi" w:hAnsiTheme="minorHAnsi" w:cstheme="minorHAnsi"/>
          <w:noProof/>
          <w:sz w:val="22"/>
          <w:szCs w:val="22"/>
        </w:rPr>
        <w:t>ého</w:t>
      </w:r>
      <w:r w:rsidRPr="00A46627">
        <w:rPr>
          <w:rFonts w:asciiTheme="minorHAnsi" w:hAnsiTheme="minorHAnsi" w:cstheme="minorHAnsi"/>
          <w:noProof/>
          <w:sz w:val="22"/>
          <w:szCs w:val="22"/>
        </w:rPr>
        <w:t xml:space="preserve"> zámer</w:t>
      </w:r>
      <w:r w:rsidR="00815493">
        <w:rPr>
          <w:rFonts w:asciiTheme="minorHAnsi" w:hAnsiTheme="minorHAnsi" w:cstheme="minorHAnsi"/>
          <w:noProof/>
          <w:sz w:val="22"/>
          <w:szCs w:val="22"/>
        </w:rPr>
        <w:t>u</w:t>
      </w:r>
      <w:r w:rsidRPr="00A46627">
        <w:rPr>
          <w:rFonts w:asciiTheme="minorHAnsi" w:hAnsiTheme="minorHAnsi" w:cstheme="minorHAnsi"/>
          <w:noProof/>
          <w:sz w:val="22"/>
          <w:szCs w:val="22"/>
        </w:rPr>
        <w:t xml:space="preserve"> DSZ: </w:t>
      </w:r>
    </w:p>
    <w:p w14:paraId="22B4788A" w14:textId="4AC2BB16" w:rsidR="000F5B1A" w:rsidRPr="00815493" w:rsidRDefault="00A46627" w:rsidP="00A46627">
      <w:pPr>
        <w:spacing w:after="120"/>
        <w:ind w:left="426"/>
        <w:jc w:val="both"/>
        <w:rPr>
          <w:rFonts w:asciiTheme="minorHAnsi" w:hAnsiTheme="minorHAnsi" w:cstheme="minorHAnsi"/>
          <w:b/>
          <w:bCs/>
          <w:noProof/>
          <w:sz w:val="22"/>
          <w:szCs w:val="22"/>
        </w:rPr>
      </w:pPr>
      <w:r w:rsidRPr="00815493">
        <w:rPr>
          <w:rFonts w:asciiTheme="minorHAnsi" w:hAnsiTheme="minorHAnsi" w:cstheme="minorHAnsi"/>
          <w:b/>
          <w:bCs/>
          <w:noProof/>
          <w:sz w:val="22"/>
          <w:szCs w:val="22"/>
        </w:rPr>
        <w:t>-</w:t>
      </w:r>
      <w:r w:rsidRPr="00815493">
        <w:rPr>
          <w:rFonts w:asciiTheme="minorHAnsi" w:hAnsiTheme="minorHAnsi" w:cstheme="minorHAnsi"/>
          <w:b/>
          <w:bCs/>
          <w:noProof/>
          <w:sz w:val="22"/>
          <w:szCs w:val="22"/>
        </w:rPr>
        <w:tab/>
        <w:t xml:space="preserve">do 2 (dvoch) mesiacov odo dňa </w:t>
      </w:r>
      <w:r w:rsidR="00EB25AB">
        <w:rPr>
          <w:rFonts w:asciiTheme="minorHAnsi" w:hAnsiTheme="minorHAnsi" w:cstheme="minorHAnsi"/>
          <w:b/>
          <w:bCs/>
          <w:noProof/>
          <w:sz w:val="22"/>
          <w:szCs w:val="22"/>
        </w:rPr>
        <w:t>účinnosti</w:t>
      </w:r>
      <w:r w:rsidR="00EB25AB" w:rsidRPr="00815493">
        <w:rPr>
          <w:rFonts w:asciiTheme="minorHAnsi" w:hAnsiTheme="minorHAnsi" w:cstheme="minorHAnsi"/>
          <w:b/>
          <w:bCs/>
          <w:noProof/>
          <w:sz w:val="22"/>
          <w:szCs w:val="22"/>
        </w:rPr>
        <w:t xml:space="preserve"> </w:t>
      </w:r>
      <w:r w:rsidRPr="00815493">
        <w:rPr>
          <w:rFonts w:asciiTheme="minorHAnsi" w:hAnsiTheme="minorHAnsi" w:cstheme="minorHAnsi"/>
          <w:b/>
          <w:bCs/>
          <w:noProof/>
          <w:sz w:val="22"/>
          <w:szCs w:val="22"/>
        </w:rPr>
        <w:t>Zmluvy</w:t>
      </w:r>
      <w:r w:rsidR="000F5B1A" w:rsidRPr="00815493">
        <w:rPr>
          <w:rFonts w:asciiTheme="minorHAnsi" w:hAnsiTheme="minorHAnsi" w:cstheme="minorHAnsi"/>
          <w:b/>
          <w:bCs/>
          <w:noProof/>
          <w:sz w:val="22"/>
          <w:szCs w:val="22"/>
        </w:rPr>
        <w:t xml:space="preserve"> </w:t>
      </w:r>
      <w:bookmarkEnd w:id="7"/>
    </w:p>
    <w:p w14:paraId="354DCEEB" w14:textId="595C300F" w:rsidR="00815493" w:rsidRPr="00A46627" w:rsidRDefault="00815493" w:rsidP="00815493">
      <w:pPr>
        <w:spacing w:after="120"/>
        <w:ind w:left="426"/>
        <w:jc w:val="both"/>
        <w:rPr>
          <w:rFonts w:asciiTheme="minorHAnsi" w:hAnsiTheme="minorHAnsi" w:cstheme="minorHAnsi"/>
          <w:noProof/>
          <w:sz w:val="22"/>
          <w:szCs w:val="22"/>
        </w:rPr>
      </w:pPr>
      <w:r w:rsidRPr="00815493">
        <w:rPr>
          <w:rFonts w:asciiTheme="minorHAnsi" w:hAnsiTheme="minorHAnsi" w:cstheme="minorHAnsi"/>
          <w:noProof/>
          <w:sz w:val="22"/>
          <w:szCs w:val="22"/>
        </w:rPr>
        <w:t>Dokumentácia na stavebné povolenie a realizáciu stavby DSPRS</w:t>
      </w:r>
      <w:r w:rsidRPr="00A46627">
        <w:rPr>
          <w:rFonts w:asciiTheme="minorHAnsi" w:hAnsiTheme="minorHAnsi" w:cstheme="minorHAnsi"/>
          <w:noProof/>
          <w:sz w:val="22"/>
          <w:szCs w:val="22"/>
        </w:rPr>
        <w:t xml:space="preserve">: </w:t>
      </w:r>
    </w:p>
    <w:p w14:paraId="7A57BD2B" w14:textId="649F654D" w:rsidR="00815493" w:rsidRDefault="00815493" w:rsidP="00815493">
      <w:pPr>
        <w:spacing w:after="120"/>
        <w:ind w:left="426"/>
        <w:jc w:val="both"/>
        <w:rPr>
          <w:rFonts w:asciiTheme="minorHAnsi" w:hAnsiTheme="minorHAnsi" w:cstheme="minorHAnsi"/>
          <w:noProof/>
          <w:sz w:val="22"/>
          <w:szCs w:val="22"/>
        </w:rPr>
      </w:pPr>
      <w:r w:rsidRPr="00815493">
        <w:rPr>
          <w:rFonts w:asciiTheme="minorHAnsi" w:hAnsiTheme="minorHAnsi" w:cstheme="minorHAnsi"/>
          <w:b/>
          <w:bCs/>
          <w:noProof/>
          <w:sz w:val="22"/>
          <w:szCs w:val="22"/>
        </w:rPr>
        <w:t>-</w:t>
      </w:r>
      <w:r w:rsidRPr="00815493">
        <w:rPr>
          <w:rFonts w:asciiTheme="minorHAnsi" w:hAnsiTheme="minorHAnsi" w:cstheme="minorHAnsi"/>
          <w:b/>
          <w:bCs/>
          <w:noProof/>
          <w:sz w:val="22"/>
          <w:szCs w:val="22"/>
        </w:rPr>
        <w:tab/>
        <w:t xml:space="preserve">do </w:t>
      </w:r>
      <w:r>
        <w:rPr>
          <w:rFonts w:asciiTheme="minorHAnsi" w:hAnsiTheme="minorHAnsi" w:cstheme="minorHAnsi"/>
          <w:b/>
          <w:bCs/>
          <w:noProof/>
          <w:sz w:val="22"/>
          <w:szCs w:val="22"/>
        </w:rPr>
        <w:t>8</w:t>
      </w:r>
      <w:r w:rsidRPr="00815493">
        <w:rPr>
          <w:rFonts w:asciiTheme="minorHAnsi" w:hAnsiTheme="minorHAnsi" w:cstheme="minorHAnsi"/>
          <w:b/>
          <w:bCs/>
          <w:noProof/>
          <w:sz w:val="22"/>
          <w:szCs w:val="22"/>
        </w:rPr>
        <w:t xml:space="preserve"> (</w:t>
      </w:r>
      <w:r>
        <w:rPr>
          <w:rFonts w:asciiTheme="minorHAnsi" w:hAnsiTheme="minorHAnsi" w:cstheme="minorHAnsi"/>
          <w:b/>
          <w:bCs/>
          <w:noProof/>
          <w:sz w:val="22"/>
          <w:szCs w:val="22"/>
        </w:rPr>
        <w:t>ôsmich</w:t>
      </w:r>
      <w:r w:rsidRPr="00815493">
        <w:rPr>
          <w:rFonts w:asciiTheme="minorHAnsi" w:hAnsiTheme="minorHAnsi" w:cstheme="minorHAnsi"/>
          <w:b/>
          <w:bCs/>
          <w:noProof/>
          <w:sz w:val="22"/>
          <w:szCs w:val="22"/>
        </w:rPr>
        <w:t xml:space="preserve">) mesiacov odo dňa </w:t>
      </w:r>
      <w:r w:rsidR="00EB25AB">
        <w:rPr>
          <w:rFonts w:asciiTheme="minorHAnsi" w:hAnsiTheme="minorHAnsi" w:cstheme="minorHAnsi"/>
          <w:b/>
          <w:bCs/>
          <w:noProof/>
          <w:sz w:val="22"/>
          <w:szCs w:val="22"/>
        </w:rPr>
        <w:t>účinnosti</w:t>
      </w:r>
      <w:r w:rsidR="00EB25AB" w:rsidRPr="00815493">
        <w:rPr>
          <w:rFonts w:asciiTheme="minorHAnsi" w:hAnsiTheme="minorHAnsi" w:cstheme="minorHAnsi"/>
          <w:b/>
          <w:bCs/>
          <w:noProof/>
          <w:sz w:val="22"/>
          <w:szCs w:val="22"/>
        </w:rPr>
        <w:t xml:space="preserve"> </w:t>
      </w:r>
      <w:r w:rsidRPr="00815493">
        <w:rPr>
          <w:rFonts w:asciiTheme="minorHAnsi" w:hAnsiTheme="minorHAnsi" w:cstheme="minorHAnsi"/>
          <w:b/>
          <w:bCs/>
          <w:noProof/>
          <w:sz w:val="22"/>
          <w:szCs w:val="22"/>
        </w:rPr>
        <w:t>Zmluvy</w:t>
      </w:r>
    </w:p>
    <w:p w14:paraId="6BDA2A05" w14:textId="3290B99E"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strike/>
          <w:noProof/>
          <w:sz w:val="22"/>
          <w:szCs w:val="22"/>
          <w:shd w:val="clear" w:color="auto" w:fill="auto"/>
        </w:rPr>
      </w:pPr>
      <w:r w:rsidRPr="00B74AF6">
        <w:rPr>
          <w:rStyle w:val="CharStyle10"/>
          <w:rFonts w:asciiTheme="minorHAnsi" w:eastAsiaTheme="majorEastAsia" w:hAnsiTheme="minorHAnsi" w:cstheme="minorHAnsi"/>
          <w:sz w:val="22"/>
          <w:szCs w:val="22"/>
        </w:rPr>
        <w:t xml:space="preserve">Zhotoviteľ </w:t>
      </w:r>
      <w:r w:rsidR="00BE79DE">
        <w:rPr>
          <w:rStyle w:val="CharStyle10"/>
          <w:rFonts w:asciiTheme="minorHAnsi" w:eastAsiaTheme="majorEastAsia" w:hAnsiTheme="minorHAnsi" w:cstheme="minorHAnsi"/>
          <w:sz w:val="22"/>
          <w:szCs w:val="22"/>
        </w:rPr>
        <w:t xml:space="preserve">je povinný </w:t>
      </w:r>
      <w:r w:rsidRPr="00B74AF6">
        <w:rPr>
          <w:rStyle w:val="CharStyle10"/>
          <w:rFonts w:asciiTheme="minorHAnsi" w:eastAsiaTheme="majorEastAsia" w:hAnsiTheme="minorHAnsi" w:cstheme="minorHAnsi"/>
          <w:sz w:val="22"/>
          <w:szCs w:val="22"/>
        </w:rPr>
        <w:t>vyprac</w:t>
      </w:r>
      <w:r w:rsidR="00BE79DE">
        <w:rPr>
          <w:rStyle w:val="CharStyle10"/>
          <w:rFonts w:asciiTheme="minorHAnsi" w:eastAsiaTheme="majorEastAsia" w:hAnsiTheme="minorHAnsi" w:cstheme="minorHAnsi"/>
          <w:sz w:val="22"/>
          <w:szCs w:val="22"/>
        </w:rPr>
        <w:t>ovať</w:t>
      </w:r>
      <w:r w:rsidRPr="00B74AF6">
        <w:rPr>
          <w:rStyle w:val="CharStyle10"/>
          <w:rFonts w:asciiTheme="minorHAnsi" w:eastAsiaTheme="majorEastAsia" w:hAnsiTheme="minorHAnsi" w:cstheme="minorHAnsi"/>
          <w:sz w:val="22"/>
          <w:szCs w:val="22"/>
        </w:rPr>
        <w:t xml:space="preserve"> koncept technického riešenia </w:t>
      </w:r>
      <w:r w:rsidR="00AF2CD8" w:rsidRPr="00AF2CD8">
        <w:rPr>
          <w:rStyle w:val="CharStyle10"/>
          <w:rFonts w:asciiTheme="minorHAnsi" w:eastAsiaTheme="majorEastAsia" w:hAnsiTheme="minorHAnsi" w:cstheme="minorHAnsi"/>
          <w:sz w:val="22"/>
          <w:szCs w:val="22"/>
        </w:rPr>
        <w:t>s rešpektovaním DUR a</w:t>
      </w:r>
      <w:r w:rsidR="00AF2CD8">
        <w:rPr>
          <w:rStyle w:val="CharStyle10"/>
          <w:rFonts w:asciiTheme="minorHAnsi" w:eastAsiaTheme="majorEastAsia" w:hAnsiTheme="minorHAnsi" w:cstheme="minorHAnsi"/>
          <w:sz w:val="22"/>
          <w:szCs w:val="22"/>
        </w:rPr>
        <w:t xml:space="preserve"> vydaného </w:t>
      </w:r>
      <w:r w:rsidR="00AF2CD8" w:rsidRPr="00AF2CD8">
        <w:rPr>
          <w:rStyle w:val="CharStyle10"/>
          <w:rFonts w:asciiTheme="minorHAnsi" w:eastAsiaTheme="majorEastAsia" w:hAnsiTheme="minorHAnsi" w:cstheme="minorHAnsi"/>
          <w:sz w:val="22"/>
          <w:szCs w:val="22"/>
        </w:rPr>
        <w:t>Územného rozhodnutia</w:t>
      </w:r>
      <w:r w:rsidRPr="00B74AF6">
        <w:rPr>
          <w:rStyle w:val="CharStyle10"/>
          <w:rFonts w:asciiTheme="minorHAnsi" w:eastAsiaTheme="majorEastAsia" w:hAnsiTheme="minorHAnsi" w:cstheme="minorHAnsi"/>
          <w:sz w:val="22"/>
          <w:szCs w:val="22"/>
        </w:rPr>
        <w:t xml:space="preserve">. </w:t>
      </w:r>
    </w:p>
    <w:p w14:paraId="2B8AE58C" w14:textId="016FDD8B"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 xml:space="preserve">Za účelom odsúhlasenia </w:t>
      </w:r>
      <w:r w:rsidR="005319FC">
        <w:rPr>
          <w:rStyle w:val="CharStyle10"/>
          <w:rFonts w:asciiTheme="minorHAnsi" w:hAnsiTheme="minorHAnsi" w:cs="Calibri"/>
          <w:sz w:val="22"/>
          <w:szCs w:val="22"/>
        </w:rPr>
        <w:t>návrhu</w:t>
      </w:r>
      <w:r w:rsidR="00B21850" w:rsidRPr="00B74AF6">
        <w:rPr>
          <w:rStyle w:val="CharStyle10"/>
          <w:rFonts w:asciiTheme="minorHAnsi" w:hAnsiTheme="minorHAnsi" w:cs="Calibri"/>
          <w:sz w:val="22"/>
          <w:szCs w:val="22"/>
        </w:rPr>
        <w:t xml:space="preserve">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185659">
        <w:rPr>
          <w:rStyle w:val="CharStyle10"/>
          <w:rFonts w:asciiTheme="minorHAnsi" w:hAnsiTheme="minorHAnsi" w:cs="Calibri"/>
          <w:sz w:val="22"/>
          <w:szCs w:val="22"/>
        </w:rPr>
        <w:t>Diela</w:t>
      </w:r>
      <w:r w:rsidRPr="00B74AF6">
        <w:rPr>
          <w:rStyle w:val="CharStyle10"/>
          <w:rFonts w:asciiTheme="minorHAnsi" w:hAnsiTheme="minorHAnsi" w:cs="Calibri"/>
          <w:sz w:val="22"/>
          <w:szCs w:val="22"/>
        </w:rPr>
        <w:t xml:space="preserve"> objednávateľom sa zhotoviteľ zaväzuje zvolať pracovné rokovanie, a to v</w:t>
      </w:r>
      <w:r w:rsidR="00BE79DE">
        <w:rPr>
          <w:rStyle w:val="CharStyle10"/>
          <w:rFonts w:asciiTheme="minorHAnsi" w:hAnsiTheme="minorHAnsi" w:cs="Calibri"/>
          <w:sz w:val="22"/>
          <w:szCs w:val="22"/>
        </w:rPr>
        <w:t> </w:t>
      </w:r>
      <w:r w:rsidRPr="00B74AF6">
        <w:rPr>
          <w:rStyle w:val="CharStyle10"/>
          <w:rFonts w:asciiTheme="minorHAnsi" w:hAnsiTheme="minorHAnsi" w:cs="Calibri"/>
          <w:sz w:val="22"/>
          <w:szCs w:val="22"/>
        </w:rPr>
        <w:t>dostatočnom</w:t>
      </w:r>
      <w:r w:rsidR="00BE79DE">
        <w:rPr>
          <w:rStyle w:val="CharStyle10"/>
          <w:rFonts w:asciiTheme="minorHAnsi" w:hAnsiTheme="minorHAnsi" w:cs="Calibri"/>
          <w:sz w:val="22"/>
          <w:szCs w:val="22"/>
        </w:rPr>
        <w:t xml:space="preserve"> časovom</w:t>
      </w:r>
      <w:r w:rsidRPr="00B74AF6">
        <w:rPr>
          <w:rStyle w:val="CharStyle10"/>
          <w:rFonts w:asciiTheme="minorHAnsi" w:hAnsiTheme="minorHAnsi" w:cs="Calibri"/>
          <w:sz w:val="22"/>
          <w:szCs w:val="22"/>
        </w:rPr>
        <w:t xml:space="preserve"> predstihu pred termínom plnenia uvedeným v bode 1.1 ods. 1 tohto článku Zmluvy. Pozvánku na pracovné rokovanie spolu s návrhom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185659">
        <w:rPr>
          <w:rStyle w:val="CharStyle10"/>
          <w:rFonts w:asciiTheme="minorHAnsi" w:hAnsiTheme="minorHAnsi" w:cs="Calibri"/>
          <w:sz w:val="22"/>
          <w:szCs w:val="22"/>
        </w:rPr>
        <w:t>Diela</w:t>
      </w:r>
      <w:r w:rsidRPr="00B74AF6">
        <w:rPr>
          <w:rStyle w:val="CharStyle10"/>
          <w:rFonts w:asciiTheme="minorHAnsi" w:hAnsiTheme="minorHAnsi" w:cs="Calibri"/>
          <w:sz w:val="22"/>
          <w:szCs w:val="22"/>
        </w:rPr>
        <w:t xml:space="preserve"> sa zhotoviteľ zaväzuje doručiť objednávateľovi minimálne 3 dni vopred, pričom berie na vedomie, že objednávateľ je oprávnený termín navrhovaného pracovného stretnutia posunúť najviac o 5 dní. </w:t>
      </w:r>
    </w:p>
    <w:p w14:paraId="0A94FCB6" w14:textId="0EA2F550"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 xml:space="preserve">Z pracovného rokovania zvolaného za účelom odsúhlasenia </w:t>
      </w:r>
      <w:r w:rsidR="005319FC">
        <w:rPr>
          <w:rStyle w:val="CharStyle10"/>
          <w:rFonts w:asciiTheme="minorHAnsi" w:hAnsiTheme="minorHAnsi" w:cs="Calibri"/>
          <w:sz w:val="22"/>
          <w:szCs w:val="22"/>
        </w:rPr>
        <w:t xml:space="preserve">návrhu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185659">
        <w:rPr>
          <w:rStyle w:val="CharStyle10"/>
          <w:rFonts w:asciiTheme="minorHAnsi" w:hAnsiTheme="minorHAnsi" w:cs="Calibri"/>
          <w:sz w:val="22"/>
          <w:szCs w:val="22"/>
        </w:rPr>
        <w:t>Diela</w:t>
      </w:r>
      <w:r w:rsidRPr="00B74AF6">
        <w:rPr>
          <w:rStyle w:val="CharStyle10"/>
          <w:rFonts w:asciiTheme="minorHAnsi" w:hAnsiTheme="minorHAnsi" w:cs="Calibri"/>
          <w:sz w:val="22"/>
          <w:szCs w:val="22"/>
        </w:rPr>
        <w:t xml:space="preserve"> </w:t>
      </w:r>
      <w:r w:rsidRPr="00B74AF6">
        <w:rPr>
          <w:rStyle w:val="CharStyle10"/>
          <w:rFonts w:asciiTheme="minorHAnsi" w:hAnsiTheme="minorHAnsi" w:cs="Calibri"/>
          <w:sz w:val="22"/>
          <w:szCs w:val="22"/>
        </w:rPr>
        <w:lastRenderedPageBreak/>
        <w:t xml:space="preserve">zhotoviteľ vyhotoví na záver rokovania zápis, ktorý bude podpísaný oboma zmluvnými stranami, pričom v zápise bude uvedené, že objednávateľ </w:t>
      </w:r>
      <w:r w:rsidR="005319FC">
        <w:rPr>
          <w:rStyle w:val="CharStyle10"/>
          <w:rFonts w:asciiTheme="minorHAnsi" w:hAnsiTheme="minorHAnsi" w:cs="Calibri"/>
          <w:sz w:val="22"/>
          <w:szCs w:val="22"/>
        </w:rPr>
        <w:t>návrh</w:t>
      </w:r>
      <w:r w:rsidR="00B21850" w:rsidRPr="00B74AF6">
        <w:rPr>
          <w:rStyle w:val="CharStyle10"/>
          <w:rFonts w:asciiTheme="minorHAnsi" w:hAnsiTheme="minorHAnsi" w:cs="Calibri"/>
          <w:sz w:val="22"/>
          <w:szCs w:val="22"/>
        </w:rPr>
        <w:t xml:space="preserve">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185659">
        <w:rPr>
          <w:rStyle w:val="CharStyle10"/>
          <w:rFonts w:asciiTheme="minorHAnsi" w:hAnsiTheme="minorHAnsi" w:cs="Calibri"/>
          <w:sz w:val="22"/>
          <w:szCs w:val="22"/>
        </w:rPr>
        <w:t>Diela</w:t>
      </w:r>
      <w:r w:rsidRPr="00B74AF6">
        <w:rPr>
          <w:rStyle w:val="CharStyle10"/>
          <w:rFonts w:asciiTheme="minorHAnsi" w:hAnsiTheme="minorHAnsi" w:cs="Calibri"/>
          <w:sz w:val="22"/>
          <w:szCs w:val="22"/>
        </w:rPr>
        <w:t xml:space="preserve"> odsúhlasuje alebo v ňom budú uvedené pripomienky, ktoré je zhotoviteľ povinný zapracovať a v lehote 3 dní doručiť objednávateľovi </w:t>
      </w:r>
      <w:r w:rsidR="005319FC">
        <w:rPr>
          <w:rStyle w:val="CharStyle10"/>
          <w:rFonts w:asciiTheme="minorHAnsi" w:hAnsiTheme="minorHAnsi" w:cs="Calibri"/>
          <w:sz w:val="22"/>
          <w:szCs w:val="22"/>
        </w:rPr>
        <w:t>návrh</w:t>
      </w:r>
      <w:r w:rsidR="00B21850" w:rsidRPr="00B74AF6">
        <w:rPr>
          <w:rStyle w:val="CharStyle10"/>
          <w:rFonts w:asciiTheme="minorHAnsi" w:hAnsiTheme="minorHAnsi" w:cs="Calibri"/>
          <w:sz w:val="22"/>
          <w:szCs w:val="22"/>
        </w:rPr>
        <w:t xml:space="preserve">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185659">
        <w:rPr>
          <w:rStyle w:val="CharStyle10"/>
          <w:rFonts w:asciiTheme="minorHAnsi" w:hAnsiTheme="minorHAnsi" w:cs="Calibri"/>
          <w:sz w:val="22"/>
          <w:szCs w:val="22"/>
        </w:rPr>
        <w:t>Diela</w:t>
      </w:r>
      <w:r w:rsidRPr="00B74AF6">
        <w:rPr>
          <w:rStyle w:val="CharStyle10"/>
          <w:rFonts w:asciiTheme="minorHAnsi" w:hAnsiTheme="minorHAnsi" w:cs="Calibri"/>
          <w:sz w:val="22"/>
          <w:szCs w:val="22"/>
        </w:rPr>
        <w:t xml:space="preserve"> aj so zapracovanými pripomienkami. Ak v lehote </w:t>
      </w:r>
      <w:r w:rsidR="00FB14A7">
        <w:rPr>
          <w:rStyle w:val="CharStyle10"/>
          <w:rFonts w:asciiTheme="minorHAnsi" w:hAnsiTheme="minorHAnsi" w:cs="Calibri"/>
          <w:sz w:val="22"/>
          <w:szCs w:val="22"/>
        </w:rPr>
        <w:t xml:space="preserve">do </w:t>
      </w:r>
      <w:r w:rsidRPr="00B74AF6">
        <w:rPr>
          <w:rStyle w:val="CharStyle10"/>
          <w:rFonts w:asciiTheme="minorHAnsi" w:hAnsiTheme="minorHAnsi" w:cs="Calibri"/>
          <w:sz w:val="22"/>
          <w:szCs w:val="22"/>
        </w:rPr>
        <w:t xml:space="preserve">3 dní od doručenia </w:t>
      </w:r>
      <w:r w:rsidR="00DD6C67">
        <w:rPr>
          <w:rStyle w:val="CharStyle10"/>
          <w:rFonts w:asciiTheme="minorHAnsi" w:hAnsiTheme="minorHAnsi" w:cs="Calibri"/>
          <w:sz w:val="22"/>
          <w:szCs w:val="22"/>
        </w:rPr>
        <w:t>návrhu</w:t>
      </w:r>
      <w:r w:rsidR="00ED227B" w:rsidRPr="00B74AF6">
        <w:rPr>
          <w:rStyle w:val="CharStyle10"/>
          <w:rFonts w:asciiTheme="minorHAnsi" w:hAnsiTheme="minorHAnsi" w:cs="Calibri"/>
          <w:sz w:val="22"/>
          <w:szCs w:val="22"/>
        </w:rPr>
        <w:t xml:space="preserve"> tec</w:t>
      </w:r>
      <w:r w:rsidR="00B21850" w:rsidRPr="00B74AF6">
        <w:rPr>
          <w:rStyle w:val="CharStyle10"/>
          <w:rFonts w:asciiTheme="minorHAnsi" w:hAnsiTheme="minorHAnsi" w:cs="Calibri"/>
          <w:sz w:val="22"/>
          <w:szCs w:val="22"/>
        </w:rPr>
        <w:t xml:space="preserve">hnického riešenia </w:t>
      </w:r>
      <w:r w:rsidR="00DD6C67">
        <w:rPr>
          <w:rStyle w:val="CharStyle10"/>
          <w:rFonts w:asciiTheme="minorHAnsi" w:hAnsiTheme="minorHAnsi" w:cs="Calibri"/>
          <w:sz w:val="22"/>
          <w:szCs w:val="22"/>
        </w:rPr>
        <w:t xml:space="preserve">Diela </w:t>
      </w:r>
      <w:r w:rsidRPr="00B74AF6">
        <w:rPr>
          <w:rStyle w:val="CharStyle10"/>
          <w:rFonts w:asciiTheme="minorHAnsi" w:hAnsiTheme="minorHAnsi" w:cs="Calibri"/>
          <w:sz w:val="22"/>
          <w:szCs w:val="22"/>
        </w:rPr>
        <w:t xml:space="preserve">so zapracovanými pripomienkami objednávateľ neoznámi zhotoviteľovi, že pripomienky neboli zapracované, má sa za to, že </w:t>
      </w:r>
      <w:r w:rsidR="005319FC">
        <w:rPr>
          <w:rStyle w:val="CharStyle10"/>
          <w:rFonts w:asciiTheme="minorHAnsi" w:hAnsiTheme="minorHAnsi" w:cs="Calibri"/>
          <w:sz w:val="22"/>
          <w:szCs w:val="22"/>
        </w:rPr>
        <w:t>návrh</w:t>
      </w:r>
      <w:r w:rsidR="00B21850" w:rsidRPr="00B74AF6">
        <w:rPr>
          <w:rStyle w:val="CharStyle10"/>
          <w:rFonts w:asciiTheme="minorHAnsi" w:hAnsiTheme="minorHAnsi" w:cs="Calibri"/>
          <w:sz w:val="22"/>
          <w:szCs w:val="22"/>
        </w:rPr>
        <w:t xml:space="preserve"> </w:t>
      </w:r>
      <w:r w:rsidR="00ED227B"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DD6C67">
        <w:rPr>
          <w:rStyle w:val="CharStyle10"/>
          <w:rFonts w:asciiTheme="minorHAnsi" w:hAnsiTheme="minorHAnsi" w:cs="Calibri"/>
          <w:sz w:val="22"/>
          <w:szCs w:val="22"/>
        </w:rPr>
        <w:t>Diela</w:t>
      </w:r>
      <w:r w:rsidRPr="00B74AF6">
        <w:rPr>
          <w:rStyle w:val="CharStyle10"/>
          <w:rFonts w:asciiTheme="minorHAnsi" w:hAnsiTheme="minorHAnsi" w:cs="Calibri"/>
          <w:sz w:val="22"/>
          <w:szCs w:val="22"/>
        </w:rPr>
        <w:t xml:space="preserve"> je objednávateľom odsúhlasený. </w:t>
      </w:r>
    </w:p>
    <w:p w14:paraId="10AF8539" w14:textId="4C74B422"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 xml:space="preserve">Pre vylúčenie pochybností sa zmluvné strany dohodli, že odsúhlasenie </w:t>
      </w:r>
      <w:r w:rsidR="005E6B88">
        <w:rPr>
          <w:rStyle w:val="CharStyle10"/>
          <w:rFonts w:asciiTheme="minorHAnsi" w:hAnsiTheme="minorHAnsi" w:cs="Calibri"/>
          <w:sz w:val="22"/>
          <w:szCs w:val="22"/>
        </w:rPr>
        <w:t>návrhu</w:t>
      </w:r>
      <w:r w:rsidR="00B21850" w:rsidRPr="00B74AF6">
        <w:rPr>
          <w:rStyle w:val="CharStyle10"/>
          <w:rFonts w:asciiTheme="minorHAnsi" w:hAnsiTheme="minorHAnsi" w:cs="Calibri"/>
          <w:sz w:val="22"/>
          <w:szCs w:val="22"/>
        </w:rPr>
        <w:t xml:space="preserve"> </w:t>
      </w:r>
      <w:r w:rsidR="00ED227B"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923B3B">
        <w:rPr>
          <w:rStyle w:val="CharStyle10"/>
          <w:rFonts w:asciiTheme="minorHAnsi" w:hAnsiTheme="minorHAnsi" w:cs="Calibri"/>
          <w:sz w:val="22"/>
          <w:szCs w:val="22"/>
        </w:rPr>
        <w:t>Diela</w:t>
      </w:r>
      <w:r w:rsidRPr="00B74AF6">
        <w:rPr>
          <w:rStyle w:val="CharStyle10"/>
          <w:rFonts w:asciiTheme="minorHAnsi" w:hAnsiTheme="minorHAnsi" w:cs="Calibri"/>
          <w:sz w:val="22"/>
          <w:szCs w:val="22"/>
        </w:rPr>
        <w:t xml:space="preserve"> na pracovnom rokovaní podľa ods. 4 tohto článku Zmluvy sa považuje za splnenie povinnosti zhotoviteľa odovzdať objednávateľovi objednávateľom odsúhlasený </w:t>
      </w:r>
      <w:r w:rsidR="005E6B88">
        <w:rPr>
          <w:rStyle w:val="CharStyle10"/>
          <w:rFonts w:asciiTheme="minorHAnsi" w:hAnsiTheme="minorHAnsi" w:cs="Calibri"/>
          <w:sz w:val="22"/>
          <w:szCs w:val="22"/>
        </w:rPr>
        <w:t>návrh</w:t>
      </w:r>
      <w:r w:rsidR="00B21850" w:rsidRPr="00B74AF6">
        <w:rPr>
          <w:rStyle w:val="CharStyle10"/>
          <w:rFonts w:asciiTheme="minorHAnsi" w:hAnsiTheme="minorHAnsi" w:cs="Calibri"/>
          <w:sz w:val="22"/>
          <w:szCs w:val="22"/>
        </w:rPr>
        <w:t xml:space="preserve"> </w:t>
      </w:r>
      <w:r w:rsidR="00ED227B"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podľa ods. 1 </w:t>
      </w:r>
      <w:r w:rsidR="007B0B32">
        <w:rPr>
          <w:rStyle w:val="CharStyle10"/>
          <w:rFonts w:asciiTheme="minorHAnsi" w:hAnsiTheme="minorHAnsi" w:cs="Calibri"/>
          <w:sz w:val="22"/>
          <w:szCs w:val="22"/>
        </w:rPr>
        <w:t>tohto článku</w:t>
      </w:r>
      <w:r w:rsidR="00022CA5" w:rsidRPr="00B74AF6">
        <w:rPr>
          <w:rStyle w:val="CharStyle10"/>
          <w:rFonts w:asciiTheme="minorHAnsi" w:hAnsiTheme="minorHAnsi" w:cs="Calibri"/>
          <w:sz w:val="22"/>
          <w:szCs w:val="22"/>
        </w:rPr>
        <w:t xml:space="preserve"> </w:t>
      </w:r>
      <w:r w:rsidRPr="00B74AF6">
        <w:rPr>
          <w:rStyle w:val="CharStyle10"/>
          <w:rFonts w:asciiTheme="minorHAnsi" w:hAnsiTheme="minorHAnsi" w:cs="Calibri"/>
          <w:sz w:val="22"/>
          <w:szCs w:val="22"/>
        </w:rPr>
        <w:t>Zmluvy.</w:t>
      </w:r>
    </w:p>
    <w:p w14:paraId="024D97C5" w14:textId="5A6D04F9" w:rsidR="009347D2" w:rsidRPr="00B74AF6" w:rsidRDefault="008B45F9" w:rsidP="00906D51">
      <w:pPr>
        <w:pStyle w:val="Odsekzoznamu"/>
        <w:numPr>
          <w:ilvl w:val="0"/>
          <w:numId w:val="5"/>
        </w:numPr>
        <w:spacing w:before="120"/>
        <w:ind w:left="426" w:hanging="426"/>
        <w:jc w:val="both"/>
        <w:rPr>
          <w:rFonts w:asciiTheme="minorHAnsi" w:hAnsiTheme="minorHAnsi" w:cstheme="minorHAnsi"/>
          <w:noProof/>
          <w:sz w:val="22"/>
          <w:szCs w:val="22"/>
        </w:rPr>
      </w:pPr>
      <w:r w:rsidRPr="00B74AF6">
        <w:rPr>
          <w:rStyle w:val="CharStyle10"/>
          <w:rFonts w:asciiTheme="minorHAnsi" w:hAnsiTheme="minorHAnsi" w:cs="Calibri"/>
          <w:sz w:val="22"/>
          <w:szCs w:val="22"/>
        </w:rPr>
        <w:t xml:space="preserve">Zhotoviteľ </w:t>
      </w:r>
      <w:r w:rsidR="004C66F5" w:rsidRPr="00B74AF6">
        <w:rPr>
          <w:rStyle w:val="CharStyle10"/>
          <w:rFonts w:asciiTheme="minorHAnsi" w:hAnsiTheme="minorHAnsi" w:cs="Calibri"/>
          <w:sz w:val="22"/>
          <w:szCs w:val="22"/>
        </w:rPr>
        <w:t xml:space="preserve">je povinný </w:t>
      </w:r>
      <w:r w:rsidR="009347D2" w:rsidRPr="00B74AF6">
        <w:rPr>
          <w:rStyle w:val="CharStyle10"/>
          <w:rFonts w:asciiTheme="minorHAnsi" w:hAnsiTheme="minorHAnsi" w:cs="Calibri"/>
          <w:sz w:val="22"/>
          <w:szCs w:val="22"/>
        </w:rPr>
        <w:t xml:space="preserve">prerokovať </w:t>
      </w:r>
      <w:r w:rsidR="005E6B88">
        <w:rPr>
          <w:rStyle w:val="CharStyle10"/>
          <w:rFonts w:asciiTheme="minorHAnsi" w:hAnsiTheme="minorHAnsi" w:cs="Calibri"/>
          <w:sz w:val="22"/>
          <w:szCs w:val="22"/>
        </w:rPr>
        <w:t>návrh</w:t>
      </w:r>
      <w:r w:rsidR="00022CA5" w:rsidRPr="00B74AF6">
        <w:rPr>
          <w:rStyle w:val="CharStyle10"/>
          <w:rFonts w:asciiTheme="minorHAnsi" w:hAnsiTheme="minorHAnsi" w:cs="Calibri"/>
          <w:sz w:val="22"/>
          <w:szCs w:val="22"/>
        </w:rPr>
        <w:t xml:space="preserve"> </w:t>
      </w:r>
      <w:r w:rsidR="00ED227B" w:rsidRPr="00B74AF6">
        <w:rPr>
          <w:rStyle w:val="CharStyle10"/>
          <w:rFonts w:asciiTheme="minorHAnsi" w:hAnsiTheme="minorHAnsi" w:cs="Calibri"/>
          <w:sz w:val="22"/>
          <w:szCs w:val="22"/>
        </w:rPr>
        <w:t>tec</w:t>
      </w:r>
      <w:r w:rsidRPr="00B74AF6">
        <w:rPr>
          <w:rStyle w:val="CharStyle10"/>
          <w:rFonts w:asciiTheme="minorHAnsi" w:hAnsiTheme="minorHAnsi" w:cs="Calibri"/>
          <w:sz w:val="22"/>
          <w:szCs w:val="22"/>
        </w:rPr>
        <w:t>hnického riešenia</w:t>
      </w:r>
      <w:r w:rsidR="00923B3B">
        <w:rPr>
          <w:rStyle w:val="CharStyle10"/>
          <w:rFonts w:asciiTheme="minorHAnsi" w:hAnsiTheme="minorHAnsi" w:cs="Calibri"/>
          <w:sz w:val="22"/>
          <w:szCs w:val="22"/>
        </w:rPr>
        <w:t xml:space="preserve"> Diela</w:t>
      </w:r>
      <w:r w:rsidRPr="00B74AF6">
        <w:rPr>
          <w:rStyle w:val="CharStyle10"/>
          <w:rFonts w:asciiTheme="minorHAnsi" w:hAnsiTheme="minorHAnsi" w:cs="Calibri"/>
          <w:sz w:val="22"/>
          <w:szCs w:val="22"/>
        </w:rPr>
        <w:t xml:space="preserve"> </w:t>
      </w:r>
      <w:r w:rsidR="009347D2" w:rsidRPr="00B74AF6">
        <w:rPr>
          <w:rStyle w:val="CharStyle10"/>
          <w:rFonts w:asciiTheme="minorHAnsi" w:hAnsiTheme="minorHAnsi" w:cs="Calibri"/>
          <w:sz w:val="22"/>
          <w:szCs w:val="22"/>
        </w:rPr>
        <w:t>so všetkými dotknutými orgánmi, dotknutými správcami, resp. vlastníkmi inžinierskych sietí  a s ďalšími účastníkmi (ďalej len „</w:t>
      </w:r>
      <w:r w:rsidR="009347D2" w:rsidRPr="00F55385">
        <w:rPr>
          <w:rStyle w:val="CharStyle10"/>
          <w:rFonts w:asciiTheme="minorHAnsi" w:hAnsiTheme="minorHAnsi" w:cs="Calibri"/>
          <w:b/>
          <w:bCs/>
          <w:sz w:val="22"/>
          <w:szCs w:val="22"/>
        </w:rPr>
        <w:t>dotknuté subjekty</w:t>
      </w:r>
      <w:r w:rsidR="009347D2" w:rsidRPr="00B74AF6">
        <w:rPr>
          <w:rStyle w:val="CharStyle10"/>
          <w:rFonts w:asciiTheme="minorHAnsi" w:hAnsiTheme="minorHAnsi" w:cs="Calibri"/>
          <w:sz w:val="22"/>
          <w:szCs w:val="22"/>
        </w:rPr>
        <w:t xml:space="preserve">“), pričom rokovania sa uskutočnia za účasti osôb oprávnených </w:t>
      </w:r>
      <w:r w:rsidR="00BE79DE">
        <w:rPr>
          <w:rStyle w:val="CharStyle10"/>
          <w:rFonts w:asciiTheme="minorHAnsi" w:hAnsiTheme="minorHAnsi" w:cs="Calibri"/>
          <w:sz w:val="22"/>
          <w:szCs w:val="22"/>
        </w:rPr>
        <w:t>rokovať</w:t>
      </w:r>
      <w:r w:rsidR="00BE79DE" w:rsidRPr="00B74AF6">
        <w:rPr>
          <w:rStyle w:val="CharStyle10"/>
          <w:rFonts w:asciiTheme="minorHAnsi" w:hAnsiTheme="minorHAnsi" w:cs="Calibri"/>
          <w:sz w:val="22"/>
          <w:szCs w:val="22"/>
        </w:rPr>
        <w:t xml:space="preserve"> </w:t>
      </w:r>
      <w:r w:rsidR="009347D2" w:rsidRPr="00B74AF6">
        <w:rPr>
          <w:rStyle w:val="CharStyle10"/>
          <w:rFonts w:asciiTheme="minorHAnsi" w:hAnsiTheme="minorHAnsi" w:cs="Calibri"/>
          <w:sz w:val="22"/>
          <w:szCs w:val="22"/>
        </w:rPr>
        <w:t xml:space="preserve">za objednávateľa vo veciach </w:t>
      </w:r>
      <w:r w:rsidR="00223EAD">
        <w:rPr>
          <w:rStyle w:val="CharStyle10"/>
          <w:rFonts w:asciiTheme="minorHAnsi" w:hAnsiTheme="minorHAnsi" w:cs="Calibri"/>
          <w:sz w:val="22"/>
          <w:szCs w:val="22"/>
        </w:rPr>
        <w:t>Z</w:t>
      </w:r>
      <w:r w:rsidR="009347D2" w:rsidRPr="00B74AF6">
        <w:rPr>
          <w:rStyle w:val="CharStyle10"/>
          <w:rFonts w:asciiTheme="minorHAnsi" w:hAnsiTheme="minorHAnsi" w:cs="Calibri"/>
          <w:sz w:val="22"/>
          <w:szCs w:val="22"/>
        </w:rPr>
        <w:t>mluvy a vo veciach technických. Rokovanie sa uskutoční v dostatočnom predstihu pred termí</w:t>
      </w:r>
      <w:r w:rsidRPr="00B74AF6">
        <w:rPr>
          <w:rStyle w:val="CharStyle10"/>
          <w:rFonts w:asciiTheme="minorHAnsi" w:hAnsiTheme="minorHAnsi" w:cs="Calibri"/>
          <w:sz w:val="22"/>
          <w:szCs w:val="22"/>
        </w:rPr>
        <w:t>nom plnenia uvedeným v </w:t>
      </w:r>
      <w:r w:rsidR="009347D2" w:rsidRPr="00B74AF6">
        <w:rPr>
          <w:rStyle w:val="CharStyle10"/>
          <w:rFonts w:asciiTheme="minorHAnsi" w:hAnsiTheme="minorHAnsi" w:cs="Calibri"/>
          <w:sz w:val="22"/>
          <w:szCs w:val="22"/>
        </w:rPr>
        <w:t xml:space="preserve">ods. 1 tohto článku Zmluvy. Pozvánku na rokovanie je zhotoviteľ povinný zaslať objednávateľovi minimálne </w:t>
      </w:r>
      <w:r w:rsidR="00ED227B" w:rsidRPr="00B74AF6">
        <w:rPr>
          <w:rStyle w:val="CharStyle10"/>
          <w:rFonts w:asciiTheme="minorHAnsi" w:hAnsiTheme="minorHAnsi" w:cs="Calibri"/>
          <w:sz w:val="22"/>
          <w:szCs w:val="22"/>
        </w:rPr>
        <w:t>5</w:t>
      </w:r>
      <w:r w:rsidR="009347D2" w:rsidRPr="00B74AF6">
        <w:rPr>
          <w:rStyle w:val="CharStyle10"/>
          <w:rFonts w:asciiTheme="minorHAnsi" w:hAnsiTheme="minorHAnsi" w:cs="Calibri"/>
          <w:sz w:val="22"/>
          <w:szCs w:val="22"/>
        </w:rPr>
        <w:t xml:space="preserve">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w:t>
      </w:r>
      <w:r w:rsidR="00BE16A8">
        <w:rPr>
          <w:rStyle w:val="CharStyle10"/>
          <w:rFonts w:asciiTheme="minorHAnsi" w:hAnsiTheme="minorHAnsi" w:cs="Calibri"/>
          <w:sz w:val="22"/>
          <w:szCs w:val="22"/>
        </w:rPr>
        <w:t>-</w:t>
      </w:r>
      <w:r w:rsidR="009347D2" w:rsidRPr="00B74AF6">
        <w:rPr>
          <w:rStyle w:val="CharStyle10"/>
          <w:rFonts w:asciiTheme="minorHAnsi" w:hAnsiTheme="minorHAnsi" w:cs="Calibri"/>
          <w:sz w:val="22"/>
          <w:szCs w:val="22"/>
        </w:rPr>
        <w:t>mailu zaslaného na e</w:t>
      </w:r>
      <w:r w:rsidR="00BE16A8">
        <w:rPr>
          <w:rStyle w:val="CharStyle10"/>
          <w:rFonts w:asciiTheme="minorHAnsi" w:hAnsiTheme="minorHAnsi" w:cs="Calibri"/>
          <w:sz w:val="22"/>
          <w:szCs w:val="22"/>
        </w:rPr>
        <w:t>-</w:t>
      </w:r>
      <w:r w:rsidR="009347D2" w:rsidRPr="00B74AF6">
        <w:rPr>
          <w:rStyle w:val="CharStyle10"/>
          <w:rFonts w:asciiTheme="minorHAnsi" w:hAnsiTheme="minorHAnsi" w:cs="Calibri"/>
          <w:sz w:val="22"/>
          <w:szCs w:val="22"/>
        </w:rPr>
        <w:t xml:space="preserve">mailovú adresu zhotoviteľa uvedenú v záhlaví tejto Zmluvy, a to do 3 dní od doručenia zápisu objednávateľovi. </w:t>
      </w:r>
    </w:p>
    <w:p w14:paraId="75C4068D" w14:textId="0751C0D3"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 xml:space="preserve">Zhotoviteľ je povinný odovzdať Dokumentáciu </w:t>
      </w:r>
      <w:r w:rsidRPr="00B720E8">
        <w:rPr>
          <w:rFonts w:asciiTheme="minorHAnsi" w:hAnsiTheme="minorHAnsi" w:cstheme="minorHAnsi"/>
          <w:b/>
          <w:noProof/>
          <w:sz w:val="22"/>
          <w:szCs w:val="22"/>
        </w:rPr>
        <w:t>v tlačenej forme, elektronickej forme needitovateľnej (.pdf), elektronickej forme editovateľnej (.doc, .dwg, .dgn, .xls</w:t>
      </w:r>
      <w:r w:rsidRPr="00B720E8">
        <w:rPr>
          <w:rFonts w:asciiTheme="minorHAnsi" w:hAnsiTheme="minorHAnsi" w:cstheme="minorHAnsi"/>
          <w:noProof/>
          <w:sz w:val="22"/>
          <w:szCs w:val="22"/>
        </w:rPr>
        <w:t xml:space="preserve">). </w:t>
      </w:r>
      <w:r w:rsidR="00223EAD">
        <w:rPr>
          <w:rFonts w:asciiTheme="minorHAnsi" w:hAnsiTheme="minorHAnsi" w:cstheme="minorHAnsi"/>
          <w:noProof/>
          <w:sz w:val="22"/>
          <w:szCs w:val="22"/>
        </w:rPr>
        <w:t>Dokumentácia</w:t>
      </w:r>
      <w:r w:rsidRPr="00B720E8">
        <w:rPr>
          <w:rFonts w:asciiTheme="minorHAnsi" w:hAnsiTheme="minorHAnsi" w:cstheme="minorHAnsi"/>
          <w:noProof/>
          <w:sz w:val="22"/>
          <w:szCs w:val="22"/>
        </w:rPr>
        <w:t xml:space="preserve"> v elektronickej forme musí zodpovedať identickému členeniu ako Dokumentácia v tlačenej forme.</w:t>
      </w:r>
    </w:p>
    <w:p w14:paraId="7C3C52F2" w14:textId="6EC2657B"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Zhot</w:t>
      </w:r>
      <w:r>
        <w:rPr>
          <w:rFonts w:asciiTheme="minorHAnsi" w:hAnsiTheme="minorHAnsi" w:cstheme="minorHAnsi"/>
          <w:noProof/>
          <w:sz w:val="22"/>
          <w:szCs w:val="22"/>
        </w:rPr>
        <w:t>oviteľ je povinný odovzdať Dokumentáciu</w:t>
      </w:r>
      <w:r w:rsidRPr="00B720E8">
        <w:rPr>
          <w:rFonts w:asciiTheme="minorHAnsi" w:hAnsiTheme="minorHAnsi" w:cstheme="minorHAnsi"/>
          <w:noProof/>
          <w:sz w:val="22"/>
          <w:szCs w:val="22"/>
        </w:rPr>
        <w:t xml:space="preserve"> v tlačenej forme v počte </w:t>
      </w:r>
      <w:r w:rsidRPr="00B720E8">
        <w:rPr>
          <w:rFonts w:asciiTheme="minorHAnsi" w:hAnsiTheme="minorHAnsi" w:cstheme="minorHAnsi"/>
          <w:b/>
          <w:noProof/>
          <w:sz w:val="22"/>
          <w:szCs w:val="22"/>
        </w:rPr>
        <w:t>6</w:t>
      </w:r>
      <w:r w:rsidRPr="00B720E8">
        <w:rPr>
          <w:rFonts w:asciiTheme="minorHAnsi" w:hAnsiTheme="minorHAnsi" w:cstheme="minorHAnsi"/>
          <w:noProof/>
          <w:sz w:val="22"/>
          <w:szCs w:val="22"/>
        </w:rPr>
        <w:t xml:space="preserve"> vyhotovení  a v elektronickej forme v počte vyhotovení </w:t>
      </w:r>
      <w:r w:rsidRPr="00B720E8">
        <w:rPr>
          <w:rFonts w:asciiTheme="minorHAnsi" w:hAnsiTheme="minorHAnsi" w:cstheme="minorHAnsi"/>
          <w:b/>
          <w:noProof/>
          <w:sz w:val="22"/>
          <w:szCs w:val="22"/>
        </w:rPr>
        <w:t>1</w:t>
      </w:r>
      <w:r w:rsidR="00FB14A7">
        <w:rPr>
          <w:rFonts w:asciiTheme="minorHAnsi" w:hAnsiTheme="minorHAnsi" w:cstheme="minorHAnsi"/>
          <w:b/>
          <w:noProof/>
          <w:sz w:val="22"/>
          <w:szCs w:val="22"/>
        </w:rPr>
        <w:t xml:space="preserve"> </w:t>
      </w:r>
      <w:r w:rsidRPr="00B720E8">
        <w:rPr>
          <w:rFonts w:asciiTheme="minorHAnsi" w:hAnsiTheme="minorHAnsi" w:cstheme="minorHAnsi"/>
          <w:b/>
          <w:noProof/>
          <w:sz w:val="22"/>
          <w:szCs w:val="22"/>
        </w:rPr>
        <w:t>x USB</w:t>
      </w:r>
      <w:r w:rsidRPr="00B720E8">
        <w:rPr>
          <w:rFonts w:asciiTheme="minorHAnsi" w:hAnsiTheme="minorHAnsi" w:cstheme="minorHAnsi"/>
          <w:noProof/>
          <w:sz w:val="22"/>
          <w:szCs w:val="22"/>
        </w:rPr>
        <w:t>.</w:t>
      </w:r>
    </w:p>
    <w:p w14:paraId="13237D69" w14:textId="74DD0070" w:rsidR="00AB3BA3" w:rsidRDefault="00AB3BA3" w:rsidP="009347D2">
      <w:pPr>
        <w:ind w:firstLine="426"/>
        <w:rPr>
          <w:rFonts w:asciiTheme="minorHAnsi" w:hAnsiTheme="minorHAnsi" w:cstheme="minorHAnsi"/>
          <w:noProof/>
          <w:sz w:val="22"/>
          <w:szCs w:val="22"/>
        </w:rPr>
      </w:pPr>
      <w:r w:rsidRPr="00AB3BA3">
        <w:rPr>
          <w:rFonts w:asciiTheme="minorHAnsi" w:hAnsiTheme="minorHAnsi" w:cstheme="minorHAnsi"/>
          <w:noProof/>
          <w:sz w:val="22"/>
          <w:szCs w:val="22"/>
        </w:rPr>
        <w:t>DS</w:t>
      </w:r>
      <w:r>
        <w:rPr>
          <w:rFonts w:asciiTheme="minorHAnsi" w:hAnsiTheme="minorHAnsi" w:cstheme="minorHAnsi"/>
          <w:noProof/>
          <w:sz w:val="22"/>
          <w:szCs w:val="22"/>
        </w:rPr>
        <w:t>Z</w:t>
      </w:r>
      <w:r w:rsidRPr="00AB3BA3">
        <w:rPr>
          <w:rFonts w:asciiTheme="minorHAnsi" w:hAnsiTheme="minorHAnsi" w:cstheme="minorHAnsi"/>
          <w:noProof/>
          <w:sz w:val="22"/>
          <w:szCs w:val="22"/>
        </w:rPr>
        <w:tab/>
      </w:r>
      <w:r w:rsidRPr="00AB3BA3">
        <w:rPr>
          <w:rFonts w:asciiTheme="minorHAnsi" w:hAnsiTheme="minorHAnsi" w:cstheme="minorHAnsi"/>
          <w:noProof/>
          <w:sz w:val="22"/>
          <w:szCs w:val="22"/>
        </w:rPr>
        <w:tab/>
      </w:r>
      <w:r w:rsidRPr="00AB3BA3">
        <w:rPr>
          <w:rFonts w:asciiTheme="minorHAnsi" w:hAnsiTheme="minorHAnsi" w:cstheme="minorHAnsi"/>
          <w:noProof/>
          <w:sz w:val="22"/>
          <w:szCs w:val="22"/>
        </w:rPr>
        <w:tab/>
      </w:r>
      <w:r>
        <w:rPr>
          <w:rFonts w:asciiTheme="minorHAnsi" w:hAnsiTheme="minorHAnsi" w:cstheme="minorHAnsi"/>
          <w:noProof/>
          <w:sz w:val="22"/>
          <w:szCs w:val="22"/>
        </w:rPr>
        <w:t>4</w:t>
      </w:r>
      <w:r w:rsidRPr="00AB3BA3">
        <w:rPr>
          <w:rFonts w:asciiTheme="minorHAnsi" w:hAnsiTheme="minorHAnsi" w:cstheme="minorHAnsi"/>
          <w:noProof/>
          <w:sz w:val="22"/>
          <w:szCs w:val="22"/>
        </w:rPr>
        <w:t xml:space="preserve"> x tlačená</w:t>
      </w: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r w:rsidRPr="00AB3BA3">
        <w:rPr>
          <w:rFonts w:asciiTheme="minorHAnsi" w:hAnsiTheme="minorHAnsi" w:cstheme="minorHAnsi"/>
          <w:noProof/>
          <w:sz w:val="22"/>
          <w:szCs w:val="22"/>
        </w:rPr>
        <w:t xml:space="preserve"> +</w:t>
      </w:r>
      <w:r w:rsidRPr="00AB3BA3">
        <w:rPr>
          <w:rFonts w:asciiTheme="minorHAnsi" w:hAnsiTheme="minorHAnsi" w:cstheme="minorHAnsi"/>
          <w:noProof/>
          <w:sz w:val="22"/>
          <w:szCs w:val="22"/>
        </w:rPr>
        <w:tab/>
        <w:t>1x USB kľúč</w:t>
      </w:r>
    </w:p>
    <w:p w14:paraId="0D882B90" w14:textId="1DF3201B" w:rsidR="009347D2" w:rsidRPr="00B720E8" w:rsidRDefault="009347D2" w:rsidP="009347D2">
      <w:pPr>
        <w:ind w:firstLine="426"/>
        <w:rPr>
          <w:rFonts w:asciiTheme="minorHAnsi" w:hAnsiTheme="minorHAnsi" w:cstheme="minorHAnsi"/>
          <w:noProof/>
          <w:sz w:val="22"/>
          <w:szCs w:val="22"/>
        </w:rPr>
      </w:pPr>
      <w:r w:rsidRPr="00B720E8">
        <w:rPr>
          <w:rFonts w:asciiTheme="minorHAnsi" w:hAnsiTheme="minorHAnsi" w:cstheme="minorHAnsi"/>
          <w:noProof/>
          <w:sz w:val="22"/>
          <w:szCs w:val="22"/>
        </w:rPr>
        <w:t>DSPRS</w:t>
      </w:r>
      <w:r w:rsidRPr="00B720E8">
        <w:rPr>
          <w:rFonts w:asciiTheme="minorHAnsi" w:hAnsiTheme="minorHAnsi" w:cstheme="minorHAnsi"/>
          <w:noProof/>
          <w:sz w:val="22"/>
          <w:szCs w:val="22"/>
        </w:rPr>
        <w:tab/>
      </w:r>
      <w:r w:rsidRPr="00B720E8">
        <w:rPr>
          <w:rFonts w:asciiTheme="minorHAnsi" w:hAnsiTheme="minorHAnsi" w:cstheme="minorHAnsi"/>
          <w:noProof/>
          <w:sz w:val="22"/>
          <w:szCs w:val="22"/>
        </w:rPr>
        <w:tab/>
      </w:r>
      <w:r w:rsidRPr="00B720E8">
        <w:rPr>
          <w:rFonts w:asciiTheme="minorHAnsi" w:hAnsiTheme="minorHAnsi" w:cstheme="minorHAnsi"/>
          <w:noProof/>
          <w:sz w:val="22"/>
          <w:szCs w:val="22"/>
        </w:rPr>
        <w:tab/>
        <w:t>6</w:t>
      </w:r>
      <w:r w:rsidR="00FB14A7">
        <w:rPr>
          <w:rFonts w:asciiTheme="minorHAnsi" w:hAnsiTheme="minorHAnsi" w:cstheme="minorHAnsi"/>
          <w:noProof/>
          <w:sz w:val="22"/>
          <w:szCs w:val="22"/>
        </w:rPr>
        <w:t xml:space="preserve"> </w:t>
      </w:r>
      <w:r w:rsidRPr="00B720E8">
        <w:rPr>
          <w:rFonts w:asciiTheme="minorHAnsi" w:hAnsiTheme="minorHAnsi" w:cstheme="minorHAnsi"/>
          <w:noProof/>
          <w:sz w:val="22"/>
          <w:szCs w:val="22"/>
        </w:rPr>
        <w:t>x tlačená (z toho 1x overená stavebným úradom)</w:t>
      </w:r>
      <w:r w:rsidR="00BE79DE">
        <w:rPr>
          <w:rFonts w:asciiTheme="minorHAnsi" w:hAnsiTheme="minorHAnsi" w:cstheme="minorHAnsi"/>
          <w:noProof/>
          <w:sz w:val="22"/>
          <w:szCs w:val="22"/>
        </w:rPr>
        <w:t xml:space="preserve"> +</w:t>
      </w:r>
      <w:r w:rsidRPr="00B720E8">
        <w:rPr>
          <w:rFonts w:asciiTheme="minorHAnsi" w:hAnsiTheme="minorHAnsi" w:cstheme="minorHAnsi"/>
          <w:noProof/>
          <w:sz w:val="22"/>
          <w:szCs w:val="22"/>
        </w:rPr>
        <w:tab/>
        <w:t>1x USB</w:t>
      </w:r>
      <w:r w:rsidR="00BE79DE">
        <w:rPr>
          <w:rFonts w:asciiTheme="minorHAnsi" w:hAnsiTheme="minorHAnsi" w:cstheme="minorHAnsi"/>
          <w:noProof/>
          <w:sz w:val="22"/>
          <w:szCs w:val="22"/>
        </w:rPr>
        <w:t xml:space="preserve"> kľúč</w:t>
      </w:r>
    </w:p>
    <w:p w14:paraId="2F0F6708" w14:textId="77777777" w:rsidR="00BE16A8" w:rsidRDefault="00BE16A8" w:rsidP="00B266F6">
      <w:pPr>
        <w:jc w:val="center"/>
        <w:rPr>
          <w:rFonts w:asciiTheme="minorHAnsi" w:hAnsiTheme="minorHAnsi"/>
          <w:b/>
        </w:rPr>
      </w:pPr>
    </w:p>
    <w:p w14:paraId="5703E97A" w14:textId="77777777" w:rsidR="00296F67" w:rsidRDefault="00296F67" w:rsidP="00B266F6">
      <w:pPr>
        <w:jc w:val="center"/>
        <w:rPr>
          <w:rFonts w:asciiTheme="minorHAnsi" w:hAnsiTheme="minorHAnsi"/>
          <w:b/>
        </w:rPr>
      </w:pPr>
    </w:p>
    <w:p w14:paraId="4B44745F" w14:textId="7432AC2B" w:rsidR="0028614F" w:rsidRDefault="00B266F6" w:rsidP="00B266F6">
      <w:pPr>
        <w:jc w:val="center"/>
        <w:rPr>
          <w:rFonts w:asciiTheme="minorHAnsi" w:hAnsiTheme="minorHAnsi"/>
          <w:b/>
        </w:rPr>
      </w:pPr>
      <w:r>
        <w:rPr>
          <w:rFonts w:asciiTheme="minorHAnsi" w:hAnsiTheme="minorHAnsi"/>
          <w:b/>
        </w:rPr>
        <w:t>Čl. V</w:t>
      </w:r>
    </w:p>
    <w:p w14:paraId="1C313F60" w14:textId="09E3AA91" w:rsidR="00B266F6" w:rsidRDefault="00B266F6" w:rsidP="00B266F6">
      <w:pPr>
        <w:jc w:val="center"/>
        <w:rPr>
          <w:rFonts w:asciiTheme="minorHAnsi" w:hAnsiTheme="minorHAnsi"/>
          <w:b/>
        </w:rPr>
      </w:pPr>
      <w:r>
        <w:rPr>
          <w:rFonts w:asciiTheme="minorHAnsi" w:hAnsiTheme="minorHAnsi"/>
          <w:b/>
        </w:rPr>
        <w:t xml:space="preserve">Cena </w:t>
      </w:r>
      <w:r w:rsidR="00BE16A8">
        <w:rPr>
          <w:rFonts w:asciiTheme="minorHAnsi" w:hAnsiTheme="minorHAnsi"/>
          <w:b/>
        </w:rPr>
        <w:t xml:space="preserve">za </w:t>
      </w:r>
      <w:r>
        <w:rPr>
          <w:rFonts w:asciiTheme="minorHAnsi" w:hAnsiTheme="minorHAnsi"/>
          <w:b/>
        </w:rPr>
        <w:t>Diel</w:t>
      </w:r>
      <w:r w:rsidR="00BE16A8">
        <w:rPr>
          <w:rFonts w:asciiTheme="minorHAnsi" w:hAnsiTheme="minorHAnsi"/>
          <w:b/>
        </w:rPr>
        <w:t>o</w:t>
      </w:r>
    </w:p>
    <w:p w14:paraId="78238636" w14:textId="4C6CF04E" w:rsidR="00B266F6" w:rsidRDefault="00B266F6" w:rsidP="0012436C">
      <w:pPr>
        <w:pStyle w:val="Odsekzoznamu"/>
        <w:numPr>
          <w:ilvl w:val="0"/>
          <w:numId w:val="8"/>
        </w:numPr>
        <w:tabs>
          <w:tab w:val="left" w:pos="7088"/>
        </w:tabs>
        <w:ind w:left="425" w:hanging="425"/>
        <w:contextualSpacing w:val="0"/>
        <w:jc w:val="both"/>
        <w:rPr>
          <w:rFonts w:asciiTheme="minorHAnsi" w:hAnsiTheme="minorHAnsi" w:cstheme="minorHAnsi"/>
          <w:sz w:val="22"/>
          <w:szCs w:val="22"/>
          <w:lang w:eastAsia="cs-CZ"/>
        </w:rPr>
      </w:pPr>
      <w:r w:rsidRPr="001A7698">
        <w:rPr>
          <w:rFonts w:asciiTheme="minorHAnsi" w:hAnsiTheme="minorHAnsi" w:cstheme="minorHAnsi"/>
          <w:sz w:val="22"/>
          <w:szCs w:val="22"/>
        </w:rPr>
        <w:t xml:space="preserve">Cena </w:t>
      </w:r>
      <w:r w:rsidR="00BE16A8">
        <w:rPr>
          <w:rFonts w:asciiTheme="minorHAnsi" w:hAnsiTheme="minorHAnsi" w:cstheme="minorHAnsi"/>
          <w:sz w:val="22"/>
          <w:szCs w:val="22"/>
        </w:rPr>
        <w:t xml:space="preserve">za </w:t>
      </w:r>
      <w:r>
        <w:rPr>
          <w:rFonts w:asciiTheme="minorHAnsi" w:hAnsiTheme="minorHAnsi" w:cstheme="minorHAnsi"/>
          <w:sz w:val="22"/>
          <w:szCs w:val="22"/>
          <w:lang w:eastAsia="cs-CZ"/>
        </w:rPr>
        <w:t>Diel</w:t>
      </w:r>
      <w:r w:rsidR="00BE16A8">
        <w:rPr>
          <w:rFonts w:asciiTheme="minorHAnsi" w:hAnsiTheme="minorHAnsi" w:cstheme="minorHAnsi"/>
          <w:sz w:val="22"/>
          <w:szCs w:val="22"/>
          <w:lang w:eastAsia="cs-CZ"/>
        </w:rPr>
        <w:t>o</w:t>
      </w:r>
      <w:r w:rsidRPr="001A7698">
        <w:rPr>
          <w:rFonts w:asciiTheme="minorHAnsi" w:hAnsiTheme="minorHAnsi" w:cstheme="minorHAnsi"/>
          <w:sz w:val="22"/>
          <w:szCs w:val="22"/>
          <w:lang w:eastAsia="cs-CZ"/>
        </w:rPr>
        <w:t xml:space="preserve"> </w:t>
      </w:r>
      <w:r w:rsidRPr="001A7698">
        <w:rPr>
          <w:rFonts w:asciiTheme="minorHAnsi" w:hAnsiTheme="minorHAnsi" w:cstheme="minorHAnsi"/>
          <w:sz w:val="22"/>
          <w:szCs w:val="22"/>
        </w:rPr>
        <w:t>je stanovená</w:t>
      </w:r>
      <w:r w:rsidRPr="001A7698">
        <w:rPr>
          <w:rFonts w:asciiTheme="minorHAnsi" w:hAnsiTheme="minorHAnsi" w:cstheme="minorHAnsi"/>
          <w:sz w:val="22"/>
          <w:szCs w:val="22"/>
          <w:lang w:eastAsia="cs-CZ"/>
        </w:rPr>
        <w:t xml:space="preserve"> podľa zákona č.</w:t>
      </w:r>
      <w:r w:rsidR="00BE79DE">
        <w:rPr>
          <w:rFonts w:asciiTheme="minorHAnsi" w:hAnsiTheme="minorHAnsi" w:cstheme="minorHAnsi"/>
          <w:sz w:val="22"/>
          <w:szCs w:val="22"/>
          <w:lang w:eastAsia="cs-CZ"/>
        </w:rPr>
        <w:t xml:space="preserve"> </w:t>
      </w:r>
      <w:r w:rsidRPr="001A7698">
        <w:rPr>
          <w:rFonts w:asciiTheme="minorHAnsi" w:hAnsiTheme="minorHAnsi" w:cstheme="minorHAnsi"/>
          <w:sz w:val="22"/>
          <w:szCs w:val="22"/>
          <w:lang w:eastAsia="cs-CZ"/>
        </w:rPr>
        <w:t>18/1996  Z. z. o cenách v znení neskorších predpisov</w:t>
      </w:r>
      <w:r w:rsidR="002306CF">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 sú v nej zahrnuté všetky náklady</w:t>
      </w:r>
      <w:r w:rsidR="001162FA">
        <w:rPr>
          <w:rFonts w:asciiTheme="minorHAnsi" w:hAnsiTheme="minorHAnsi" w:cstheme="minorHAnsi"/>
          <w:sz w:val="22"/>
          <w:szCs w:val="22"/>
          <w:lang w:eastAsia="cs-CZ"/>
        </w:rPr>
        <w:t>, činnosti, práce, výkony alebo služby nevyhnutné za účelom riadneho</w:t>
      </w:r>
      <w:r>
        <w:rPr>
          <w:rFonts w:asciiTheme="minorHAnsi" w:hAnsiTheme="minorHAnsi" w:cstheme="minorHAnsi"/>
          <w:sz w:val="22"/>
          <w:szCs w:val="22"/>
          <w:lang w:eastAsia="cs-CZ"/>
        </w:rPr>
        <w:t xml:space="preserve"> </w:t>
      </w:r>
      <w:r w:rsidR="002306CF">
        <w:rPr>
          <w:rFonts w:asciiTheme="minorHAnsi" w:hAnsiTheme="minorHAnsi" w:cstheme="minorHAnsi"/>
          <w:sz w:val="22"/>
          <w:szCs w:val="22"/>
          <w:lang w:eastAsia="cs-CZ"/>
        </w:rPr>
        <w:t xml:space="preserve">vykonania </w:t>
      </w:r>
      <w:r>
        <w:rPr>
          <w:rFonts w:asciiTheme="minorHAnsi" w:hAnsiTheme="minorHAnsi" w:cstheme="minorHAnsi"/>
          <w:sz w:val="22"/>
          <w:szCs w:val="22"/>
          <w:lang w:eastAsia="cs-CZ"/>
        </w:rPr>
        <w:t>Diela</w:t>
      </w:r>
      <w:r w:rsidRPr="001A7698">
        <w:rPr>
          <w:rFonts w:asciiTheme="minorHAnsi" w:hAnsiTheme="minorHAnsi" w:cstheme="minorHAnsi"/>
          <w:sz w:val="22"/>
          <w:szCs w:val="22"/>
          <w:lang w:eastAsia="cs-CZ"/>
        </w:rPr>
        <w:t xml:space="preserve"> v tlačenej i elektronickej podobe, vrátane ceny za práce zhotoviteľa, ktoré budú spočívať v ne</w:t>
      </w:r>
      <w:r>
        <w:rPr>
          <w:rFonts w:asciiTheme="minorHAnsi" w:hAnsiTheme="minorHAnsi" w:cstheme="minorHAnsi"/>
          <w:sz w:val="22"/>
          <w:szCs w:val="22"/>
          <w:lang w:eastAsia="cs-CZ"/>
        </w:rPr>
        <w:t>podstatnej zmene Diela</w:t>
      </w:r>
      <w:r w:rsidRPr="001A7698">
        <w:rPr>
          <w:rFonts w:asciiTheme="minorHAnsi" w:hAnsiTheme="minorHAnsi" w:cstheme="minorHAnsi"/>
          <w:sz w:val="22"/>
          <w:szCs w:val="22"/>
          <w:lang w:eastAsia="cs-CZ"/>
        </w:rPr>
        <w:t xml:space="preserve"> na základe pokynov príslušného stavebného úradu v stavebnom alebo kolaudačnom konaní al</w:t>
      </w:r>
      <w:r>
        <w:rPr>
          <w:rFonts w:asciiTheme="minorHAnsi" w:hAnsiTheme="minorHAnsi" w:cstheme="minorHAnsi"/>
          <w:sz w:val="22"/>
          <w:szCs w:val="22"/>
          <w:lang w:eastAsia="cs-CZ"/>
        </w:rPr>
        <w:t xml:space="preserve">ebo za práce na Diele </w:t>
      </w:r>
      <w:r w:rsidRPr="001A7698">
        <w:rPr>
          <w:rFonts w:asciiTheme="minorHAnsi" w:hAnsiTheme="minorHAnsi" w:cstheme="minorHAnsi"/>
          <w:sz w:val="22"/>
          <w:szCs w:val="22"/>
          <w:lang w:eastAsia="cs-CZ"/>
        </w:rPr>
        <w:t>vyvolané nekvalitnou, neúplnou alebo chybnou činnosťou zhotoviteľa</w:t>
      </w:r>
      <w:r w:rsidR="001F2574">
        <w:rPr>
          <w:rFonts w:asciiTheme="minorHAnsi" w:hAnsiTheme="minorHAnsi" w:cstheme="minorHAnsi"/>
          <w:sz w:val="22"/>
          <w:szCs w:val="22"/>
          <w:lang w:eastAsia="cs-CZ"/>
        </w:rPr>
        <w:t xml:space="preserve"> a náklady zhotoviteľa s tým súvisiace</w:t>
      </w:r>
      <w:r w:rsidRPr="001A7698">
        <w:rPr>
          <w:rFonts w:asciiTheme="minorHAnsi" w:hAnsiTheme="minorHAnsi" w:cstheme="minorHAnsi"/>
          <w:sz w:val="22"/>
          <w:szCs w:val="22"/>
          <w:lang w:eastAsia="cs-CZ"/>
        </w:rPr>
        <w:t xml:space="preserve">. </w:t>
      </w:r>
    </w:p>
    <w:p w14:paraId="05E0ACF2" w14:textId="369E6C8C" w:rsidR="00D4769C" w:rsidRPr="001A7698" w:rsidRDefault="00D4769C" w:rsidP="001F2574">
      <w:pPr>
        <w:pStyle w:val="Bezriadkovania"/>
        <w:numPr>
          <w:ilvl w:val="0"/>
          <w:numId w:val="8"/>
        </w:numPr>
        <w:ind w:left="426" w:hanging="426"/>
        <w:jc w:val="both"/>
        <w:rPr>
          <w:rFonts w:asciiTheme="minorHAnsi" w:hAnsiTheme="minorHAnsi" w:cstheme="minorHAnsi"/>
          <w:sz w:val="22"/>
          <w:szCs w:val="22"/>
          <w:lang w:eastAsia="cs-CZ"/>
        </w:rPr>
      </w:pPr>
      <w:r w:rsidRPr="0012436C">
        <w:rPr>
          <w:rFonts w:asciiTheme="minorHAnsi" w:hAnsiTheme="minorHAnsi" w:cstheme="minorHAnsi"/>
          <w:bCs/>
          <w:sz w:val="22"/>
          <w:szCs w:val="22"/>
        </w:rPr>
        <w:t xml:space="preserve">Cena za </w:t>
      </w:r>
      <w:r w:rsidR="001F2574" w:rsidRPr="0012436C">
        <w:rPr>
          <w:rFonts w:asciiTheme="minorHAnsi" w:hAnsiTheme="minorHAnsi" w:cstheme="minorHAnsi"/>
          <w:bCs/>
          <w:sz w:val="22"/>
          <w:szCs w:val="22"/>
        </w:rPr>
        <w:t>Dielo</w:t>
      </w:r>
      <w:r w:rsidR="001F2574">
        <w:rPr>
          <w:rFonts w:asciiTheme="minorHAnsi" w:hAnsiTheme="minorHAnsi" w:cstheme="minorHAnsi"/>
          <w:b/>
          <w:sz w:val="22"/>
          <w:szCs w:val="22"/>
        </w:rPr>
        <w:t xml:space="preserve"> </w:t>
      </w:r>
      <w:r w:rsidR="001F2574" w:rsidRPr="00296F67">
        <w:rPr>
          <w:rFonts w:asciiTheme="minorHAnsi" w:hAnsiTheme="minorHAnsi" w:cstheme="minorHAnsi"/>
          <w:bCs/>
          <w:sz w:val="22"/>
          <w:szCs w:val="22"/>
        </w:rPr>
        <w:t>bola zmluvnými stranami dohodnutá nasledovne</w:t>
      </w:r>
      <w:r w:rsidR="001F2574" w:rsidRPr="00D227DE">
        <w:rPr>
          <w:rFonts w:asciiTheme="minorHAnsi" w:hAnsiTheme="minorHAnsi" w:cstheme="minorHAnsi"/>
          <w:bCs/>
          <w:sz w:val="22"/>
          <w:szCs w:val="22"/>
        </w:rPr>
        <w:t>:</w:t>
      </w:r>
      <w:r w:rsidRPr="001A7698">
        <w:rPr>
          <w:rFonts w:asciiTheme="minorHAnsi" w:hAnsiTheme="minorHAnsi" w:cstheme="minorHAnsi"/>
          <w:sz w:val="22"/>
          <w:szCs w:val="22"/>
          <w:lang w:eastAsia="cs-CZ"/>
        </w:rPr>
        <w:t xml:space="preserve"> </w:t>
      </w:r>
    </w:p>
    <w:p w14:paraId="175785FA" w14:textId="77777777" w:rsidR="00D4769C" w:rsidRPr="00D4769C" w:rsidRDefault="00D4769C" w:rsidP="00A25005">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13BB74EE" w14:textId="77777777" w:rsidR="00D4769C" w:rsidRPr="00D4769C" w:rsidRDefault="00D4769C" w:rsidP="001F2574">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3A6D7C50" w14:textId="67617F6A" w:rsidR="003F6FB2" w:rsidRDefault="00D4769C" w:rsidP="001F2574">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00FB14A7">
        <w:rPr>
          <w:rFonts w:asciiTheme="minorHAnsi" w:hAnsiTheme="minorHAnsi" w:cstheme="minorHAnsi"/>
          <w:b/>
          <w:sz w:val="22"/>
          <w:szCs w:val="22"/>
          <w:bdr w:val="single" w:sz="4" w:space="0" w:color="auto"/>
          <w:lang w:eastAsia="cs-CZ"/>
        </w:rPr>
        <w:t>Eur</w:t>
      </w:r>
    </w:p>
    <w:p w14:paraId="1546E2D4" w14:textId="65C5A980" w:rsidR="003F6FB2" w:rsidRPr="00797E44" w:rsidRDefault="003F6FB2" w:rsidP="001F2574">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b/>
          <w:color w:val="auto"/>
          <w:sz w:val="22"/>
          <w:szCs w:val="22"/>
          <w:lang w:eastAsia="cs-CZ"/>
        </w:rPr>
        <w:t xml:space="preserve">         </w:t>
      </w:r>
      <w:r w:rsidRPr="00797E44">
        <w:rPr>
          <w:rFonts w:asciiTheme="minorHAnsi" w:hAnsiTheme="minorHAnsi" w:cstheme="minorHAnsi"/>
          <w:b/>
          <w:color w:val="auto"/>
          <w:sz w:val="22"/>
          <w:szCs w:val="22"/>
          <w:lang w:eastAsia="cs-CZ"/>
        </w:rPr>
        <w:t>(slovom:    Eur, 0/100 ) s DPH.</w:t>
      </w:r>
    </w:p>
    <w:p w14:paraId="101EBD5D" w14:textId="6E31881B" w:rsidR="001F2574" w:rsidRDefault="00D4769C" w:rsidP="001F2574">
      <w:pPr>
        <w:tabs>
          <w:tab w:val="left" w:pos="7088"/>
        </w:tabs>
        <w:jc w:val="both"/>
        <w:rPr>
          <w:rFonts w:asciiTheme="minorHAnsi" w:hAnsiTheme="minorHAnsi" w:cstheme="minorHAnsi"/>
          <w:bCs/>
          <w:sz w:val="22"/>
          <w:szCs w:val="22"/>
          <w:lang w:eastAsia="cs-CZ"/>
        </w:rPr>
      </w:pPr>
      <w:r w:rsidRPr="00A25005">
        <w:rPr>
          <w:rFonts w:asciiTheme="minorHAnsi" w:hAnsiTheme="minorHAnsi" w:cstheme="minorHAnsi"/>
          <w:bCs/>
          <w:sz w:val="22"/>
          <w:szCs w:val="22"/>
          <w:lang w:eastAsia="cs-CZ"/>
        </w:rPr>
        <w:t xml:space="preserve">    </w:t>
      </w:r>
      <w:r w:rsidR="001F2574" w:rsidRPr="00A25005">
        <w:rPr>
          <w:rFonts w:asciiTheme="minorHAnsi" w:hAnsiTheme="minorHAnsi" w:cstheme="minorHAnsi"/>
          <w:bCs/>
          <w:sz w:val="22"/>
          <w:szCs w:val="22"/>
          <w:lang w:eastAsia="cs-CZ"/>
        </w:rPr>
        <w:t xml:space="preserve">     </w:t>
      </w:r>
      <w:r w:rsidR="001F2574" w:rsidRPr="003A0BAF">
        <w:rPr>
          <w:rFonts w:asciiTheme="minorHAnsi" w:hAnsiTheme="minorHAnsi" w:cstheme="minorHAnsi"/>
          <w:bCs/>
          <w:sz w:val="22"/>
          <w:szCs w:val="22"/>
          <w:lang w:eastAsia="cs-CZ"/>
        </w:rPr>
        <w:t xml:space="preserve">(ďalej </w:t>
      </w:r>
      <w:r w:rsidR="007C2412">
        <w:rPr>
          <w:rFonts w:asciiTheme="minorHAnsi" w:hAnsiTheme="minorHAnsi" w:cstheme="minorHAnsi"/>
          <w:bCs/>
          <w:sz w:val="22"/>
          <w:szCs w:val="22"/>
          <w:lang w:eastAsia="cs-CZ"/>
        </w:rPr>
        <w:t xml:space="preserve">aj </w:t>
      </w:r>
      <w:r w:rsidR="00296F67">
        <w:rPr>
          <w:rFonts w:asciiTheme="minorHAnsi" w:hAnsiTheme="minorHAnsi" w:cstheme="minorHAnsi"/>
          <w:bCs/>
          <w:sz w:val="22"/>
          <w:szCs w:val="22"/>
          <w:lang w:eastAsia="cs-CZ"/>
        </w:rPr>
        <w:t>ako</w:t>
      </w:r>
      <w:r w:rsidR="001F2574" w:rsidRPr="003A0BAF">
        <w:rPr>
          <w:rFonts w:asciiTheme="minorHAnsi" w:hAnsiTheme="minorHAnsi" w:cstheme="minorHAnsi"/>
          <w:bCs/>
          <w:sz w:val="22"/>
          <w:szCs w:val="22"/>
          <w:lang w:eastAsia="cs-CZ"/>
        </w:rPr>
        <w:t xml:space="preserve"> „</w:t>
      </w:r>
      <w:r w:rsidR="001F2574" w:rsidRPr="003A0BAF">
        <w:rPr>
          <w:rFonts w:asciiTheme="minorHAnsi" w:hAnsiTheme="minorHAnsi" w:cstheme="minorHAnsi"/>
          <w:b/>
          <w:sz w:val="22"/>
          <w:szCs w:val="22"/>
          <w:lang w:eastAsia="cs-CZ"/>
        </w:rPr>
        <w:t>cena Diela</w:t>
      </w:r>
      <w:r w:rsidR="001F2574" w:rsidRPr="003A0BAF">
        <w:rPr>
          <w:rFonts w:asciiTheme="minorHAnsi" w:hAnsiTheme="minorHAnsi" w:cstheme="minorHAnsi"/>
          <w:bCs/>
          <w:sz w:val="22"/>
          <w:szCs w:val="22"/>
          <w:lang w:eastAsia="cs-CZ"/>
        </w:rPr>
        <w:t>“)</w:t>
      </w:r>
    </w:p>
    <w:p w14:paraId="6F14D9C5" w14:textId="51FE35B4" w:rsidR="002B7BF1" w:rsidRDefault="004E14FF" w:rsidP="001A02EF">
      <w:pPr>
        <w:pStyle w:val="Odsekzoznamu"/>
        <w:numPr>
          <w:ilvl w:val="0"/>
          <w:numId w:val="8"/>
        </w:numPr>
        <w:tabs>
          <w:tab w:val="left" w:pos="7088"/>
        </w:tabs>
        <w:ind w:left="426" w:hanging="426"/>
        <w:jc w:val="both"/>
        <w:rPr>
          <w:rFonts w:ascii="Calibri" w:hAnsi="Calibri" w:cs="Calibri"/>
          <w:color w:val="auto"/>
          <w:sz w:val="22"/>
          <w:szCs w:val="22"/>
          <w:lang w:eastAsia="cs-CZ"/>
        </w:rPr>
      </w:pPr>
      <w:r w:rsidRPr="005B2A4B">
        <w:rPr>
          <w:rFonts w:asciiTheme="minorHAnsi" w:hAnsiTheme="minorHAnsi" w:cstheme="minorHAnsi"/>
          <w:sz w:val="22"/>
          <w:szCs w:val="22"/>
          <w:lang w:eastAsia="cs-CZ"/>
        </w:rPr>
        <w:t xml:space="preserve">Objednávateľ je povinný uhradiť cenu Diela na základe faktúry vystavenej zhotoviteľom až na </w:t>
      </w:r>
      <w:r w:rsidRPr="005B2A4B">
        <w:rPr>
          <w:rFonts w:asciiTheme="minorHAnsi" w:hAnsiTheme="minorHAnsi" w:cstheme="minorHAnsi"/>
          <w:sz w:val="22"/>
          <w:szCs w:val="22"/>
          <w:lang w:eastAsia="cs-CZ"/>
        </w:rPr>
        <w:lastRenderedPageBreak/>
        <w:t xml:space="preserve">základe doručeného preberacieho protokolu s náležitosťami podľa časti </w:t>
      </w:r>
      <w:r w:rsidR="00EB25AB">
        <w:rPr>
          <w:rFonts w:asciiTheme="minorHAnsi" w:hAnsiTheme="minorHAnsi" w:cstheme="minorHAnsi"/>
          <w:sz w:val="22"/>
          <w:szCs w:val="22"/>
          <w:lang w:eastAsia="cs-CZ"/>
        </w:rPr>
        <w:t>4</w:t>
      </w:r>
      <w:r w:rsidR="00EB25AB" w:rsidRPr="005B2A4B">
        <w:rPr>
          <w:rFonts w:asciiTheme="minorHAnsi" w:hAnsiTheme="minorHAnsi" w:cstheme="minorHAnsi"/>
          <w:sz w:val="22"/>
          <w:szCs w:val="22"/>
          <w:lang w:eastAsia="cs-CZ"/>
        </w:rPr>
        <w:t xml:space="preserve"> </w:t>
      </w:r>
      <w:r w:rsidRPr="005B2A4B">
        <w:rPr>
          <w:rFonts w:asciiTheme="minorHAnsi" w:hAnsiTheme="minorHAnsi" w:cstheme="minorHAnsi"/>
          <w:sz w:val="22"/>
          <w:szCs w:val="22"/>
          <w:lang w:eastAsia="cs-CZ"/>
        </w:rPr>
        <w:t xml:space="preserve">tejto Zmluvy, riadne </w:t>
      </w:r>
      <w:r w:rsidR="00D4769C" w:rsidRPr="005B2A4B">
        <w:rPr>
          <w:rFonts w:asciiTheme="minorHAnsi" w:hAnsiTheme="minorHAnsi" w:cstheme="minorHAnsi"/>
          <w:sz w:val="22"/>
          <w:szCs w:val="22"/>
          <w:lang w:eastAsia="cs-CZ"/>
        </w:rPr>
        <w:t xml:space="preserve">podpísaného oboma zmluvnými stranami podľa </w:t>
      </w:r>
      <w:r w:rsidR="00EF5741" w:rsidRPr="005B2A4B">
        <w:rPr>
          <w:rFonts w:asciiTheme="minorHAnsi" w:hAnsiTheme="minorHAnsi" w:cstheme="minorHAnsi"/>
          <w:sz w:val="22"/>
          <w:szCs w:val="22"/>
          <w:lang w:eastAsia="cs-CZ"/>
        </w:rPr>
        <w:t>tejto</w:t>
      </w:r>
      <w:r w:rsidR="00420185" w:rsidRPr="005B2A4B">
        <w:rPr>
          <w:rFonts w:asciiTheme="minorHAnsi" w:hAnsiTheme="minorHAnsi" w:cstheme="minorHAnsi"/>
          <w:sz w:val="22"/>
          <w:szCs w:val="22"/>
          <w:lang w:eastAsia="cs-CZ"/>
        </w:rPr>
        <w:t xml:space="preserve"> Zmluvy.</w:t>
      </w:r>
      <w:r w:rsidR="001A02EF">
        <w:rPr>
          <w:rFonts w:asciiTheme="minorHAnsi" w:hAnsiTheme="minorHAnsi" w:cstheme="minorHAnsi"/>
          <w:sz w:val="22"/>
          <w:szCs w:val="22"/>
          <w:lang w:eastAsia="cs-CZ"/>
        </w:rPr>
        <w:t xml:space="preserve"> </w:t>
      </w:r>
      <w:r w:rsidR="00ED2A8F">
        <w:rPr>
          <w:rFonts w:asciiTheme="minorHAnsi" w:hAnsiTheme="minorHAnsi" w:cstheme="minorHAnsi"/>
          <w:sz w:val="22"/>
          <w:szCs w:val="22"/>
          <w:lang w:eastAsia="cs-CZ"/>
        </w:rPr>
        <w:t>Cena za Dielo je splatná nasledovne</w:t>
      </w:r>
      <w:r w:rsidR="002B7BF1">
        <w:rPr>
          <w:rFonts w:ascii="Calibri" w:hAnsi="Calibri" w:cs="Calibri"/>
          <w:color w:val="auto"/>
          <w:sz w:val="22"/>
          <w:szCs w:val="22"/>
          <w:lang w:eastAsia="cs-CZ"/>
        </w:rPr>
        <w:t>:</w:t>
      </w:r>
    </w:p>
    <w:p w14:paraId="001BE14A" w14:textId="205F2876" w:rsidR="00A00E57" w:rsidRDefault="002E7A0C" w:rsidP="00957873">
      <w:pPr>
        <w:pStyle w:val="Odsekzoznamu"/>
        <w:numPr>
          <w:ilvl w:val="0"/>
          <w:numId w:val="48"/>
        </w:numPr>
        <w:tabs>
          <w:tab w:val="left" w:pos="7088"/>
        </w:tabs>
        <w:jc w:val="both"/>
        <w:rPr>
          <w:rFonts w:ascii="Calibri" w:hAnsi="Calibri" w:cs="Calibri"/>
          <w:color w:val="auto"/>
          <w:sz w:val="22"/>
          <w:szCs w:val="22"/>
          <w:lang w:eastAsia="cs-CZ"/>
        </w:rPr>
      </w:pPr>
      <w:bookmarkStart w:id="8" w:name="_Hlk127879756"/>
      <w:r w:rsidRPr="002E7A0C">
        <w:rPr>
          <w:rFonts w:ascii="Calibri" w:hAnsi="Calibri" w:cs="Calibri"/>
          <w:color w:val="auto"/>
          <w:sz w:val="22"/>
          <w:szCs w:val="22"/>
          <w:lang w:eastAsia="cs-CZ"/>
        </w:rPr>
        <w:t xml:space="preserve">Zhotoviteľ je oprávnený fakturovať </w:t>
      </w:r>
      <w:r w:rsidR="00A00E57">
        <w:rPr>
          <w:rFonts w:ascii="Calibri" w:hAnsi="Calibri" w:cs="Calibri"/>
          <w:color w:val="auto"/>
          <w:sz w:val="22"/>
          <w:szCs w:val="22"/>
          <w:lang w:eastAsia="cs-CZ"/>
        </w:rPr>
        <w:t>č</w:t>
      </w:r>
      <w:r w:rsidR="004D54DC">
        <w:rPr>
          <w:rFonts w:ascii="Calibri" w:hAnsi="Calibri" w:cs="Calibri"/>
          <w:color w:val="auto"/>
          <w:sz w:val="22"/>
          <w:szCs w:val="22"/>
          <w:lang w:eastAsia="cs-CZ"/>
        </w:rPr>
        <w:t>asť vo výške 70 % z Ceny za Dielo podľa ods. 2 tohto článku Zmluvy</w:t>
      </w:r>
      <w:r w:rsidR="00957873">
        <w:rPr>
          <w:rFonts w:ascii="Calibri" w:hAnsi="Calibri" w:cs="Calibri"/>
          <w:color w:val="auto"/>
          <w:sz w:val="22"/>
          <w:szCs w:val="22"/>
          <w:lang w:eastAsia="cs-CZ"/>
        </w:rPr>
        <w:t xml:space="preserve"> </w:t>
      </w:r>
      <w:bookmarkEnd w:id="8"/>
      <w:r w:rsidR="00957873">
        <w:rPr>
          <w:rFonts w:ascii="Calibri" w:hAnsi="Calibri" w:cs="Calibri"/>
          <w:color w:val="auto"/>
          <w:sz w:val="22"/>
          <w:szCs w:val="22"/>
          <w:lang w:eastAsia="cs-CZ"/>
        </w:rPr>
        <w:t xml:space="preserve">v </w:t>
      </w:r>
      <w:r w:rsidR="001A02EF" w:rsidRPr="001A02EF">
        <w:rPr>
          <w:rFonts w:ascii="Calibri" w:hAnsi="Calibri" w:cs="Calibri"/>
          <w:color w:val="auto"/>
          <w:sz w:val="22"/>
          <w:szCs w:val="22"/>
          <w:lang w:eastAsia="cs-CZ"/>
        </w:rPr>
        <w:t xml:space="preserve">lehote do pätnásť (15) dní odo dňa podpísania preberacieho protokolu </w:t>
      </w:r>
      <w:r w:rsidR="00EA6119">
        <w:rPr>
          <w:rFonts w:ascii="Calibri" w:hAnsi="Calibri" w:cs="Calibri"/>
          <w:color w:val="auto"/>
          <w:sz w:val="22"/>
          <w:szCs w:val="22"/>
          <w:lang w:eastAsia="cs-CZ"/>
        </w:rPr>
        <w:t xml:space="preserve">na časť Predmetu Zmluvy podľa časti </w:t>
      </w:r>
      <w:r w:rsidR="00EB25AB">
        <w:rPr>
          <w:rFonts w:ascii="Calibri" w:hAnsi="Calibri" w:cs="Calibri"/>
          <w:color w:val="auto"/>
          <w:sz w:val="22"/>
          <w:szCs w:val="22"/>
          <w:lang w:eastAsia="cs-CZ"/>
        </w:rPr>
        <w:t>1</w:t>
      </w:r>
      <w:r w:rsidR="00EA6119">
        <w:rPr>
          <w:rFonts w:ascii="Calibri" w:hAnsi="Calibri" w:cs="Calibri"/>
          <w:color w:val="auto"/>
          <w:sz w:val="22"/>
          <w:szCs w:val="22"/>
          <w:lang w:eastAsia="cs-CZ"/>
        </w:rPr>
        <w:t xml:space="preserve">. tejto Zmluvy </w:t>
      </w:r>
      <w:r w:rsidR="003239F4">
        <w:rPr>
          <w:rFonts w:ascii="Calibri" w:hAnsi="Calibri" w:cs="Calibri"/>
          <w:color w:val="auto"/>
          <w:sz w:val="22"/>
          <w:szCs w:val="22"/>
          <w:lang w:eastAsia="cs-CZ"/>
        </w:rPr>
        <w:t>(</w:t>
      </w:r>
      <w:proofErr w:type="spellStart"/>
      <w:r w:rsidR="003239F4">
        <w:rPr>
          <w:rFonts w:ascii="Calibri" w:hAnsi="Calibri" w:cs="Calibri"/>
          <w:color w:val="auto"/>
          <w:sz w:val="22"/>
          <w:szCs w:val="22"/>
          <w:lang w:eastAsia="cs-CZ"/>
        </w:rPr>
        <w:t>t.j</w:t>
      </w:r>
      <w:proofErr w:type="spellEnd"/>
      <w:r w:rsidR="003239F4">
        <w:rPr>
          <w:rFonts w:ascii="Calibri" w:hAnsi="Calibri" w:cs="Calibri"/>
          <w:color w:val="auto"/>
          <w:sz w:val="22"/>
          <w:szCs w:val="22"/>
          <w:lang w:eastAsia="cs-CZ"/>
        </w:rPr>
        <w:t xml:space="preserve">. preberací protokol za DSPRS) </w:t>
      </w:r>
      <w:r w:rsidR="001A02EF" w:rsidRPr="001A02EF">
        <w:rPr>
          <w:rFonts w:ascii="Calibri" w:hAnsi="Calibri" w:cs="Calibri"/>
          <w:color w:val="auto"/>
          <w:sz w:val="22"/>
          <w:szCs w:val="22"/>
          <w:lang w:eastAsia="cs-CZ"/>
        </w:rPr>
        <w:t>oboma Zmluvnými stranami</w:t>
      </w:r>
      <w:r w:rsidR="001A02EF" w:rsidRPr="005B2A4B">
        <w:rPr>
          <w:rFonts w:ascii="Calibri" w:hAnsi="Calibri" w:cs="Calibri"/>
          <w:color w:val="auto"/>
          <w:sz w:val="22"/>
          <w:szCs w:val="22"/>
          <w:lang w:eastAsia="cs-CZ"/>
        </w:rPr>
        <w:t xml:space="preserve"> (ďalej len ,,</w:t>
      </w:r>
      <w:r w:rsidR="001A02EF" w:rsidRPr="005B2A4B">
        <w:rPr>
          <w:rFonts w:ascii="Calibri" w:hAnsi="Calibri" w:cs="Calibri"/>
          <w:b/>
          <w:bCs/>
          <w:color w:val="auto"/>
          <w:sz w:val="22"/>
          <w:szCs w:val="22"/>
          <w:lang w:eastAsia="cs-CZ"/>
        </w:rPr>
        <w:t>Faktúra č. 1</w:t>
      </w:r>
      <w:r w:rsidR="001A02EF" w:rsidRPr="005B2A4B">
        <w:rPr>
          <w:rFonts w:ascii="Calibri" w:hAnsi="Calibri" w:cs="Calibri"/>
          <w:color w:val="auto"/>
          <w:sz w:val="22"/>
          <w:szCs w:val="22"/>
          <w:lang w:eastAsia="cs-CZ"/>
        </w:rPr>
        <w:t>“)</w:t>
      </w:r>
      <w:r w:rsidR="00A00E57">
        <w:rPr>
          <w:rFonts w:ascii="Calibri" w:hAnsi="Calibri" w:cs="Calibri"/>
          <w:color w:val="auto"/>
          <w:sz w:val="22"/>
          <w:szCs w:val="22"/>
          <w:lang w:eastAsia="cs-CZ"/>
        </w:rPr>
        <w:t>,</w:t>
      </w:r>
      <w:r w:rsidR="001A02EF" w:rsidRPr="005B2A4B">
        <w:rPr>
          <w:rFonts w:ascii="Calibri" w:hAnsi="Calibri" w:cs="Calibri"/>
          <w:color w:val="auto"/>
          <w:sz w:val="22"/>
          <w:szCs w:val="22"/>
          <w:lang w:eastAsia="cs-CZ"/>
        </w:rPr>
        <w:t xml:space="preserve"> </w:t>
      </w:r>
    </w:p>
    <w:p w14:paraId="6A6510A3" w14:textId="7DA00A2F" w:rsidR="001A02EF" w:rsidRPr="005B2A4B" w:rsidRDefault="006D186D" w:rsidP="005B2A4B">
      <w:pPr>
        <w:pStyle w:val="Odsekzoznamu"/>
        <w:numPr>
          <w:ilvl w:val="0"/>
          <w:numId w:val="48"/>
        </w:numPr>
        <w:tabs>
          <w:tab w:val="left" w:pos="7088"/>
        </w:tabs>
        <w:jc w:val="both"/>
        <w:rPr>
          <w:rFonts w:ascii="Calibri" w:hAnsi="Calibri" w:cs="Calibri"/>
          <w:color w:val="auto"/>
          <w:sz w:val="22"/>
          <w:szCs w:val="22"/>
          <w:lang w:eastAsia="cs-CZ"/>
        </w:rPr>
      </w:pPr>
      <w:bookmarkStart w:id="9" w:name="_Hlk127880331"/>
      <w:r w:rsidRPr="006D186D">
        <w:rPr>
          <w:rFonts w:ascii="Calibri" w:hAnsi="Calibri" w:cs="Calibri"/>
          <w:color w:val="auto"/>
          <w:sz w:val="22"/>
          <w:szCs w:val="22"/>
          <w:lang w:eastAsia="cs-CZ"/>
        </w:rPr>
        <w:t xml:space="preserve">Zhotoviteľ je oprávnený fakturovať </w:t>
      </w:r>
      <w:r w:rsidR="00A00E57" w:rsidRPr="00A00E57">
        <w:rPr>
          <w:rFonts w:ascii="Calibri" w:hAnsi="Calibri" w:cs="Calibri"/>
          <w:color w:val="auto"/>
          <w:sz w:val="22"/>
          <w:szCs w:val="22"/>
          <w:lang w:eastAsia="cs-CZ"/>
        </w:rPr>
        <w:t xml:space="preserve">časť vo výške </w:t>
      </w:r>
      <w:r w:rsidR="00A00E57">
        <w:rPr>
          <w:rFonts w:ascii="Calibri" w:hAnsi="Calibri" w:cs="Calibri"/>
          <w:color w:val="auto"/>
          <w:sz w:val="22"/>
          <w:szCs w:val="22"/>
          <w:lang w:eastAsia="cs-CZ"/>
        </w:rPr>
        <w:t>3</w:t>
      </w:r>
      <w:r w:rsidR="00A00E57" w:rsidRPr="00A00E57">
        <w:rPr>
          <w:rFonts w:ascii="Calibri" w:hAnsi="Calibri" w:cs="Calibri"/>
          <w:color w:val="auto"/>
          <w:sz w:val="22"/>
          <w:szCs w:val="22"/>
          <w:lang w:eastAsia="cs-CZ"/>
        </w:rPr>
        <w:t xml:space="preserve">0 % z Ceny za Dielo podľa ods. 2 tohto článku Zmluvy </w:t>
      </w:r>
      <w:r w:rsidR="00A40E45" w:rsidRPr="00A40E45">
        <w:rPr>
          <w:rFonts w:ascii="Calibri" w:hAnsi="Calibri" w:cs="Calibri"/>
          <w:color w:val="auto"/>
          <w:sz w:val="22"/>
          <w:szCs w:val="22"/>
          <w:lang w:eastAsia="cs-CZ"/>
        </w:rPr>
        <w:t xml:space="preserve">v lehote do pätnásť (15) dní odo dňa </w:t>
      </w:r>
      <w:r w:rsidR="00C1444C" w:rsidRPr="001A02EF">
        <w:rPr>
          <w:rFonts w:ascii="Calibri" w:hAnsi="Calibri" w:cs="Calibri"/>
          <w:color w:val="auto"/>
          <w:sz w:val="22"/>
          <w:szCs w:val="22"/>
          <w:lang w:eastAsia="cs-CZ"/>
        </w:rPr>
        <w:t xml:space="preserve">podpísania preberacieho protokolu </w:t>
      </w:r>
      <w:r w:rsidR="00C1444C">
        <w:rPr>
          <w:rFonts w:ascii="Calibri" w:hAnsi="Calibri" w:cs="Calibri"/>
          <w:color w:val="auto"/>
          <w:sz w:val="22"/>
          <w:szCs w:val="22"/>
          <w:lang w:eastAsia="cs-CZ"/>
        </w:rPr>
        <w:t xml:space="preserve">na časť Predmetu Zmluvy podľa časti </w:t>
      </w:r>
      <w:r w:rsidR="00EB25AB">
        <w:rPr>
          <w:rFonts w:ascii="Calibri" w:hAnsi="Calibri" w:cs="Calibri"/>
          <w:color w:val="auto"/>
          <w:sz w:val="22"/>
          <w:szCs w:val="22"/>
          <w:lang w:eastAsia="cs-CZ"/>
        </w:rPr>
        <w:t>2</w:t>
      </w:r>
      <w:r w:rsidR="00C1444C">
        <w:rPr>
          <w:rFonts w:ascii="Calibri" w:hAnsi="Calibri" w:cs="Calibri"/>
          <w:color w:val="auto"/>
          <w:sz w:val="22"/>
          <w:szCs w:val="22"/>
          <w:lang w:eastAsia="cs-CZ"/>
        </w:rPr>
        <w:t>. tejto Zmluvy (</w:t>
      </w:r>
      <w:proofErr w:type="spellStart"/>
      <w:r w:rsidR="00C1444C">
        <w:rPr>
          <w:rFonts w:ascii="Calibri" w:hAnsi="Calibri" w:cs="Calibri"/>
          <w:color w:val="auto"/>
          <w:sz w:val="22"/>
          <w:szCs w:val="22"/>
          <w:lang w:eastAsia="cs-CZ"/>
        </w:rPr>
        <w:t>t.j</w:t>
      </w:r>
      <w:proofErr w:type="spellEnd"/>
      <w:r w:rsidR="00C1444C">
        <w:rPr>
          <w:rFonts w:ascii="Calibri" w:hAnsi="Calibri" w:cs="Calibri"/>
          <w:color w:val="auto"/>
          <w:sz w:val="22"/>
          <w:szCs w:val="22"/>
          <w:lang w:eastAsia="cs-CZ"/>
        </w:rPr>
        <w:t xml:space="preserve">. preberací protokol za </w:t>
      </w:r>
      <w:r w:rsidR="000E6E95">
        <w:rPr>
          <w:rFonts w:ascii="Calibri" w:hAnsi="Calibri" w:cs="Calibri"/>
          <w:color w:val="auto"/>
          <w:sz w:val="22"/>
          <w:szCs w:val="22"/>
          <w:lang w:eastAsia="cs-CZ"/>
        </w:rPr>
        <w:t>IČ</w:t>
      </w:r>
      <w:r w:rsidR="00C1444C">
        <w:rPr>
          <w:rFonts w:ascii="Calibri" w:hAnsi="Calibri" w:cs="Calibri"/>
          <w:color w:val="auto"/>
          <w:sz w:val="22"/>
          <w:szCs w:val="22"/>
          <w:lang w:eastAsia="cs-CZ"/>
        </w:rPr>
        <w:t xml:space="preserve">) </w:t>
      </w:r>
      <w:r w:rsidR="00C1444C" w:rsidRPr="001A02EF">
        <w:rPr>
          <w:rFonts w:ascii="Calibri" w:hAnsi="Calibri" w:cs="Calibri"/>
          <w:color w:val="auto"/>
          <w:sz w:val="22"/>
          <w:szCs w:val="22"/>
          <w:lang w:eastAsia="cs-CZ"/>
        </w:rPr>
        <w:t>oboma Zmluvnými stranami</w:t>
      </w:r>
      <w:r w:rsidR="00C1444C" w:rsidRPr="00AF7396">
        <w:rPr>
          <w:rFonts w:ascii="Calibri" w:hAnsi="Calibri" w:cs="Calibri"/>
          <w:color w:val="auto"/>
          <w:sz w:val="22"/>
          <w:szCs w:val="22"/>
          <w:lang w:eastAsia="cs-CZ"/>
        </w:rPr>
        <w:t xml:space="preserve"> </w:t>
      </w:r>
      <w:r w:rsidR="001A02EF" w:rsidRPr="005B2A4B">
        <w:rPr>
          <w:rFonts w:ascii="Calibri" w:hAnsi="Calibri" w:cs="Calibri"/>
          <w:color w:val="auto"/>
          <w:sz w:val="22"/>
          <w:szCs w:val="22"/>
          <w:lang w:eastAsia="cs-CZ"/>
        </w:rPr>
        <w:t>(ďalej len ,,</w:t>
      </w:r>
      <w:r w:rsidR="001A02EF" w:rsidRPr="005B2A4B">
        <w:rPr>
          <w:rFonts w:ascii="Calibri" w:hAnsi="Calibri" w:cs="Calibri"/>
          <w:b/>
          <w:bCs/>
          <w:color w:val="auto"/>
          <w:sz w:val="22"/>
          <w:szCs w:val="22"/>
          <w:lang w:eastAsia="cs-CZ"/>
        </w:rPr>
        <w:t>Faktúra č. 2</w:t>
      </w:r>
      <w:r w:rsidR="001A02EF" w:rsidRPr="005B2A4B">
        <w:rPr>
          <w:rFonts w:ascii="Calibri" w:hAnsi="Calibri" w:cs="Calibri"/>
          <w:color w:val="auto"/>
          <w:sz w:val="22"/>
          <w:szCs w:val="22"/>
          <w:lang w:eastAsia="cs-CZ"/>
        </w:rPr>
        <w:t>“)</w:t>
      </w:r>
      <w:bookmarkEnd w:id="9"/>
      <w:r w:rsidR="001A02EF" w:rsidRPr="005B2A4B">
        <w:rPr>
          <w:rFonts w:ascii="Calibri" w:hAnsi="Calibri" w:cs="Calibri"/>
          <w:color w:val="auto"/>
          <w:sz w:val="22"/>
          <w:szCs w:val="22"/>
          <w:lang w:eastAsia="cs-CZ"/>
        </w:rPr>
        <w:t xml:space="preserve">. </w:t>
      </w:r>
    </w:p>
    <w:p w14:paraId="487762D9" w14:textId="423C2D28" w:rsidR="00D4769C" w:rsidRPr="009235B4" w:rsidRDefault="00D4769C" w:rsidP="003A0BAF">
      <w:pPr>
        <w:tabs>
          <w:tab w:val="left" w:pos="7088"/>
        </w:tabs>
        <w:ind w:left="426" w:hanging="426"/>
        <w:jc w:val="both"/>
        <w:rPr>
          <w:rFonts w:asciiTheme="minorHAnsi" w:hAnsiTheme="minorHAnsi" w:cstheme="minorHAnsi"/>
          <w:sz w:val="22"/>
          <w:szCs w:val="22"/>
          <w:lang w:eastAsia="cs-CZ"/>
        </w:rPr>
      </w:pPr>
    </w:p>
    <w:p w14:paraId="27180962" w14:textId="77777777" w:rsidR="00B74AF6" w:rsidRDefault="00B74AF6" w:rsidP="00896D39">
      <w:pPr>
        <w:tabs>
          <w:tab w:val="left" w:pos="7088"/>
        </w:tabs>
        <w:jc w:val="center"/>
        <w:rPr>
          <w:rFonts w:asciiTheme="minorHAnsi" w:hAnsiTheme="minorHAnsi" w:cstheme="minorHAnsi"/>
          <w:b/>
          <w:lang w:eastAsia="cs-CZ"/>
        </w:rPr>
      </w:pPr>
    </w:p>
    <w:p w14:paraId="602CB351" w14:textId="77777777" w:rsidR="00D4769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2DE8058A" w14:textId="77777777" w:rsidR="00F80E2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6FA5737C" w14:textId="1319290B" w:rsidR="005B42A8" w:rsidRDefault="005B42A8"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427D87">
        <w:rPr>
          <w:rFonts w:asciiTheme="minorHAnsi" w:hAnsiTheme="minorHAnsi" w:cstheme="minorHAnsi"/>
          <w:sz w:val="22"/>
          <w:szCs w:val="22"/>
          <w:lang w:eastAsia="cs-CZ"/>
        </w:rPr>
        <w:t>Diela</w:t>
      </w:r>
      <w:r w:rsidR="00E956DD">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v term</w:t>
      </w:r>
      <w:r w:rsidR="009235B4">
        <w:rPr>
          <w:rFonts w:asciiTheme="minorHAnsi" w:hAnsiTheme="minorHAnsi" w:cstheme="minorHAnsi"/>
          <w:sz w:val="22"/>
          <w:szCs w:val="22"/>
          <w:lang w:eastAsia="cs-CZ"/>
        </w:rPr>
        <w:t xml:space="preserve">íne podľa čl. IV. ods. 1 </w:t>
      </w:r>
      <w:r>
        <w:rPr>
          <w:rFonts w:asciiTheme="minorHAnsi" w:hAnsiTheme="minorHAnsi" w:cstheme="minorHAnsi"/>
          <w:sz w:val="22"/>
          <w:szCs w:val="22"/>
          <w:lang w:eastAsia="cs-CZ"/>
        </w:rPr>
        <w:t xml:space="preserve">tejto časti Zmluvy, </w:t>
      </w:r>
      <w:r w:rsidR="006D76AC">
        <w:rPr>
          <w:rFonts w:asciiTheme="minorHAnsi" w:hAnsiTheme="minorHAnsi" w:cstheme="minorHAnsi"/>
          <w:sz w:val="22"/>
          <w:szCs w:val="22"/>
          <w:lang w:eastAsia="cs-CZ"/>
        </w:rPr>
        <w:t xml:space="preserve">je </w:t>
      </w:r>
      <w:r>
        <w:rPr>
          <w:rFonts w:asciiTheme="minorHAnsi" w:hAnsiTheme="minorHAnsi" w:cstheme="minorHAnsi"/>
          <w:sz w:val="22"/>
          <w:szCs w:val="22"/>
          <w:lang w:eastAsia="cs-CZ"/>
        </w:rPr>
        <w:t>objednávateľ</w:t>
      </w:r>
      <w:r w:rsidR="006D76AC">
        <w:rPr>
          <w:rFonts w:asciiTheme="minorHAnsi" w:hAnsiTheme="minorHAnsi" w:cstheme="minorHAnsi"/>
          <w:sz w:val="22"/>
          <w:szCs w:val="22"/>
          <w:lang w:eastAsia="cs-CZ"/>
        </w:rPr>
        <w:t xml:space="preserve"> oprávnený uplatniť si </w:t>
      </w:r>
      <w:r>
        <w:rPr>
          <w:rFonts w:asciiTheme="minorHAnsi" w:hAnsiTheme="minorHAnsi" w:cstheme="minorHAnsi"/>
          <w:sz w:val="22"/>
          <w:szCs w:val="22"/>
          <w:lang w:eastAsia="cs-CZ"/>
        </w:rPr>
        <w:t>voči zhotoviteľovi zmluvn</w:t>
      </w:r>
      <w:r w:rsidR="006D76AC">
        <w:rPr>
          <w:rFonts w:asciiTheme="minorHAnsi" w:hAnsiTheme="minorHAnsi" w:cstheme="minorHAnsi"/>
          <w:sz w:val="22"/>
          <w:szCs w:val="22"/>
          <w:lang w:eastAsia="cs-CZ"/>
        </w:rPr>
        <w:t>ú</w:t>
      </w:r>
      <w:r>
        <w:rPr>
          <w:rFonts w:asciiTheme="minorHAnsi" w:hAnsiTheme="minorHAnsi" w:cstheme="minorHAnsi"/>
          <w:sz w:val="22"/>
          <w:szCs w:val="22"/>
          <w:lang w:eastAsia="cs-CZ"/>
        </w:rPr>
        <w:t xml:space="preserve"> pokut</w:t>
      </w:r>
      <w:r w:rsidR="006D76AC">
        <w:rPr>
          <w:rFonts w:asciiTheme="minorHAnsi" w:hAnsiTheme="minorHAnsi" w:cstheme="minorHAnsi"/>
          <w:sz w:val="22"/>
          <w:szCs w:val="22"/>
          <w:lang w:eastAsia="cs-CZ"/>
        </w:rPr>
        <w:t>u</w:t>
      </w:r>
      <w:r>
        <w:rPr>
          <w:rFonts w:asciiTheme="minorHAnsi" w:hAnsiTheme="minorHAnsi" w:cstheme="minorHAnsi"/>
          <w:sz w:val="22"/>
          <w:szCs w:val="22"/>
          <w:lang w:eastAsia="cs-CZ"/>
        </w:rPr>
        <w:t xml:space="preserve"> vo výške</w:t>
      </w:r>
      <w:r w:rsidR="00ED227B">
        <w:rPr>
          <w:rFonts w:asciiTheme="minorHAnsi" w:hAnsiTheme="minorHAnsi" w:cstheme="minorHAnsi"/>
          <w:sz w:val="22"/>
          <w:szCs w:val="22"/>
          <w:lang w:eastAsia="cs-CZ"/>
        </w:rPr>
        <w:t xml:space="preserve"> 0,5</w:t>
      </w:r>
      <w:r w:rsidR="001F2574">
        <w:rPr>
          <w:rFonts w:asciiTheme="minorHAnsi" w:hAnsiTheme="minorHAnsi" w:cstheme="minorHAnsi"/>
          <w:sz w:val="22"/>
          <w:szCs w:val="22"/>
          <w:lang w:eastAsia="cs-CZ"/>
        </w:rPr>
        <w:t xml:space="preserve"> </w:t>
      </w:r>
      <w:r w:rsidR="00ED227B">
        <w:rPr>
          <w:rFonts w:asciiTheme="minorHAnsi" w:hAnsiTheme="minorHAnsi" w:cstheme="minorHAnsi"/>
          <w:sz w:val="22"/>
          <w:szCs w:val="22"/>
          <w:lang w:eastAsia="cs-CZ"/>
        </w:rPr>
        <w:t xml:space="preserve">% z ceny Diela bez DPH </w:t>
      </w:r>
      <w:r>
        <w:rPr>
          <w:rFonts w:asciiTheme="minorHAnsi" w:hAnsiTheme="minorHAnsi" w:cstheme="minorHAnsi"/>
          <w:sz w:val="22"/>
          <w:szCs w:val="22"/>
          <w:lang w:eastAsia="cs-CZ"/>
        </w:rPr>
        <w:t>za každý</w:t>
      </w:r>
      <w:r w:rsidR="006D76AC">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čo i len začatý deň </w:t>
      </w:r>
      <w:r w:rsidR="006D76AC">
        <w:rPr>
          <w:rFonts w:asciiTheme="minorHAnsi" w:hAnsiTheme="minorHAnsi" w:cstheme="minorHAnsi"/>
          <w:sz w:val="22"/>
          <w:szCs w:val="22"/>
          <w:lang w:eastAsia="cs-CZ"/>
        </w:rPr>
        <w:t>omeškania</w:t>
      </w:r>
      <w:r w:rsidR="00E956DD">
        <w:rPr>
          <w:rFonts w:asciiTheme="minorHAnsi" w:hAnsiTheme="minorHAnsi" w:cstheme="minorHAnsi"/>
          <w:sz w:val="22"/>
          <w:szCs w:val="22"/>
          <w:lang w:eastAsia="cs-CZ"/>
        </w:rPr>
        <w:t xml:space="preserve"> a zhotoviteľ sa takto uplatnenú zmluvnú pokutu zaväzuje uhradiť</w:t>
      </w:r>
      <w:r w:rsidR="00E956DD" w:rsidRPr="00896D39">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w:t>
      </w:r>
    </w:p>
    <w:p w14:paraId="394C54E8" w14:textId="77777777" w:rsidR="00F542A6" w:rsidRPr="005B42A8" w:rsidRDefault="00F542A6" w:rsidP="00F542A6">
      <w:pPr>
        <w:pStyle w:val="Odsekzoznamu"/>
        <w:tabs>
          <w:tab w:val="left" w:pos="7088"/>
        </w:tabs>
        <w:ind w:left="426"/>
        <w:jc w:val="both"/>
        <w:rPr>
          <w:rFonts w:asciiTheme="minorHAnsi" w:hAnsiTheme="minorHAnsi" w:cstheme="minorHAnsi"/>
          <w:sz w:val="22"/>
          <w:szCs w:val="22"/>
          <w:lang w:eastAsia="cs-CZ"/>
        </w:rPr>
      </w:pPr>
    </w:p>
    <w:p w14:paraId="406221AC"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0FB291B6" w14:textId="23F706AD" w:rsidR="00D40E65" w:rsidRPr="008F6298" w:rsidRDefault="00D40E65"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IČ</w:t>
      </w:r>
    </w:p>
    <w:p w14:paraId="508CBEDE" w14:textId="77777777" w:rsidR="00F542A6" w:rsidRDefault="00F542A6" w:rsidP="00F542A6">
      <w:pPr>
        <w:pStyle w:val="Bezriadkovania"/>
        <w:ind w:left="720"/>
        <w:rPr>
          <w:rStyle w:val="CharStyle13"/>
          <w:rFonts w:asciiTheme="minorHAnsi" w:hAnsiTheme="minorHAnsi" w:cstheme="minorHAnsi"/>
          <w:bCs w:val="0"/>
          <w:szCs w:val="24"/>
        </w:rPr>
      </w:pPr>
    </w:p>
    <w:p w14:paraId="42833CFD"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FC796CB" w14:textId="31146D08"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EF5741">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3CC00C59" w14:textId="68E292CC" w:rsidR="00872CE8" w:rsidRDefault="00872CE8" w:rsidP="00906D51">
      <w:pPr>
        <w:pStyle w:val="Bezriadkovania"/>
        <w:numPr>
          <w:ilvl w:val="0"/>
          <w:numId w:val="10"/>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50228A" w:rsidRPr="0050228A">
        <w:rPr>
          <w:rStyle w:val="CharStyle13"/>
          <w:rFonts w:asciiTheme="minorHAnsi" w:hAnsiTheme="minorHAnsi" w:cstheme="minorHAnsi"/>
          <w:b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w:t>
      </w:r>
      <w:r w:rsidR="006D76AC">
        <w:rPr>
          <w:rStyle w:val="CharStyle13"/>
          <w:rFonts w:asciiTheme="minorHAnsi" w:hAnsiTheme="minorHAnsi" w:cstheme="minorHAnsi"/>
          <w:b w:val="0"/>
          <w:bCs w:val="0"/>
          <w:sz w:val="22"/>
          <w:szCs w:val="22"/>
        </w:rPr>
        <w:t>IČ</w:t>
      </w:r>
      <w:r>
        <w:rPr>
          <w:rStyle w:val="CharStyle13"/>
          <w:rFonts w:asciiTheme="minorHAnsi" w:hAnsiTheme="minorHAnsi" w:cstheme="minorHAnsi"/>
          <w:b w:val="0"/>
          <w:bCs w:val="0"/>
          <w:sz w:val="22"/>
          <w:szCs w:val="22"/>
        </w:rPr>
        <w:t xml:space="preserve"> špecifikovanú v tejto časti Zmluvy</w:t>
      </w:r>
      <w:r w:rsidR="005B6372">
        <w:rPr>
          <w:rStyle w:val="CharStyle13"/>
          <w:rFonts w:asciiTheme="minorHAnsi" w:hAnsiTheme="minorHAnsi" w:cstheme="minorHAnsi"/>
          <w:b w:val="0"/>
          <w:bCs w:val="0"/>
          <w:sz w:val="22"/>
          <w:szCs w:val="22"/>
        </w:rPr>
        <w:t xml:space="preserve"> a o</w:t>
      </w:r>
      <w:r>
        <w:rPr>
          <w:rStyle w:val="CharStyle13"/>
          <w:rFonts w:asciiTheme="minorHAnsi" w:hAnsiTheme="minorHAnsi" w:cstheme="minorHAnsi"/>
          <w:b w:val="0"/>
          <w:bCs w:val="0"/>
          <w:sz w:val="22"/>
          <w:szCs w:val="22"/>
        </w:rPr>
        <w:t xml:space="preserve">bjednávateľ sa zaväzuje zaplatiť </w:t>
      </w:r>
      <w:r w:rsidR="0050228A">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6D76AC">
        <w:rPr>
          <w:rStyle w:val="CharStyle13"/>
          <w:rFonts w:asciiTheme="minorHAnsi" w:hAnsiTheme="minorHAnsi" w:cstheme="minorHAnsi"/>
          <w:b w:val="0"/>
          <w:bCs w:val="0"/>
          <w:sz w:val="22"/>
          <w:szCs w:val="22"/>
        </w:rPr>
        <w:t>IČ</w:t>
      </w:r>
      <w:r w:rsidR="005B6372">
        <w:rPr>
          <w:rStyle w:val="CharStyle13"/>
          <w:rFonts w:asciiTheme="minorHAnsi" w:hAnsiTheme="minorHAnsi" w:cstheme="minorHAnsi"/>
          <w:b w:val="0"/>
          <w:bCs w:val="0"/>
          <w:sz w:val="22"/>
          <w:szCs w:val="22"/>
        </w:rPr>
        <w:t xml:space="preserve"> </w:t>
      </w:r>
      <w:r w:rsidR="00653030">
        <w:rPr>
          <w:rStyle w:val="CharStyle13"/>
          <w:rFonts w:asciiTheme="minorHAnsi" w:hAnsiTheme="minorHAnsi" w:cstheme="minorHAnsi"/>
          <w:b w:val="0"/>
          <w:bCs w:val="0"/>
          <w:sz w:val="22"/>
          <w:szCs w:val="22"/>
        </w:rPr>
        <w:t>vykonanú</w:t>
      </w:r>
      <w:r w:rsidR="005B6372">
        <w:rPr>
          <w:rStyle w:val="CharStyle13"/>
          <w:rFonts w:asciiTheme="minorHAnsi" w:hAnsiTheme="minorHAnsi" w:cstheme="minorHAnsi"/>
          <w:b w:val="0"/>
          <w:bCs w:val="0"/>
          <w:sz w:val="22"/>
          <w:szCs w:val="22"/>
        </w:rPr>
        <w:t xml:space="preserve"> v súlade s touto Zmluvou</w:t>
      </w:r>
      <w:r w:rsidR="00712A44">
        <w:rPr>
          <w:rStyle w:val="CharStyle13"/>
          <w:rFonts w:asciiTheme="minorHAnsi" w:hAnsiTheme="minorHAnsi" w:cstheme="minorHAnsi"/>
          <w:b w:val="0"/>
          <w:bCs w:val="0"/>
          <w:sz w:val="22"/>
          <w:szCs w:val="22"/>
        </w:rPr>
        <w:t xml:space="preserve"> cenu uvedenú v čl. V tejto časti Zmluvy. </w:t>
      </w:r>
    </w:p>
    <w:p w14:paraId="2EA67D69" w14:textId="77777777" w:rsidR="00872CE8" w:rsidRDefault="00872CE8" w:rsidP="00872CE8">
      <w:pPr>
        <w:pStyle w:val="Bezriadkovania"/>
        <w:jc w:val="both"/>
        <w:rPr>
          <w:rStyle w:val="CharStyle13"/>
          <w:rFonts w:asciiTheme="minorHAnsi" w:hAnsiTheme="minorHAnsi" w:cstheme="minorHAnsi"/>
          <w:b w:val="0"/>
          <w:bCs w:val="0"/>
          <w:sz w:val="22"/>
          <w:szCs w:val="22"/>
        </w:rPr>
      </w:pPr>
    </w:p>
    <w:p w14:paraId="4425FF22" w14:textId="77777777" w:rsidR="00872CE8" w:rsidRDefault="00872CE8" w:rsidP="004E14FF">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00B99AF7" w14:textId="50F6358D" w:rsidR="00872CE8" w:rsidRDefault="00872CE8" w:rsidP="00E50953">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rozsah a obsah </w:t>
      </w:r>
      <w:r w:rsidR="00FB2D30">
        <w:rPr>
          <w:rStyle w:val="CharStyle13"/>
          <w:rFonts w:asciiTheme="minorHAnsi" w:hAnsiTheme="minorHAnsi" w:cstheme="minorHAnsi"/>
          <w:bCs w:val="0"/>
          <w:szCs w:val="24"/>
        </w:rPr>
        <w:t>IČ</w:t>
      </w:r>
    </w:p>
    <w:p w14:paraId="5A6CB6ED" w14:textId="7663346B" w:rsidR="00872CE8" w:rsidRDefault="00665AAE" w:rsidP="004E14FF">
      <w:pPr>
        <w:pStyle w:val="Bezriadkovania"/>
        <w:numPr>
          <w:ilvl w:val="0"/>
          <w:numId w:val="11"/>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Zhotoviteľ sa zaväzuje, že bude pre objednávateľa</w:t>
      </w:r>
      <w:r w:rsidR="00E97E01">
        <w:rPr>
          <w:rStyle w:val="CharStyle13"/>
          <w:rFonts w:asciiTheme="minorHAnsi" w:hAnsiTheme="minorHAnsi" w:cstheme="minorHAnsi"/>
          <w:b w:val="0"/>
          <w:bCs w:val="0"/>
          <w:sz w:val="22"/>
          <w:szCs w:val="22"/>
        </w:rPr>
        <w:t xml:space="preserve"> v jeho mene a na jeho účet,</w:t>
      </w:r>
      <w:r>
        <w:rPr>
          <w:rStyle w:val="CharStyle13"/>
          <w:rFonts w:asciiTheme="minorHAnsi" w:hAnsiTheme="minorHAnsi" w:cstheme="minorHAnsi"/>
          <w:b w:val="0"/>
          <w:bCs w:val="0"/>
          <w:sz w:val="22"/>
          <w:szCs w:val="22"/>
        </w:rPr>
        <w:t xml:space="preserve"> v rozsahu a za podmienok dohodnutých v tejto Zmluve</w:t>
      </w:r>
      <w:r w:rsidR="001F2574">
        <w:rPr>
          <w:rStyle w:val="CharStyle13"/>
          <w:rFonts w:asciiTheme="minorHAnsi" w:hAnsiTheme="minorHAnsi" w:cstheme="minorHAnsi"/>
          <w:b w:val="0"/>
          <w:bCs w:val="0"/>
          <w:sz w:val="22"/>
          <w:szCs w:val="22"/>
        </w:rPr>
        <w:t>, s odbornou starostlivosťou,</w:t>
      </w:r>
      <w:r>
        <w:rPr>
          <w:rStyle w:val="CharStyle13"/>
          <w:rFonts w:asciiTheme="minorHAnsi" w:hAnsiTheme="minorHAnsi" w:cstheme="minorHAnsi"/>
          <w:b w:val="0"/>
          <w:bCs w:val="0"/>
          <w:sz w:val="22"/>
          <w:szCs w:val="22"/>
        </w:rPr>
        <w:t xml:space="preserve"> </w:t>
      </w:r>
      <w:r w:rsidR="000313EF">
        <w:rPr>
          <w:rStyle w:val="CharStyle13"/>
          <w:rFonts w:asciiTheme="minorHAnsi" w:hAnsiTheme="minorHAnsi" w:cstheme="minorHAnsi"/>
          <w:b w:val="0"/>
          <w:bCs w:val="0"/>
          <w:sz w:val="22"/>
          <w:szCs w:val="22"/>
        </w:rPr>
        <w:t xml:space="preserve">poskytovať služby </w:t>
      </w:r>
      <w:r w:rsidR="00CF559A">
        <w:rPr>
          <w:rStyle w:val="CharStyle13"/>
          <w:rFonts w:asciiTheme="minorHAnsi" w:hAnsiTheme="minorHAnsi" w:cstheme="minorHAnsi"/>
          <w:b w:val="0"/>
          <w:bCs w:val="0"/>
          <w:sz w:val="22"/>
          <w:szCs w:val="22"/>
        </w:rPr>
        <w:t>IČ,</w:t>
      </w:r>
      <w:r>
        <w:rPr>
          <w:rStyle w:val="CharStyle13"/>
          <w:rFonts w:asciiTheme="minorHAnsi" w:hAnsiTheme="minorHAnsi" w:cstheme="minorHAnsi"/>
          <w:b w:val="0"/>
          <w:bCs w:val="0"/>
          <w:sz w:val="22"/>
          <w:szCs w:val="22"/>
        </w:rPr>
        <w:t xml:space="preserve"> v</w:t>
      </w:r>
      <w:r w:rsidR="00872CE8">
        <w:rPr>
          <w:rStyle w:val="CharStyle13"/>
          <w:rFonts w:asciiTheme="minorHAnsi" w:hAnsiTheme="minorHAnsi" w:cstheme="minorHAnsi"/>
          <w:b w:val="0"/>
          <w:bCs w:val="0"/>
          <w:sz w:val="22"/>
          <w:szCs w:val="22"/>
        </w:rPr>
        <w:t xml:space="preserve"> rámci </w:t>
      </w:r>
      <w:r>
        <w:rPr>
          <w:rStyle w:val="CharStyle13"/>
          <w:rFonts w:asciiTheme="minorHAnsi" w:hAnsiTheme="minorHAnsi" w:cstheme="minorHAnsi"/>
          <w:b w:val="0"/>
          <w:bCs w:val="0"/>
          <w:sz w:val="22"/>
          <w:szCs w:val="22"/>
        </w:rPr>
        <w:t>ktor</w:t>
      </w:r>
      <w:r w:rsidR="000313EF">
        <w:rPr>
          <w:rStyle w:val="CharStyle13"/>
          <w:rFonts w:asciiTheme="minorHAnsi" w:hAnsiTheme="minorHAnsi" w:cstheme="minorHAnsi"/>
          <w:b w:val="0"/>
          <w:bCs w:val="0"/>
          <w:sz w:val="22"/>
          <w:szCs w:val="22"/>
        </w:rPr>
        <w:t xml:space="preserve">ých </w:t>
      </w:r>
      <w:r w:rsidR="00872CE8">
        <w:rPr>
          <w:rStyle w:val="CharStyle13"/>
          <w:rFonts w:asciiTheme="minorHAnsi" w:hAnsiTheme="minorHAnsi" w:cstheme="minorHAnsi"/>
          <w:b w:val="0"/>
          <w:bCs w:val="0"/>
          <w:sz w:val="22"/>
          <w:szCs w:val="22"/>
        </w:rPr>
        <w:t>je zhotoviteľ povinný:</w:t>
      </w:r>
    </w:p>
    <w:p w14:paraId="0FCEAC74" w14:textId="31FB41FB" w:rsidR="001F2574" w:rsidRDefault="0050228A" w:rsidP="004E14FF">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4E193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4E193E">
        <w:rPr>
          <w:rFonts w:asciiTheme="minorHAnsi" w:hAnsiTheme="minorHAnsi" w:cstheme="minorHAnsi"/>
          <w:noProof/>
          <w:sz w:val="22"/>
          <w:szCs w:val="22"/>
        </w:rPr>
        <w:t xml:space="preserve"> Dokumentáci</w:t>
      </w:r>
      <w:r>
        <w:rPr>
          <w:rFonts w:asciiTheme="minorHAnsi" w:hAnsiTheme="minorHAnsi" w:cstheme="minorHAnsi"/>
          <w:noProof/>
          <w:sz w:val="22"/>
          <w:szCs w:val="22"/>
        </w:rPr>
        <w:t>e</w:t>
      </w:r>
      <w:r w:rsidR="00872CE8" w:rsidRPr="004E193E">
        <w:rPr>
          <w:rFonts w:asciiTheme="minorHAnsi" w:hAnsiTheme="minorHAnsi" w:cstheme="minorHAnsi"/>
          <w:noProof/>
          <w:sz w:val="22"/>
          <w:szCs w:val="22"/>
        </w:rPr>
        <w:t xml:space="preserve"> </w:t>
      </w:r>
      <w:r w:rsidR="00286BC6" w:rsidRPr="00286BC6">
        <w:rPr>
          <w:rFonts w:asciiTheme="minorHAnsi" w:hAnsiTheme="minorHAnsi" w:cstheme="minorHAnsi"/>
          <w:noProof/>
          <w:sz w:val="22"/>
          <w:szCs w:val="22"/>
        </w:rPr>
        <w:t>dotknutými vlastníkmi, resp. správcami inžinierskych sietí, s orgánmi štátnej správy a samosprávy, so Slovenským vodohospodárskym podnikom</w:t>
      </w:r>
      <w:r w:rsidR="00187CB3" w:rsidRPr="00187CB3">
        <w:t xml:space="preserve"> </w:t>
      </w:r>
      <w:r w:rsidR="00187CB3" w:rsidRPr="00187CB3">
        <w:rPr>
          <w:rFonts w:asciiTheme="minorHAnsi" w:hAnsiTheme="minorHAnsi" w:cstheme="minorHAnsi"/>
          <w:noProof/>
          <w:sz w:val="22"/>
          <w:szCs w:val="22"/>
        </w:rPr>
        <w:t>š.p.,</w:t>
      </w:r>
      <w:r w:rsidR="00286BC6" w:rsidRPr="00286BC6">
        <w:rPr>
          <w:rFonts w:asciiTheme="minorHAnsi" w:hAnsiTheme="minorHAnsi" w:cstheme="minorHAnsi"/>
          <w:noProof/>
          <w:sz w:val="22"/>
          <w:szCs w:val="22"/>
        </w:rPr>
        <w:t xml:space="preserve"> </w:t>
      </w:r>
      <w:r w:rsidR="00187CB3">
        <w:rPr>
          <w:rFonts w:asciiTheme="minorHAnsi" w:hAnsiTheme="minorHAnsi" w:cstheme="minorHAnsi"/>
          <w:noProof/>
          <w:sz w:val="22"/>
          <w:szCs w:val="22"/>
        </w:rPr>
        <w:t xml:space="preserve">Slovenským pozemkovým fondom, </w:t>
      </w:r>
      <w:r w:rsidR="00E26A68" w:rsidRPr="00E26A68">
        <w:rPr>
          <w:rFonts w:asciiTheme="minorHAnsi" w:hAnsiTheme="minorHAnsi" w:cstheme="minorHAnsi"/>
          <w:noProof/>
          <w:sz w:val="22"/>
          <w:szCs w:val="22"/>
        </w:rPr>
        <w:t>prevádzkovateľmi pravidelnej autobusovej dopravy</w:t>
      </w:r>
      <w:r w:rsidR="00F15A2A">
        <w:rPr>
          <w:rFonts w:asciiTheme="minorHAnsi" w:hAnsiTheme="minorHAnsi" w:cstheme="minorHAnsi"/>
          <w:noProof/>
          <w:sz w:val="22"/>
          <w:szCs w:val="22"/>
        </w:rPr>
        <w:t xml:space="preserve"> </w:t>
      </w:r>
      <w:r w:rsidR="00F15A2A" w:rsidRPr="00F15A2A">
        <w:rPr>
          <w:rFonts w:asciiTheme="minorHAnsi" w:hAnsiTheme="minorHAnsi" w:cstheme="minorHAnsi"/>
          <w:noProof/>
          <w:sz w:val="22"/>
          <w:szCs w:val="22"/>
        </w:rPr>
        <w:t>a s  fyzickými osobami dotknutých pozemkov</w:t>
      </w:r>
      <w:r w:rsidR="00187CB3" w:rsidRPr="00187CB3">
        <w:rPr>
          <w:rFonts w:asciiTheme="minorHAnsi" w:hAnsiTheme="minorHAnsi" w:cstheme="minorHAnsi"/>
          <w:noProof/>
          <w:sz w:val="22"/>
          <w:szCs w:val="22"/>
        </w:rPr>
        <w:t>, aby bolo možné požiadať o vydanie stavebných povolení, povolení na výrub prípadne ďalších súhlasov</w:t>
      </w:r>
      <w:r w:rsidR="00F15A2A">
        <w:rPr>
          <w:rFonts w:asciiTheme="minorHAnsi" w:hAnsiTheme="minorHAnsi" w:cstheme="minorHAnsi"/>
          <w:noProof/>
          <w:sz w:val="22"/>
          <w:szCs w:val="22"/>
        </w:rPr>
        <w:t>, rozhodnutí</w:t>
      </w:r>
      <w:r w:rsidR="00187CB3" w:rsidRPr="00187CB3">
        <w:rPr>
          <w:rFonts w:asciiTheme="minorHAnsi" w:hAnsiTheme="minorHAnsi" w:cstheme="minorHAnsi"/>
          <w:noProof/>
          <w:sz w:val="22"/>
          <w:szCs w:val="22"/>
        </w:rPr>
        <w:t xml:space="preserve"> a povolení a následne realizovať stavbu</w:t>
      </w:r>
      <w:r w:rsidR="001F2574">
        <w:rPr>
          <w:rFonts w:asciiTheme="minorHAnsi" w:hAnsiTheme="minorHAnsi" w:cstheme="minorHAnsi"/>
          <w:noProof/>
          <w:sz w:val="22"/>
          <w:szCs w:val="22"/>
        </w:rPr>
        <w:t>;</w:t>
      </w:r>
      <w:r w:rsidR="00872CE8" w:rsidRPr="004E193E">
        <w:rPr>
          <w:rFonts w:asciiTheme="minorHAnsi" w:hAnsiTheme="minorHAnsi" w:cstheme="minorHAnsi"/>
          <w:noProof/>
          <w:sz w:val="22"/>
          <w:szCs w:val="22"/>
        </w:rPr>
        <w:t xml:space="preserve"> </w:t>
      </w:r>
    </w:p>
    <w:p w14:paraId="17B298B6" w14:textId="0604A9DA" w:rsidR="00665AAE" w:rsidRDefault="00E26A68" w:rsidP="004E14FF">
      <w:pPr>
        <w:pStyle w:val="Odsekzoznamu"/>
        <w:numPr>
          <w:ilvl w:val="0"/>
          <w:numId w:val="6"/>
        </w:numPr>
        <w:contextualSpacing w:val="0"/>
        <w:jc w:val="both"/>
        <w:rPr>
          <w:rFonts w:asciiTheme="minorHAnsi" w:hAnsiTheme="minorHAnsi" w:cstheme="minorHAnsi"/>
          <w:noProof/>
          <w:sz w:val="22"/>
          <w:szCs w:val="22"/>
        </w:rPr>
      </w:pPr>
      <w:r w:rsidRPr="00E26A68">
        <w:rPr>
          <w:rFonts w:asciiTheme="minorHAnsi" w:hAnsiTheme="minorHAnsi" w:cstheme="minorHAnsi"/>
          <w:noProof/>
          <w:sz w:val="22"/>
          <w:szCs w:val="22"/>
        </w:rPr>
        <w:t>zabezpeč</w:t>
      </w:r>
      <w:r w:rsidR="001F2574">
        <w:rPr>
          <w:rFonts w:asciiTheme="minorHAnsi" w:hAnsiTheme="minorHAnsi" w:cstheme="minorHAnsi"/>
          <w:noProof/>
          <w:sz w:val="22"/>
          <w:szCs w:val="22"/>
        </w:rPr>
        <w:t>iť</w:t>
      </w:r>
      <w:r w:rsidRPr="00E26A68">
        <w:rPr>
          <w:rFonts w:asciiTheme="minorHAnsi" w:hAnsiTheme="minorHAnsi" w:cstheme="minorHAnsi"/>
          <w:noProof/>
          <w:sz w:val="22"/>
          <w:szCs w:val="22"/>
        </w:rPr>
        <w:t xml:space="preserve"> vydanie </w:t>
      </w:r>
      <w:r w:rsidR="001F2574">
        <w:rPr>
          <w:rFonts w:asciiTheme="minorHAnsi" w:hAnsiTheme="minorHAnsi" w:cstheme="minorHAnsi"/>
          <w:noProof/>
          <w:sz w:val="22"/>
          <w:szCs w:val="22"/>
        </w:rPr>
        <w:t xml:space="preserve">vyššie </w:t>
      </w:r>
      <w:r w:rsidRPr="00E26A68">
        <w:rPr>
          <w:rFonts w:asciiTheme="minorHAnsi" w:hAnsiTheme="minorHAnsi" w:cstheme="minorHAnsi"/>
          <w:noProof/>
          <w:sz w:val="22"/>
          <w:szCs w:val="22"/>
        </w:rPr>
        <w:t xml:space="preserve">uvedených povolení potrebných k realizácii </w:t>
      </w:r>
      <w:r w:rsidR="001F2574">
        <w:rPr>
          <w:rFonts w:asciiTheme="minorHAnsi" w:hAnsiTheme="minorHAnsi" w:cstheme="minorHAnsi"/>
          <w:noProof/>
          <w:sz w:val="22"/>
          <w:szCs w:val="22"/>
        </w:rPr>
        <w:t>D</w:t>
      </w:r>
      <w:r w:rsidRPr="00E26A68">
        <w:rPr>
          <w:rFonts w:asciiTheme="minorHAnsi" w:hAnsiTheme="minorHAnsi" w:cstheme="minorHAnsi"/>
          <w:noProof/>
          <w:sz w:val="22"/>
          <w:szCs w:val="22"/>
        </w:rPr>
        <w:t>iela v zmysle stavebného zákona</w:t>
      </w:r>
      <w:r w:rsidR="00354F03">
        <w:rPr>
          <w:rFonts w:asciiTheme="minorHAnsi" w:hAnsiTheme="minorHAnsi" w:cstheme="minorHAnsi"/>
          <w:noProof/>
          <w:sz w:val="22"/>
          <w:szCs w:val="22"/>
        </w:rPr>
        <w:t xml:space="preserve"> </w:t>
      </w:r>
      <w:r w:rsidR="00354F03" w:rsidRPr="00354F03">
        <w:rPr>
          <w:rFonts w:asciiTheme="minorHAnsi" w:hAnsiTheme="minorHAnsi" w:cstheme="minorHAnsi"/>
          <w:noProof/>
          <w:sz w:val="22"/>
          <w:szCs w:val="22"/>
        </w:rPr>
        <w:t>a ďalších dotknutých zákonov</w:t>
      </w:r>
      <w:r w:rsidR="001F2574">
        <w:rPr>
          <w:rFonts w:asciiTheme="minorHAnsi" w:hAnsiTheme="minorHAnsi" w:cstheme="minorHAnsi"/>
          <w:noProof/>
          <w:sz w:val="22"/>
          <w:szCs w:val="22"/>
        </w:rPr>
        <w:t>;</w:t>
      </w:r>
    </w:p>
    <w:p w14:paraId="39994633" w14:textId="0F1F0869" w:rsidR="00665AAE" w:rsidRDefault="0050228A" w:rsidP="004E14FF">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665AA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665AAE">
        <w:rPr>
          <w:rFonts w:asciiTheme="minorHAnsi" w:hAnsiTheme="minorHAnsi" w:cstheme="minorHAnsi"/>
          <w:noProof/>
          <w:sz w:val="22"/>
          <w:szCs w:val="22"/>
        </w:rPr>
        <w:t xml:space="preserve"> dopravné</w:t>
      </w:r>
      <w:r>
        <w:rPr>
          <w:rFonts w:asciiTheme="minorHAnsi" w:hAnsiTheme="minorHAnsi" w:cstheme="minorHAnsi"/>
          <w:noProof/>
          <w:sz w:val="22"/>
          <w:szCs w:val="22"/>
        </w:rPr>
        <w:t>ho</w:t>
      </w:r>
      <w:r w:rsidR="00872CE8" w:rsidRPr="00665AAE">
        <w:rPr>
          <w:rFonts w:asciiTheme="minorHAnsi" w:hAnsiTheme="minorHAnsi" w:cstheme="minorHAnsi"/>
          <w:noProof/>
          <w:sz w:val="22"/>
          <w:szCs w:val="22"/>
        </w:rPr>
        <w:t xml:space="preserve"> značeni</w:t>
      </w:r>
      <w:r>
        <w:rPr>
          <w:rFonts w:asciiTheme="minorHAnsi" w:hAnsiTheme="minorHAnsi" w:cstheme="minorHAnsi"/>
          <w:noProof/>
          <w:sz w:val="22"/>
          <w:szCs w:val="22"/>
        </w:rPr>
        <w:t>a</w:t>
      </w:r>
      <w:r w:rsidR="00872CE8" w:rsidRPr="00665AAE">
        <w:rPr>
          <w:rFonts w:asciiTheme="minorHAnsi" w:hAnsiTheme="minorHAnsi" w:cstheme="minorHAnsi"/>
          <w:noProof/>
          <w:sz w:val="22"/>
          <w:szCs w:val="22"/>
        </w:rPr>
        <w:t xml:space="preserve"> </w:t>
      </w:r>
      <w:r>
        <w:rPr>
          <w:rFonts w:asciiTheme="minorHAnsi" w:hAnsiTheme="minorHAnsi" w:cstheme="minorHAnsi"/>
          <w:noProof/>
          <w:sz w:val="22"/>
          <w:szCs w:val="22"/>
        </w:rPr>
        <w:t>s</w:t>
      </w:r>
      <w:r w:rsidR="00872CE8" w:rsidRPr="00665AAE">
        <w:rPr>
          <w:rFonts w:asciiTheme="minorHAnsi" w:hAnsiTheme="minorHAnsi" w:cstheme="minorHAnsi"/>
          <w:noProof/>
          <w:sz w:val="22"/>
          <w:szCs w:val="22"/>
        </w:rPr>
        <w:t>tavby príslušným Dopravným inšpektorátom Policajného zboru SR</w:t>
      </w:r>
      <w:r w:rsidR="001F2574">
        <w:rPr>
          <w:rFonts w:asciiTheme="minorHAnsi" w:hAnsiTheme="minorHAnsi" w:cstheme="minorHAnsi"/>
          <w:noProof/>
          <w:sz w:val="22"/>
          <w:szCs w:val="22"/>
        </w:rPr>
        <w:t>.</w:t>
      </w:r>
    </w:p>
    <w:p w14:paraId="712D8A8E" w14:textId="2F0D09FB" w:rsidR="00266379" w:rsidRPr="007611B3" w:rsidRDefault="00266379" w:rsidP="007611B3">
      <w:pPr>
        <w:pStyle w:val="Odsekzoznamu"/>
        <w:numPr>
          <w:ilvl w:val="0"/>
          <w:numId w:val="6"/>
        </w:numPr>
        <w:contextualSpacing w:val="0"/>
        <w:jc w:val="both"/>
        <w:rPr>
          <w:rFonts w:asciiTheme="minorHAnsi" w:hAnsiTheme="minorHAnsi" w:cstheme="minorHAnsi"/>
          <w:noProof/>
          <w:sz w:val="22"/>
          <w:szCs w:val="22"/>
        </w:rPr>
      </w:pPr>
      <w:r w:rsidRPr="007611B3">
        <w:rPr>
          <w:rFonts w:asciiTheme="minorHAnsi" w:hAnsiTheme="minorHAnsi" w:cstheme="minorHAnsi"/>
          <w:noProof/>
          <w:sz w:val="22"/>
          <w:szCs w:val="22"/>
        </w:rPr>
        <w:t xml:space="preserve">Predmetom </w:t>
      </w:r>
      <w:r w:rsidR="007611B3">
        <w:rPr>
          <w:rFonts w:asciiTheme="minorHAnsi" w:hAnsiTheme="minorHAnsi" w:cstheme="minorHAnsi"/>
          <w:noProof/>
          <w:sz w:val="22"/>
          <w:szCs w:val="22"/>
        </w:rPr>
        <w:t xml:space="preserve">IČ </w:t>
      </w:r>
      <w:r w:rsidR="00CC7B86">
        <w:rPr>
          <w:rFonts w:asciiTheme="minorHAnsi" w:hAnsiTheme="minorHAnsi" w:cstheme="minorHAnsi"/>
          <w:noProof/>
          <w:sz w:val="22"/>
          <w:szCs w:val="22"/>
        </w:rPr>
        <w:t xml:space="preserve">podľa tejto </w:t>
      </w:r>
      <w:r w:rsidRPr="007611B3">
        <w:rPr>
          <w:rFonts w:asciiTheme="minorHAnsi" w:hAnsiTheme="minorHAnsi" w:cstheme="minorHAnsi"/>
          <w:noProof/>
          <w:sz w:val="22"/>
          <w:szCs w:val="22"/>
        </w:rPr>
        <w:t xml:space="preserve">zmluvy nie je </w:t>
      </w:r>
      <w:r w:rsidR="00CC7B86">
        <w:rPr>
          <w:rFonts w:asciiTheme="minorHAnsi" w:hAnsiTheme="minorHAnsi" w:cstheme="minorHAnsi"/>
          <w:noProof/>
          <w:sz w:val="22"/>
          <w:szCs w:val="22"/>
        </w:rPr>
        <w:t xml:space="preserve">vykonanie </w:t>
      </w:r>
      <w:r w:rsidR="00512422">
        <w:rPr>
          <w:rFonts w:asciiTheme="minorHAnsi" w:hAnsiTheme="minorHAnsi" w:cstheme="minorHAnsi"/>
          <w:noProof/>
          <w:sz w:val="22"/>
          <w:szCs w:val="22"/>
        </w:rPr>
        <w:t>m</w:t>
      </w:r>
      <w:r w:rsidR="00CC7B86">
        <w:rPr>
          <w:rFonts w:asciiTheme="minorHAnsi" w:hAnsiTheme="minorHAnsi" w:cstheme="minorHAnsi"/>
          <w:noProof/>
          <w:sz w:val="22"/>
          <w:szCs w:val="22"/>
        </w:rPr>
        <w:t xml:space="preserve">ajetkovo-právneho vysporiadania </w:t>
      </w:r>
      <w:r w:rsidR="00512422">
        <w:rPr>
          <w:rFonts w:asciiTheme="minorHAnsi" w:hAnsiTheme="minorHAnsi" w:cstheme="minorHAnsi"/>
          <w:noProof/>
          <w:sz w:val="22"/>
          <w:szCs w:val="22"/>
        </w:rPr>
        <w:t xml:space="preserve">dotknutých pozemkov </w:t>
      </w:r>
      <w:r w:rsidR="00CC7B86">
        <w:rPr>
          <w:rFonts w:asciiTheme="minorHAnsi" w:hAnsiTheme="minorHAnsi" w:cstheme="minorHAnsi"/>
          <w:noProof/>
          <w:sz w:val="22"/>
          <w:szCs w:val="22"/>
        </w:rPr>
        <w:t>(ďalej ako „</w:t>
      </w:r>
      <w:r w:rsidRPr="007611B3">
        <w:rPr>
          <w:rFonts w:asciiTheme="minorHAnsi" w:hAnsiTheme="minorHAnsi" w:cstheme="minorHAnsi"/>
          <w:noProof/>
          <w:sz w:val="22"/>
          <w:szCs w:val="22"/>
        </w:rPr>
        <w:t>MPV</w:t>
      </w:r>
      <w:r w:rsidR="00CC7B86">
        <w:rPr>
          <w:rFonts w:asciiTheme="minorHAnsi" w:hAnsiTheme="minorHAnsi" w:cstheme="minorHAnsi"/>
          <w:noProof/>
          <w:sz w:val="22"/>
          <w:szCs w:val="22"/>
        </w:rPr>
        <w:t>“</w:t>
      </w:r>
      <w:r w:rsidR="00512422">
        <w:rPr>
          <w:rFonts w:asciiTheme="minorHAnsi" w:hAnsiTheme="minorHAnsi" w:cstheme="minorHAnsi"/>
          <w:noProof/>
          <w:sz w:val="22"/>
          <w:szCs w:val="22"/>
        </w:rPr>
        <w:t>)</w:t>
      </w:r>
      <w:r w:rsidRPr="007611B3">
        <w:rPr>
          <w:rFonts w:asciiTheme="minorHAnsi" w:hAnsiTheme="minorHAnsi" w:cstheme="minorHAnsi"/>
          <w:noProof/>
          <w:sz w:val="22"/>
          <w:szCs w:val="22"/>
        </w:rPr>
        <w:t>. MPV podľa podkladov od zhotoviteľa (DSPRS, časť G.) zabezpečuje objednávateľ. Zhotoviteľ po MPV aktualizuje, prípadne doplní inžinersku činnosť a zabezpečí vydanie všetkých povolení.</w:t>
      </w:r>
    </w:p>
    <w:p w14:paraId="5CE8DD0A" w14:textId="49DD4606" w:rsidR="00202B7D" w:rsidRDefault="00202B7D" w:rsidP="004E14FF">
      <w:pPr>
        <w:pStyle w:val="Odsekzoznamu"/>
        <w:numPr>
          <w:ilvl w:val="0"/>
          <w:numId w:val="6"/>
        </w:numPr>
        <w:contextualSpacing w:val="0"/>
        <w:jc w:val="both"/>
        <w:rPr>
          <w:rFonts w:asciiTheme="minorHAnsi" w:hAnsiTheme="minorHAnsi" w:cstheme="minorHAnsi"/>
          <w:noProof/>
          <w:sz w:val="22"/>
          <w:szCs w:val="22"/>
        </w:rPr>
      </w:pPr>
      <w:r w:rsidRPr="00F15A2A">
        <w:rPr>
          <w:rFonts w:asciiTheme="minorHAnsi" w:hAnsiTheme="minorHAnsi" w:cstheme="minorHAnsi"/>
          <w:noProof/>
          <w:sz w:val="22"/>
          <w:szCs w:val="22"/>
        </w:rPr>
        <w:t>Zhotov</w:t>
      </w:r>
      <w:r w:rsidR="00E240BE">
        <w:rPr>
          <w:rFonts w:asciiTheme="minorHAnsi" w:hAnsiTheme="minorHAnsi" w:cstheme="minorHAnsi"/>
          <w:noProof/>
          <w:sz w:val="22"/>
          <w:szCs w:val="22"/>
        </w:rPr>
        <w:t>i</w:t>
      </w:r>
      <w:r w:rsidRPr="00F15A2A">
        <w:rPr>
          <w:rFonts w:asciiTheme="minorHAnsi" w:hAnsiTheme="minorHAnsi" w:cstheme="minorHAnsi"/>
          <w:noProof/>
          <w:sz w:val="22"/>
          <w:szCs w:val="22"/>
        </w:rPr>
        <w:t xml:space="preserve">teľ </w:t>
      </w:r>
      <w:r w:rsidR="00E240BE">
        <w:rPr>
          <w:rFonts w:asciiTheme="minorHAnsi" w:hAnsiTheme="minorHAnsi" w:cstheme="minorHAnsi"/>
          <w:noProof/>
          <w:sz w:val="22"/>
          <w:szCs w:val="22"/>
        </w:rPr>
        <w:t xml:space="preserve">je povinný </w:t>
      </w:r>
      <w:r w:rsidRPr="00F15A2A">
        <w:rPr>
          <w:rFonts w:asciiTheme="minorHAnsi" w:hAnsiTheme="minorHAnsi" w:cstheme="minorHAnsi"/>
          <w:noProof/>
          <w:sz w:val="22"/>
          <w:szCs w:val="22"/>
        </w:rPr>
        <w:t>zabezpeč</w:t>
      </w:r>
      <w:r w:rsidR="00E240BE">
        <w:rPr>
          <w:rFonts w:asciiTheme="minorHAnsi" w:hAnsiTheme="minorHAnsi" w:cstheme="minorHAnsi"/>
          <w:noProof/>
          <w:sz w:val="22"/>
          <w:szCs w:val="22"/>
        </w:rPr>
        <w:t>iť</w:t>
      </w:r>
      <w:r w:rsidRPr="00F15A2A">
        <w:rPr>
          <w:rFonts w:asciiTheme="minorHAnsi" w:hAnsiTheme="minorHAnsi" w:cstheme="minorHAnsi"/>
          <w:noProof/>
          <w:sz w:val="22"/>
          <w:szCs w:val="22"/>
        </w:rPr>
        <w:t xml:space="preserve"> minimálne </w:t>
      </w:r>
      <w:r w:rsidR="00E240BE">
        <w:rPr>
          <w:rFonts w:asciiTheme="minorHAnsi" w:hAnsiTheme="minorHAnsi" w:cstheme="minorHAnsi"/>
          <w:noProof/>
          <w:sz w:val="22"/>
          <w:szCs w:val="22"/>
        </w:rPr>
        <w:t xml:space="preserve">na </w:t>
      </w:r>
      <w:r w:rsidRPr="00F15A2A">
        <w:rPr>
          <w:rFonts w:asciiTheme="minorHAnsi" w:hAnsiTheme="minorHAnsi" w:cstheme="minorHAnsi"/>
          <w:noProof/>
          <w:sz w:val="22"/>
          <w:szCs w:val="22"/>
        </w:rPr>
        <w:t xml:space="preserve">jeden </w:t>
      </w:r>
      <w:r w:rsidR="00E240BE">
        <w:rPr>
          <w:rFonts w:asciiTheme="minorHAnsi" w:hAnsiTheme="minorHAnsi" w:cstheme="minorHAnsi"/>
          <w:noProof/>
          <w:sz w:val="22"/>
          <w:szCs w:val="22"/>
        </w:rPr>
        <w:t xml:space="preserve">stavebný objekt </w:t>
      </w:r>
      <w:r w:rsidRPr="00F15A2A">
        <w:rPr>
          <w:rFonts w:asciiTheme="minorHAnsi" w:hAnsiTheme="minorHAnsi" w:cstheme="minorHAnsi"/>
          <w:noProof/>
          <w:sz w:val="22"/>
          <w:szCs w:val="22"/>
        </w:rPr>
        <w:t>(ktorý nepodli</w:t>
      </w:r>
      <w:r w:rsidR="00E240BE">
        <w:rPr>
          <w:rFonts w:asciiTheme="minorHAnsi" w:hAnsiTheme="minorHAnsi" w:cstheme="minorHAnsi"/>
          <w:noProof/>
          <w:sz w:val="22"/>
          <w:szCs w:val="22"/>
        </w:rPr>
        <w:t>e</w:t>
      </w:r>
      <w:r w:rsidRPr="00F15A2A">
        <w:rPr>
          <w:rFonts w:asciiTheme="minorHAnsi" w:hAnsiTheme="minorHAnsi" w:cstheme="minorHAnsi"/>
          <w:noProof/>
          <w:sz w:val="22"/>
          <w:szCs w:val="22"/>
        </w:rPr>
        <w:t xml:space="preserve">ha MPV) vydanie stavebného povolenia (resp. ohlásenia) najneskôr do </w:t>
      </w:r>
      <w:r w:rsidR="008927D3">
        <w:rPr>
          <w:rFonts w:asciiTheme="minorHAnsi" w:hAnsiTheme="minorHAnsi" w:cstheme="minorHAnsi"/>
          <w:noProof/>
          <w:sz w:val="22"/>
          <w:szCs w:val="22"/>
        </w:rPr>
        <w:t>skončenia doby</w:t>
      </w:r>
      <w:r w:rsidRPr="00F15A2A">
        <w:rPr>
          <w:rFonts w:asciiTheme="minorHAnsi" w:hAnsiTheme="minorHAnsi" w:cstheme="minorHAnsi"/>
          <w:noProof/>
          <w:sz w:val="22"/>
          <w:szCs w:val="22"/>
        </w:rPr>
        <w:t xml:space="preserve"> platnosti </w:t>
      </w:r>
      <w:r w:rsidR="008927D3">
        <w:rPr>
          <w:rFonts w:asciiTheme="minorHAnsi" w:hAnsiTheme="minorHAnsi" w:cstheme="minorHAnsi"/>
          <w:noProof/>
          <w:sz w:val="22"/>
          <w:szCs w:val="22"/>
        </w:rPr>
        <w:t>Územného rozhodnutia</w:t>
      </w:r>
      <w:r w:rsidRPr="00F15A2A">
        <w:rPr>
          <w:rFonts w:asciiTheme="minorHAnsi" w:hAnsiTheme="minorHAnsi" w:cstheme="minorHAnsi"/>
          <w:noProof/>
          <w:sz w:val="22"/>
          <w:szCs w:val="22"/>
        </w:rPr>
        <w:t>.</w:t>
      </w:r>
    </w:p>
    <w:p w14:paraId="302C1B55" w14:textId="2C1B9180" w:rsidR="00872CE8" w:rsidRDefault="00872CE8" w:rsidP="00E802D6">
      <w:pPr>
        <w:pStyle w:val="Odsekzoznamu"/>
        <w:suppressAutoHyphens/>
        <w:snapToGrid w:val="0"/>
        <w:ind w:left="284"/>
        <w:jc w:val="both"/>
        <w:rPr>
          <w:rFonts w:asciiTheme="minorHAnsi" w:hAnsiTheme="minorHAnsi" w:cstheme="minorHAnsi"/>
          <w:sz w:val="22"/>
          <w:szCs w:val="22"/>
        </w:rPr>
      </w:pPr>
      <w:r w:rsidRPr="00665AAE">
        <w:rPr>
          <w:rFonts w:asciiTheme="minorHAnsi" w:hAnsiTheme="minorHAnsi" w:cstheme="minorHAnsi"/>
          <w:noProof/>
          <w:sz w:val="22"/>
          <w:szCs w:val="22"/>
        </w:rPr>
        <w:lastRenderedPageBreak/>
        <w:t>I</w:t>
      </w:r>
      <w:r w:rsidR="00CF559A">
        <w:rPr>
          <w:rFonts w:asciiTheme="minorHAnsi" w:hAnsiTheme="minorHAnsi" w:cstheme="minorHAnsi"/>
          <w:noProof/>
          <w:sz w:val="22"/>
          <w:szCs w:val="22"/>
        </w:rPr>
        <w:t xml:space="preserve">Č </w:t>
      </w:r>
      <w:r w:rsidRPr="00665AAE">
        <w:rPr>
          <w:rFonts w:asciiTheme="minorHAnsi" w:hAnsiTheme="minorHAnsi" w:cstheme="minorHAnsi"/>
          <w:noProof/>
          <w:sz w:val="22"/>
          <w:szCs w:val="22"/>
        </w:rPr>
        <w:t>sa v zmysle tejto Zmluvy rozume</w:t>
      </w:r>
      <w:r w:rsidR="004E14FF">
        <w:rPr>
          <w:rFonts w:asciiTheme="minorHAnsi" w:hAnsiTheme="minorHAnsi" w:cstheme="minorHAnsi"/>
          <w:noProof/>
          <w:sz w:val="22"/>
          <w:szCs w:val="22"/>
        </w:rPr>
        <w:t>jú služby poskytované podľa čl. II ods. 1 tejto časti Zmluvy, ako</w:t>
      </w:r>
      <w:r w:rsidRPr="00665AAE">
        <w:rPr>
          <w:rFonts w:asciiTheme="minorHAnsi" w:hAnsiTheme="minorHAnsi" w:cstheme="minorHAnsi"/>
          <w:noProof/>
          <w:sz w:val="22"/>
          <w:szCs w:val="22"/>
        </w:rPr>
        <w:t xml:space="preserve"> aj príslušná dokume</w:t>
      </w:r>
      <w:r w:rsidR="00E97E01">
        <w:rPr>
          <w:rFonts w:asciiTheme="minorHAnsi" w:hAnsiTheme="minorHAnsi" w:cstheme="minorHAnsi"/>
          <w:noProof/>
          <w:sz w:val="22"/>
          <w:szCs w:val="22"/>
        </w:rPr>
        <w:t>n</w:t>
      </w:r>
      <w:r w:rsidRPr="00665AAE">
        <w:rPr>
          <w:rFonts w:asciiTheme="minorHAnsi" w:hAnsiTheme="minorHAnsi" w:cstheme="minorHAnsi"/>
          <w:noProof/>
          <w:sz w:val="22"/>
          <w:szCs w:val="22"/>
        </w:rPr>
        <w:t xml:space="preserve">tácia, ktorá </w:t>
      </w:r>
      <w:r w:rsidR="004E14FF">
        <w:rPr>
          <w:rFonts w:asciiTheme="minorHAnsi" w:hAnsiTheme="minorHAnsi" w:cstheme="minorHAnsi"/>
          <w:noProof/>
          <w:sz w:val="22"/>
          <w:szCs w:val="22"/>
        </w:rPr>
        <w:t xml:space="preserve">bude a/alebo </w:t>
      </w:r>
      <w:r w:rsidRPr="00665AAE">
        <w:rPr>
          <w:rFonts w:asciiTheme="minorHAnsi" w:hAnsiTheme="minorHAnsi" w:cstheme="minorHAnsi"/>
          <w:noProof/>
          <w:sz w:val="22"/>
          <w:szCs w:val="22"/>
        </w:rPr>
        <w:t>má byť výsledkom vyššie uvedených</w:t>
      </w:r>
      <w:r w:rsidR="004E14FF">
        <w:rPr>
          <w:rFonts w:asciiTheme="minorHAnsi" w:hAnsiTheme="minorHAnsi" w:cstheme="minorHAnsi"/>
          <w:noProof/>
          <w:sz w:val="22"/>
          <w:szCs w:val="22"/>
        </w:rPr>
        <w:t xml:space="preserve"> služieb</w:t>
      </w:r>
      <w:r w:rsidRPr="004E193E">
        <w:rPr>
          <w:rFonts w:asciiTheme="minorHAnsi" w:hAnsiTheme="minorHAnsi" w:cstheme="minorHAnsi"/>
          <w:sz w:val="22"/>
          <w:szCs w:val="22"/>
        </w:rPr>
        <w:t>.</w:t>
      </w:r>
    </w:p>
    <w:p w14:paraId="27214E44" w14:textId="1DE594A4" w:rsidR="00872CE8" w:rsidRDefault="00665AAE" w:rsidP="00E802D6">
      <w:pPr>
        <w:pStyle w:val="Odsekzoznamu"/>
        <w:numPr>
          <w:ilvl w:val="0"/>
          <w:numId w:val="1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00872CE8" w:rsidRPr="00665AAE">
        <w:rPr>
          <w:rFonts w:asciiTheme="minorHAnsi" w:hAnsiTheme="minorHAnsi" w:cstheme="minorHAnsi"/>
          <w:sz w:val="22"/>
          <w:szCs w:val="22"/>
        </w:rPr>
        <w:t xml:space="preserve"> si vyhradzuje právo vopred odsúhlasiť </w:t>
      </w:r>
      <w:r w:rsidR="004E14FF">
        <w:rPr>
          <w:rFonts w:asciiTheme="minorHAnsi" w:hAnsiTheme="minorHAnsi" w:cstheme="minorHAnsi"/>
          <w:sz w:val="22"/>
          <w:szCs w:val="22"/>
        </w:rPr>
        <w:t>začatie poskytovania</w:t>
      </w:r>
      <w:r w:rsidR="004E14FF" w:rsidRPr="00665AAE">
        <w:rPr>
          <w:rFonts w:asciiTheme="minorHAnsi" w:hAnsiTheme="minorHAnsi" w:cstheme="minorHAnsi"/>
          <w:sz w:val="22"/>
          <w:szCs w:val="22"/>
        </w:rPr>
        <w:t xml:space="preserve"> </w:t>
      </w:r>
      <w:r w:rsidR="00872CE8" w:rsidRPr="00665AAE">
        <w:rPr>
          <w:rFonts w:asciiTheme="minorHAnsi" w:hAnsiTheme="minorHAnsi" w:cstheme="minorHAnsi"/>
          <w:sz w:val="22"/>
          <w:szCs w:val="22"/>
        </w:rPr>
        <w:t xml:space="preserve">jednotlivých </w:t>
      </w:r>
      <w:r w:rsidR="00CF1E2F">
        <w:rPr>
          <w:rFonts w:asciiTheme="minorHAnsi" w:hAnsiTheme="minorHAnsi" w:cstheme="minorHAnsi"/>
          <w:sz w:val="22"/>
          <w:szCs w:val="22"/>
        </w:rPr>
        <w:t>plnení</w:t>
      </w:r>
      <w:r w:rsidR="004E14FF">
        <w:rPr>
          <w:rFonts w:asciiTheme="minorHAnsi" w:hAnsiTheme="minorHAnsi" w:cstheme="minorHAnsi"/>
          <w:sz w:val="22"/>
          <w:szCs w:val="22"/>
        </w:rPr>
        <w:t xml:space="preserve"> </w:t>
      </w:r>
      <w:r w:rsidR="00872CE8" w:rsidRPr="00665AAE">
        <w:rPr>
          <w:rFonts w:asciiTheme="minorHAnsi" w:hAnsiTheme="minorHAnsi" w:cstheme="minorHAnsi"/>
          <w:sz w:val="22"/>
          <w:szCs w:val="22"/>
        </w:rPr>
        <w:t>IČ</w:t>
      </w:r>
      <w:r w:rsidR="00CF1E2F">
        <w:rPr>
          <w:rFonts w:asciiTheme="minorHAnsi" w:hAnsiTheme="minorHAnsi" w:cstheme="minorHAnsi"/>
          <w:sz w:val="22"/>
          <w:szCs w:val="22"/>
        </w:rPr>
        <w:t xml:space="preserve"> v zmysle ods. 2 tohto článku Zmluvy</w:t>
      </w:r>
      <w:r w:rsidR="00872CE8" w:rsidRPr="00665AAE">
        <w:rPr>
          <w:rFonts w:asciiTheme="minorHAnsi" w:hAnsiTheme="minorHAnsi" w:cstheme="minorHAnsi"/>
          <w:sz w:val="22"/>
          <w:szCs w:val="22"/>
        </w:rPr>
        <w:t>.</w:t>
      </w:r>
    </w:p>
    <w:p w14:paraId="43C45DFF" w14:textId="77777777" w:rsidR="00665AAE" w:rsidRPr="00665AAE" w:rsidRDefault="00665AAE" w:rsidP="00665AAE">
      <w:pPr>
        <w:pStyle w:val="Odsekzoznamu"/>
        <w:suppressAutoHyphens/>
        <w:snapToGrid w:val="0"/>
        <w:spacing w:before="120"/>
        <w:ind w:left="284"/>
        <w:jc w:val="both"/>
        <w:rPr>
          <w:rFonts w:asciiTheme="minorHAnsi" w:hAnsiTheme="minorHAnsi" w:cstheme="minorHAnsi"/>
          <w:sz w:val="22"/>
          <w:szCs w:val="22"/>
        </w:rPr>
      </w:pPr>
    </w:p>
    <w:p w14:paraId="5F56CA90" w14:textId="77777777" w:rsidR="00665AAE" w:rsidRDefault="00665AAE" w:rsidP="00665AA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1FA5E8BB" w14:textId="77777777" w:rsidR="00665AAE" w:rsidRDefault="005E240A" w:rsidP="005E240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w:t>
      </w:r>
      <w:r w:rsidR="00665AAE">
        <w:rPr>
          <w:rStyle w:val="CharStyle13"/>
          <w:rFonts w:asciiTheme="minorHAnsi" w:hAnsiTheme="minorHAnsi" w:cstheme="minorHAnsi"/>
          <w:bCs w:val="0"/>
          <w:color w:val="auto"/>
          <w:szCs w:val="24"/>
        </w:rPr>
        <w:t>účinnosť zmluvných strán</w:t>
      </w:r>
    </w:p>
    <w:p w14:paraId="3ADE0F6C" w14:textId="57AD1530" w:rsidR="005E240A" w:rsidRDefault="0050228A" w:rsidP="0050228A">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207D4">
        <w:rPr>
          <w:rFonts w:asciiTheme="minorHAnsi" w:hAnsiTheme="minorHAnsi" w:cstheme="minorHAnsi"/>
          <w:sz w:val="22"/>
          <w:szCs w:val="22"/>
        </w:rPr>
        <w:t xml:space="preserve">V prípade, ak o to objednávateľ </w:t>
      </w:r>
      <w:r w:rsidR="00CD3825">
        <w:rPr>
          <w:rFonts w:asciiTheme="minorHAnsi" w:hAnsiTheme="minorHAnsi" w:cstheme="minorHAnsi"/>
          <w:sz w:val="22"/>
          <w:szCs w:val="22"/>
        </w:rPr>
        <w:t>zhotoviteľa požiada, z</w:t>
      </w:r>
      <w:r w:rsidR="00665AAE">
        <w:rPr>
          <w:rFonts w:asciiTheme="minorHAnsi" w:hAnsiTheme="minorHAnsi" w:cstheme="minorHAnsi"/>
          <w:sz w:val="22"/>
          <w:szCs w:val="22"/>
        </w:rPr>
        <w:t>hotoviteľ</w:t>
      </w:r>
      <w:r w:rsidR="00665AAE" w:rsidRPr="00665AAE">
        <w:rPr>
          <w:rFonts w:asciiTheme="minorHAnsi" w:hAnsiTheme="minorHAnsi" w:cstheme="minorHAnsi"/>
          <w:sz w:val="22"/>
          <w:szCs w:val="22"/>
        </w:rPr>
        <w:t xml:space="preserve"> </w:t>
      </w:r>
      <w:r w:rsidR="00CD3825">
        <w:rPr>
          <w:rFonts w:asciiTheme="minorHAnsi" w:hAnsiTheme="minorHAnsi" w:cstheme="minorHAnsi"/>
          <w:sz w:val="22"/>
          <w:szCs w:val="22"/>
        </w:rPr>
        <w:t xml:space="preserve">je povinný </w:t>
      </w:r>
      <w:r w:rsidR="004E14FF">
        <w:rPr>
          <w:rFonts w:asciiTheme="minorHAnsi" w:hAnsiTheme="minorHAnsi" w:cstheme="minorHAnsi"/>
          <w:sz w:val="22"/>
          <w:szCs w:val="22"/>
        </w:rPr>
        <w:t>objednávateľa</w:t>
      </w:r>
      <w:r w:rsidR="00CD3825">
        <w:rPr>
          <w:rFonts w:asciiTheme="minorHAnsi" w:hAnsiTheme="minorHAnsi" w:cstheme="minorHAnsi"/>
          <w:sz w:val="22"/>
          <w:szCs w:val="22"/>
        </w:rPr>
        <w:t xml:space="preserve"> </w:t>
      </w:r>
      <w:r w:rsidR="00665AAE" w:rsidRPr="00665AAE">
        <w:rPr>
          <w:rFonts w:asciiTheme="minorHAnsi" w:hAnsiTheme="minorHAnsi" w:cstheme="minorHAnsi"/>
          <w:sz w:val="22"/>
          <w:szCs w:val="22"/>
        </w:rPr>
        <w:t>bezod</w:t>
      </w:r>
      <w:r w:rsidR="00665AAE">
        <w:rPr>
          <w:rFonts w:asciiTheme="minorHAnsi" w:hAnsiTheme="minorHAnsi" w:cstheme="minorHAnsi"/>
          <w:sz w:val="22"/>
          <w:szCs w:val="22"/>
        </w:rPr>
        <w:t xml:space="preserve">kladne </w:t>
      </w:r>
      <w:r>
        <w:rPr>
          <w:rFonts w:asciiTheme="minorHAnsi" w:hAnsiTheme="minorHAnsi" w:cstheme="minorHAnsi"/>
          <w:sz w:val="22"/>
          <w:szCs w:val="22"/>
        </w:rPr>
        <w:t xml:space="preserve">prostredníctvom elektronickej pošty </w:t>
      </w:r>
      <w:r w:rsidR="00665AAE">
        <w:rPr>
          <w:rFonts w:asciiTheme="minorHAnsi" w:hAnsiTheme="minorHAnsi" w:cstheme="minorHAnsi"/>
          <w:sz w:val="22"/>
          <w:szCs w:val="22"/>
        </w:rPr>
        <w:t xml:space="preserve">informovať </w:t>
      </w:r>
      <w:r w:rsidR="00665AAE" w:rsidRPr="00665AAE">
        <w:rPr>
          <w:rFonts w:asciiTheme="minorHAnsi" w:hAnsiTheme="minorHAnsi" w:cstheme="minorHAnsi"/>
          <w:sz w:val="22"/>
          <w:szCs w:val="22"/>
        </w:rPr>
        <w:t xml:space="preserve">o priebehu </w:t>
      </w:r>
      <w:r w:rsidR="004E14FF">
        <w:rPr>
          <w:rFonts w:asciiTheme="minorHAnsi" w:hAnsiTheme="minorHAnsi" w:cstheme="minorHAnsi"/>
          <w:sz w:val="22"/>
          <w:szCs w:val="22"/>
        </w:rPr>
        <w:t>poskytovania</w:t>
      </w:r>
      <w:r w:rsidR="000313EF">
        <w:rPr>
          <w:rFonts w:asciiTheme="minorHAnsi" w:hAnsiTheme="minorHAnsi" w:cstheme="minorHAnsi"/>
          <w:sz w:val="22"/>
          <w:szCs w:val="22"/>
        </w:rPr>
        <w:t xml:space="preserve"> služieb</w:t>
      </w:r>
      <w:r w:rsidR="004E14FF" w:rsidRPr="00665AAE">
        <w:rPr>
          <w:rFonts w:asciiTheme="minorHAnsi" w:hAnsiTheme="minorHAnsi" w:cstheme="minorHAnsi"/>
          <w:sz w:val="22"/>
          <w:szCs w:val="22"/>
        </w:rPr>
        <w:t xml:space="preserve"> </w:t>
      </w:r>
      <w:r w:rsidR="00665AAE" w:rsidRPr="00665AAE">
        <w:rPr>
          <w:rFonts w:asciiTheme="minorHAnsi" w:hAnsiTheme="minorHAnsi" w:cstheme="minorHAnsi"/>
          <w:sz w:val="22"/>
          <w:szCs w:val="22"/>
        </w:rPr>
        <w:t>IČ.</w:t>
      </w:r>
    </w:p>
    <w:p w14:paraId="6F4DB637" w14:textId="0F818543" w:rsidR="006A6A50" w:rsidRDefault="006A6A50" w:rsidP="0050228A">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 xml:space="preserve">2. </w:t>
      </w:r>
      <w:r w:rsidR="00A53239">
        <w:rPr>
          <w:rFonts w:asciiTheme="minorHAnsi" w:hAnsiTheme="minorHAnsi" w:cstheme="minorHAnsi"/>
          <w:sz w:val="22"/>
          <w:szCs w:val="22"/>
        </w:rPr>
        <w:tab/>
      </w:r>
      <w:r w:rsidR="006E1B1E">
        <w:rPr>
          <w:rFonts w:asciiTheme="minorHAnsi" w:hAnsiTheme="minorHAnsi" w:cstheme="minorHAnsi"/>
          <w:sz w:val="22"/>
          <w:szCs w:val="22"/>
        </w:rPr>
        <w:t xml:space="preserve">Za účelom poskytovania služieb IČ </w:t>
      </w:r>
      <w:r w:rsidR="00505CFF">
        <w:rPr>
          <w:rFonts w:asciiTheme="minorHAnsi" w:hAnsiTheme="minorHAnsi" w:cstheme="minorHAnsi"/>
          <w:sz w:val="22"/>
          <w:szCs w:val="22"/>
        </w:rPr>
        <w:t xml:space="preserve">podľa čl. II. ods. 1 tejto Zmluvy </w:t>
      </w:r>
      <w:r w:rsidR="006E1B1E">
        <w:rPr>
          <w:rFonts w:asciiTheme="minorHAnsi" w:hAnsiTheme="minorHAnsi" w:cstheme="minorHAnsi"/>
          <w:sz w:val="22"/>
          <w:szCs w:val="22"/>
        </w:rPr>
        <w:t xml:space="preserve">objednávateľ udelí </w:t>
      </w:r>
      <w:r w:rsidR="00AD5B0C">
        <w:rPr>
          <w:rFonts w:asciiTheme="minorHAnsi" w:hAnsiTheme="minorHAnsi" w:cstheme="minorHAnsi"/>
          <w:sz w:val="22"/>
          <w:szCs w:val="22"/>
        </w:rPr>
        <w:t>zhotoviteľovi osobitné písomné plnomocenstvo</w:t>
      </w:r>
      <w:r w:rsidR="00005C23">
        <w:rPr>
          <w:rFonts w:asciiTheme="minorHAnsi" w:hAnsiTheme="minorHAnsi" w:cstheme="minorHAnsi"/>
          <w:sz w:val="22"/>
          <w:szCs w:val="22"/>
        </w:rPr>
        <w:t>.</w:t>
      </w:r>
      <w:r w:rsidR="00F77425">
        <w:rPr>
          <w:rFonts w:asciiTheme="minorHAnsi" w:hAnsiTheme="minorHAnsi" w:cstheme="minorHAnsi"/>
          <w:sz w:val="22"/>
          <w:szCs w:val="22"/>
        </w:rPr>
        <w:t xml:space="preserve"> N</w:t>
      </w:r>
      <w:r w:rsidR="00F77425" w:rsidRPr="00F77425">
        <w:rPr>
          <w:rFonts w:asciiTheme="minorHAnsi" w:hAnsiTheme="minorHAnsi" w:cstheme="minorHAnsi"/>
          <w:sz w:val="22"/>
          <w:szCs w:val="22"/>
        </w:rPr>
        <w:t>ávrh znenia plnomocenstva</w:t>
      </w:r>
      <w:r w:rsidR="00F77425">
        <w:rPr>
          <w:rFonts w:asciiTheme="minorHAnsi" w:hAnsiTheme="minorHAnsi" w:cstheme="minorHAnsi"/>
          <w:sz w:val="22"/>
          <w:szCs w:val="22"/>
        </w:rPr>
        <w:t xml:space="preserve"> vytvorí </w:t>
      </w:r>
      <w:r w:rsidR="001333B6">
        <w:rPr>
          <w:rFonts w:asciiTheme="minorHAnsi" w:hAnsiTheme="minorHAnsi" w:cstheme="minorHAnsi"/>
          <w:sz w:val="22"/>
          <w:szCs w:val="22"/>
        </w:rPr>
        <w:t xml:space="preserve">a objednávateľovi zašle </w:t>
      </w:r>
      <w:r w:rsidR="00F77425">
        <w:rPr>
          <w:rFonts w:asciiTheme="minorHAnsi" w:hAnsiTheme="minorHAnsi" w:cstheme="minorHAnsi"/>
          <w:sz w:val="22"/>
          <w:szCs w:val="22"/>
        </w:rPr>
        <w:t>zhotoviteľ</w:t>
      </w:r>
      <w:r w:rsidR="00F77425" w:rsidRPr="00F77425">
        <w:rPr>
          <w:rFonts w:asciiTheme="minorHAnsi" w:hAnsiTheme="minorHAnsi" w:cstheme="minorHAnsi"/>
          <w:sz w:val="22"/>
          <w:szCs w:val="22"/>
        </w:rPr>
        <w:t xml:space="preserve">, </w:t>
      </w:r>
      <w:r w:rsidR="00F77425">
        <w:rPr>
          <w:rFonts w:asciiTheme="minorHAnsi" w:hAnsiTheme="minorHAnsi" w:cstheme="minorHAnsi"/>
          <w:sz w:val="22"/>
          <w:szCs w:val="22"/>
        </w:rPr>
        <w:t>pričom o</w:t>
      </w:r>
      <w:r w:rsidR="00F77425" w:rsidRPr="00F77425">
        <w:rPr>
          <w:rFonts w:asciiTheme="minorHAnsi" w:hAnsiTheme="minorHAnsi" w:cstheme="minorHAnsi"/>
          <w:sz w:val="22"/>
          <w:szCs w:val="22"/>
        </w:rPr>
        <w:t>bjednávateľ</w:t>
      </w:r>
      <w:r w:rsidR="00F77425">
        <w:rPr>
          <w:rFonts w:asciiTheme="minorHAnsi" w:hAnsiTheme="minorHAnsi" w:cstheme="minorHAnsi"/>
          <w:sz w:val="22"/>
          <w:szCs w:val="22"/>
        </w:rPr>
        <w:t xml:space="preserve"> je </w:t>
      </w:r>
      <w:r w:rsidR="00F77425" w:rsidRPr="00F77425">
        <w:rPr>
          <w:rFonts w:asciiTheme="minorHAnsi" w:hAnsiTheme="minorHAnsi" w:cstheme="minorHAnsi"/>
          <w:sz w:val="22"/>
          <w:szCs w:val="22"/>
        </w:rPr>
        <w:t>oprávnený upraviť návrh plnomocenstva tak, aby formálne aj vecne zodpovedal poskytovan</w:t>
      </w:r>
      <w:r w:rsidR="00F77425">
        <w:rPr>
          <w:rFonts w:asciiTheme="minorHAnsi" w:hAnsiTheme="minorHAnsi" w:cstheme="minorHAnsi"/>
          <w:sz w:val="22"/>
          <w:szCs w:val="22"/>
        </w:rPr>
        <w:t xml:space="preserve">ým službám </w:t>
      </w:r>
      <w:r w:rsidR="00F77425" w:rsidRPr="00F77425">
        <w:rPr>
          <w:rFonts w:asciiTheme="minorHAnsi" w:hAnsiTheme="minorHAnsi" w:cstheme="minorHAnsi"/>
          <w:sz w:val="22"/>
          <w:szCs w:val="22"/>
        </w:rPr>
        <w:t xml:space="preserve">a požiadavkám na zastúpenie vyplývajúcim zo Zmluvy a uplatniteľných právnych predpisov. </w:t>
      </w:r>
    </w:p>
    <w:p w14:paraId="740272A1" w14:textId="77777777" w:rsidR="005E240A" w:rsidRDefault="005E240A" w:rsidP="005E240A">
      <w:pPr>
        <w:pStyle w:val="Odsekzoznamu"/>
        <w:widowControl/>
        <w:spacing w:before="120"/>
        <w:ind w:left="284"/>
        <w:jc w:val="center"/>
        <w:rPr>
          <w:rFonts w:asciiTheme="minorHAnsi" w:hAnsiTheme="minorHAnsi" w:cstheme="minorHAnsi"/>
          <w:sz w:val="22"/>
          <w:szCs w:val="22"/>
        </w:rPr>
      </w:pPr>
    </w:p>
    <w:p w14:paraId="1CF486DF" w14:textId="77777777" w:rsidR="00665AAE" w:rsidRPr="005E240A" w:rsidRDefault="007F7465" w:rsidP="00E272DF">
      <w:pPr>
        <w:pStyle w:val="Odsekzoznamu"/>
        <w:widowControl/>
        <w:ind w:left="284"/>
        <w:jc w:val="center"/>
        <w:rPr>
          <w:rStyle w:val="CharStyle13"/>
          <w:rFonts w:asciiTheme="minorHAnsi" w:hAnsiTheme="minorHAnsi" w:cstheme="minorHAnsi"/>
          <w:b w:val="0"/>
          <w:bCs w:val="0"/>
          <w:sz w:val="22"/>
          <w:szCs w:val="22"/>
          <w:shd w:val="clear" w:color="auto" w:fill="auto"/>
        </w:rPr>
      </w:pPr>
      <w:r w:rsidRPr="005E240A">
        <w:rPr>
          <w:rStyle w:val="CharStyle13"/>
          <w:rFonts w:asciiTheme="minorHAnsi" w:hAnsiTheme="minorHAnsi" w:cstheme="minorHAnsi"/>
          <w:bCs w:val="0"/>
          <w:color w:val="auto"/>
        </w:rPr>
        <w:t>Čl. IV</w:t>
      </w:r>
    </w:p>
    <w:p w14:paraId="6BE6E091" w14:textId="763F443D" w:rsidR="007F7465" w:rsidRDefault="001B32E6" w:rsidP="00E272DF">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w:t>
      </w:r>
      <w:r w:rsidR="007F7465">
        <w:rPr>
          <w:rStyle w:val="CharStyle13"/>
          <w:rFonts w:asciiTheme="minorHAnsi" w:hAnsiTheme="minorHAnsi" w:cstheme="minorHAnsi"/>
          <w:bCs w:val="0"/>
          <w:color w:val="auto"/>
          <w:szCs w:val="24"/>
        </w:rPr>
        <w:t xml:space="preserve"> </w:t>
      </w:r>
      <w:r w:rsidR="005E240A">
        <w:rPr>
          <w:rStyle w:val="CharStyle13"/>
          <w:rFonts w:asciiTheme="minorHAnsi" w:hAnsiTheme="minorHAnsi" w:cstheme="minorHAnsi"/>
          <w:bCs w:val="0"/>
          <w:color w:val="auto"/>
          <w:szCs w:val="24"/>
        </w:rPr>
        <w:t xml:space="preserve">a spôsob </w:t>
      </w:r>
      <w:r w:rsidR="004E14FF">
        <w:rPr>
          <w:rStyle w:val="CharStyle13"/>
          <w:rFonts w:asciiTheme="minorHAnsi" w:hAnsiTheme="minorHAnsi" w:cstheme="minorHAnsi"/>
          <w:bCs w:val="0"/>
          <w:color w:val="auto"/>
          <w:szCs w:val="24"/>
        </w:rPr>
        <w:t xml:space="preserve">poskytovania služieb </w:t>
      </w:r>
      <w:r w:rsidR="00FB2D30">
        <w:rPr>
          <w:rStyle w:val="CharStyle13"/>
          <w:rFonts w:asciiTheme="minorHAnsi" w:hAnsiTheme="minorHAnsi" w:cstheme="minorHAnsi"/>
          <w:bCs w:val="0"/>
          <w:color w:val="auto"/>
          <w:szCs w:val="24"/>
        </w:rPr>
        <w:t>IČ</w:t>
      </w:r>
    </w:p>
    <w:p w14:paraId="66FD3EDD" w14:textId="4F8DBDEB" w:rsidR="007F7465" w:rsidRDefault="001B32E6" w:rsidP="00E272DF">
      <w:pPr>
        <w:pStyle w:val="Bezriadkovania"/>
        <w:numPr>
          <w:ilvl w:val="0"/>
          <w:numId w:val="12"/>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 xml:space="preserve">Zhotoviteľ sa zaväzuje </w:t>
      </w:r>
      <w:r w:rsidR="004E14FF">
        <w:rPr>
          <w:rStyle w:val="CharStyle13"/>
          <w:rFonts w:asciiTheme="minorHAnsi" w:hAnsiTheme="minorHAnsi" w:cstheme="minorHAnsi"/>
          <w:b w:val="0"/>
          <w:bCs w:val="0"/>
          <w:color w:val="auto"/>
          <w:sz w:val="22"/>
          <w:szCs w:val="22"/>
        </w:rPr>
        <w:t xml:space="preserve">dodať </w:t>
      </w:r>
      <w:r>
        <w:rPr>
          <w:rStyle w:val="CharStyle13"/>
          <w:rFonts w:asciiTheme="minorHAnsi" w:hAnsiTheme="minorHAnsi" w:cstheme="minorHAnsi"/>
          <w:b w:val="0"/>
          <w:bCs w:val="0"/>
          <w:color w:val="auto"/>
          <w:sz w:val="22"/>
          <w:szCs w:val="22"/>
        </w:rPr>
        <w:t>objednávateľ</w:t>
      </w:r>
      <w:r w:rsidR="004E14FF">
        <w:rPr>
          <w:rStyle w:val="CharStyle13"/>
          <w:rFonts w:asciiTheme="minorHAnsi" w:hAnsiTheme="minorHAnsi" w:cstheme="minorHAnsi"/>
          <w:b w:val="0"/>
          <w:bCs w:val="0"/>
          <w:color w:val="auto"/>
          <w:sz w:val="22"/>
          <w:szCs w:val="22"/>
        </w:rPr>
        <w:t>ovi všetky služby IČ</w:t>
      </w:r>
      <w:r w:rsidR="00296F67">
        <w:rPr>
          <w:rStyle w:val="CharStyle13"/>
          <w:rFonts w:asciiTheme="minorHAnsi" w:hAnsiTheme="minorHAnsi" w:cstheme="minorHAnsi"/>
          <w:b w:val="0"/>
          <w:bCs w:val="0"/>
          <w:color w:val="auto"/>
          <w:sz w:val="22"/>
          <w:szCs w:val="22"/>
        </w:rPr>
        <w:t xml:space="preserve"> </w:t>
      </w:r>
      <w:r>
        <w:rPr>
          <w:rStyle w:val="CharStyle13"/>
          <w:rFonts w:asciiTheme="minorHAnsi" w:hAnsiTheme="minorHAnsi" w:cstheme="minorHAnsi"/>
          <w:b w:val="0"/>
          <w:bCs w:val="0"/>
          <w:color w:val="auto"/>
          <w:sz w:val="22"/>
          <w:szCs w:val="22"/>
        </w:rPr>
        <w:t>podľa tejto časti Zmluvy nasledovne:</w:t>
      </w:r>
    </w:p>
    <w:p w14:paraId="4BCFBC0F" w14:textId="7DD28132" w:rsidR="00ED227B" w:rsidRPr="008B765F" w:rsidRDefault="001B32E6" w:rsidP="00296F67">
      <w:pPr>
        <w:pStyle w:val="Odsekzoznamu"/>
        <w:numPr>
          <w:ilvl w:val="0"/>
          <w:numId w:val="6"/>
        </w:numPr>
        <w:rPr>
          <w:rFonts w:asciiTheme="minorHAnsi" w:hAnsiTheme="minorHAnsi" w:cstheme="minorHAnsi"/>
          <w:noProof/>
          <w:sz w:val="22"/>
          <w:szCs w:val="22"/>
        </w:rPr>
      </w:pPr>
      <w:r w:rsidRPr="008B765F">
        <w:rPr>
          <w:rFonts w:asciiTheme="minorHAnsi" w:hAnsiTheme="minorHAnsi" w:cstheme="minorHAnsi"/>
          <w:noProof/>
          <w:sz w:val="22"/>
          <w:szCs w:val="22"/>
        </w:rPr>
        <w:t xml:space="preserve">k vydaniu </w:t>
      </w:r>
      <w:r w:rsidR="00EF5741">
        <w:rPr>
          <w:rFonts w:asciiTheme="minorHAnsi" w:hAnsiTheme="minorHAnsi" w:cstheme="minorHAnsi"/>
          <w:noProof/>
          <w:sz w:val="22"/>
          <w:szCs w:val="22"/>
        </w:rPr>
        <w:t xml:space="preserve">právoplatného </w:t>
      </w:r>
      <w:r w:rsidRPr="008B765F">
        <w:rPr>
          <w:rFonts w:asciiTheme="minorHAnsi" w:hAnsiTheme="minorHAnsi" w:cstheme="minorHAnsi"/>
          <w:noProof/>
          <w:sz w:val="22"/>
          <w:szCs w:val="22"/>
        </w:rPr>
        <w:t>stavebného povolenia</w:t>
      </w:r>
      <w:r w:rsidR="00ED227B" w:rsidRPr="008B765F">
        <w:rPr>
          <w:rFonts w:asciiTheme="minorHAnsi" w:hAnsiTheme="minorHAnsi" w:cstheme="minorHAnsi"/>
          <w:noProof/>
          <w:sz w:val="22"/>
          <w:szCs w:val="22"/>
        </w:rPr>
        <w:t>:</w:t>
      </w:r>
    </w:p>
    <w:p w14:paraId="7B6E6895" w14:textId="56F9D0BB" w:rsidR="001B32E6" w:rsidRDefault="00BE6A89" w:rsidP="00296F67">
      <w:pPr>
        <w:pStyle w:val="Odsekzoznamu"/>
        <w:rPr>
          <w:rFonts w:asciiTheme="minorHAnsi" w:hAnsiTheme="minorHAnsi" w:cstheme="minorHAnsi"/>
          <w:b/>
          <w:noProof/>
          <w:sz w:val="22"/>
          <w:szCs w:val="22"/>
        </w:rPr>
      </w:pPr>
      <w:bookmarkStart w:id="10" w:name="_Hlk85185668"/>
      <w:r w:rsidRPr="00BE6A89">
        <w:rPr>
          <w:rFonts w:asciiTheme="minorHAnsi" w:hAnsiTheme="minorHAnsi" w:cstheme="minorHAnsi"/>
          <w:b/>
          <w:noProof/>
          <w:sz w:val="22"/>
          <w:szCs w:val="22"/>
        </w:rPr>
        <w:t xml:space="preserve">do </w:t>
      </w:r>
      <w:r w:rsidR="00182604">
        <w:rPr>
          <w:rFonts w:asciiTheme="minorHAnsi" w:hAnsiTheme="minorHAnsi" w:cstheme="minorHAnsi"/>
          <w:b/>
          <w:noProof/>
          <w:sz w:val="22"/>
          <w:szCs w:val="22"/>
        </w:rPr>
        <w:t>4</w:t>
      </w:r>
      <w:r w:rsidR="00E16D36" w:rsidRPr="00E16D36">
        <w:rPr>
          <w:rFonts w:asciiTheme="minorHAnsi" w:hAnsiTheme="minorHAnsi" w:cstheme="minorHAnsi"/>
          <w:b/>
          <w:noProof/>
          <w:sz w:val="22"/>
          <w:szCs w:val="22"/>
        </w:rPr>
        <w:t xml:space="preserve"> mesiacov odo </w:t>
      </w:r>
      <w:r w:rsidRPr="00BE6A89">
        <w:rPr>
          <w:rFonts w:asciiTheme="minorHAnsi" w:hAnsiTheme="minorHAnsi" w:cstheme="minorHAnsi"/>
          <w:b/>
          <w:noProof/>
          <w:sz w:val="22"/>
          <w:szCs w:val="22"/>
        </w:rPr>
        <w:t xml:space="preserve">odo dňa </w:t>
      </w:r>
      <w:r w:rsidR="001333B6">
        <w:rPr>
          <w:rFonts w:asciiTheme="minorHAnsi" w:hAnsiTheme="minorHAnsi" w:cstheme="minorHAnsi"/>
          <w:b/>
          <w:noProof/>
          <w:sz w:val="22"/>
          <w:szCs w:val="22"/>
        </w:rPr>
        <w:t xml:space="preserve">doručenia </w:t>
      </w:r>
      <w:r w:rsidRPr="00BE6A89">
        <w:rPr>
          <w:rFonts w:asciiTheme="minorHAnsi" w:hAnsiTheme="minorHAnsi" w:cstheme="minorHAnsi"/>
          <w:b/>
          <w:noProof/>
          <w:sz w:val="22"/>
          <w:szCs w:val="22"/>
        </w:rPr>
        <w:t>písomnej výzvy objednávateľa</w:t>
      </w:r>
      <w:bookmarkEnd w:id="10"/>
      <w:r w:rsidR="008E6CF0">
        <w:rPr>
          <w:rFonts w:asciiTheme="minorHAnsi" w:hAnsiTheme="minorHAnsi" w:cstheme="minorHAnsi"/>
          <w:b/>
          <w:noProof/>
          <w:sz w:val="22"/>
          <w:szCs w:val="22"/>
        </w:rPr>
        <w:t xml:space="preserve"> na dodanie služieb IČ</w:t>
      </w:r>
    </w:p>
    <w:p w14:paraId="4F6A32CD" w14:textId="1DF284BF" w:rsidR="005E240A" w:rsidRDefault="00FB2D30" w:rsidP="00E272DF">
      <w:pPr>
        <w:widowControl/>
        <w:ind w:left="284" w:hanging="284"/>
        <w:jc w:val="both"/>
        <w:rPr>
          <w:rFonts w:asciiTheme="minorHAnsi" w:hAnsiTheme="minorHAnsi" w:cstheme="minorHAnsi"/>
          <w:sz w:val="22"/>
          <w:szCs w:val="22"/>
        </w:rPr>
      </w:pPr>
      <w:r>
        <w:rPr>
          <w:rFonts w:asciiTheme="minorHAnsi" w:hAnsiTheme="minorHAnsi" w:cstheme="minorHAnsi"/>
          <w:sz w:val="22"/>
          <w:szCs w:val="22"/>
        </w:rPr>
        <w:t xml:space="preserve">2. </w:t>
      </w:r>
      <w:r w:rsidR="005E240A" w:rsidRPr="00FB2D30">
        <w:rPr>
          <w:rFonts w:asciiTheme="minorHAnsi" w:hAnsiTheme="minorHAnsi" w:cstheme="minorHAnsi"/>
          <w:sz w:val="22"/>
          <w:szCs w:val="22"/>
        </w:rPr>
        <w:t xml:space="preserve">Zhotoviteľ je povinný pri </w:t>
      </w:r>
      <w:r w:rsidR="004E14FF">
        <w:rPr>
          <w:rFonts w:asciiTheme="minorHAnsi" w:hAnsiTheme="minorHAnsi" w:cstheme="minorHAnsi"/>
          <w:sz w:val="22"/>
          <w:szCs w:val="22"/>
        </w:rPr>
        <w:t>poskytovaní IČ</w:t>
      </w:r>
      <w:r w:rsidR="005E240A" w:rsidRPr="00FB2D30">
        <w:rPr>
          <w:rFonts w:asciiTheme="minorHAnsi" w:hAnsiTheme="minorHAnsi" w:cstheme="minorHAnsi"/>
          <w:sz w:val="22"/>
          <w:szCs w:val="22"/>
        </w:rPr>
        <w:t xml:space="preserve"> dodržiavať všetky </w:t>
      </w:r>
      <w:r w:rsidR="004E14FF">
        <w:rPr>
          <w:rFonts w:asciiTheme="minorHAnsi" w:hAnsiTheme="minorHAnsi" w:cstheme="minorHAnsi"/>
          <w:sz w:val="22"/>
          <w:szCs w:val="22"/>
        </w:rPr>
        <w:t xml:space="preserve">aplikovateľné </w:t>
      </w:r>
      <w:r w:rsidR="0050228A" w:rsidRPr="00FB2D30">
        <w:rPr>
          <w:rFonts w:asciiTheme="minorHAnsi" w:hAnsiTheme="minorHAnsi" w:cstheme="minorHAnsi"/>
          <w:sz w:val="22"/>
          <w:szCs w:val="22"/>
        </w:rPr>
        <w:t xml:space="preserve">príslušné </w:t>
      </w:r>
      <w:r w:rsidR="005E240A" w:rsidRPr="00FB2D30">
        <w:rPr>
          <w:rFonts w:asciiTheme="minorHAnsi" w:hAnsiTheme="minorHAnsi" w:cstheme="minorHAnsi"/>
          <w:sz w:val="22"/>
          <w:szCs w:val="22"/>
        </w:rPr>
        <w:t>právne a technické</w:t>
      </w:r>
      <w:r>
        <w:rPr>
          <w:rFonts w:asciiTheme="minorHAnsi" w:hAnsiTheme="minorHAnsi" w:cstheme="minorHAnsi"/>
          <w:sz w:val="22"/>
          <w:szCs w:val="22"/>
        </w:rPr>
        <w:t xml:space="preserve"> </w:t>
      </w:r>
      <w:r w:rsidR="005E240A" w:rsidRPr="00FB2D30">
        <w:rPr>
          <w:rFonts w:asciiTheme="minorHAnsi" w:hAnsiTheme="minorHAnsi" w:cstheme="minorHAnsi"/>
          <w:sz w:val="22"/>
          <w:szCs w:val="22"/>
        </w:rPr>
        <w:t>predpisy</w:t>
      </w:r>
      <w:r w:rsidR="003028C5">
        <w:rPr>
          <w:rFonts w:asciiTheme="minorHAnsi" w:hAnsiTheme="minorHAnsi" w:cstheme="minorHAnsi"/>
          <w:sz w:val="22"/>
          <w:szCs w:val="22"/>
        </w:rPr>
        <w:t xml:space="preserve"> a normy</w:t>
      </w:r>
      <w:r w:rsidR="005E240A" w:rsidRPr="00FB2D30">
        <w:rPr>
          <w:rFonts w:asciiTheme="minorHAnsi" w:hAnsiTheme="minorHAnsi" w:cstheme="minorHAnsi"/>
          <w:sz w:val="22"/>
          <w:szCs w:val="22"/>
        </w:rPr>
        <w:t xml:space="preserve"> vzťahujúce sa na </w:t>
      </w:r>
      <w:r w:rsidR="003028C5">
        <w:rPr>
          <w:rFonts w:asciiTheme="minorHAnsi" w:hAnsiTheme="minorHAnsi" w:cstheme="minorHAnsi"/>
          <w:sz w:val="22"/>
          <w:szCs w:val="22"/>
        </w:rPr>
        <w:t>plneni</w:t>
      </w:r>
      <w:r w:rsidR="005E240A" w:rsidRPr="00FB2D30">
        <w:rPr>
          <w:rFonts w:asciiTheme="minorHAnsi" w:hAnsiTheme="minorHAnsi" w:cstheme="minorHAnsi"/>
          <w:sz w:val="22"/>
          <w:szCs w:val="22"/>
        </w:rPr>
        <w:t>e jeho povinností vyplývajúcich z </w:t>
      </w:r>
      <w:r w:rsidR="0050228A" w:rsidRPr="00FB2D30">
        <w:rPr>
          <w:rFonts w:asciiTheme="minorHAnsi" w:hAnsiTheme="minorHAnsi" w:cstheme="minorHAnsi"/>
          <w:sz w:val="22"/>
          <w:szCs w:val="22"/>
        </w:rPr>
        <w:t>t</w:t>
      </w:r>
      <w:r w:rsidR="00E15D1D" w:rsidRPr="00FB2D30">
        <w:rPr>
          <w:rFonts w:asciiTheme="minorHAnsi" w:hAnsiTheme="minorHAnsi" w:cstheme="minorHAnsi"/>
          <w:sz w:val="22"/>
          <w:szCs w:val="22"/>
        </w:rPr>
        <w:t>ejto</w:t>
      </w:r>
      <w:r w:rsidR="0050228A" w:rsidRPr="00FB2D30">
        <w:rPr>
          <w:rFonts w:asciiTheme="minorHAnsi" w:hAnsiTheme="minorHAnsi" w:cstheme="minorHAnsi"/>
          <w:sz w:val="22"/>
          <w:szCs w:val="22"/>
        </w:rPr>
        <w:t xml:space="preserve"> </w:t>
      </w:r>
      <w:r w:rsidR="003028C5">
        <w:rPr>
          <w:rFonts w:asciiTheme="minorHAnsi" w:hAnsiTheme="minorHAnsi" w:cstheme="minorHAnsi"/>
          <w:sz w:val="22"/>
          <w:szCs w:val="22"/>
        </w:rPr>
        <w:t xml:space="preserve">časti </w:t>
      </w:r>
      <w:r w:rsidR="005E240A" w:rsidRPr="00FB2D30">
        <w:rPr>
          <w:rFonts w:asciiTheme="minorHAnsi" w:hAnsiTheme="minorHAnsi" w:cstheme="minorHAnsi"/>
          <w:sz w:val="22"/>
          <w:szCs w:val="22"/>
        </w:rPr>
        <w:t>Zmluvy.</w:t>
      </w:r>
    </w:p>
    <w:p w14:paraId="14DEDEE9" w14:textId="77777777" w:rsidR="00675B2C" w:rsidRPr="00FB2D30" w:rsidRDefault="00675B2C" w:rsidP="00E272DF">
      <w:pPr>
        <w:widowControl/>
        <w:ind w:left="284" w:hanging="284"/>
        <w:jc w:val="both"/>
        <w:rPr>
          <w:rStyle w:val="CharStyle13"/>
          <w:rFonts w:asciiTheme="minorHAnsi" w:hAnsiTheme="minorHAnsi" w:cstheme="minorHAnsi"/>
          <w:b w:val="0"/>
          <w:bCs w:val="0"/>
          <w:sz w:val="22"/>
          <w:szCs w:val="22"/>
          <w:highlight w:val="lightGray"/>
          <w:shd w:val="clear" w:color="auto" w:fill="auto"/>
        </w:rPr>
      </w:pPr>
    </w:p>
    <w:p w14:paraId="382BC202" w14:textId="77777777" w:rsidR="00872CE8" w:rsidRPr="00872CE8" w:rsidRDefault="00872CE8" w:rsidP="00296F67">
      <w:pPr>
        <w:pStyle w:val="Bezriadkovania"/>
        <w:rPr>
          <w:rStyle w:val="CharStyle13"/>
          <w:rFonts w:asciiTheme="minorHAnsi" w:hAnsiTheme="minorHAnsi" w:cstheme="minorHAnsi"/>
          <w:b w:val="0"/>
          <w:bCs w:val="0"/>
          <w:sz w:val="22"/>
          <w:szCs w:val="22"/>
        </w:rPr>
      </w:pPr>
    </w:p>
    <w:p w14:paraId="01BE90E9" w14:textId="77777777" w:rsidR="001B32E6" w:rsidRDefault="001B32E6" w:rsidP="00296F67">
      <w:pPr>
        <w:jc w:val="center"/>
        <w:rPr>
          <w:rFonts w:asciiTheme="minorHAnsi" w:hAnsiTheme="minorHAnsi"/>
          <w:b/>
        </w:rPr>
      </w:pPr>
      <w:r>
        <w:rPr>
          <w:rFonts w:asciiTheme="minorHAnsi" w:hAnsiTheme="minorHAnsi"/>
          <w:b/>
        </w:rPr>
        <w:t>Čl. V</w:t>
      </w:r>
    </w:p>
    <w:p w14:paraId="06C9E761" w14:textId="762BCB67" w:rsidR="001B32E6" w:rsidRDefault="001B32E6" w:rsidP="00155E8A">
      <w:pPr>
        <w:jc w:val="center"/>
        <w:rPr>
          <w:rFonts w:asciiTheme="minorHAnsi" w:hAnsiTheme="minorHAnsi"/>
          <w:b/>
        </w:rPr>
      </w:pPr>
      <w:r>
        <w:rPr>
          <w:rFonts w:asciiTheme="minorHAnsi" w:hAnsiTheme="minorHAnsi"/>
          <w:b/>
        </w:rPr>
        <w:t xml:space="preserve">Cena </w:t>
      </w:r>
      <w:r w:rsidR="004E14FF">
        <w:rPr>
          <w:rFonts w:asciiTheme="minorHAnsi" w:hAnsiTheme="minorHAnsi"/>
          <w:b/>
        </w:rPr>
        <w:t xml:space="preserve">za </w:t>
      </w:r>
      <w:r>
        <w:rPr>
          <w:rFonts w:asciiTheme="minorHAnsi" w:hAnsiTheme="minorHAnsi"/>
          <w:b/>
        </w:rPr>
        <w:t>IČ</w:t>
      </w:r>
    </w:p>
    <w:p w14:paraId="3E8D430C" w14:textId="2E67FE6F" w:rsidR="001B32E6" w:rsidRDefault="001B32E6" w:rsidP="00155E8A">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sidRPr="001B32E6">
        <w:rPr>
          <w:rFonts w:asciiTheme="minorHAnsi" w:hAnsiTheme="minorHAnsi" w:cstheme="minorHAnsi"/>
          <w:sz w:val="22"/>
          <w:szCs w:val="22"/>
        </w:rPr>
        <w:t xml:space="preserve">Cena </w:t>
      </w:r>
      <w:r w:rsidR="004E14FF">
        <w:rPr>
          <w:rFonts w:asciiTheme="minorHAnsi" w:hAnsiTheme="minorHAnsi" w:cstheme="minorHAnsi"/>
          <w:sz w:val="22"/>
          <w:szCs w:val="22"/>
        </w:rPr>
        <w:t>za</w:t>
      </w:r>
      <w:r w:rsidR="004E14FF" w:rsidRPr="001B32E6">
        <w:rPr>
          <w:rFonts w:asciiTheme="minorHAnsi" w:hAnsiTheme="minorHAnsi" w:cstheme="minorHAnsi"/>
          <w:sz w:val="22"/>
          <w:szCs w:val="22"/>
        </w:rPr>
        <w:t xml:space="preserve"> </w:t>
      </w:r>
      <w:r w:rsidRPr="001B32E6">
        <w:rPr>
          <w:rFonts w:asciiTheme="minorHAnsi" w:hAnsiTheme="minorHAnsi" w:cstheme="minorHAnsi"/>
          <w:sz w:val="22"/>
          <w:szCs w:val="22"/>
        </w:rPr>
        <w:t>IČ</w:t>
      </w:r>
      <w:r w:rsidRPr="001B32E6">
        <w:rPr>
          <w:rFonts w:asciiTheme="minorHAnsi" w:hAnsiTheme="minorHAnsi" w:cstheme="minorHAnsi"/>
          <w:sz w:val="22"/>
          <w:szCs w:val="22"/>
          <w:lang w:eastAsia="cs-CZ"/>
        </w:rPr>
        <w:t xml:space="preserve"> </w:t>
      </w:r>
      <w:r w:rsidRPr="001B32E6">
        <w:rPr>
          <w:rFonts w:asciiTheme="minorHAnsi" w:hAnsiTheme="minorHAnsi" w:cstheme="minorHAnsi"/>
          <w:sz w:val="22"/>
          <w:szCs w:val="22"/>
        </w:rPr>
        <w:t>je stanovená</w:t>
      </w:r>
      <w:r w:rsidRPr="001B32E6">
        <w:rPr>
          <w:rFonts w:asciiTheme="minorHAnsi" w:hAnsiTheme="minorHAnsi" w:cstheme="minorHAnsi"/>
          <w:sz w:val="22"/>
          <w:szCs w:val="22"/>
          <w:lang w:eastAsia="cs-CZ"/>
        </w:rPr>
        <w:t xml:space="preserve"> podľa zákona o cenách v znení neskorších predpisov  a sú v nej zahrnuté všetky náklady, činnosti, práce, výkony alebo slu</w:t>
      </w:r>
      <w:r w:rsidR="00107927">
        <w:rPr>
          <w:rFonts w:asciiTheme="minorHAnsi" w:hAnsiTheme="minorHAnsi" w:cstheme="minorHAnsi"/>
          <w:sz w:val="22"/>
          <w:szCs w:val="22"/>
          <w:lang w:eastAsia="cs-CZ"/>
        </w:rPr>
        <w:t xml:space="preserve">žby nevyhnutné za účelom riadneho </w:t>
      </w:r>
      <w:r w:rsidR="004E14FF">
        <w:rPr>
          <w:rFonts w:asciiTheme="minorHAnsi" w:hAnsiTheme="minorHAnsi" w:cstheme="minorHAnsi"/>
          <w:sz w:val="22"/>
          <w:szCs w:val="22"/>
          <w:lang w:eastAsia="cs-CZ"/>
        </w:rPr>
        <w:t>poskytovania služieb</w:t>
      </w:r>
      <w:r w:rsidR="004E14FF" w:rsidRPr="001B32E6">
        <w:rPr>
          <w:rFonts w:asciiTheme="minorHAnsi" w:hAnsiTheme="minorHAnsi" w:cstheme="minorHAnsi"/>
          <w:sz w:val="22"/>
          <w:szCs w:val="22"/>
          <w:lang w:eastAsia="cs-CZ"/>
        </w:rPr>
        <w:t xml:space="preserve"> </w:t>
      </w:r>
      <w:r w:rsidR="004E14FF">
        <w:rPr>
          <w:rFonts w:asciiTheme="minorHAnsi" w:hAnsiTheme="minorHAnsi" w:cstheme="minorHAnsi"/>
          <w:sz w:val="22"/>
          <w:szCs w:val="22"/>
          <w:lang w:eastAsia="cs-CZ"/>
        </w:rPr>
        <w:t>IČ</w:t>
      </w:r>
      <w:r w:rsidRPr="001B32E6">
        <w:rPr>
          <w:rFonts w:asciiTheme="minorHAnsi" w:hAnsiTheme="minorHAnsi" w:cstheme="minorHAnsi"/>
          <w:sz w:val="22"/>
          <w:szCs w:val="22"/>
          <w:lang w:eastAsia="cs-CZ"/>
        </w:rPr>
        <w:t>.</w:t>
      </w:r>
    </w:p>
    <w:p w14:paraId="2BAAE3F9" w14:textId="24CD2DF9" w:rsidR="001B32E6" w:rsidRPr="007D4130" w:rsidRDefault="001B32E6" w:rsidP="00155E8A">
      <w:pPr>
        <w:pStyle w:val="Odsekzoznamu"/>
        <w:numPr>
          <w:ilvl w:val="0"/>
          <w:numId w:val="13"/>
        </w:numPr>
        <w:tabs>
          <w:tab w:val="left" w:pos="7088"/>
        </w:tabs>
        <w:ind w:left="426" w:hanging="426"/>
        <w:jc w:val="both"/>
        <w:rPr>
          <w:rFonts w:asciiTheme="minorHAnsi" w:hAnsiTheme="minorHAnsi" w:cstheme="minorHAnsi"/>
          <w:bCs/>
          <w:sz w:val="22"/>
          <w:szCs w:val="22"/>
          <w:lang w:eastAsia="cs-CZ"/>
        </w:rPr>
      </w:pPr>
      <w:r w:rsidRPr="001B32E6">
        <w:rPr>
          <w:rFonts w:asciiTheme="minorHAnsi" w:hAnsiTheme="minorHAnsi" w:cstheme="minorHAnsi"/>
          <w:b/>
          <w:sz w:val="22"/>
          <w:szCs w:val="22"/>
        </w:rPr>
        <w:t xml:space="preserve">Cena za </w:t>
      </w:r>
      <w:r>
        <w:rPr>
          <w:rFonts w:asciiTheme="minorHAnsi" w:hAnsiTheme="minorHAnsi" w:cstheme="minorHAnsi"/>
          <w:b/>
          <w:sz w:val="22"/>
          <w:szCs w:val="22"/>
        </w:rPr>
        <w:t>IČ</w:t>
      </w:r>
      <w:r w:rsidRPr="001B32E6">
        <w:rPr>
          <w:rFonts w:asciiTheme="minorHAnsi" w:hAnsiTheme="minorHAnsi" w:cstheme="minorHAnsi"/>
          <w:sz w:val="22"/>
          <w:szCs w:val="22"/>
        </w:rPr>
        <w:t xml:space="preserve"> </w:t>
      </w:r>
      <w:r w:rsidR="00296F67" w:rsidRPr="007D4130">
        <w:rPr>
          <w:rFonts w:asciiTheme="minorHAnsi" w:hAnsiTheme="minorHAnsi" w:cstheme="minorHAnsi"/>
          <w:bCs/>
          <w:sz w:val="22"/>
          <w:szCs w:val="22"/>
        </w:rPr>
        <w:t>bola zmluvnými stranami dohodnutá nasledovne</w:t>
      </w:r>
      <w:r w:rsidRPr="00665991">
        <w:rPr>
          <w:rFonts w:asciiTheme="minorHAnsi" w:hAnsiTheme="minorHAnsi" w:cstheme="minorHAnsi"/>
          <w:bCs/>
          <w:sz w:val="22"/>
          <w:szCs w:val="22"/>
        </w:rPr>
        <w:t>:</w:t>
      </w:r>
      <w:r w:rsidRPr="007D4130">
        <w:rPr>
          <w:rFonts w:asciiTheme="minorHAnsi" w:hAnsiTheme="minorHAnsi" w:cstheme="minorHAnsi"/>
          <w:bCs/>
          <w:sz w:val="22"/>
          <w:szCs w:val="22"/>
          <w:lang w:eastAsia="cs-CZ"/>
        </w:rPr>
        <w:t xml:space="preserve"> </w:t>
      </w:r>
    </w:p>
    <w:p w14:paraId="55F88546" w14:textId="77777777" w:rsidR="001B32E6" w:rsidRPr="00D4769C" w:rsidRDefault="001B32E6" w:rsidP="00665991">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3A1DA2A6" w14:textId="77777777" w:rsidR="001B32E6" w:rsidRPr="00D4769C" w:rsidRDefault="001B32E6" w:rsidP="001B32E6">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024ABA4" w14:textId="731D9420" w:rsidR="003F6FB2" w:rsidRDefault="001B32E6" w:rsidP="001B32E6">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003F6FB2">
        <w:rPr>
          <w:rFonts w:asciiTheme="minorHAnsi" w:hAnsiTheme="minorHAnsi" w:cstheme="minorHAnsi"/>
          <w:b/>
          <w:sz w:val="22"/>
          <w:szCs w:val="22"/>
          <w:bdr w:val="single" w:sz="4" w:space="0" w:color="auto"/>
          <w:lang w:eastAsia="cs-CZ"/>
        </w:rPr>
        <w:t>Eur</w:t>
      </w:r>
      <w:r w:rsidRPr="00D4769C">
        <w:rPr>
          <w:rFonts w:asciiTheme="minorHAnsi" w:hAnsiTheme="minorHAnsi" w:cstheme="minorHAnsi"/>
          <w:b/>
          <w:sz w:val="22"/>
          <w:szCs w:val="22"/>
          <w:bdr w:val="single" w:sz="4" w:space="0" w:color="auto"/>
          <w:lang w:eastAsia="cs-CZ"/>
        </w:rPr>
        <w:tab/>
        <w:t xml:space="preserve">  </w:t>
      </w:r>
    </w:p>
    <w:p w14:paraId="69D97410" w14:textId="77777777" w:rsidR="003F6FB2" w:rsidRPr="00797E44" w:rsidRDefault="003F6FB2" w:rsidP="003F6FB2">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b/>
          <w:color w:val="auto"/>
          <w:sz w:val="22"/>
          <w:szCs w:val="22"/>
          <w:lang w:eastAsia="cs-CZ"/>
        </w:rPr>
        <w:t xml:space="preserve">         </w:t>
      </w:r>
      <w:r w:rsidRPr="00797E44">
        <w:rPr>
          <w:rFonts w:asciiTheme="minorHAnsi" w:hAnsiTheme="minorHAnsi" w:cstheme="minorHAnsi"/>
          <w:b/>
          <w:color w:val="auto"/>
          <w:sz w:val="22"/>
          <w:szCs w:val="22"/>
          <w:lang w:eastAsia="cs-CZ"/>
        </w:rPr>
        <w:t>(slovom:    Eur, 0/100 ) s DPH.</w:t>
      </w:r>
    </w:p>
    <w:p w14:paraId="19BB1488" w14:textId="610789BB" w:rsidR="004E14FF" w:rsidRDefault="004E14FF" w:rsidP="00296F67">
      <w:pPr>
        <w:tabs>
          <w:tab w:val="left" w:pos="7088"/>
        </w:tabs>
        <w:ind w:left="426"/>
        <w:jc w:val="both"/>
        <w:rPr>
          <w:rFonts w:asciiTheme="minorHAnsi" w:hAnsiTheme="minorHAnsi" w:cstheme="minorHAnsi"/>
          <w:bCs/>
          <w:sz w:val="22"/>
          <w:szCs w:val="22"/>
          <w:lang w:eastAsia="cs-CZ"/>
        </w:rPr>
      </w:pPr>
      <w:r w:rsidRPr="00665991">
        <w:rPr>
          <w:rFonts w:asciiTheme="minorHAnsi" w:hAnsiTheme="minorHAnsi" w:cstheme="minorHAnsi"/>
          <w:bCs/>
          <w:sz w:val="22"/>
          <w:szCs w:val="22"/>
          <w:lang w:eastAsia="cs-CZ"/>
        </w:rPr>
        <w:t>(ďalej len „</w:t>
      </w:r>
      <w:r w:rsidRPr="00665991">
        <w:rPr>
          <w:rFonts w:asciiTheme="minorHAnsi" w:hAnsiTheme="minorHAnsi" w:cstheme="minorHAnsi"/>
          <w:b/>
          <w:sz w:val="22"/>
          <w:szCs w:val="22"/>
          <w:lang w:eastAsia="cs-CZ"/>
        </w:rPr>
        <w:t>cena za IČ</w:t>
      </w:r>
      <w:r w:rsidRPr="00665991">
        <w:rPr>
          <w:rFonts w:asciiTheme="minorHAnsi" w:hAnsiTheme="minorHAnsi" w:cstheme="minorHAnsi"/>
          <w:bCs/>
          <w:sz w:val="22"/>
          <w:szCs w:val="22"/>
          <w:lang w:eastAsia="cs-CZ"/>
        </w:rPr>
        <w:t>“)</w:t>
      </w:r>
      <w:r w:rsidR="00296F67">
        <w:rPr>
          <w:rFonts w:asciiTheme="minorHAnsi" w:hAnsiTheme="minorHAnsi" w:cstheme="minorHAnsi"/>
          <w:bCs/>
          <w:sz w:val="22"/>
          <w:szCs w:val="22"/>
          <w:lang w:eastAsia="cs-CZ"/>
        </w:rPr>
        <w:t>,</w:t>
      </w:r>
    </w:p>
    <w:p w14:paraId="5079B3AC" w14:textId="469F1B97" w:rsidR="00E3068B" w:rsidRPr="005B2A4B" w:rsidRDefault="00071F4C" w:rsidP="005B2A4B">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sidRPr="005B2A4B">
        <w:rPr>
          <w:rFonts w:asciiTheme="minorHAnsi" w:hAnsiTheme="minorHAnsi" w:cstheme="minorHAnsi"/>
          <w:sz w:val="22"/>
          <w:szCs w:val="22"/>
          <w:lang w:eastAsia="cs-CZ"/>
        </w:rPr>
        <w:t>Za poskytovanie služieb IČ nemá zhotoviteľ nárok na poskytnutie žiadneho preddavku a</w:t>
      </w:r>
      <w:r w:rsidR="007A0CF5" w:rsidRPr="005B2A4B">
        <w:rPr>
          <w:rFonts w:asciiTheme="minorHAnsi" w:hAnsiTheme="minorHAnsi" w:cstheme="minorHAnsi"/>
          <w:sz w:val="22"/>
          <w:szCs w:val="22"/>
          <w:lang w:eastAsia="cs-CZ"/>
        </w:rPr>
        <w:t xml:space="preserve"> akékoľvek </w:t>
      </w:r>
      <w:r w:rsidR="00F01A59" w:rsidRPr="005B2A4B">
        <w:rPr>
          <w:rFonts w:asciiTheme="minorHAnsi" w:hAnsiTheme="minorHAnsi" w:cstheme="minorHAnsi"/>
          <w:sz w:val="22"/>
          <w:szCs w:val="22"/>
          <w:lang w:eastAsia="cs-CZ"/>
        </w:rPr>
        <w:t>a</w:t>
      </w:r>
      <w:r w:rsidR="007A0CF5" w:rsidRPr="005B2A4B">
        <w:rPr>
          <w:rFonts w:asciiTheme="minorHAnsi" w:hAnsiTheme="minorHAnsi" w:cstheme="minorHAnsi"/>
          <w:sz w:val="22"/>
          <w:szCs w:val="22"/>
          <w:lang w:eastAsia="cs-CZ"/>
        </w:rPr>
        <w:t xml:space="preserve"> všetky náklady súvisiace s IČ sú zahrnuté do dohodnutej ceny za IČ</w:t>
      </w:r>
      <w:r w:rsidR="00A4698A" w:rsidRPr="005B2A4B">
        <w:rPr>
          <w:rFonts w:asciiTheme="minorHAnsi" w:hAnsiTheme="minorHAnsi" w:cstheme="minorHAnsi"/>
          <w:sz w:val="22"/>
          <w:szCs w:val="22"/>
          <w:lang w:eastAsia="cs-CZ"/>
        </w:rPr>
        <w:t xml:space="preserve"> tak, ako je tiež dohodnuté v časti </w:t>
      </w:r>
      <w:r w:rsidR="00E956DD" w:rsidRPr="005B2A4B">
        <w:rPr>
          <w:rFonts w:asciiTheme="minorHAnsi" w:hAnsiTheme="minorHAnsi" w:cstheme="minorHAnsi"/>
          <w:sz w:val="22"/>
          <w:szCs w:val="22"/>
          <w:lang w:eastAsia="cs-CZ"/>
        </w:rPr>
        <w:t xml:space="preserve">4 </w:t>
      </w:r>
      <w:r w:rsidR="00A4698A" w:rsidRPr="005B2A4B">
        <w:rPr>
          <w:rFonts w:asciiTheme="minorHAnsi" w:hAnsiTheme="minorHAnsi" w:cstheme="minorHAnsi"/>
          <w:sz w:val="22"/>
          <w:szCs w:val="22"/>
          <w:lang w:eastAsia="cs-CZ"/>
        </w:rPr>
        <w:t xml:space="preserve">tejto Zmluvy. </w:t>
      </w:r>
    </w:p>
    <w:p w14:paraId="3520DDB9" w14:textId="5DA855F4" w:rsidR="004E14FF" w:rsidRPr="005B2A4B" w:rsidRDefault="00E3068B" w:rsidP="005B2A4B">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sidRPr="00E3068B">
        <w:rPr>
          <w:rFonts w:asciiTheme="minorHAnsi" w:hAnsiTheme="minorHAnsi" w:cstheme="minorHAnsi"/>
          <w:sz w:val="22"/>
          <w:szCs w:val="22"/>
          <w:lang w:eastAsia="cs-CZ"/>
        </w:rPr>
        <w:t xml:space="preserve">Zhotoviteľ je oprávnený fakturovať </w:t>
      </w:r>
      <w:r w:rsidR="00A35CE8">
        <w:rPr>
          <w:rFonts w:asciiTheme="minorHAnsi" w:hAnsiTheme="minorHAnsi" w:cstheme="minorHAnsi"/>
          <w:sz w:val="22"/>
          <w:szCs w:val="22"/>
          <w:lang w:eastAsia="cs-CZ"/>
        </w:rPr>
        <w:t xml:space="preserve">Cenu za IČ </w:t>
      </w:r>
      <w:r w:rsidRPr="00E3068B">
        <w:rPr>
          <w:rFonts w:asciiTheme="minorHAnsi" w:hAnsiTheme="minorHAnsi" w:cstheme="minorHAnsi"/>
          <w:sz w:val="22"/>
          <w:szCs w:val="22"/>
          <w:lang w:eastAsia="cs-CZ"/>
        </w:rPr>
        <w:t xml:space="preserve">podľa ods. 2 tohto článku Zmluvy v lehote do pätnásť (15) dní odo dňa podpísania preberacieho protokolu na časť Predmetu Zmluvy podľa časti </w:t>
      </w:r>
      <w:r w:rsidR="00EB25AB">
        <w:rPr>
          <w:rFonts w:asciiTheme="minorHAnsi" w:hAnsiTheme="minorHAnsi" w:cstheme="minorHAnsi"/>
          <w:sz w:val="22"/>
          <w:szCs w:val="22"/>
          <w:lang w:eastAsia="cs-CZ"/>
        </w:rPr>
        <w:t>2</w:t>
      </w:r>
      <w:r w:rsidRPr="00E3068B">
        <w:rPr>
          <w:rFonts w:asciiTheme="minorHAnsi" w:hAnsiTheme="minorHAnsi" w:cstheme="minorHAnsi"/>
          <w:sz w:val="22"/>
          <w:szCs w:val="22"/>
          <w:lang w:eastAsia="cs-CZ"/>
        </w:rPr>
        <w:t>. tejto Zmluvy (</w:t>
      </w:r>
      <w:proofErr w:type="spellStart"/>
      <w:r w:rsidRPr="00E3068B">
        <w:rPr>
          <w:rFonts w:asciiTheme="minorHAnsi" w:hAnsiTheme="minorHAnsi" w:cstheme="minorHAnsi"/>
          <w:sz w:val="22"/>
          <w:szCs w:val="22"/>
          <w:lang w:eastAsia="cs-CZ"/>
        </w:rPr>
        <w:t>t.j</w:t>
      </w:r>
      <w:proofErr w:type="spellEnd"/>
      <w:r w:rsidRPr="00E3068B">
        <w:rPr>
          <w:rFonts w:asciiTheme="minorHAnsi" w:hAnsiTheme="minorHAnsi" w:cstheme="minorHAnsi"/>
          <w:sz w:val="22"/>
          <w:szCs w:val="22"/>
          <w:lang w:eastAsia="cs-CZ"/>
        </w:rPr>
        <w:t>. preberací protokol za IČ) oboma Zmluvnými stranami (ďalej len ,,</w:t>
      </w:r>
      <w:r w:rsidRPr="00E3068B">
        <w:rPr>
          <w:rFonts w:asciiTheme="minorHAnsi" w:hAnsiTheme="minorHAnsi" w:cstheme="minorHAnsi"/>
          <w:b/>
          <w:bCs/>
          <w:sz w:val="22"/>
          <w:szCs w:val="22"/>
          <w:lang w:eastAsia="cs-CZ"/>
        </w:rPr>
        <w:t xml:space="preserve">Faktúra č. </w:t>
      </w:r>
      <w:r w:rsidR="00A35CE8">
        <w:rPr>
          <w:rFonts w:asciiTheme="minorHAnsi" w:hAnsiTheme="minorHAnsi" w:cstheme="minorHAnsi"/>
          <w:b/>
          <w:bCs/>
          <w:sz w:val="22"/>
          <w:szCs w:val="22"/>
          <w:lang w:eastAsia="cs-CZ"/>
        </w:rPr>
        <w:t>3</w:t>
      </w:r>
      <w:r w:rsidRPr="00E3068B">
        <w:rPr>
          <w:rFonts w:asciiTheme="minorHAnsi" w:hAnsiTheme="minorHAnsi" w:cstheme="minorHAnsi"/>
          <w:sz w:val="22"/>
          <w:szCs w:val="22"/>
          <w:lang w:eastAsia="cs-CZ"/>
        </w:rPr>
        <w:t>“)</w:t>
      </w:r>
      <w:r w:rsidR="00A35CE8">
        <w:rPr>
          <w:rFonts w:asciiTheme="minorHAnsi" w:hAnsiTheme="minorHAnsi" w:cstheme="minorHAnsi"/>
          <w:sz w:val="22"/>
          <w:szCs w:val="22"/>
          <w:lang w:eastAsia="cs-CZ"/>
        </w:rPr>
        <w:t>.</w:t>
      </w:r>
    </w:p>
    <w:p w14:paraId="77AC11F5" w14:textId="77777777" w:rsidR="00296F67" w:rsidRDefault="00296F67" w:rsidP="00296F67">
      <w:pPr>
        <w:tabs>
          <w:tab w:val="left" w:pos="7088"/>
        </w:tabs>
        <w:jc w:val="center"/>
        <w:rPr>
          <w:rFonts w:asciiTheme="minorHAnsi" w:hAnsiTheme="minorHAnsi" w:cstheme="minorHAnsi"/>
          <w:b/>
          <w:lang w:eastAsia="cs-CZ"/>
        </w:rPr>
      </w:pPr>
    </w:p>
    <w:p w14:paraId="2056AEC6" w14:textId="2F1FF2A3" w:rsidR="00896D39" w:rsidRPr="00896D39" w:rsidRDefault="00896D39" w:rsidP="00296F67">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387BA54A" w14:textId="77777777" w:rsidR="00896D39" w:rsidRDefault="00896D39" w:rsidP="00296F67">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3F12545A" w14:textId="70462A60" w:rsidR="00896D39" w:rsidRPr="00896D39" w:rsidRDefault="00896D39" w:rsidP="00296F67">
      <w:pPr>
        <w:pStyle w:val="Odsekzoznamu"/>
        <w:numPr>
          <w:ilvl w:val="0"/>
          <w:numId w:val="14"/>
        </w:numPr>
        <w:tabs>
          <w:tab w:val="left" w:pos="7088"/>
        </w:tabs>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V prípade omeškania zhotoviteľa s</w:t>
      </w:r>
      <w:r>
        <w:rPr>
          <w:rFonts w:asciiTheme="minorHAnsi" w:hAnsiTheme="minorHAnsi" w:cstheme="minorHAnsi"/>
          <w:sz w:val="22"/>
          <w:szCs w:val="22"/>
          <w:lang w:eastAsia="cs-CZ"/>
        </w:rPr>
        <w:t> vykonaním inžinierskej činnosti</w:t>
      </w:r>
      <w:r w:rsidRPr="00896D39">
        <w:rPr>
          <w:rFonts w:asciiTheme="minorHAnsi" w:hAnsiTheme="minorHAnsi" w:cstheme="minorHAnsi"/>
          <w:sz w:val="22"/>
          <w:szCs w:val="22"/>
          <w:lang w:eastAsia="cs-CZ"/>
        </w:rPr>
        <w:t xml:space="preserve"> v termíne </w:t>
      </w:r>
      <w:r>
        <w:rPr>
          <w:rFonts w:asciiTheme="minorHAnsi" w:hAnsiTheme="minorHAnsi" w:cstheme="minorHAnsi"/>
          <w:sz w:val="22"/>
          <w:szCs w:val="22"/>
          <w:lang w:eastAsia="cs-CZ"/>
        </w:rPr>
        <w:t xml:space="preserve">podľa čl. IV. ods. 1 </w:t>
      </w:r>
      <w:r w:rsidRPr="00896D39">
        <w:rPr>
          <w:rFonts w:asciiTheme="minorHAnsi" w:hAnsiTheme="minorHAnsi" w:cstheme="minorHAnsi"/>
          <w:sz w:val="22"/>
          <w:szCs w:val="22"/>
          <w:lang w:eastAsia="cs-CZ"/>
        </w:rPr>
        <w:t xml:space="preserve">tejto časti Zmluvy, </w:t>
      </w:r>
      <w:r w:rsidR="006A31F4">
        <w:rPr>
          <w:rFonts w:asciiTheme="minorHAnsi" w:hAnsiTheme="minorHAnsi" w:cstheme="minorHAnsi"/>
          <w:sz w:val="22"/>
          <w:szCs w:val="22"/>
          <w:lang w:eastAsia="cs-CZ"/>
        </w:rPr>
        <w:t>je</w:t>
      </w:r>
      <w:r w:rsidRPr="00896D39">
        <w:rPr>
          <w:rFonts w:asciiTheme="minorHAnsi" w:hAnsiTheme="minorHAnsi" w:cstheme="minorHAnsi"/>
          <w:sz w:val="22"/>
          <w:szCs w:val="22"/>
          <w:lang w:eastAsia="cs-CZ"/>
        </w:rPr>
        <w:t xml:space="preserve"> objednávateľ</w:t>
      </w:r>
      <w:r w:rsidR="006A31F4">
        <w:rPr>
          <w:rFonts w:asciiTheme="minorHAnsi" w:hAnsiTheme="minorHAnsi" w:cstheme="minorHAnsi"/>
          <w:sz w:val="22"/>
          <w:szCs w:val="22"/>
          <w:lang w:eastAsia="cs-CZ"/>
        </w:rPr>
        <w:t xml:space="preserve"> </w:t>
      </w:r>
      <w:r w:rsidRPr="00896D39">
        <w:rPr>
          <w:rFonts w:asciiTheme="minorHAnsi" w:hAnsiTheme="minorHAnsi" w:cstheme="minorHAnsi"/>
          <w:sz w:val="22"/>
          <w:szCs w:val="22"/>
          <w:lang w:eastAsia="cs-CZ"/>
        </w:rPr>
        <w:t>o</w:t>
      </w:r>
      <w:r w:rsidR="006A31F4">
        <w:rPr>
          <w:rFonts w:asciiTheme="minorHAnsi" w:hAnsiTheme="minorHAnsi" w:cstheme="minorHAnsi"/>
          <w:sz w:val="22"/>
          <w:szCs w:val="22"/>
          <w:lang w:eastAsia="cs-CZ"/>
        </w:rPr>
        <w:t xml:space="preserve">právnený uplatniť si </w:t>
      </w:r>
      <w:r w:rsidRPr="00896D39">
        <w:rPr>
          <w:rFonts w:asciiTheme="minorHAnsi" w:hAnsiTheme="minorHAnsi" w:cstheme="minorHAnsi"/>
          <w:sz w:val="22"/>
          <w:szCs w:val="22"/>
          <w:lang w:eastAsia="cs-CZ"/>
        </w:rPr>
        <w:t>voči zhotoviteľovi zmlu</w:t>
      </w:r>
      <w:r w:rsidR="008B765F">
        <w:rPr>
          <w:rFonts w:asciiTheme="minorHAnsi" w:hAnsiTheme="minorHAnsi" w:cstheme="minorHAnsi"/>
          <w:sz w:val="22"/>
          <w:szCs w:val="22"/>
          <w:lang w:eastAsia="cs-CZ"/>
        </w:rPr>
        <w:t>vn</w:t>
      </w:r>
      <w:r w:rsidR="006A31F4">
        <w:rPr>
          <w:rFonts w:asciiTheme="minorHAnsi" w:hAnsiTheme="minorHAnsi" w:cstheme="minorHAnsi"/>
          <w:sz w:val="22"/>
          <w:szCs w:val="22"/>
          <w:lang w:eastAsia="cs-CZ"/>
        </w:rPr>
        <w:t>ú</w:t>
      </w:r>
      <w:r w:rsidR="008B765F">
        <w:rPr>
          <w:rFonts w:asciiTheme="minorHAnsi" w:hAnsiTheme="minorHAnsi" w:cstheme="minorHAnsi"/>
          <w:sz w:val="22"/>
          <w:szCs w:val="22"/>
          <w:lang w:eastAsia="cs-CZ"/>
        </w:rPr>
        <w:t xml:space="preserve"> pokut</w:t>
      </w:r>
      <w:r w:rsidR="006A31F4">
        <w:rPr>
          <w:rFonts w:asciiTheme="minorHAnsi" w:hAnsiTheme="minorHAnsi" w:cstheme="minorHAnsi"/>
          <w:sz w:val="22"/>
          <w:szCs w:val="22"/>
          <w:lang w:eastAsia="cs-CZ"/>
        </w:rPr>
        <w:t>u</w:t>
      </w:r>
      <w:r w:rsidR="008B765F">
        <w:rPr>
          <w:rFonts w:asciiTheme="minorHAnsi" w:hAnsiTheme="minorHAnsi" w:cstheme="minorHAnsi"/>
          <w:sz w:val="22"/>
          <w:szCs w:val="22"/>
          <w:lang w:eastAsia="cs-CZ"/>
        </w:rPr>
        <w:t xml:space="preserve"> vo výške </w:t>
      </w:r>
      <w:r w:rsidR="00AC74D6" w:rsidRPr="005B2A4B">
        <w:rPr>
          <w:rFonts w:asciiTheme="minorHAnsi" w:hAnsiTheme="minorHAnsi" w:cstheme="minorHAnsi"/>
          <w:sz w:val="22"/>
          <w:szCs w:val="22"/>
          <w:lang w:eastAsia="cs-CZ"/>
        </w:rPr>
        <w:t>2</w:t>
      </w:r>
      <w:r w:rsidR="001333B6">
        <w:rPr>
          <w:rFonts w:asciiTheme="minorHAnsi" w:hAnsiTheme="minorHAnsi" w:cstheme="minorHAnsi"/>
          <w:sz w:val="22"/>
          <w:szCs w:val="22"/>
          <w:lang w:eastAsia="cs-CZ"/>
        </w:rPr>
        <w:t xml:space="preserve"> </w:t>
      </w:r>
      <w:r w:rsidR="00B93DF9" w:rsidRPr="005B2A4B">
        <w:rPr>
          <w:rFonts w:asciiTheme="minorHAnsi" w:hAnsiTheme="minorHAnsi" w:cstheme="minorHAnsi"/>
          <w:sz w:val="22"/>
          <w:szCs w:val="22"/>
          <w:lang w:eastAsia="cs-CZ"/>
        </w:rPr>
        <w:t>% z</w:t>
      </w:r>
      <w:r w:rsidR="00AC74D6" w:rsidRPr="005B2A4B">
        <w:rPr>
          <w:rFonts w:asciiTheme="minorHAnsi" w:hAnsiTheme="minorHAnsi" w:cstheme="minorHAnsi"/>
          <w:sz w:val="22"/>
          <w:szCs w:val="22"/>
          <w:lang w:eastAsia="cs-CZ"/>
        </w:rPr>
        <w:t> Ceny za IČ</w:t>
      </w:r>
      <w:r w:rsidR="002C663D" w:rsidRPr="005B2A4B">
        <w:rPr>
          <w:rFonts w:asciiTheme="minorHAnsi" w:hAnsiTheme="minorHAnsi" w:cstheme="minorHAnsi"/>
          <w:sz w:val="22"/>
          <w:szCs w:val="22"/>
          <w:lang w:eastAsia="cs-CZ"/>
        </w:rPr>
        <w:t xml:space="preserve"> s DPH, uvedenej v čl. V. ods. 2 tejto Zmluvy</w:t>
      </w:r>
      <w:r w:rsidR="002C663D">
        <w:rPr>
          <w:rFonts w:asciiTheme="minorHAnsi" w:hAnsiTheme="minorHAnsi" w:cstheme="minorHAnsi"/>
          <w:sz w:val="22"/>
          <w:szCs w:val="22"/>
          <w:lang w:eastAsia="cs-CZ"/>
        </w:rPr>
        <w:t>,</w:t>
      </w:r>
      <w:r w:rsidR="00B93DF9">
        <w:rPr>
          <w:rFonts w:asciiTheme="minorHAnsi" w:hAnsiTheme="minorHAnsi" w:cstheme="minorHAnsi"/>
          <w:sz w:val="22"/>
          <w:szCs w:val="22"/>
          <w:lang w:eastAsia="cs-CZ"/>
        </w:rPr>
        <w:t xml:space="preserve"> </w:t>
      </w:r>
      <w:r w:rsidRPr="00896D39">
        <w:rPr>
          <w:rFonts w:asciiTheme="minorHAnsi" w:hAnsiTheme="minorHAnsi" w:cstheme="minorHAnsi"/>
          <w:sz w:val="22"/>
          <w:szCs w:val="22"/>
          <w:lang w:eastAsia="cs-CZ"/>
        </w:rPr>
        <w:t xml:space="preserve">za každý čo i len začatý deň </w:t>
      </w:r>
      <w:r w:rsidR="00FC2EA8">
        <w:rPr>
          <w:rFonts w:asciiTheme="minorHAnsi" w:hAnsiTheme="minorHAnsi" w:cstheme="minorHAnsi"/>
          <w:sz w:val="22"/>
          <w:szCs w:val="22"/>
          <w:lang w:eastAsia="cs-CZ"/>
        </w:rPr>
        <w:t>omeškania</w:t>
      </w:r>
      <w:r w:rsidR="006A31F4">
        <w:rPr>
          <w:rFonts w:asciiTheme="minorHAnsi" w:hAnsiTheme="minorHAnsi" w:cstheme="minorHAnsi"/>
          <w:sz w:val="22"/>
          <w:szCs w:val="22"/>
          <w:lang w:eastAsia="cs-CZ"/>
        </w:rPr>
        <w:t xml:space="preserve"> a zhotoviteľ sa takto uplatnenú zmluvnú pokutu zaväzuje uhradiť</w:t>
      </w:r>
      <w:r w:rsidRPr="00896D39">
        <w:rPr>
          <w:rFonts w:asciiTheme="minorHAnsi" w:hAnsiTheme="minorHAnsi" w:cstheme="minorHAnsi"/>
          <w:sz w:val="22"/>
          <w:szCs w:val="22"/>
          <w:lang w:eastAsia="cs-CZ"/>
        </w:rPr>
        <w:t xml:space="preserve">. </w:t>
      </w:r>
    </w:p>
    <w:p w14:paraId="3D3AD1B1" w14:textId="77777777" w:rsidR="00B266F6" w:rsidRDefault="00B266F6" w:rsidP="00B266F6">
      <w:pPr>
        <w:rPr>
          <w:rFonts w:asciiTheme="minorHAnsi" w:hAnsiTheme="minorHAnsi"/>
          <w:b/>
        </w:rPr>
      </w:pPr>
    </w:p>
    <w:p w14:paraId="148B5AB4" w14:textId="77777777" w:rsidR="00896D39" w:rsidRDefault="00896D39" w:rsidP="00896D39">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lastRenderedPageBreak/>
        <w:t>ČASŤ 3</w:t>
      </w:r>
    </w:p>
    <w:p w14:paraId="41237858" w14:textId="5A6E93E9" w:rsidR="00896D39" w:rsidRDefault="00107927" w:rsidP="00107927">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ZMLUVNÉ PODMIENKY VÝKONU </w:t>
      </w:r>
      <w:r w:rsidR="004F516D">
        <w:rPr>
          <w:rStyle w:val="CharStyle13"/>
          <w:rFonts w:asciiTheme="minorHAnsi" w:hAnsiTheme="minorHAnsi" w:cstheme="minorHAnsi"/>
          <w:bCs w:val="0"/>
          <w:szCs w:val="24"/>
        </w:rPr>
        <w:t>AD</w:t>
      </w:r>
      <w:r>
        <w:rPr>
          <w:rStyle w:val="CharStyle13"/>
          <w:rFonts w:asciiTheme="minorHAnsi" w:hAnsiTheme="minorHAnsi" w:cstheme="minorHAnsi"/>
          <w:bCs w:val="0"/>
          <w:szCs w:val="24"/>
        </w:rPr>
        <w:t xml:space="preserve"> </w:t>
      </w:r>
    </w:p>
    <w:p w14:paraId="08CC905A" w14:textId="77777777" w:rsidR="00896D39" w:rsidRDefault="00896D39" w:rsidP="00896D39">
      <w:pPr>
        <w:pStyle w:val="Bezriadkovania"/>
        <w:jc w:val="center"/>
        <w:rPr>
          <w:rStyle w:val="CharStyle13"/>
          <w:rFonts w:asciiTheme="minorHAnsi" w:hAnsiTheme="minorHAnsi" w:cstheme="minorHAnsi"/>
          <w:bCs w:val="0"/>
          <w:szCs w:val="24"/>
        </w:rPr>
      </w:pPr>
    </w:p>
    <w:p w14:paraId="2ACA9201" w14:textId="77777777" w:rsidR="00896D39"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8500AE1" w14:textId="77777777" w:rsidR="0059789B"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Zmluvy</w:t>
      </w:r>
    </w:p>
    <w:p w14:paraId="257AACB8" w14:textId="25C642D2" w:rsidR="00896D39" w:rsidRDefault="0059789B" w:rsidP="00CF548D">
      <w:pPr>
        <w:pStyle w:val="Odsekzoznamu"/>
        <w:numPr>
          <w:ilvl w:val="0"/>
          <w:numId w:val="15"/>
        </w:numPr>
        <w:ind w:left="426" w:hanging="426"/>
        <w:jc w:val="both"/>
        <w:rPr>
          <w:rFonts w:asciiTheme="minorHAnsi" w:hAnsiTheme="minorHAnsi"/>
          <w:sz w:val="22"/>
          <w:szCs w:val="22"/>
        </w:rPr>
      </w:pPr>
      <w:r>
        <w:rPr>
          <w:rFonts w:asciiTheme="minorHAnsi" w:hAnsiTheme="minorHAnsi"/>
          <w:sz w:val="22"/>
          <w:szCs w:val="22"/>
        </w:rPr>
        <w:t xml:space="preserve">Zhotoviteľ sa zaväzuje pre objednávateľa </w:t>
      </w:r>
      <w:r w:rsidR="00FC2EA8">
        <w:rPr>
          <w:rStyle w:val="CharStyle13"/>
          <w:rFonts w:asciiTheme="minorHAnsi" w:hAnsiTheme="minorHAnsi" w:cstheme="minorHAnsi"/>
          <w:b w:val="0"/>
          <w:sz w:val="22"/>
          <w:szCs w:val="22"/>
        </w:rPr>
        <w:t xml:space="preserve">v súlade s pokynmi a požiadavkami objednávateľa a </w:t>
      </w:r>
      <w:r w:rsidR="0050228A" w:rsidRPr="0050228A">
        <w:rPr>
          <w:rStyle w:val="CharStyle13"/>
          <w:rFonts w:asciiTheme="minorHAnsi" w:hAnsiTheme="minorHAnsi" w:cstheme="minorHAnsi"/>
          <w:b w:val="0"/>
          <w:sz w:val="22"/>
          <w:szCs w:val="22"/>
        </w:rPr>
        <w:t xml:space="preserve">za dojednanú cenu uvedenú v čl. V tejto časti Zmluvy </w:t>
      </w:r>
      <w:r w:rsidR="00EE6BE9">
        <w:rPr>
          <w:rFonts w:asciiTheme="minorHAnsi" w:hAnsiTheme="minorHAnsi"/>
          <w:sz w:val="22"/>
          <w:szCs w:val="22"/>
        </w:rPr>
        <w:t xml:space="preserve">poskytovať služby a práce </w:t>
      </w:r>
      <w:r w:rsidR="00230E3F">
        <w:rPr>
          <w:rFonts w:asciiTheme="minorHAnsi" w:hAnsiTheme="minorHAnsi"/>
          <w:sz w:val="22"/>
          <w:szCs w:val="22"/>
        </w:rPr>
        <w:t>AD</w:t>
      </w:r>
      <w:r w:rsidR="00FC2EA8">
        <w:rPr>
          <w:rFonts w:asciiTheme="minorHAnsi" w:hAnsiTheme="minorHAnsi"/>
          <w:sz w:val="22"/>
          <w:szCs w:val="22"/>
        </w:rPr>
        <w:t xml:space="preserve"> </w:t>
      </w:r>
      <w:r w:rsidR="00EE6BE9">
        <w:rPr>
          <w:rFonts w:asciiTheme="minorHAnsi" w:hAnsiTheme="minorHAnsi"/>
          <w:sz w:val="22"/>
          <w:szCs w:val="22"/>
        </w:rPr>
        <w:t xml:space="preserve">tak, ako sú </w:t>
      </w:r>
      <w:r>
        <w:rPr>
          <w:rFonts w:asciiTheme="minorHAnsi" w:hAnsiTheme="minorHAnsi"/>
          <w:sz w:val="22"/>
          <w:szCs w:val="22"/>
        </w:rPr>
        <w:t>špecifikovan</w:t>
      </w:r>
      <w:r w:rsidR="00EE6BE9">
        <w:rPr>
          <w:rFonts w:asciiTheme="minorHAnsi" w:hAnsiTheme="minorHAnsi"/>
          <w:sz w:val="22"/>
          <w:szCs w:val="22"/>
        </w:rPr>
        <w:t>é v čl. II ods. 1</w:t>
      </w:r>
      <w:r>
        <w:rPr>
          <w:rFonts w:asciiTheme="minorHAnsi" w:hAnsiTheme="minorHAnsi"/>
          <w:sz w:val="22"/>
          <w:szCs w:val="22"/>
        </w:rPr>
        <w:t xml:space="preserve"> v tejto časti Zmluvy. Objednávateľ sa zaväzuje zaplatiť </w:t>
      </w:r>
      <w:r w:rsidR="0050228A">
        <w:rPr>
          <w:rFonts w:asciiTheme="minorHAnsi" w:hAnsiTheme="minorHAnsi"/>
          <w:sz w:val="22"/>
          <w:szCs w:val="22"/>
        </w:rPr>
        <w:t xml:space="preserve">zhotoviteľovi </w:t>
      </w:r>
      <w:r>
        <w:rPr>
          <w:rFonts w:asciiTheme="minorHAnsi" w:hAnsiTheme="minorHAnsi"/>
          <w:sz w:val="22"/>
          <w:szCs w:val="22"/>
        </w:rPr>
        <w:t xml:space="preserve">za </w:t>
      </w:r>
      <w:r w:rsidR="0050228A">
        <w:rPr>
          <w:rFonts w:asciiTheme="minorHAnsi" w:hAnsiTheme="minorHAnsi"/>
          <w:sz w:val="22"/>
          <w:szCs w:val="22"/>
        </w:rPr>
        <w:t xml:space="preserve">takéto </w:t>
      </w:r>
      <w:r>
        <w:rPr>
          <w:rFonts w:asciiTheme="minorHAnsi" w:hAnsiTheme="minorHAnsi"/>
          <w:sz w:val="22"/>
          <w:szCs w:val="22"/>
        </w:rPr>
        <w:t>vykonanie činnost</w:t>
      </w:r>
      <w:r w:rsidR="00230E3F">
        <w:rPr>
          <w:rFonts w:asciiTheme="minorHAnsi" w:hAnsiTheme="minorHAnsi"/>
          <w:sz w:val="22"/>
          <w:szCs w:val="22"/>
        </w:rPr>
        <w:t xml:space="preserve">í AD </w:t>
      </w:r>
      <w:r w:rsidR="00107927">
        <w:rPr>
          <w:rFonts w:asciiTheme="minorHAnsi" w:hAnsiTheme="minorHAnsi"/>
          <w:sz w:val="22"/>
          <w:szCs w:val="22"/>
        </w:rPr>
        <w:t>cenu uvedenú v čl. V</w:t>
      </w:r>
      <w:r>
        <w:rPr>
          <w:rFonts w:asciiTheme="minorHAnsi" w:hAnsiTheme="minorHAnsi"/>
          <w:sz w:val="22"/>
          <w:szCs w:val="22"/>
        </w:rPr>
        <w:t xml:space="preserve"> tejto časti Zmluvy.</w:t>
      </w:r>
    </w:p>
    <w:p w14:paraId="6E40E097" w14:textId="77777777" w:rsidR="009F0A3C" w:rsidRDefault="009F0A3C" w:rsidP="009F0A3C">
      <w:pPr>
        <w:rPr>
          <w:rFonts w:asciiTheme="minorHAnsi" w:hAnsiTheme="minorHAnsi"/>
          <w:sz w:val="22"/>
          <w:szCs w:val="22"/>
        </w:rPr>
      </w:pPr>
    </w:p>
    <w:p w14:paraId="49F4E137" w14:textId="77777777" w:rsidR="009F0A3C" w:rsidRDefault="009F0A3C" w:rsidP="009F0A3C">
      <w:pPr>
        <w:jc w:val="center"/>
        <w:rPr>
          <w:rFonts w:asciiTheme="minorHAnsi" w:hAnsiTheme="minorHAnsi"/>
          <w:b/>
        </w:rPr>
      </w:pPr>
      <w:r>
        <w:rPr>
          <w:rFonts w:asciiTheme="minorHAnsi" w:hAnsiTheme="minorHAnsi"/>
          <w:b/>
        </w:rPr>
        <w:t>Čl. II</w:t>
      </w:r>
    </w:p>
    <w:p w14:paraId="5270C53C" w14:textId="704ABE9E" w:rsidR="009F0A3C" w:rsidRDefault="009F0A3C" w:rsidP="009F0A3C">
      <w:pPr>
        <w:jc w:val="center"/>
        <w:rPr>
          <w:rFonts w:asciiTheme="minorHAnsi" w:hAnsiTheme="minorHAnsi"/>
          <w:b/>
        </w:rPr>
      </w:pPr>
      <w:r>
        <w:rPr>
          <w:rFonts w:asciiTheme="minorHAnsi" w:hAnsiTheme="minorHAnsi"/>
          <w:b/>
        </w:rPr>
        <w:t xml:space="preserve">Predmet, rozsah a obsah činnosti </w:t>
      </w:r>
      <w:r w:rsidR="00FC2EA8">
        <w:rPr>
          <w:rFonts w:asciiTheme="minorHAnsi" w:hAnsiTheme="minorHAnsi"/>
          <w:b/>
        </w:rPr>
        <w:t xml:space="preserve">odborného </w:t>
      </w:r>
      <w:r>
        <w:rPr>
          <w:rFonts w:asciiTheme="minorHAnsi" w:hAnsiTheme="minorHAnsi"/>
          <w:b/>
        </w:rPr>
        <w:t>autorského do</w:t>
      </w:r>
      <w:r w:rsidR="00FC2EA8">
        <w:rPr>
          <w:rFonts w:asciiTheme="minorHAnsi" w:hAnsiTheme="minorHAnsi"/>
          <w:b/>
        </w:rPr>
        <w:t xml:space="preserve">hľadu </w:t>
      </w:r>
    </w:p>
    <w:p w14:paraId="2702A680" w14:textId="02C56E45" w:rsidR="009F0A3C" w:rsidRDefault="009F0A3C" w:rsidP="00906D51">
      <w:pPr>
        <w:pStyle w:val="Bezriadkovania"/>
        <w:numPr>
          <w:ilvl w:val="0"/>
          <w:numId w:val="16"/>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w:t>
      </w:r>
      <w:r w:rsidR="00296F67">
        <w:rPr>
          <w:rStyle w:val="CharStyle13"/>
          <w:rFonts w:asciiTheme="minorHAnsi" w:hAnsiTheme="minorHAnsi" w:cstheme="minorHAnsi"/>
          <w:b w:val="0"/>
          <w:bCs w:val="0"/>
          <w:sz w:val="22"/>
          <w:szCs w:val="22"/>
        </w:rPr>
        <w:t xml:space="preserve">s odbornou starostlivosťou </w:t>
      </w:r>
      <w:r w:rsidR="00EE6BE9">
        <w:rPr>
          <w:rStyle w:val="CharStyle13"/>
          <w:rFonts w:asciiTheme="minorHAnsi" w:hAnsiTheme="minorHAnsi" w:cstheme="minorHAnsi"/>
          <w:b w:val="0"/>
          <w:bCs w:val="0"/>
          <w:sz w:val="22"/>
          <w:szCs w:val="22"/>
        </w:rPr>
        <w:t xml:space="preserve">vykonávať práce a </w:t>
      </w:r>
      <w:r w:rsidR="00296F67">
        <w:rPr>
          <w:rStyle w:val="CharStyle13"/>
          <w:rFonts w:asciiTheme="minorHAnsi" w:hAnsiTheme="minorHAnsi" w:cstheme="minorHAnsi"/>
          <w:b w:val="0"/>
          <w:bCs w:val="0"/>
          <w:sz w:val="22"/>
          <w:szCs w:val="22"/>
        </w:rPr>
        <w:t xml:space="preserve">poskytovať služby </w:t>
      </w:r>
      <w:r w:rsidR="00FC2EA8">
        <w:rPr>
          <w:rStyle w:val="CharStyle13"/>
          <w:rFonts w:asciiTheme="minorHAnsi" w:hAnsiTheme="minorHAnsi" w:cstheme="minorHAnsi"/>
          <w:b w:val="0"/>
          <w:bCs w:val="0"/>
          <w:sz w:val="22"/>
          <w:szCs w:val="22"/>
        </w:rPr>
        <w:t>AD</w:t>
      </w:r>
      <w:r w:rsidR="0050228A">
        <w:rPr>
          <w:rStyle w:val="CharStyle13"/>
          <w:rFonts w:asciiTheme="minorHAnsi" w:hAnsiTheme="minorHAnsi" w:cstheme="minorHAnsi"/>
          <w:b w:val="0"/>
          <w:bCs w:val="0"/>
          <w:sz w:val="22"/>
          <w:szCs w:val="22"/>
        </w:rPr>
        <w:t>,</w:t>
      </w:r>
      <w:r>
        <w:rPr>
          <w:rStyle w:val="CharStyle13"/>
          <w:rFonts w:asciiTheme="minorHAnsi" w:hAnsiTheme="minorHAnsi" w:cstheme="minorHAnsi"/>
          <w:b w:val="0"/>
          <w:bCs w:val="0"/>
          <w:sz w:val="22"/>
          <w:szCs w:val="22"/>
        </w:rPr>
        <w:t xml:space="preserve"> v rámci ktor</w:t>
      </w:r>
      <w:r w:rsidR="00296F67">
        <w:rPr>
          <w:rStyle w:val="CharStyle13"/>
          <w:rFonts w:asciiTheme="minorHAnsi" w:hAnsiTheme="minorHAnsi" w:cstheme="minorHAnsi"/>
          <w:b w:val="0"/>
          <w:bCs w:val="0"/>
          <w:sz w:val="22"/>
          <w:szCs w:val="22"/>
        </w:rPr>
        <w:t xml:space="preserve">ých </w:t>
      </w:r>
      <w:r>
        <w:rPr>
          <w:rStyle w:val="CharStyle13"/>
          <w:rFonts w:asciiTheme="minorHAnsi" w:hAnsiTheme="minorHAnsi" w:cstheme="minorHAnsi"/>
          <w:b w:val="0"/>
          <w:bCs w:val="0"/>
          <w:sz w:val="22"/>
          <w:szCs w:val="22"/>
        </w:rPr>
        <w:t>je zhotoviteľ povinný plniť nasledovné činnosti:</w:t>
      </w:r>
    </w:p>
    <w:p w14:paraId="2BBA4987" w14:textId="218903DA" w:rsidR="009F0A3C" w:rsidRDefault="00F52414"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na odovzdaní</w:t>
      </w:r>
      <w:r w:rsidR="008B765F">
        <w:rPr>
          <w:rFonts w:asciiTheme="minorHAnsi" w:hAnsiTheme="minorHAnsi" w:cstheme="minorHAnsi"/>
          <w:noProof/>
          <w:sz w:val="22"/>
          <w:szCs w:val="22"/>
        </w:rPr>
        <w:t xml:space="preserve"> staveniska stavebnému</w:t>
      </w:r>
      <w:r w:rsidR="009F0A3C" w:rsidRPr="009F0A3C">
        <w:rPr>
          <w:rFonts w:asciiTheme="minorHAnsi" w:hAnsiTheme="minorHAnsi" w:cstheme="minorHAnsi"/>
          <w:noProof/>
          <w:sz w:val="22"/>
          <w:szCs w:val="22"/>
        </w:rPr>
        <w:t xml:space="preserve"> dozoru a zhotoviteľovi stavby,</w:t>
      </w:r>
    </w:p>
    <w:p w14:paraId="24A38F65" w14:textId="2EF9F4C2" w:rsidR="008B45F9" w:rsidRPr="00B74AF6" w:rsidRDefault="008B45F9"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B74AF6">
        <w:rPr>
          <w:rFonts w:asciiTheme="minorHAnsi" w:hAnsiTheme="minorHAnsi" w:cstheme="minorHAnsi"/>
          <w:noProof/>
          <w:sz w:val="22"/>
          <w:szCs w:val="22"/>
        </w:rPr>
        <w:t>zabezpeč</w:t>
      </w:r>
      <w:r w:rsidR="00F52414">
        <w:rPr>
          <w:rFonts w:asciiTheme="minorHAnsi" w:hAnsiTheme="minorHAnsi" w:cstheme="minorHAnsi"/>
          <w:noProof/>
          <w:sz w:val="22"/>
          <w:szCs w:val="22"/>
        </w:rPr>
        <w:t>iť</w:t>
      </w:r>
      <w:r w:rsidRPr="00B74AF6">
        <w:rPr>
          <w:rFonts w:asciiTheme="minorHAnsi" w:hAnsiTheme="minorHAnsi" w:cstheme="minorHAnsi"/>
          <w:noProof/>
          <w:sz w:val="22"/>
          <w:szCs w:val="22"/>
        </w:rPr>
        <w:t xml:space="preserve"> </w:t>
      </w:r>
      <w:r w:rsidR="009235B4" w:rsidRPr="00B74AF6">
        <w:rPr>
          <w:rFonts w:asciiTheme="minorHAnsi" w:hAnsiTheme="minorHAnsi" w:cstheme="minorHAnsi"/>
          <w:sz w:val="22"/>
          <w:szCs w:val="22"/>
        </w:rPr>
        <w:t>základné smerové a výškové vytýčenia stavby,</w:t>
      </w:r>
    </w:p>
    <w:p w14:paraId="31C0D6E1" w14:textId="17F7D36C" w:rsidR="009F0A3C" w:rsidRDefault="009F0A3C"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sledovať postup výstavby z technického a technologického hľadiska a kontrolovať  dodržiavanie podmienok stanovených v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okumentácii</w:t>
      </w:r>
      <w:r w:rsidR="00296F67">
        <w:rPr>
          <w:rFonts w:asciiTheme="minorHAnsi" w:hAnsiTheme="minorHAnsi" w:cstheme="minorHAnsi"/>
          <w:noProof/>
          <w:sz w:val="22"/>
          <w:szCs w:val="22"/>
        </w:rPr>
        <w:t xml:space="preserve"> a v aplikovateľných </w:t>
      </w:r>
      <w:r w:rsidRPr="009F0A3C">
        <w:rPr>
          <w:rFonts w:asciiTheme="minorHAnsi" w:hAnsiTheme="minorHAnsi" w:cstheme="minorHAnsi"/>
          <w:noProof/>
          <w:sz w:val="22"/>
          <w:szCs w:val="22"/>
        </w:rPr>
        <w:t>všeobecne záväzných právnych predpisoch a technických normách,</w:t>
      </w:r>
    </w:p>
    <w:p w14:paraId="4E0050A0" w14:textId="057EA66D" w:rsidR="009F0A3C" w:rsidRDefault="009F0A3C"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návrhom zhotoviteľa stavby na zmeny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okumentácie z technického i technologického hľadiska a zúčastňovať sa konaní o zmene stavby pred dokončením,</w:t>
      </w:r>
    </w:p>
    <w:p w14:paraId="7D21F0A0" w14:textId="3A21DC1C" w:rsidR="009F0A3C" w:rsidRDefault="009F0A3C"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požiadavkám zhotoviteľa stavby na tzv. naviac práce, t. j. práce nad rozsah </w:t>
      </w:r>
      <w:r w:rsidR="00F52414">
        <w:rPr>
          <w:rFonts w:asciiTheme="minorHAnsi" w:hAnsiTheme="minorHAnsi" w:cstheme="minorHAnsi"/>
          <w:noProof/>
          <w:sz w:val="22"/>
          <w:szCs w:val="22"/>
        </w:rPr>
        <w:t>stav</w:t>
      </w:r>
      <w:r w:rsidR="00296F67">
        <w:rPr>
          <w:rFonts w:asciiTheme="minorHAnsi" w:hAnsiTheme="minorHAnsi" w:cstheme="minorHAnsi"/>
          <w:noProof/>
          <w:sz w:val="22"/>
          <w:szCs w:val="22"/>
        </w:rPr>
        <w:t>e</w:t>
      </w:r>
      <w:r w:rsidR="00F52414">
        <w:rPr>
          <w:rFonts w:asciiTheme="minorHAnsi" w:hAnsiTheme="minorHAnsi" w:cstheme="minorHAnsi"/>
          <w:noProof/>
          <w:sz w:val="22"/>
          <w:szCs w:val="22"/>
        </w:rPr>
        <w:t xml:space="preserve">bných prác vyplývajúcich z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okumentácie,</w:t>
      </w:r>
    </w:p>
    <w:p w14:paraId="1A19168D" w14:textId="6FDA1FAB" w:rsidR="009F0A3C" w:rsidRDefault="00F52414"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w:t>
      </w:r>
      <w:r w:rsidR="00296F67">
        <w:rPr>
          <w:rFonts w:asciiTheme="minorHAnsi" w:hAnsiTheme="minorHAnsi" w:cstheme="minorHAnsi"/>
          <w:noProof/>
          <w:sz w:val="22"/>
          <w:szCs w:val="22"/>
        </w:rPr>
        <w:t xml:space="preserve">ňovať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operatívnych a kontrolných dňoch stavby, </w:t>
      </w:r>
    </w:p>
    <w:p w14:paraId="4F82CC67" w14:textId="5D406CC3" w:rsidR="009F0A3C" w:rsidRDefault="00F52414"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odovzdaní a prevzatí </w:t>
      </w:r>
      <w:r w:rsidR="00FE7909">
        <w:rPr>
          <w:rFonts w:asciiTheme="minorHAnsi" w:hAnsiTheme="minorHAnsi" w:cstheme="minorHAnsi"/>
          <w:noProof/>
          <w:sz w:val="22"/>
          <w:szCs w:val="22"/>
        </w:rPr>
        <w:t xml:space="preserve">dokončenej </w:t>
      </w:r>
      <w:r w:rsidR="009F0A3C" w:rsidRPr="009F0A3C">
        <w:rPr>
          <w:rFonts w:asciiTheme="minorHAnsi" w:hAnsiTheme="minorHAnsi" w:cstheme="minorHAnsi"/>
          <w:noProof/>
          <w:sz w:val="22"/>
          <w:szCs w:val="22"/>
        </w:rPr>
        <w:t xml:space="preserve">stavby alebo jej časti, </w:t>
      </w:r>
    </w:p>
    <w:p w14:paraId="67E8798F" w14:textId="77777777" w:rsidR="009F0A3C" w:rsidRDefault="009F0A3C"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vyjadrovať sa k porovnaniu výsledkov prieskumov so skutočnosťou zistenou pri zemných prácach a v prípade odlišných výsledkov v spolupráci so špecialistom pre geotechniku prijímať návrh doplnkových riešení,</w:t>
      </w:r>
    </w:p>
    <w:p w14:paraId="5C8C639A" w14:textId="2849B773" w:rsidR="009F0A3C" w:rsidRDefault="00540802"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Pr>
          <w:rFonts w:asciiTheme="minorHAnsi" w:hAnsiTheme="minorHAnsi" w:cstheme="minorHAnsi"/>
          <w:noProof/>
          <w:sz w:val="22"/>
          <w:szCs w:val="22"/>
        </w:rPr>
        <w:t xml:space="preserve">na požiadanie </w:t>
      </w:r>
      <w:r w:rsidR="009F0A3C" w:rsidRPr="009F0A3C">
        <w:rPr>
          <w:rFonts w:asciiTheme="minorHAnsi" w:hAnsiTheme="minorHAnsi" w:cstheme="minorHAnsi"/>
          <w:noProof/>
          <w:sz w:val="22"/>
          <w:szCs w:val="22"/>
        </w:rPr>
        <w:t xml:space="preserve">objednávateľa, alebo z podmienok vyplývajúcich zo spracovanej a schválenej </w:t>
      </w:r>
      <w:r w:rsidR="000E675D">
        <w:rPr>
          <w:rFonts w:asciiTheme="minorHAnsi" w:hAnsiTheme="minorHAnsi" w:cstheme="minorHAnsi"/>
          <w:noProof/>
          <w:sz w:val="22"/>
          <w:szCs w:val="22"/>
        </w:rPr>
        <w:t>D</w:t>
      </w:r>
      <w:r w:rsidR="009F0A3C" w:rsidRPr="009F0A3C">
        <w:rPr>
          <w:rFonts w:asciiTheme="minorHAnsi" w:hAnsiTheme="minorHAnsi" w:cstheme="minorHAnsi"/>
          <w:noProof/>
          <w:sz w:val="22"/>
          <w:szCs w:val="22"/>
        </w:rPr>
        <w:t>okumentácie</w:t>
      </w:r>
      <w:r w:rsidR="00296F67">
        <w:rPr>
          <w:rFonts w:asciiTheme="minorHAnsi" w:hAnsiTheme="minorHAnsi" w:cstheme="minorHAnsi"/>
          <w:noProof/>
          <w:sz w:val="22"/>
          <w:szCs w:val="22"/>
        </w:rPr>
        <w:t>,</w:t>
      </w:r>
      <w:r w:rsidR="009F0A3C" w:rsidRPr="009F0A3C">
        <w:rPr>
          <w:rFonts w:asciiTheme="minorHAnsi" w:hAnsiTheme="minorHAnsi" w:cstheme="minorHAnsi"/>
          <w:noProof/>
          <w:sz w:val="22"/>
          <w:szCs w:val="22"/>
        </w:rPr>
        <w:t xml:space="preserve"> zúčast</w:t>
      </w:r>
      <w:r w:rsidR="00296F67">
        <w:rPr>
          <w:rFonts w:asciiTheme="minorHAnsi" w:hAnsiTheme="minorHAnsi" w:cstheme="minorHAnsi"/>
          <w:noProof/>
          <w:sz w:val="22"/>
          <w:szCs w:val="22"/>
        </w:rPr>
        <w:t xml:space="preserve">ňovať </w:t>
      </w:r>
      <w:r w:rsidR="009F0A3C" w:rsidRPr="009F0A3C">
        <w:rPr>
          <w:rFonts w:asciiTheme="minorHAnsi" w:hAnsiTheme="minorHAnsi" w:cstheme="minorHAnsi"/>
          <w:noProof/>
          <w:sz w:val="22"/>
          <w:szCs w:val="22"/>
        </w:rPr>
        <w:t>sa na kontrole a preberaní konštrukčných vrstiev, stavebných konštrukcií</w:t>
      </w:r>
      <w:r w:rsidR="00FE7909">
        <w:rPr>
          <w:rFonts w:asciiTheme="minorHAnsi" w:hAnsiTheme="minorHAnsi" w:cstheme="minorHAnsi"/>
          <w:noProof/>
          <w:sz w:val="22"/>
          <w:szCs w:val="22"/>
        </w:rPr>
        <w:t>,</w:t>
      </w:r>
      <w:r w:rsidR="009F0A3C" w:rsidRPr="009F0A3C">
        <w:rPr>
          <w:rFonts w:asciiTheme="minorHAnsi" w:hAnsiTheme="minorHAnsi" w:cstheme="minorHAnsi"/>
          <w:noProof/>
          <w:sz w:val="22"/>
          <w:szCs w:val="22"/>
        </w:rPr>
        <w:t xml:space="preserve"> resp. konštrukčných prvkov, ktoré sú rozhodujúce pri realizácii jednotlivých objektov stavby</w:t>
      </w:r>
      <w:r w:rsidR="00FE7909">
        <w:rPr>
          <w:rFonts w:asciiTheme="minorHAnsi" w:hAnsiTheme="minorHAnsi" w:cstheme="minorHAnsi"/>
          <w:noProof/>
          <w:sz w:val="22"/>
          <w:szCs w:val="22"/>
        </w:rPr>
        <w:t>,</w:t>
      </w:r>
    </w:p>
    <w:p w14:paraId="10D5E011" w14:textId="05A1BEF5" w:rsidR="009F0A3C" w:rsidRDefault="009F0A3C"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na základe zistených skutočností vyjadrovať sa k prípadným zmenám stavebných a</w:t>
      </w:r>
      <w:r w:rsidR="00296F67">
        <w:rPr>
          <w:rFonts w:asciiTheme="minorHAnsi" w:hAnsiTheme="minorHAnsi" w:cstheme="minorHAnsi"/>
          <w:noProof/>
          <w:sz w:val="22"/>
          <w:szCs w:val="22"/>
        </w:rPr>
        <w:t xml:space="preserve"> t</w:t>
      </w:r>
      <w:r w:rsidRPr="009F0A3C">
        <w:rPr>
          <w:rFonts w:asciiTheme="minorHAnsi" w:hAnsiTheme="minorHAnsi" w:cstheme="minorHAnsi"/>
          <w:noProof/>
          <w:sz w:val="22"/>
          <w:szCs w:val="22"/>
        </w:rPr>
        <w:t xml:space="preserve">echnologických postupov, </w:t>
      </w:r>
    </w:p>
    <w:p w14:paraId="7801ACD6" w14:textId="0D6C81C0" w:rsidR="009F0A3C" w:rsidRDefault="009F0A3C"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potreby predkladať stanoviská a vysvetľovať problémy spojené</w:t>
      </w:r>
      <w:r w:rsidR="00797E44">
        <w:rPr>
          <w:rFonts w:asciiTheme="minorHAnsi" w:hAnsiTheme="minorHAnsi" w:cstheme="minorHAnsi"/>
          <w:noProof/>
          <w:sz w:val="22"/>
          <w:szCs w:val="22"/>
        </w:rPr>
        <w:t xml:space="preserve"> </w:t>
      </w:r>
      <w:r w:rsidRPr="009F0A3C">
        <w:rPr>
          <w:rFonts w:asciiTheme="minorHAnsi" w:hAnsiTheme="minorHAnsi" w:cstheme="minorHAnsi"/>
          <w:noProof/>
          <w:sz w:val="22"/>
          <w:szCs w:val="22"/>
        </w:rPr>
        <w:t xml:space="preserve">s nejasnosťami vyplývajúcimi z </w:t>
      </w:r>
      <w:r w:rsidR="00296F67" w:rsidRPr="009F0A3C">
        <w:rPr>
          <w:rFonts w:asciiTheme="minorHAnsi" w:hAnsiTheme="minorHAnsi" w:cstheme="minorHAnsi"/>
          <w:noProof/>
          <w:sz w:val="22"/>
          <w:szCs w:val="22"/>
        </w:rPr>
        <w:t>vyhotoven</w:t>
      </w:r>
      <w:r w:rsidR="00296F67">
        <w:rPr>
          <w:rFonts w:asciiTheme="minorHAnsi" w:hAnsiTheme="minorHAnsi" w:cstheme="minorHAnsi"/>
          <w:noProof/>
          <w:sz w:val="22"/>
          <w:szCs w:val="22"/>
        </w:rPr>
        <w:t>ej</w:t>
      </w:r>
      <w:r w:rsidR="00296F67" w:rsidRPr="009F0A3C">
        <w:rPr>
          <w:rFonts w:asciiTheme="minorHAnsi" w:hAnsiTheme="minorHAnsi" w:cstheme="minorHAnsi"/>
          <w:noProof/>
          <w:sz w:val="22"/>
          <w:szCs w:val="22"/>
        </w:rPr>
        <w:t xml:space="preserve">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w:t>
      </w:r>
      <w:r w:rsidR="00296F67">
        <w:rPr>
          <w:rFonts w:asciiTheme="minorHAnsi" w:hAnsiTheme="minorHAnsi" w:cstheme="minorHAnsi"/>
          <w:noProof/>
          <w:sz w:val="22"/>
          <w:szCs w:val="22"/>
        </w:rPr>
        <w:t>e</w:t>
      </w:r>
      <w:r w:rsidRPr="009F0A3C">
        <w:rPr>
          <w:rFonts w:asciiTheme="minorHAnsi" w:hAnsiTheme="minorHAnsi" w:cstheme="minorHAnsi"/>
          <w:noProof/>
          <w:sz w:val="22"/>
          <w:szCs w:val="22"/>
        </w:rPr>
        <w:t>,</w:t>
      </w:r>
    </w:p>
    <w:p w14:paraId="73508493" w14:textId="0EF37C62" w:rsidR="009F0A3C" w:rsidRDefault="009F0A3C"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že skutkový stav zistený na stavenisku nezodpovedá predpokladom v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okumentácii, navrhovať technické riešenie vyvolanej zmeny, vrátane komplexného projekčného spracovania zmeny technického riešenia</w:t>
      </w:r>
      <w:r w:rsidR="00EE6BE9">
        <w:rPr>
          <w:rFonts w:asciiTheme="minorHAnsi" w:hAnsiTheme="minorHAnsi" w:cstheme="minorHAnsi"/>
          <w:noProof/>
          <w:sz w:val="22"/>
          <w:szCs w:val="22"/>
        </w:rPr>
        <w:t xml:space="preserve"> vyplývajúceho z Dokumentácie</w:t>
      </w:r>
      <w:r w:rsidR="00FE7909">
        <w:rPr>
          <w:rFonts w:asciiTheme="minorHAnsi" w:hAnsiTheme="minorHAnsi" w:cstheme="minorHAnsi"/>
          <w:noProof/>
          <w:sz w:val="22"/>
          <w:szCs w:val="22"/>
        </w:rPr>
        <w:t>,</w:t>
      </w:r>
    </w:p>
    <w:p w14:paraId="72FAFEE6" w14:textId="17D1BF45" w:rsidR="009F0A3C" w:rsidRDefault="009F0A3C"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na výzvu stavebného dozoru sa dostaviť na stavbu do 3 dní, v mimoriadnych prípadoch do 24 h</w:t>
      </w:r>
      <w:r w:rsidR="00296F67">
        <w:rPr>
          <w:rFonts w:asciiTheme="minorHAnsi" w:hAnsiTheme="minorHAnsi" w:cstheme="minorHAnsi"/>
          <w:noProof/>
          <w:sz w:val="22"/>
          <w:szCs w:val="22"/>
        </w:rPr>
        <w:t>od.</w:t>
      </w:r>
      <w:r w:rsidRPr="009F0A3C">
        <w:rPr>
          <w:rFonts w:asciiTheme="minorHAnsi" w:hAnsiTheme="minorHAnsi" w:cstheme="minorHAnsi"/>
          <w:noProof/>
          <w:sz w:val="22"/>
          <w:szCs w:val="22"/>
        </w:rPr>
        <w:t>,</w:t>
      </w:r>
      <w:r w:rsidR="00FE7909">
        <w:rPr>
          <w:rFonts w:asciiTheme="minorHAnsi" w:hAnsiTheme="minorHAnsi" w:cstheme="minorHAnsi"/>
          <w:noProof/>
          <w:sz w:val="22"/>
          <w:szCs w:val="22"/>
        </w:rPr>
        <w:t xml:space="preserve"> od doručenia takejto výzvy stavebného dozoru,</w:t>
      </w:r>
    </w:p>
    <w:p w14:paraId="2211B55E" w14:textId="114B0D39" w:rsidR="009F0A3C" w:rsidRDefault="009F0A3C"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zložitých riešení a v prípade potreby stanoviska jednotlivých špecialistov</w:t>
      </w:r>
      <w:r w:rsidR="00296F67">
        <w:rPr>
          <w:rFonts w:asciiTheme="minorHAnsi" w:hAnsiTheme="minorHAnsi" w:cstheme="minorHAnsi"/>
          <w:noProof/>
          <w:sz w:val="22"/>
          <w:szCs w:val="22"/>
        </w:rPr>
        <w:t>,</w:t>
      </w:r>
      <w:r w:rsidR="00764421" w:rsidRPr="009F0A3C">
        <w:rPr>
          <w:rFonts w:asciiTheme="minorHAnsi" w:hAnsiTheme="minorHAnsi" w:cstheme="minorHAnsi"/>
          <w:noProof/>
          <w:sz w:val="22"/>
          <w:szCs w:val="22"/>
        </w:rPr>
        <w:t xml:space="preserve"> </w:t>
      </w:r>
      <w:r w:rsidRPr="009F0A3C">
        <w:rPr>
          <w:rFonts w:asciiTheme="minorHAnsi" w:hAnsiTheme="minorHAnsi" w:cstheme="minorHAnsi"/>
          <w:noProof/>
          <w:sz w:val="22"/>
          <w:szCs w:val="22"/>
        </w:rPr>
        <w:t xml:space="preserve"> dodať stanovisko </w:t>
      </w:r>
      <w:r w:rsidR="00296F67">
        <w:rPr>
          <w:rFonts w:asciiTheme="minorHAnsi" w:hAnsiTheme="minorHAnsi" w:cstheme="minorHAnsi"/>
          <w:noProof/>
          <w:sz w:val="22"/>
          <w:szCs w:val="22"/>
        </w:rPr>
        <w:t xml:space="preserve">AD </w:t>
      </w:r>
      <w:r w:rsidRPr="009F0A3C">
        <w:rPr>
          <w:rFonts w:asciiTheme="minorHAnsi" w:hAnsiTheme="minorHAnsi" w:cstheme="minorHAnsi"/>
          <w:noProof/>
          <w:sz w:val="22"/>
          <w:szCs w:val="22"/>
        </w:rPr>
        <w:t>v dohodnutom termíne stanovenom podľa zložitosti riešení,</w:t>
      </w:r>
    </w:p>
    <w:p w14:paraId="1C679BB6" w14:textId="73CE3623" w:rsidR="009F0A3C" w:rsidRDefault="009F0A3C"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zauj</w:t>
      </w:r>
      <w:r w:rsidR="00296F67">
        <w:rPr>
          <w:rFonts w:asciiTheme="minorHAnsi" w:hAnsiTheme="minorHAnsi" w:cstheme="minorHAnsi"/>
          <w:noProof/>
          <w:sz w:val="22"/>
          <w:szCs w:val="22"/>
        </w:rPr>
        <w:t>ím</w:t>
      </w:r>
      <w:r w:rsidRPr="009F0A3C">
        <w:rPr>
          <w:rFonts w:asciiTheme="minorHAnsi" w:hAnsiTheme="minorHAnsi" w:cstheme="minorHAnsi"/>
          <w:noProof/>
          <w:sz w:val="22"/>
          <w:szCs w:val="22"/>
        </w:rPr>
        <w:t>ať stanovisk</w:t>
      </w:r>
      <w:r w:rsidR="00296F67">
        <w:rPr>
          <w:rFonts w:asciiTheme="minorHAnsi" w:hAnsiTheme="minorHAnsi" w:cstheme="minorHAnsi"/>
          <w:noProof/>
          <w:sz w:val="22"/>
          <w:szCs w:val="22"/>
        </w:rPr>
        <w:t>á</w:t>
      </w:r>
      <w:r w:rsidRPr="009F0A3C">
        <w:rPr>
          <w:rFonts w:asciiTheme="minorHAnsi" w:hAnsiTheme="minorHAnsi" w:cstheme="minorHAnsi"/>
          <w:noProof/>
          <w:sz w:val="22"/>
          <w:szCs w:val="22"/>
        </w:rPr>
        <w:t xml:space="preserve"> k dodržaniu projektových parametrov verejnej práce v zmysle zákona č. 254/1998 Z. z. </w:t>
      </w:r>
      <w:r w:rsidR="00764421">
        <w:rPr>
          <w:rFonts w:asciiTheme="minorHAnsi" w:hAnsiTheme="minorHAnsi" w:cstheme="minorHAnsi"/>
          <w:noProof/>
          <w:sz w:val="22"/>
          <w:szCs w:val="22"/>
        </w:rPr>
        <w:t xml:space="preserve">o verejných prácach </w:t>
      </w:r>
      <w:r w:rsidRPr="009F0A3C">
        <w:rPr>
          <w:rFonts w:asciiTheme="minorHAnsi" w:hAnsiTheme="minorHAnsi" w:cstheme="minorHAnsi"/>
          <w:noProof/>
          <w:sz w:val="22"/>
          <w:szCs w:val="22"/>
        </w:rPr>
        <w:t xml:space="preserve">v znení neskorších predpisov z pohľadu </w:t>
      </w:r>
      <w:r w:rsidR="000E675D">
        <w:rPr>
          <w:rFonts w:asciiTheme="minorHAnsi" w:hAnsiTheme="minorHAnsi" w:cstheme="minorHAnsi"/>
          <w:noProof/>
          <w:sz w:val="22"/>
          <w:szCs w:val="22"/>
        </w:rPr>
        <w:t>AD</w:t>
      </w:r>
      <w:r w:rsidRPr="009F0A3C">
        <w:rPr>
          <w:rFonts w:asciiTheme="minorHAnsi" w:hAnsiTheme="minorHAnsi" w:cstheme="minorHAnsi"/>
          <w:noProof/>
          <w:sz w:val="22"/>
          <w:szCs w:val="22"/>
        </w:rPr>
        <w:t>,</w:t>
      </w:r>
    </w:p>
    <w:p w14:paraId="4DCD504F" w14:textId="219AAE88" w:rsidR="009F0A3C" w:rsidRDefault="009F0A3C"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zaujíma</w:t>
      </w:r>
      <w:r w:rsidR="00EE6BE9">
        <w:rPr>
          <w:rFonts w:asciiTheme="minorHAnsi" w:hAnsiTheme="minorHAnsi" w:cstheme="minorHAnsi"/>
          <w:noProof/>
          <w:sz w:val="22"/>
          <w:szCs w:val="22"/>
        </w:rPr>
        <w:t>ť</w:t>
      </w:r>
      <w:r w:rsidRPr="009F0A3C">
        <w:rPr>
          <w:rFonts w:asciiTheme="minorHAnsi" w:hAnsiTheme="minorHAnsi" w:cstheme="minorHAnsi"/>
          <w:noProof/>
          <w:sz w:val="22"/>
          <w:szCs w:val="22"/>
        </w:rPr>
        <w:t xml:space="preserve"> stanovisk</w:t>
      </w:r>
      <w:r w:rsidR="00EE6BE9">
        <w:rPr>
          <w:rFonts w:asciiTheme="minorHAnsi" w:hAnsiTheme="minorHAnsi" w:cstheme="minorHAnsi"/>
          <w:noProof/>
          <w:sz w:val="22"/>
          <w:szCs w:val="22"/>
        </w:rPr>
        <w:t>á</w:t>
      </w:r>
      <w:r w:rsidRPr="009F0A3C">
        <w:rPr>
          <w:rFonts w:asciiTheme="minorHAnsi" w:hAnsiTheme="minorHAnsi" w:cstheme="minorHAnsi"/>
          <w:noProof/>
          <w:sz w:val="22"/>
          <w:szCs w:val="22"/>
        </w:rPr>
        <w:t xml:space="preserve"> s vysvetlením a návrhom riešenia k prípadným skrytým vadám</w:t>
      </w:r>
      <w:r w:rsidR="00764421">
        <w:rPr>
          <w:rFonts w:asciiTheme="minorHAnsi" w:hAnsiTheme="minorHAnsi" w:cstheme="minorHAnsi"/>
          <w:noProof/>
          <w:sz w:val="22"/>
          <w:szCs w:val="22"/>
        </w:rPr>
        <w:t xml:space="preserve"> stavby</w:t>
      </w:r>
      <w:r w:rsidRPr="009F0A3C">
        <w:rPr>
          <w:rFonts w:asciiTheme="minorHAnsi" w:hAnsiTheme="minorHAnsi" w:cstheme="minorHAnsi"/>
          <w:noProof/>
          <w:sz w:val="22"/>
          <w:szCs w:val="22"/>
        </w:rPr>
        <w:t>,</w:t>
      </w:r>
    </w:p>
    <w:p w14:paraId="588ED392" w14:textId="4D50515B" w:rsidR="009F0A3C" w:rsidRPr="009F0A3C" w:rsidRDefault="009F0A3C" w:rsidP="009206E0">
      <w:pPr>
        <w:pStyle w:val="Odsekzoznamu"/>
        <w:numPr>
          <w:ilvl w:val="1"/>
          <w:numId w:val="16"/>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zabezpečiť vypracovanie závereč</w:t>
      </w:r>
      <w:r w:rsidR="00540802">
        <w:rPr>
          <w:rFonts w:asciiTheme="minorHAnsi" w:hAnsiTheme="minorHAnsi" w:cstheme="minorHAnsi"/>
          <w:noProof/>
          <w:sz w:val="22"/>
          <w:szCs w:val="22"/>
        </w:rPr>
        <w:t>nej správy AD o priebehu stavby</w:t>
      </w:r>
      <w:r w:rsidR="007C2412">
        <w:rPr>
          <w:rFonts w:asciiTheme="minorHAnsi" w:hAnsiTheme="minorHAnsi" w:cstheme="minorHAnsi"/>
          <w:noProof/>
          <w:sz w:val="22"/>
          <w:szCs w:val="22"/>
        </w:rPr>
        <w:t>,</w:t>
      </w:r>
    </w:p>
    <w:p w14:paraId="7A575EF4" w14:textId="77777777" w:rsidR="009F0A3C" w:rsidRDefault="009F0A3C" w:rsidP="009F0A3C">
      <w:pPr>
        <w:pStyle w:val="Bezriadkovania"/>
        <w:ind w:left="426"/>
        <w:jc w:val="both"/>
        <w:rPr>
          <w:rStyle w:val="CharStyle13"/>
          <w:rFonts w:asciiTheme="minorHAnsi" w:hAnsiTheme="minorHAnsi" w:cstheme="minorHAnsi"/>
          <w:b w:val="0"/>
          <w:bCs w:val="0"/>
          <w:sz w:val="22"/>
          <w:szCs w:val="22"/>
        </w:rPr>
      </w:pPr>
    </w:p>
    <w:p w14:paraId="04E2AB75" w14:textId="7827C8E1" w:rsidR="009F0A3C" w:rsidRPr="00BA3220" w:rsidRDefault="009F0A3C" w:rsidP="00F55385">
      <w:pPr>
        <w:ind w:left="426"/>
        <w:rPr>
          <w:rFonts w:asciiTheme="minorHAnsi" w:hAnsiTheme="minorHAnsi"/>
          <w:sz w:val="22"/>
          <w:szCs w:val="22"/>
        </w:rPr>
      </w:pPr>
      <w:r>
        <w:rPr>
          <w:rFonts w:asciiTheme="minorHAnsi" w:hAnsiTheme="minorHAnsi"/>
          <w:sz w:val="22"/>
          <w:szCs w:val="22"/>
        </w:rPr>
        <w:t xml:space="preserve">(ďalej </w:t>
      </w:r>
      <w:r w:rsidR="000E675D">
        <w:rPr>
          <w:rFonts w:asciiTheme="minorHAnsi" w:hAnsiTheme="minorHAnsi"/>
          <w:sz w:val="22"/>
          <w:szCs w:val="22"/>
        </w:rPr>
        <w:t xml:space="preserve">aj </w:t>
      </w:r>
      <w:r>
        <w:rPr>
          <w:rFonts w:asciiTheme="minorHAnsi" w:hAnsiTheme="minorHAnsi"/>
          <w:sz w:val="22"/>
          <w:szCs w:val="22"/>
        </w:rPr>
        <w:t xml:space="preserve">ako </w:t>
      </w:r>
      <w:r w:rsidR="00BA3220" w:rsidRPr="00BA3220">
        <w:rPr>
          <w:rFonts w:asciiTheme="minorHAnsi" w:hAnsiTheme="minorHAnsi"/>
          <w:b/>
          <w:sz w:val="22"/>
          <w:szCs w:val="22"/>
        </w:rPr>
        <w:t>„</w:t>
      </w:r>
      <w:r w:rsidR="00EE6BE9">
        <w:rPr>
          <w:rFonts w:asciiTheme="minorHAnsi" w:hAnsiTheme="minorHAnsi"/>
          <w:b/>
          <w:sz w:val="22"/>
          <w:szCs w:val="22"/>
        </w:rPr>
        <w:t xml:space="preserve">výkon </w:t>
      </w:r>
      <w:r w:rsidR="00BA3220" w:rsidRPr="00BA3220">
        <w:rPr>
          <w:rFonts w:asciiTheme="minorHAnsi" w:hAnsiTheme="minorHAnsi"/>
          <w:b/>
          <w:sz w:val="22"/>
          <w:szCs w:val="22"/>
        </w:rPr>
        <w:t>AD“</w:t>
      </w:r>
      <w:r w:rsidR="00BA3220">
        <w:rPr>
          <w:rFonts w:asciiTheme="minorHAnsi" w:hAnsiTheme="minorHAnsi"/>
          <w:sz w:val="22"/>
          <w:szCs w:val="22"/>
        </w:rPr>
        <w:t>)</w:t>
      </w:r>
      <w:r w:rsidR="00764421">
        <w:rPr>
          <w:rFonts w:asciiTheme="minorHAnsi" w:hAnsiTheme="minorHAnsi"/>
          <w:sz w:val="22"/>
          <w:szCs w:val="22"/>
        </w:rPr>
        <w:t>.</w:t>
      </w:r>
    </w:p>
    <w:p w14:paraId="06D861E0" w14:textId="77777777" w:rsidR="006D220E" w:rsidRDefault="006D220E" w:rsidP="009F0A3C">
      <w:pPr>
        <w:rPr>
          <w:rFonts w:asciiTheme="minorHAnsi" w:hAnsiTheme="minorHAnsi"/>
          <w:sz w:val="22"/>
          <w:szCs w:val="22"/>
        </w:rPr>
      </w:pPr>
    </w:p>
    <w:p w14:paraId="362F94F5"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lastRenderedPageBreak/>
        <w:t>Čl. III</w:t>
      </w:r>
    </w:p>
    <w:p w14:paraId="5A7258E3"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6FC8ED28" w14:textId="2FCF8C46" w:rsidR="006D220E" w:rsidRPr="009C5308" w:rsidRDefault="006D220E" w:rsidP="00906D51">
      <w:pPr>
        <w:pStyle w:val="Odsekzoznamu"/>
        <w:numPr>
          <w:ilvl w:val="0"/>
          <w:numId w:val="20"/>
        </w:numPr>
        <w:spacing w:before="120"/>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Podklad</w:t>
      </w:r>
      <w:r w:rsidR="008D4796">
        <w:rPr>
          <w:rFonts w:asciiTheme="minorHAnsi" w:hAnsiTheme="minorHAnsi" w:cstheme="minorHAnsi"/>
          <w:noProof/>
          <w:sz w:val="22"/>
          <w:szCs w:val="22"/>
        </w:rPr>
        <w:t>mi</w:t>
      </w:r>
      <w:r w:rsidRPr="009C5308">
        <w:rPr>
          <w:rFonts w:asciiTheme="minorHAnsi" w:hAnsiTheme="minorHAnsi" w:cstheme="minorHAnsi"/>
          <w:noProof/>
          <w:sz w:val="22"/>
          <w:szCs w:val="22"/>
        </w:rPr>
        <w:t xml:space="preserve"> pre výkon AD</w:t>
      </w:r>
      <w:r w:rsidR="008D4796">
        <w:rPr>
          <w:rFonts w:asciiTheme="minorHAnsi" w:hAnsiTheme="minorHAnsi" w:cstheme="minorHAnsi"/>
          <w:noProof/>
          <w:sz w:val="22"/>
          <w:szCs w:val="22"/>
        </w:rPr>
        <w:t xml:space="preserve"> podľa tejto Zmluvy sú</w:t>
      </w:r>
      <w:r w:rsidRPr="009C5308">
        <w:rPr>
          <w:rFonts w:asciiTheme="minorHAnsi" w:hAnsiTheme="minorHAnsi" w:cstheme="minorHAnsi"/>
          <w:noProof/>
          <w:sz w:val="22"/>
          <w:szCs w:val="22"/>
        </w:rPr>
        <w:t>:</w:t>
      </w:r>
    </w:p>
    <w:p w14:paraId="0A3EF891" w14:textId="46C26D51" w:rsidR="006D220E" w:rsidRPr="00B40DA5" w:rsidRDefault="006D220E" w:rsidP="00906D51">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 xml:space="preserve">kópie stavebných povolení a ohlásení stavebných objektov stavby, vrátane dokladov vyplývajúcich z prerokovania </w:t>
      </w:r>
      <w:r w:rsidR="000E675D">
        <w:rPr>
          <w:rFonts w:asciiTheme="minorHAnsi" w:hAnsiTheme="minorHAnsi" w:cstheme="minorHAnsi"/>
          <w:noProof/>
          <w:sz w:val="22"/>
          <w:szCs w:val="22"/>
        </w:rPr>
        <w:t>D</w:t>
      </w:r>
      <w:r w:rsidRPr="00B40DA5">
        <w:rPr>
          <w:rFonts w:asciiTheme="minorHAnsi" w:hAnsiTheme="minorHAnsi" w:cstheme="minorHAnsi"/>
          <w:noProof/>
          <w:sz w:val="22"/>
          <w:szCs w:val="22"/>
        </w:rPr>
        <w:t>okumentácie  v stavebnom  a vodoprávnom konaní;</w:t>
      </w:r>
    </w:p>
    <w:p w14:paraId="2CD28ED8" w14:textId="77777777" w:rsidR="006D220E" w:rsidRPr="000E2907" w:rsidRDefault="006D220E" w:rsidP="000E2907">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 xml:space="preserve">časový harmonogram stavebných prác doručený zhotoviteľom </w:t>
      </w:r>
      <w:r w:rsidR="008B765F">
        <w:rPr>
          <w:rFonts w:asciiTheme="minorHAnsi" w:hAnsiTheme="minorHAnsi" w:cstheme="minorHAnsi"/>
          <w:noProof/>
          <w:sz w:val="22"/>
          <w:szCs w:val="22"/>
        </w:rPr>
        <w:t xml:space="preserve">stavby </w:t>
      </w:r>
      <w:r w:rsidRPr="00B40DA5">
        <w:rPr>
          <w:rFonts w:asciiTheme="minorHAnsi" w:hAnsiTheme="minorHAnsi" w:cstheme="minorHAnsi"/>
          <w:noProof/>
          <w:sz w:val="22"/>
          <w:szCs w:val="22"/>
        </w:rPr>
        <w:t>ku dňu odovzdania a prevzatia staveniska.</w:t>
      </w:r>
    </w:p>
    <w:p w14:paraId="24BEC8D7" w14:textId="302FB545"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B40DA5">
        <w:rPr>
          <w:rFonts w:asciiTheme="minorHAnsi" w:hAnsiTheme="minorHAnsi" w:cstheme="minorHAnsi"/>
          <w:noProof/>
          <w:sz w:val="22"/>
          <w:szCs w:val="22"/>
        </w:rPr>
        <w:t xml:space="preserve"> zabezpečí pre výkon AD primerané organizačno-technické predpoklady, najmä zabezpečí prístup k stavebnému denníku zhotoviteľa stavby</w:t>
      </w:r>
      <w:r w:rsidR="00D1760A">
        <w:rPr>
          <w:rFonts w:asciiTheme="minorHAnsi" w:hAnsiTheme="minorHAnsi" w:cstheme="minorHAnsi"/>
          <w:noProof/>
          <w:sz w:val="22"/>
          <w:szCs w:val="22"/>
        </w:rPr>
        <w:t>.</w:t>
      </w:r>
      <w:r w:rsidRPr="00B40DA5">
        <w:rPr>
          <w:rFonts w:asciiTheme="minorHAnsi" w:hAnsiTheme="minorHAnsi" w:cstheme="minorHAnsi"/>
          <w:noProof/>
          <w:sz w:val="22"/>
          <w:szCs w:val="22"/>
        </w:rPr>
        <w:t xml:space="preserve"> </w:t>
      </w:r>
    </w:p>
    <w:p w14:paraId="462BA7D0" w14:textId="0746F743"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bude pravidelne a včas be</w:t>
      </w:r>
      <w:r>
        <w:rPr>
          <w:rFonts w:asciiTheme="minorHAnsi" w:hAnsiTheme="minorHAnsi" w:cstheme="minorHAnsi"/>
          <w:noProof/>
          <w:sz w:val="22"/>
          <w:szCs w:val="22"/>
        </w:rPr>
        <w:t xml:space="preserve">z </w:t>
      </w:r>
      <w:r w:rsidR="008E6CF0">
        <w:rPr>
          <w:rFonts w:asciiTheme="minorHAnsi" w:hAnsiTheme="minorHAnsi" w:cstheme="minorHAnsi"/>
          <w:noProof/>
          <w:sz w:val="22"/>
          <w:szCs w:val="22"/>
        </w:rPr>
        <w:t xml:space="preserve">zbytočného odkladu </w:t>
      </w:r>
      <w:r>
        <w:rPr>
          <w:rFonts w:asciiTheme="minorHAnsi" w:hAnsiTheme="minorHAnsi" w:cstheme="minorHAnsi"/>
          <w:noProof/>
          <w:sz w:val="22"/>
          <w:szCs w:val="22"/>
        </w:rPr>
        <w:t>oboznamovať zhotoviteľa</w:t>
      </w:r>
      <w:r w:rsidRPr="009C5308">
        <w:rPr>
          <w:rFonts w:asciiTheme="minorHAnsi" w:hAnsiTheme="minorHAnsi" w:cstheme="minorHAnsi"/>
          <w:noProof/>
          <w:sz w:val="22"/>
          <w:szCs w:val="22"/>
        </w:rPr>
        <w:t xml:space="preserve"> so všetkými skutočnosťami a okolnosťami, ktoré môžu ovplyvňovať jeho výkon</w:t>
      </w:r>
      <w:r w:rsidR="008D4796">
        <w:rPr>
          <w:rFonts w:asciiTheme="minorHAnsi" w:hAnsiTheme="minorHAnsi" w:cstheme="minorHAnsi"/>
          <w:noProof/>
          <w:sz w:val="22"/>
          <w:szCs w:val="22"/>
        </w:rPr>
        <w:t xml:space="preserve"> AD</w:t>
      </w:r>
      <w:r w:rsidRPr="009C5308">
        <w:rPr>
          <w:rFonts w:asciiTheme="minorHAnsi" w:hAnsiTheme="minorHAnsi" w:cstheme="minorHAnsi"/>
          <w:noProof/>
          <w:sz w:val="22"/>
          <w:szCs w:val="22"/>
        </w:rPr>
        <w:t>.</w:t>
      </w:r>
    </w:p>
    <w:p w14:paraId="13D1A9E3" w14:textId="3661BDAB" w:rsidR="006D220E" w:rsidRDefault="00721EF7"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Zhotoviteľ je povinný komunikovať všetky p</w:t>
      </w:r>
      <w:r w:rsidR="006D220E" w:rsidRPr="009C5308">
        <w:rPr>
          <w:rFonts w:asciiTheme="minorHAnsi" w:hAnsiTheme="minorHAnsi" w:cstheme="minorHAnsi"/>
          <w:noProof/>
          <w:sz w:val="22"/>
          <w:szCs w:val="22"/>
        </w:rPr>
        <w:t xml:space="preserve">ožiadavky zhotoviteľa stavby na výkon AD zásadne prostredníctvom </w:t>
      </w:r>
      <w:r w:rsidR="006D220E">
        <w:rPr>
          <w:rFonts w:asciiTheme="minorHAnsi" w:hAnsiTheme="minorHAnsi" w:cstheme="minorHAnsi"/>
          <w:noProof/>
          <w:sz w:val="22"/>
          <w:szCs w:val="22"/>
        </w:rPr>
        <w:t>oprávneného zamestnanca objednávateľa</w:t>
      </w:r>
      <w:r w:rsidR="006D220E" w:rsidRPr="009C5308">
        <w:rPr>
          <w:rFonts w:asciiTheme="minorHAnsi" w:hAnsiTheme="minorHAnsi" w:cstheme="minorHAnsi"/>
          <w:noProof/>
          <w:sz w:val="22"/>
          <w:szCs w:val="22"/>
        </w:rPr>
        <w:t xml:space="preserve"> - ako osoby oprávnenej </w:t>
      </w:r>
      <w:r w:rsidR="008D4796">
        <w:rPr>
          <w:rFonts w:asciiTheme="minorHAnsi" w:hAnsiTheme="minorHAnsi" w:cstheme="minorHAnsi"/>
          <w:noProof/>
          <w:sz w:val="22"/>
          <w:szCs w:val="22"/>
        </w:rPr>
        <w:t>rokovať</w:t>
      </w:r>
      <w:r w:rsidR="008D4796" w:rsidRPr="009C5308">
        <w:rPr>
          <w:rFonts w:asciiTheme="minorHAnsi" w:hAnsiTheme="minorHAnsi" w:cstheme="minorHAnsi"/>
          <w:noProof/>
          <w:sz w:val="22"/>
          <w:szCs w:val="22"/>
        </w:rPr>
        <w:t xml:space="preserve"> </w:t>
      </w:r>
      <w:r w:rsidR="006D220E" w:rsidRPr="009C5308">
        <w:rPr>
          <w:rFonts w:asciiTheme="minorHAnsi" w:hAnsiTheme="minorHAnsi" w:cstheme="minorHAnsi"/>
          <w:noProof/>
          <w:sz w:val="22"/>
          <w:szCs w:val="22"/>
        </w:rPr>
        <w:t xml:space="preserve">vo </w:t>
      </w:r>
      <w:r w:rsidR="006D220E">
        <w:rPr>
          <w:rFonts w:asciiTheme="minorHAnsi" w:hAnsiTheme="minorHAnsi" w:cstheme="minorHAnsi"/>
          <w:noProof/>
          <w:sz w:val="22"/>
          <w:szCs w:val="22"/>
        </w:rPr>
        <w:t>veciach technických za objednávateľa.</w:t>
      </w:r>
    </w:p>
    <w:p w14:paraId="6D6F1C57" w14:textId="2DAAA79B"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sa zaväzuje, že počas </w:t>
      </w:r>
      <w:r w:rsidR="00EE6BE9">
        <w:rPr>
          <w:rFonts w:asciiTheme="minorHAnsi" w:hAnsiTheme="minorHAnsi" w:cstheme="minorHAnsi"/>
          <w:noProof/>
          <w:sz w:val="22"/>
          <w:szCs w:val="22"/>
        </w:rPr>
        <w:t>výkonu AD</w:t>
      </w:r>
      <w:r>
        <w:rPr>
          <w:rFonts w:asciiTheme="minorHAnsi" w:hAnsiTheme="minorHAnsi" w:cstheme="minorHAnsi"/>
          <w:noProof/>
          <w:sz w:val="22"/>
          <w:szCs w:val="22"/>
        </w:rPr>
        <w:t xml:space="preserve"> poskytne zhotoviteľovi</w:t>
      </w:r>
      <w:r w:rsidRPr="009C5308">
        <w:rPr>
          <w:rFonts w:asciiTheme="minorHAnsi" w:hAnsiTheme="minorHAnsi" w:cstheme="minorHAnsi"/>
          <w:noProof/>
          <w:sz w:val="22"/>
          <w:szCs w:val="22"/>
        </w:rPr>
        <w:t xml:space="preserve"> v </w:t>
      </w:r>
      <w:r w:rsidR="00EE6BE9" w:rsidRPr="009C5308">
        <w:rPr>
          <w:rFonts w:asciiTheme="minorHAnsi" w:hAnsiTheme="minorHAnsi" w:cstheme="minorHAnsi"/>
          <w:noProof/>
          <w:sz w:val="22"/>
          <w:szCs w:val="22"/>
        </w:rPr>
        <w:t xml:space="preserve">nevyhnutne potrebnom </w:t>
      </w:r>
      <w:r w:rsidRPr="009C5308">
        <w:rPr>
          <w:rFonts w:asciiTheme="minorHAnsi" w:hAnsiTheme="minorHAnsi" w:cstheme="minorHAnsi"/>
          <w:noProof/>
          <w:sz w:val="22"/>
          <w:szCs w:val="22"/>
        </w:rPr>
        <w:t>rozsahu spolupôsobenie, spočívajúce najmä v odovzdaní doplňujúcich údajov, spresnení podkladov, vyjadrení a stanovísk</w:t>
      </w:r>
      <w:r>
        <w:rPr>
          <w:rFonts w:asciiTheme="minorHAnsi" w:hAnsiTheme="minorHAnsi" w:cstheme="minorHAnsi"/>
          <w:noProof/>
          <w:sz w:val="22"/>
          <w:szCs w:val="22"/>
        </w:rPr>
        <w:t>, ktoré sa nachádzajú u objednávateľa</w:t>
      </w:r>
      <w:r w:rsidRPr="009C5308">
        <w:rPr>
          <w:rFonts w:asciiTheme="minorHAnsi" w:hAnsiTheme="minorHAnsi" w:cstheme="minorHAnsi"/>
          <w:noProof/>
          <w:sz w:val="22"/>
          <w:szCs w:val="22"/>
        </w:rPr>
        <w:t xml:space="preserve"> a ktorých potreba vznikne v priebehu plnenia tejto Zmluvy. Toto spol</w:t>
      </w:r>
      <w:r>
        <w:rPr>
          <w:rFonts w:asciiTheme="minorHAnsi" w:hAnsiTheme="minorHAnsi" w:cstheme="minorHAnsi"/>
          <w:noProof/>
          <w:sz w:val="22"/>
          <w:szCs w:val="22"/>
        </w:rPr>
        <w:t xml:space="preserve">upôsobenie poskytne zhotoviteľovi </w:t>
      </w:r>
      <w:r w:rsidRPr="009C5308">
        <w:rPr>
          <w:rFonts w:asciiTheme="minorHAnsi" w:hAnsiTheme="minorHAnsi" w:cstheme="minorHAnsi"/>
          <w:noProof/>
          <w:sz w:val="22"/>
          <w:szCs w:val="22"/>
        </w:rPr>
        <w:t>najneskoršie do 3 dní od jeho preukázateľného vyžiadania. V osobitných prípadoch je možné obojstranne dohodnúť individuálny termín spolupôsobenia.</w:t>
      </w:r>
    </w:p>
    <w:p w14:paraId="250BE41F" w14:textId="3517C87F"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technickú správnosť a vhodnosť</w:t>
      </w:r>
      <w:r>
        <w:rPr>
          <w:rFonts w:asciiTheme="minorHAnsi" w:hAnsiTheme="minorHAnsi" w:cstheme="minorHAnsi"/>
          <w:noProof/>
          <w:sz w:val="22"/>
          <w:szCs w:val="22"/>
        </w:rPr>
        <w:t xml:space="preserve"> podkladov, ktoré poskytne objednávateľ zhotoviteľovi</w:t>
      </w:r>
      <w:r w:rsidR="00EE6BE9">
        <w:rPr>
          <w:rFonts w:asciiTheme="minorHAnsi" w:hAnsiTheme="minorHAnsi" w:cstheme="minorHAnsi"/>
          <w:noProof/>
          <w:sz w:val="22"/>
          <w:szCs w:val="22"/>
        </w:rPr>
        <w:t>,</w:t>
      </w:r>
      <w:r>
        <w:rPr>
          <w:rFonts w:asciiTheme="minorHAnsi" w:hAnsiTheme="minorHAnsi" w:cstheme="minorHAnsi"/>
          <w:noProof/>
          <w:sz w:val="22"/>
          <w:szCs w:val="22"/>
        </w:rPr>
        <w:t xml:space="preserve"> nesie zodpovednosť objednávateľ</w:t>
      </w:r>
      <w:r w:rsidR="007766D8">
        <w:rPr>
          <w:rFonts w:asciiTheme="minorHAnsi" w:hAnsiTheme="minorHAnsi" w:cstheme="minorHAnsi"/>
          <w:noProof/>
          <w:sz w:val="22"/>
          <w:szCs w:val="22"/>
        </w:rPr>
        <w:t>, ibaže by šlo o podklady vykonané pre objednávateľa zhotoviteľom na základe časti I tejto Zmluvy</w:t>
      </w:r>
      <w:r w:rsidRPr="009C5308">
        <w:rPr>
          <w:rFonts w:asciiTheme="minorHAnsi" w:hAnsiTheme="minorHAnsi" w:cstheme="minorHAnsi"/>
          <w:noProof/>
          <w:sz w:val="22"/>
          <w:szCs w:val="22"/>
        </w:rPr>
        <w:t xml:space="preserve">. Za správnosť a vhodnosť ostatných podkladov (získaných od tretích osôb) </w:t>
      </w:r>
      <w:r w:rsidR="007766D8">
        <w:rPr>
          <w:rFonts w:asciiTheme="minorHAnsi" w:hAnsiTheme="minorHAnsi" w:cstheme="minorHAnsi"/>
          <w:noProof/>
          <w:sz w:val="22"/>
          <w:szCs w:val="22"/>
        </w:rPr>
        <w:t xml:space="preserve">použitých pri výkone AD </w:t>
      </w:r>
      <w:r w:rsidRPr="009C5308">
        <w:rPr>
          <w:rFonts w:asciiTheme="minorHAnsi" w:hAnsiTheme="minorHAnsi" w:cstheme="minorHAnsi"/>
          <w:noProof/>
          <w:sz w:val="22"/>
          <w:szCs w:val="22"/>
        </w:rPr>
        <w:t>nesie zodpovednos</w:t>
      </w:r>
      <w:r>
        <w:rPr>
          <w:rFonts w:asciiTheme="minorHAnsi" w:hAnsiTheme="minorHAnsi" w:cstheme="minorHAnsi"/>
          <w:noProof/>
          <w:sz w:val="22"/>
          <w:szCs w:val="22"/>
        </w:rPr>
        <w:t>ť zhotoviteľ. Povinnosťou zhotoviteľa je upozorniť objednávateľa</w:t>
      </w:r>
      <w:r w:rsidRPr="009C5308">
        <w:rPr>
          <w:rFonts w:asciiTheme="minorHAnsi" w:hAnsiTheme="minorHAnsi" w:cstheme="minorHAnsi"/>
          <w:noProof/>
          <w:sz w:val="22"/>
          <w:szCs w:val="22"/>
        </w:rPr>
        <w:t xml:space="preserve"> na nesprávnosť,</w:t>
      </w:r>
      <w:r w:rsidR="007766D8">
        <w:rPr>
          <w:rFonts w:asciiTheme="minorHAnsi" w:hAnsiTheme="minorHAnsi" w:cstheme="minorHAnsi"/>
          <w:noProof/>
          <w:sz w:val="22"/>
          <w:szCs w:val="22"/>
        </w:rPr>
        <w:t xml:space="preserve"> nezrozumiteľnosť</w:t>
      </w:r>
      <w:r w:rsidRPr="009C5308">
        <w:rPr>
          <w:rFonts w:asciiTheme="minorHAnsi" w:hAnsiTheme="minorHAnsi" w:cstheme="minorHAnsi"/>
          <w:noProof/>
          <w:sz w:val="22"/>
          <w:szCs w:val="22"/>
        </w:rPr>
        <w:t xml:space="preserve"> alebo nevhodnosť dodaných podkladov v lehote najneskôr do 5 dní odo dňa ich doručenia</w:t>
      </w:r>
      <w:r w:rsidR="007766D8">
        <w:rPr>
          <w:rFonts w:asciiTheme="minorHAnsi" w:hAnsiTheme="minorHAnsi" w:cstheme="minorHAnsi"/>
          <w:noProof/>
          <w:sz w:val="22"/>
          <w:szCs w:val="22"/>
        </w:rPr>
        <w:t xml:space="preserve"> zhotoviteľovi</w:t>
      </w:r>
      <w:r w:rsidRPr="009C5308">
        <w:rPr>
          <w:rFonts w:asciiTheme="minorHAnsi" w:hAnsiTheme="minorHAnsi" w:cstheme="minorHAnsi"/>
          <w:noProof/>
          <w:sz w:val="22"/>
          <w:szCs w:val="22"/>
        </w:rPr>
        <w:t>.</w:t>
      </w:r>
    </w:p>
    <w:p w14:paraId="543B526D" w14:textId="2EF3B56A" w:rsidR="006D220E" w:rsidRP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6D220E">
        <w:rPr>
          <w:rFonts w:asciiTheme="minorHAnsi" w:hAnsiTheme="minorHAnsi" w:cstheme="minorHAnsi"/>
          <w:noProof/>
          <w:sz w:val="22"/>
          <w:szCs w:val="22"/>
        </w:rPr>
        <w:t>zodpovedá za škodu na</w:t>
      </w:r>
      <w:r>
        <w:rPr>
          <w:rFonts w:asciiTheme="minorHAnsi" w:hAnsiTheme="minorHAnsi" w:cstheme="minorHAnsi"/>
          <w:noProof/>
          <w:sz w:val="22"/>
          <w:szCs w:val="22"/>
        </w:rPr>
        <w:t xml:space="preserve"> veciach prevzatých od objednávateľa na výkon AD</w:t>
      </w:r>
      <w:r w:rsidRPr="006D220E">
        <w:rPr>
          <w:rFonts w:asciiTheme="minorHAnsi" w:hAnsiTheme="minorHAnsi" w:cstheme="minorHAnsi"/>
          <w:noProof/>
          <w:sz w:val="22"/>
          <w:szCs w:val="22"/>
        </w:rPr>
        <w:t>, ibaže túto škodu nemohol odvrátiť ani pri vynaložení odbornej starostlivosti.</w:t>
      </w:r>
    </w:p>
    <w:p w14:paraId="02D5FF49" w14:textId="793D166F"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Rozhodnutia z výkonu AD sa budú zaznamenávať bez zbytočného odkladu do stavebného denníka aleb</w:t>
      </w:r>
      <w:r>
        <w:rPr>
          <w:rStyle w:val="CharStyle37"/>
          <w:rFonts w:asciiTheme="minorHAnsi" w:eastAsiaTheme="majorEastAsia" w:hAnsiTheme="minorHAnsi" w:cstheme="minorHAnsi"/>
          <w:b w:val="0"/>
          <w:sz w:val="22"/>
          <w:szCs w:val="22"/>
        </w:rPr>
        <w:t xml:space="preserve">o listom adresovaným </w:t>
      </w:r>
      <w:r w:rsidR="007D4130">
        <w:rPr>
          <w:rStyle w:val="CharStyle37"/>
          <w:rFonts w:asciiTheme="minorHAnsi" w:eastAsiaTheme="majorEastAsia" w:hAnsiTheme="minorHAnsi" w:cstheme="minorHAnsi"/>
          <w:b w:val="0"/>
          <w:sz w:val="22"/>
          <w:szCs w:val="22"/>
        </w:rPr>
        <w:t xml:space="preserve">a doručeným </w:t>
      </w:r>
      <w:r>
        <w:rPr>
          <w:rStyle w:val="CharStyle37"/>
          <w:rFonts w:asciiTheme="minorHAnsi" w:eastAsiaTheme="majorEastAsia" w:hAnsiTheme="minorHAnsi" w:cstheme="minorHAnsi"/>
          <w:b w:val="0"/>
          <w:sz w:val="22"/>
          <w:szCs w:val="22"/>
        </w:rPr>
        <w:t xml:space="preserve">objednávateľovi. </w:t>
      </w:r>
      <w:r w:rsidRPr="00603E38">
        <w:rPr>
          <w:rStyle w:val="CharStyle37"/>
          <w:rFonts w:asciiTheme="minorHAnsi" w:eastAsiaTheme="majorEastAsia" w:hAnsiTheme="minorHAnsi" w:cstheme="minorHAnsi"/>
          <w:b w:val="0"/>
          <w:sz w:val="22"/>
          <w:szCs w:val="22"/>
        </w:rPr>
        <w:t xml:space="preserve"> </w:t>
      </w:r>
    </w:p>
    <w:p w14:paraId="66AF4545" w14:textId="14B5D45A"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 xml:space="preserve">Čas </w:t>
      </w:r>
      <w:r w:rsidR="007D4130">
        <w:rPr>
          <w:rStyle w:val="CharStyle37"/>
          <w:rFonts w:asciiTheme="minorHAnsi" w:eastAsiaTheme="majorEastAsia" w:hAnsiTheme="minorHAnsi" w:cstheme="minorHAnsi"/>
          <w:b w:val="0"/>
          <w:sz w:val="22"/>
          <w:szCs w:val="22"/>
        </w:rPr>
        <w:t xml:space="preserve">vynaložený </w:t>
      </w:r>
      <w:r w:rsidRPr="00603E38">
        <w:rPr>
          <w:rStyle w:val="CharStyle37"/>
          <w:rFonts w:asciiTheme="minorHAnsi" w:eastAsiaTheme="majorEastAsia" w:hAnsiTheme="minorHAnsi" w:cstheme="minorHAnsi"/>
          <w:b w:val="0"/>
          <w:sz w:val="22"/>
          <w:szCs w:val="22"/>
        </w:rPr>
        <w:t xml:space="preserve">na výkon AD (t. j. skutočný počet hodín, potrebný na výkon činnosti podľa Zmluvy) potvrdí osoba oprávnená </w:t>
      </w:r>
      <w:r w:rsidR="00D85964">
        <w:rPr>
          <w:rStyle w:val="CharStyle37"/>
          <w:rFonts w:asciiTheme="minorHAnsi" w:eastAsiaTheme="majorEastAsia" w:hAnsiTheme="minorHAnsi" w:cstheme="minorHAnsi"/>
          <w:b w:val="0"/>
          <w:sz w:val="22"/>
          <w:szCs w:val="22"/>
        </w:rPr>
        <w:t>rokovať</w:t>
      </w:r>
      <w:r w:rsidR="00D85964" w:rsidRPr="00603E38">
        <w:rPr>
          <w:rStyle w:val="CharStyle37"/>
          <w:rFonts w:asciiTheme="minorHAnsi" w:eastAsiaTheme="majorEastAsia" w:hAnsiTheme="minorHAnsi" w:cstheme="minorHAnsi"/>
          <w:b w:val="0"/>
          <w:sz w:val="22"/>
          <w:szCs w:val="22"/>
        </w:rPr>
        <w:t xml:space="preserve"> </w:t>
      </w:r>
      <w:r>
        <w:rPr>
          <w:rStyle w:val="CharStyle37"/>
          <w:rFonts w:asciiTheme="minorHAnsi" w:eastAsiaTheme="majorEastAsia" w:hAnsiTheme="minorHAnsi" w:cstheme="minorHAnsi"/>
          <w:b w:val="0"/>
          <w:sz w:val="22"/>
          <w:szCs w:val="22"/>
        </w:rPr>
        <w:t>za objednávateľa</w:t>
      </w:r>
      <w:r w:rsidR="007D4130">
        <w:rPr>
          <w:rStyle w:val="CharStyle37"/>
          <w:rFonts w:asciiTheme="minorHAnsi" w:eastAsiaTheme="majorEastAsia" w:hAnsiTheme="minorHAnsi" w:cstheme="minorHAnsi"/>
          <w:b w:val="0"/>
          <w:sz w:val="22"/>
          <w:szCs w:val="22"/>
        </w:rPr>
        <w:t xml:space="preserve"> </w:t>
      </w:r>
      <w:r w:rsidR="007D4130" w:rsidRPr="00603E38">
        <w:rPr>
          <w:rStyle w:val="CharStyle37"/>
          <w:rFonts w:asciiTheme="minorHAnsi" w:eastAsiaTheme="majorEastAsia" w:hAnsiTheme="minorHAnsi" w:cstheme="minorHAnsi"/>
          <w:b w:val="0"/>
          <w:sz w:val="22"/>
          <w:szCs w:val="22"/>
        </w:rPr>
        <w:t>vo</w:t>
      </w:r>
      <w:r w:rsidR="007D4130">
        <w:rPr>
          <w:rStyle w:val="CharStyle37"/>
          <w:rFonts w:asciiTheme="minorHAnsi" w:eastAsiaTheme="majorEastAsia" w:hAnsiTheme="minorHAnsi" w:cstheme="minorHAnsi"/>
          <w:b w:val="0"/>
          <w:sz w:val="22"/>
          <w:szCs w:val="22"/>
        </w:rPr>
        <w:t xml:space="preserve"> veciach technických</w:t>
      </w:r>
      <w:r w:rsidRPr="00603E38">
        <w:rPr>
          <w:rStyle w:val="CharStyle37"/>
          <w:rFonts w:asciiTheme="minorHAnsi" w:eastAsiaTheme="majorEastAsia" w:hAnsiTheme="minorHAnsi" w:cstheme="minorHAnsi"/>
          <w:b w:val="0"/>
          <w:sz w:val="22"/>
          <w:szCs w:val="22"/>
        </w:rPr>
        <w:t xml:space="preserve">. </w:t>
      </w:r>
    </w:p>
    <w:p w14:paraId="6D015948" w14:textId="571C2F27" w:rsidR="006D220E" w:rsidRPr="00603E38" w:rsidRDefault="007D4130"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Pr>
          <w:rStyle w:val="CharStyle37"/>
          <w:rFonts w:asciiTheme="minorHAnsi" w:eastAsiaTheme="majorEastAsia" w:hAnsiTheme="minorHAnsi" w:cstheme="minorHAnsi"/>
          <w:b w:val="0"/>
          <w:sz w:val="22"/>
          <w:szCs w:val="22"/>
        </w:rPr>
        <w:t xml:space="preserve"> Výkon </w:t>
      </w:r>
      <w:r w:rsidR="006D220E">
        <w:rPr>
          <w:rStyle w:val="CharStyle37"/>
          <w:rFonts w:asciiTheme="minorHAnsi" w:eastAsiaTheme="majorEastAsia" w:hAnsiTheme="minorHAnsi" w:cstheme="minorHAnsi"/>
          <w:b w:val="0"/>
          <w:sz w:val="22"/>
          <w:szCs w:val="22"/>
        </w:rPr>
        <w:t xml:space="preserve">AD bude </w:t>
      </w:r>
      <w:r>
        <w:rPr>
          <w:rStyle w:val="CharStyle37"/>
          <w:rFonts w:asciiTheme="minorHAnsi" w:eastAsiaTheme="majorEastAsia" w:hAnsiTheme="minorHAnsi" w:cstheme="minorHAnsi"/>
          <w:b w:val="0"/>
          <w:sz w:val="22"/>
          <w:szCs w:val="22"/>
        </w:rPr>
        <w:t xml:space="preserve">poskytovaný </w:t>
      </w:r>
      <w:r w:rsidR="006D220E">
        <w:rPr>
          <w:rStyle w:val="CharStyle37"/>
          <w:rFonts w:asciiTheme="minorHAnsi" w:eastAsiaTheme="majorEastAsia" w:hAnsiTheme="minorHAnsi" w:cstheme="minorHAnsi"/>
          <w:b w:val="0"/>
          <w:sz w:val="22"/>
          <w:szCs w:val="22"/>
        </w:rPr>
        <w:t>zhotoviteľ</w:t>
      </w:r>
      <w:r>
        <w:rPr>
          <w:rStyle w:val="CharStyle37"/>
          <w:rFonts w:asciiTheme="minorHAnsi" w:eastAsiaTheme="majorEastAsia" w:hAnsiTheme="minorHAnsi" w:cstheme="minorHAnsi"/>
          <w:b w:val="0"/>
          <w:sz w:val="22"/>
          <w:szCs w:val="22"/>
        </w:rPr>
        <w:t>om</w:t>
      </w:r>
      <w:r w:rsidR="006D220E" w:rsidRPr="00603E38">
        <w:rPr>
          <w:rStyle w:val="CharStyle37"/>
          <w:rFonts w:asciiTheme="minorHAnsi" w:eastAsiaTheme="majorEastAsia" w:hAnsiTheme="minorHAnsi" w:cstheme="minorHAnsi"/>
          <w:b w:val="0"/>
          <w:sz w:val="22"/>
          <w:szCs w:val="22"/>
        </w:rPr>
        <w:t xml:space="preserve"> osobne, prípadne zmluvnými stranami prizvan</w:t>
      </w:r>
      <w:r w:rsidR="008D52C2">
        <w:rPr>
          <w:rStyle w:val="CharStyle37"/>
          <w:rFonts w:asciiTheme="minorHAnsi" w:eastAsiaTheme="majorEastAsia" w:hAnsiTheme="minorHAnsi" w:cstheme="minorHAnsi"/>
          <w:b w:val="0"/>
          <w:sz w:val="22"/>
          <w:szCs w:val="22"/>
        </w:rPr>
        <w:t>ým</w:t>
      </w:r>
      <w:r w:rsidR="001333B6">
        <w:rPr>
          <w:rStyle w:val="CharStyle37"/>
          <w:rFonts w:asciiTheme="minorHAnsi" w:eastAsiaTheme="majorEastAsia" w:hAnsiTheme="minorHAnsi" w:cstheme="minorHAnsi"/>
          <w:b w:val="0"/>
          <w:sz w:val="22"/>
          <w:szCs w:val="22"/>
        </w:rPr>
        <w:t>i</w:t>
      </w:r>
      <w:r w:rsidR="006D220E" w:rsidRPr="00603E38">
        <w:rPr>
          <w:rStyle w:val="CharStyle37"/>
          <w:rFonts w:asciiTheme="minorHAnsi" w:eastAsiaTheme="majorEastAsia" w:hAnsiTheme="minorHAnsi" w:cstheme="minorHAnsi"/>
          <w:b w:val="0"/>
          <w:sz w:val="22"/>
          <w:szCs w:val="22"/>
        </w:rPr>
        <w:t xml:space="preserve"> špecialist</w:t>
      </w:r>
      <w:r w:rsidR="008D52C2">
        <w:rPr>
          <w:rStyle w:val="CharStyle37"/>
          <w:rFonts w:asciiTheme="minorHAnsi" w:eastAsiaTheme="majorEastAsia" w:hAnsiTheme="minorHAnsi" w:cstheme="minorHAnsi"/>
          <w:b w:val="0"/>
          <w:sz w:val="22"/>
          <w:szCs w:val="22"/>
        </w:rPr>
        <w:t>am</w:t>
      </w:r>
      <w:r w:rsidR="006D220E" w:rsidRPr="00603E38">
        <w:rPr>
          <w:rStyle w:val="CharStyle37"/>
          <w:rFonts w:asciiTheme="minorHAnsi" w:eastAsiaTheme="majorEastAsia" w:hAnsiTheme="minorHAnsi" w:cstheme="minorHAnsi"/>
          <w:b w:val="0"/>
          <w:sz w:val="22"/>
          <w:szCs w:val="22"/>
        </w:rPr>
        <w:t>i, ktorých prizvanie musí v</w:t>
      </w:r>
      <w:r w:rsidR="006D220E">
        <w:rPr>
          <w:rStyle w:val="CharStyle37"/>
          <w:rFonts w:asciiTheme="minorHAnsi" w:eastAsiaTheme="majorEastAsia" w:hAnsiTheme="minorHAnsi" w:cstheme="minorHAnsi"/>
          <w:b w:val="0"/>
          <w:sz w:val="22"/>
          <w:szCs w:val="22"/>
        </w:rPr>
        <w:t>opred písomne odsúhlasiť objednávateľ</w:t>
      </w:r>
      <w:r w:rsidR="006D220E" w:rsidRPr="00603E38">
        <w:rPr>
          <w:rStyle w:val="CharStyle37"/>
          <w:rFonts w:asciiTheme="minorHAnsi" w:eastAsiaTheme="majorEastAsia" w:hAnsiTheme="minorHAnsi" w:cstheme="minorHAnsi"/>
          <w:b w:val="0"/>
          <w:sz w:val="22"/>
          <w:szCs w:val="22"/>
        </w:rPr>
        <w:t>. Ich činnosť bude koordinovať osoba oprávnená rokovať vo</w:t>
      </w:r>
      <w:r w:rsidR="006D220E">
        <w:rPr>
          <w:rStyle w:val="CharStyle37"/>
          <w:rFonts w:asciiTheme="minorHAnsi" w:eastAsiaTheme="majorEastAsia" w:hAnsiTheme="minorHAnsi" w:cstheme="minorHAnsi"/>
          <w:b w:val="0"/>
          <w:sz w:val="22"/>
          <w:szCs w:val="22"/>
        </w:rPr>
        <w:t xml:space="preserve"> veciach technických za objednávateľa a zhotoviteľ. Zhotoviteľ</w:t>
      </w:r>
      <w:r w:rsidR="006D220E" w:rsidRPr="00603E38">
        <w:rPr>
          <w:rStyle w:val="CharStyle37"/>
          <w:rFonts w:asciiTheme="minorHAnsi" w:eastAsiaTheme="majorEastAsia" w:hAnsiTheme="minorHAnsi" w:cstheme="minorHAnsi"/>
          <w:b w:val="0"/>
          <w:sz w:val="22"/>
          <w:szCs w:val="22"/>
        </w:rPr>
        <w:t xml:space="preserve"> vyhlasuje, že má oprávnenie na vykonávanie činností vyplývajúcich z </w:t>
      </w:r>
      <w:r w:rsidR="00D85964">
        <w:rPr>
          <w:rStyle w:val="CharStyle37"/>
          <w:rFonts w:asciiTheme="minorHAnsi" w:eastAsiaTheme="majorEastAsia" w:hAnsiTheme="minorHAnsi" w:cstheme="minorHAnsi"/>
          <w:b w:val="0"/>
          <w:sz w:val="22"/>
          <w:szCs w:val="22"/>
        </w:rPr>
        <w:t>výkonu AD</w:t>
      </w:r>
      <w:r w:rsidR="006D220E" w:rsidRPr="00603E38">
        <w:rPr>
          <w:rStyle w:val="CharStyle37"/>
          <w:rFonts w:asciiTheme="minorHAnsi" w:eastAsiaTheme="majorEastAsia" w:hAnsiTheme="minorHAnsi" w:cstheme="minorHAnsi"/>
          <w:b w:val="0"/>
          <w:sz w:val="22"/>
          <w:szCs w:val="22"/>
        </w:rPr>
        <w:t>, ku ktorým sa zaviazal na základe tejto</w:t>
      </w:r>
      <w:r w:rsidR="006D220E">
        <w:rPr>
          <w:rStyle w:val="CharStyle37"/>
          <w:rFonts w:asciiTheme="minorHAnsi" w:eastAsiaTheme="majorEastAsia" w:hAnsiTheme="minorHAnsi" w:cstheme="minorHAnsi"/>
          <w:b w:val="0"/>
          <w:sz w:val="22"/>
          <w:szCs w:val="22"/>
        </w:rPr>
        <w:t xml:space="preserve"> časti</w:t>
      </w:r>
      <w:r w:rsidR="006D220E" w:rsidRPr="00603E38">
        <w:rPr>
          <w:rStyle w:val="CharStyle37"/>
          <w:rFonts w:asciiTheme="minorHAnsi" w:eastAsiaTheme="majorEastAsia" w:hAnsiTheme="minorHAnsi" w:cstheme="minorHAnsi"/>
          <w:b w:val="0"/>
          <w:sz w:val="22"/>
          <w:szCs w:val="22"/>
        </w:rPr>
        <w:t xml:space="preserve"> Zmluvy. V prípade zložitých riešení a v prípade potre</w:t>
      </w:r>
      <w:r w:rsidR="006D220E">
        <w:rPr>
          <w:rStyle w:val="CharStyle37"/>
          <w:rFonts w:asciiTheme="minorHAnsi" w:eastAsiaTheme="majorEastAsia" w:hAnsiTheme="minorHAnsi" w:cstheme="minorHAnsi"/>
          <w:b w:val="0"/>
          <w:sz w:val="22"/>
          <w:szCs w:val="22"/>
        </w:rPr>
        <w:t>by účasti špecialistov, zhotoviteľ dodá objednávateľovi</w:t>
      </w:r>
      <w:r w:rsidR="006D220E" w:rsidRPr="00603E38">
        <w:rPr>
          <w:rStyle w:val="CharStyle37"/>
          <w:rFonts w:asciiTheme="minorHAnsi" w:eastAsiaTheme="majorEastAsia" w:hAnsiTheme="minorHAnsi" w:cstheme="minorHAnsi"/>
          <w:b w:val="0"/>
          <w:sz w:val="22"/>
          <w:szCs w:val="22"/>
        </w:rPr>
        <w:t xml:space="preserve"> svoje stanovisko v termíne, ktorý bude dohodnutý podľa rozsahu riešeného problému, inak bez zbytočného odkladu. </w:t>
      </w:r>
    </w:p>
    <w:p w14:paraId="67CB219B" w14:textId="77777777" w:rsidR="005E240A" w:rsidRPr="005E240A"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V prípad</w:t>
      </w:r>
      <w:r>
        <w:rPr>
          <w:rStyle w:val="CharStyle37"/>
          <w:rFonts w:asciiTheme="minorHAnsi" w:eastAsiaTheme="majorEastAsia" w:hAnsiTheme="minorHAnsi" w:cstheme="minorHAnsi"/>
          <w:b w:val="0"/>
          <w:sz w:val="22"/>
          <w:szCs w:val="22"/>
        </w:rPr>
        <w:t>e porušenia povinnosti zhotoviteľa</w:t>
      </w:r>
      <w:r w:rsidRPr="00603E38">
        <w:rPr>
          <w:rStyle w:val="CharStyle37"/>
          <w:rFonts w:asciiTheme="minorHAnsi" w:eastAsiaTheme="majorEastAsia" w:hAnsiTheme="minorHAnsi" w:cstheme="minorHAnsi"/>
          <w:b w:val="0"/>
          <w:sz w:val="22"/>
          <w:szCs w:val="22"/>
        </w:rPr>
        <w:t xml:space="preserve"> vykonávať činnosti osobne alebo v prípade porušenia povinnosti žiadať p</w:t>
      </w:r>
      <w:r>
        <w:rPr>
          <w:rStyle w:val="CharStyle37"/>
          <w:rFonts w:asciiTheme="minorHAnsi" w:eastAsiaTheme="majorEastAsia" w:hAnsiTheme="minorHAnsi" w:cstheme="minorHAnsi"/>
          <w:b w:val="0"/>
          <w:sz w:val="22"/>
          <w:szCs w:val="22"/>
        </w:rPr>
        <w:t>redchádzajúci súhlas od objednávateľa</w:t>
      </w:r>
      <w:r w:rsidRPr="00603E38">
        <w:rPr>
          <w:rStyle w:val="CharStyle37"/>
          <w:rFonts w:asciiTheme="minorHAnsi" w:eastAsiaTheme="majorEastAsia" w:hAnsiTheme="minorHAnsi" w:cstheme="minorHAnsi"/>
          <w:b w:val="0"/>
          <w:sz w:val="22"/>
          <w:szCs w:val="22"/>
        </w:rPr>
        <w:t xml:space="preserve"> s </w:t>
      </w:r>
      <w:r>
        <w:rPr>
          <w:rStyle w:val="CharStyle37"/>
          <w:rFonts w:asciiTheme="minorHAnsi" w:eastAsiaTheme="majorEastAsia" w:hAnsiTheme="minorHAnsi" w:cstheme="minorHAnsi"/>
          <w:b w:val="0"/>
          <w:sz w:val="22"/>
          <w:szCs w:val="22"/>
        </w:rPr>
        <w:t>prizvaním špecialistov, zhotoviteľ zodpovedá objednávateľovi</w:t>
      </w:r>
      <w:r w:rsidRPr="00603E38">
        <w:rPr>
          <w:rStyle w:val="CharStyle37"/>
          <w:rFonts w:asciiTheme="minorHAnsi" w:eastAsiaTheme="majorEastAsia" w:hAnsiTheme="minorHAnsi" w:cstheme="minorHAnsi"/>
          <w:b w:val="0"/>
          <w:sz w:val="22"/>
          <w:szCs w:val="22"/>
        </w:rPr>
        <w:t xml:space="preserve"> za škodu tým spôsobenú.</w:t>
      </w:r>
    </w:p>
    <w:p w14:paraId="76D51A49" w14:textId="77777777" w:rsidR="006D220E" w:rsidRDefault="006D220E" w:rsidP="009F0A3C">
      <w:pPr>
        <w:rPr>
          <w:rFonts w:asciiTheme="minorHAnsi" w:hAnsiTheme="minorHAnsi"/>
          <w:sz w:val="22"/>
          <w:szCs w:val="22"/>
        </w:rPr>
      </w:pPr>
    </w:p>
    <w:p w14:paraId="685E60B2" w14:textId="77777777" w:rsidR="005E240A" w:rsidRDefault="005E240A" w:rsidP="005E240A">
      <w:pPr>
        <w:jc w:val="center"/>
        <w:rPr>
          <w:rFonts w:asciiTheme="minorHAnsi" w:hAnsiTheme="minorHAnsi"/>
          <w:b/>
        </w:rPr>
      </w:pPr>
      <w:r>
        <w:rPr>
          <w:rFonts w:asciiTheme="minorHAnsi" w:hAnsiTheme="minorHAnsi"/>
          <w:b/>
        </w:rPr>
        <w:t>Čl. IV</w:t>
      </w:r>
    </w:p>
    <w:p w14:paraId="07B08860" w14:textId="6A3D0829" w:rsidR="005E240A" w:rsidRDefault="005E240A" w:rsidP="001333B6">
      <w:pPr>
        <w:jc w:val="center"/>
        <w:rPr>
          <w:rFonts w:asciiTheme="minorHAnsi" w:hAnsiTheme="minorHAnsi"/>
          <w:b/>
        </w:rPr>
      </w:pPr>
      <w:r>
        <w:rPr>
          <w:rFonts w:asciiTheme="minorHAnsi" w:hAnsiTheme="minorHAnsi"/>
          <w:b/>
        </w:rPr>
        <w:t xml:space="preserve">Čas a spôsob výkonu </w:t>
      </w:r>
      <w:r w:rsidR="0090094A">
        <w:rPr>
          <w:rFonts w:asciiTheme="minorHAnsi" w:hAnsiTheme="minorHAnsi"/>
          <w:b/>
        </w:rPr>
        <w:t>AD</w:t>
      </w:r>
    </w:p>
    <w:p w14:paraId="3C1016FE" w14:textId="70726CC9" w:rsidR="009F181F" w:rsidRDefault="000E53D1" w:rsidP="00F55385">
      <w:pPr>
        <w:pStyle w:val="Odsekzoznamu"/>
        <w:numPr>
          <w:ilvl w:val="0"/>
          <w:numId w:val="21"/>
        </w:numPr>
        <w:ind w:left="284" w:hanging="284"/>
        <w:jc w:val="both"/>
        <w:rPr>
          <w:rFonts w:asciiTheme="minorHAnsi" w:hAnsiTheme="minorHAnsi" w:cstheme="minorHAnsi"/>
          <w:noProof/>
          <w:sz w:val="22"/>
          <w:szCs w:val="22"/>
        </w:rPr>
      </w:pPr>
      <w:r w:rsidRPr="000E53D1">
        <w:rPr>
          <w:rFonts w:asciiTheme="minorHAnsi" w:hAnsiTheme="minorHAnsi" w:cstheme="minorHAnsi"/>
          <w:noProof/>
          <w:sz w:val="22"/>
          <w:szCs w:val="22"/>
        </w:rPr>
        <w:t xml:space="preserve">Zhotoviteľ je povinný začať </w:t>
      </w:r>
      <w:r w:rsidR="003448EA">
        <w:rPr>
          <w:rFonts w:asciiTheme="minorHAnsi" w:hAnsiTheme="minorHAnsi" w:cstheme="minorHAnsi"/>
          <w:noProof/>
          <w:sz w:val="22"/>
          <w:szCs w:val="22"/>
        </w:rPr>
        <w:t xml:space="preserve">s </w:t>
      </w:r>
      <w:r w:rsidRPr="000E53D1">
        <w:rPr>
          <w:rFonts w:asciiTheme="minorHAnsi" w:hAnsiTheme="minorHAnsi" w:cstheme="minorHAnsi"/>
          <w:noProof/>
          <w:sz w:val="22"/>
          <w:szCs w:val="22"/>
        </w:rPr>
        <w:t>v</w:t>
      </w:r>
      <w:r w:rsidR="003448EA">
        <w:rPr>
          <w:rFonts w:asciiTheme="minorHAnsi" w:hAnsiTheme="minorHAnsi" w:cstheme="minorHAnsi"/>
          <w:noProof/>
          <w:sz w:val="22"/>
          <w:szCs w:val="22"/>
        </w:rPr>
        <w:t>ý</w:t>
      </w:r>
      <w:r w:rsidRPr="000E53D1">
        <w:rPr>
          <w:rFonts w:asciiTheme="minorHAnsi" w:hAnsiTheme="minorHAnsi" w:cstheme="minorHAnsi"/>
          <w:noProof/>
          <w:sz w:val="22"/>
          <w:szCs w:val="22"/>
        </w:rPr>
        <w:t>kon</w:t>
      </w:r>
      <w:r w:rsidR="003448EA">
        <w:rPr>
          <w:rFonts w:asciiTheme="minorHAnsi" w:hAnsiTheme="minorHAnsi" w:cstheme="minorHAnsi"/>
          <w:noProof/>
          <w:sz w:val="22"/>
          <w:szCs w:val="22"/>
        </w:rPr>
        <w:t>om</w:t>
      </w:r>
      <w:r w:rsidRPr="000E53D1">
        <w:rPr>
          <w:rFonts w:asciiTheme="minorHAnsi" w:hAnsiTheme="minorHAnsi" w:cstheme="minorHAnsi"/>
          <w:noProof/>
          <w:sz w:val="22"/>
          <w:szCs w:val="22"/>
        </w:rPr>
        <w:t xml:space="preserve"> </w:t>
      </w:r>
      <w:r w:rsidR="0090094A">
        <w:rPr>
          <w:rFonts w:asciiTheme="minorHAnsi" w:hAnsiTheme="minorHAnsi" w:cstheme="minorHAnsi"/>
          <w:noProof/>
          <w:sz w:val="22"/>
          <w:szCs w:val="22"/>
        </w:rPr>
        <w:t>AD</w:t>
      </w:r>
      <w:r w:rsidRPr="000E53D1">
        <w:rPr>
          <w:rFonts w:asciiTheme="minorHAnsi" w:hAnsiTheme="minorHAnsi" w:cstheme="minorHAnsi"/>
          <w:noProof/>
          <w:sz w:val="22"/>
          <w:szCs w:val="22"/>
        </w:rPr>
        <w:t xml:space="preserve"> </w:t>
      </w:r>
      <w:r w:rsidR="006600B0" w:rsidRPr="006600B0">
        <w:rPr>
          <w:rFonts w:asciiTheme="minorHAnsi" w:hAnsiTheme="minorHAnsi" w:cstheme="minorHAnsi"/>
          <w:noProof/>
          <w:sz w:val="22"/>
          <w:szCs w:val="22"/>
        </w:rPr>
        <w:t>odo dňa uvedeného v oznámení objednávateľa o začatí stav</w:t>
      </w:r>
      <w:r w:rsidR="009B4243">
        <w:rPr>
          <w:rFonts w:asciiTheme="minorHAnsi" w:hAnsiTheme="minorHAnsi" w:cstheme="minorHAnsi"/>
          <w:noProof/>
          <w:sz w:val="22"/>
          <w:szCs w:val="22"/>
        </w:rPr>
        <w:t>e</w:t>
      </w:r>
      <w:r w:rsidR="006600B0" w:rsidRPr="006600B0">
        <w:rPr>
          <w:rFonts w:asciiTheme="minorHAnsi" w:hAnsiTheme="minorHAnsi" w:cstheme="minorHAnsi"/>
          <w:noProof/>
          <w:sz w:val="22"/>
          <w:szCs w:val="22"/>
        </w:rPr>
        <w:t xml:space="preserve">bných prác na stavbe </w:t>
      </w:r>
      <w:r w:rsidR="00980873">
        <w:rPr>
          <w:rFonts w:asciiTheme="minorHAnsi" w:hAnsiTheme="minorHAnsi" w:cstheme="minorHAnsi"/>
          <w:noProof/>
          <w:sz w:val="22"/>
          <w:szCs w:val="22"/>
        </w:rPr>
        <w:t xml:space="preserve">a je </w:t>
      </w:r>
      <w:r w:rsidR="00A82051">
        <w:rPr>
          <w:rFonts w:asciiTheme="minorHAnsi" w:hAnsiTheme="minorHAnsi" w:cstheme="minorHAnsi"/>
          <w:noProof/>
          <w:sz w:val="22"/>
          <w:szCs w:val="22"/>
        </w:rPr>
        <w:t xml:space="preserve">povinný </w:t>
      </w:r>
      <w:r w:rsidR="00C654FD">
        <w:rPr>
          <w:rFonts w:asciiTheme="minorHAnsi" w:hAnsiTheme="minorHAnsi" w:cstheme="minorHAnsi"/>
          <w:noProof/>
          <w:sz w:val="22"/>
          <w:szCs w:val="22"/>
        </w:rPr>
        <w:t xml:space="preserve">vykonávať AD </w:t>
      </w:r>
      <w:r w:rsidR="0013241B">
        <w:rPr>
          <w:rFonts w:asciiTheme="minorHAnsi" w:hAnsiTheme="minorHAnsi" w:cstheme="minorHAnsi"/>
          <w:noProof/>
          <w:sz w:val="22"/>
          <w:szCs w:val="22"/>
        </w:rPr>
        <w:t>až do</w:t>
      </w:r>
      <w:r w:rsidR="009F181F">
        <w:rPr>
          <w:rFonts w:asciiTheme="minorHAnsi" w:hAnsiTheme="minorHAnsi" w:cstheme="minorHAnsi"/>
          <w:noProof/>
          <w:sz w:val="22"/>
          <w:szCs w:val="22"/>
        </w:rPr>
        <w:t>:</w:t>
      </w:r>
    </w:p>
    <w:p w14:paraId="17126E1B" w14:textId="17EC7190" w:rsidR="001131B7" w:rsidRDefault="001131B7" w:rsidP="005B2A4B">
      <w:pPr>
        <w:pStyle w:val="Odsekzoznamu"/>
        <w:numPr>
          <w:ilvl w:val="0"/>
          <w:numId w:val="47"/>
        </w:numPr>
        <w:spacing w:before="120"/>
        <w:jc w:val="both"/>
        <w:rPr>
          <w:rFonts w:asciiTheme="minorHAnsi" w:hAnsiTheme="minorHAnsi" w:cstheme="minorHAnsi"/>
          <w:noProof/>
          <w:sz w:val="22"/>
          <w:szCs w:val="22"/>
        </w:rPr>
      </w:pPr>
      <w:r>
        <w:rPr>
          <w:rFonts w:asciiTheme="minorHAnsi" w:hAnsiTheme="minorHAnsi" w:cstheme="minorHAnsi"/>
          <w:noProof/>
          <w:sz w:val="22"/>
          <w:szCs w:val="22"/>
        </w:rPr>
        <w:t xml:space="preserve">dňa </w:t>
      </w:r>
      <w:r w:rsidR="009F181F">
        <w:rPr>
          <w:rFonts w:asciiTheme="minorHAnsi" w:hAnsiTheme="minorHAnsi" w:cstheme="minorHAnsi"/>
          <w:noProof/>
          <w:sz w:val="22"/>
          <w:szCs w:val="22"/>
        </w:rPr>
        <w:t xml:space="preserve">nadobudnutia právoplatnosti </w:t>
      </w:r>
      <w:r w:rsidR="00B80570">
        <w:rPr>
          <w:rFonts w:asciiTheme="minorHAnsi" w:hAnsiTheme="minorHAnsi" w:cstheme="minorHAnsi"/>
          <w:noProof/>
          <w:sz w:val="22"/>
          <w:szCs w:val="22"/>
        </w:rPr>
        <w:t>kolaudačného rozhodnutia stavby (</w:t>
      </w:r>
      <w:r w:rsidR="00F4355B">
        <w:rPr>
          <w:rFonts w:asciiTheme="minorHAnsi" w:hAnsiTheme="minorHAnsi" w:cstheme="minorHAnsi"/>
          <w:noProof/>
          <w:sz w:val="22"/>
          <w:szCs w:val="22"/>
        </w:rPr>
        <w:t>v prípade, ak bolo na stavbu vydané stavebné povolenie)</w:t>
      </w:r>
      <w:r>
        <w:rPr>
          <w:rFonts w:asciiTheme="minorHAnsi" w:hAnsiTheme="minorHAnsi" w:cstheme="minorHAnsi"/>
          <w:noProof/>
          <w:sz w:val="22"/>
          <w:szCs w:val="22"/>
        </w:rPr>
        <w:t xml:space="preserve">, alebo </w:t>
      </w:r>
    </w:p>
    <w:p w14:paraId="4E943BBD" w14:textId="31BB7720" w:rsidR="000E53D1" w:rsidRPr="00E740A6" w:rsidRDefault="001333B6" w:rsidP="005B2A4B">
      <w:pPr>
        <w:pStyle w:val="Odsekzoznamu"/>
        <w:numPr>
          <w:ilvl w:val="0"/>
          <w:numId w:val="47"/>
        </w:numPr>
        <w:spacing w:before="120"/>
        <w:jc w:val="both"/>
        <w:rPr>
          <w:rFonts w:asciiTheme="minorHAnsi" w:hAnsiTheme="minorHAnsi" w:cstheme="minorHAnsi"/>
          <w:bCs/>
          <w:noProof/>
          <w:sz w:val="22"/>
          <w:szCs w:val="22"/>
        </w:rPr>
      </w:pPr>
      <w:r>
        <w:rPr>
          <w:rFonts w:asciiTheme="minorHAnsi" w:hAnsiTheme="minorHAnsi" w:cstheme="minorHAnsi"/>
          <w:bCs/>
          <w:noProof/>
          <w:sz w:val="22"/>
          <w:szCs w:val="22"/>
        </w:rPr>
        <w:t xml:space="preserve">do </w:t>
      </w:r>
      <w:r w:rsidR="001131B7" w:rsidRPr="005B2A4B">
        <w:rPr>
          <w:rFonts w:asciiTheme="minorHAnsi" w:hAnsiTheme="minorHAnsi" w:cstheme="minorHAnsi"/>
          <w:bCs/>
          <w:noProof/>
          <w:sz w:val="22"/>
          <w:szCs w:val="22"/>
        </w:rPr>
        <w:t xml:space="preserve">dňa </w:t>
      </w:r>
      <w:r w:rsidR="008B765F" w:rsidRPr="005B2A4B">
        <w:rPr>
          <w:rFonts w:asciiTheme="minorHAnsi" w:hAnsiTheme="minorHAnsi" w:cstheme="minorHAnsi"/>
          <w:bCs/>
          <w:noProof/>
          <w:sz w:val="22"/>
          <w:szCs w:val="22"/>
        </w:rPr>
        <w:t>odstránenia poslednej vady a nedorobku stavby</w:t>
      </w:r>
      <w:r w:rsidR="00E15367" w:rsidRPr="005B2A4B">
        <w:rPr>
          <w:rFonts w:asciiTheme="minorHAnsi" w:hAnsiTheme="minorHAnsi" w:cstheme="minorHAnsi"/>
          <w:bCs/>
          <w:noProof/>
          <w:sz w:val="22"/>
          <w:szCs w:val="22"/>
        </w:rPr>
        <w:t xml:space="preserve"> (v prípade, ak nebolo na stavbu vydané stavebné povolenie)</w:t>
      </w:r>
      <w:r w:rsidR="00E740A6" w:rsidRPr="005B2A4B">
        <w:rPr>
          <w:rFonts w:asciiTheme="minorHAnsi" w:hAnsiTheme="minorHAnsi" w:cstheme="minorHAnsi"/>
          <w:bCs/>
          <w:noProof/>
          <w:sz w:val="22"/>
          <w:szCs w:val="22"/>
        </w:rPr>
        <w:t>.</w:t>
      </w:r>
      <w:r w:rsidR="000E53D1" w:rsidRPr="005B2A4B">
        <w:rPr>
          <w:rFonts w:asciiTheme="minorHAnsi" w:hAnsiTheme="minorHAnsi" w:cstheme="minorHAnsi"/>
          <w:bCs/>
          <w:noProof/>
          <w:sz w:val="22"/>
          <w:szCs w:val="22"/>
        </w:rPr>
        <w:t xml:space="preserve"> </w:t>
      </w:r>
    </w:p>
    <w:p w14:paraId="1CFE20A9" w14:textId="54D0C306" w:rsidR="001A0908" w:rsidRPr="001A0908" w:rsidRDefault="001A0908" w:rsidP="00906D51">
      <w:pPr>
        <w:pStyle w:val="Odsekzoznamu"/>
        <w:numPr>
          <w:ilvl w:val="0"/>
          <w:numId w:val="21"/>
        </w:numPr>
        <w:spacing w:before="120"/>
        <w:ind w:left="284" w:hanging="284"/>
        <w:jc w:val="both"/>
        <w:rPr>
          <w:rStyle w:val="CharStyle13"/>
          <w:rFonts w:asciiTheme="minorHAnsi" w:hAnsiTheme="minorHAnsi" w:cstheme="minorHAnsi"/>
          <w:b w:val="0"/>
          <w:bCs w:val="0"/>
          <w:noProof/>
          <w:sz w:val="22"/>
          <w:szCs w:val="22"/>
          <w:shd w:val="clear" w:color="auto" w:fill="auto"/>
        </w:rPr>
      </w:pPr>
      <w:r w:rsidRPr="001A0908">
        <w:rPr>
          <w:rFonts w:asciiTheme="minorHAnsi" w:hAnsiTheme="minorHAnsi" w:cstheme="minorHAnsi"/>
          <w:sz w:val="22"/>
          <w:szCs w:val="22"/>
        </w:rPr>
        <w:lastRenderedPageBreak/>
        <w:t>Zhotoviteľ je povinný p</w:t>
      </w:r>
      <w:r>
        <w:rPr>
          <w:rFonts w:asciiTheme="minorHAnsi" w:hAnsiTheme="minorHAnsi" w:cstheme="minorHAnsi"/>
          <w:sz w:val="22"/>
          <w:szCs w:val="22"/>
        </w:rPr>
        <w:t xml:space="preserve">ri výkone činnosti </w:t>
      </w:r>
      <w:r w:rsidR="0090094A">
        <w:rPr>
          <w:rFonts w:asciiTheme="minorHAnsi" w:hAnsiTheme="minorHAnsi" w:cstheme="minorHAnsi"/>
          <w:sz w:val="22"/>
          <w:szCs w:val="22"/>
        </w:rPr>
        <w:t>AD</w:t>
      </w:r>
      <w:r>
        <w:rPr>
          <w:rFonts w:asciiTheme="minorHAnsi" w:hAnsiTheme="minorHAnsi" w:cstheme="minorHAnsi"/>
          <w:sz w:val="22"/>
          <w:szCs w:val="22"/>
        </w:rPr>
        <w:t xml:space="preserve"> </w:t>
      </w:r>
      <w:r w:rsidRPr="001A0908">
        <w:rPr>
          <w:rFonts w:asciiTheme="minorHAnsi" w:hAnsiTheme="minorHAnsi" w:cstheme="minorHAnsi"/>
          <w:sz w:val="22"/>
          <w:szCs w:val="22"/>
        </w:rPr>
        <w:t>dodržiavať všetky</w:t>
      </w:r>
      <w:r w:rsidR="00D95E07">
        <w:rPr>
          <w:rFonts w:asciiTheme="minorHAnsi" w:hAnsiTheme="minorHAnsi" w:cstheme="minorHAnsi"/>
          <w:sz w:val="22"/>
          <w:szCs w:val="22"/>
        </w:rPr>
        <w:t xml:space="preserve"> príslušné</w:t>
      </w:r>
      <w:r w:rsidRPr="001A0908">
        <w:rPr>
          <w:rFonts w:asciiTheme="minorHAnsi" w:hAnsiTheme="minorHAnsi" w:cstheme="minorHAnsi"/>
          <w:sz w:val="22"/>
          <w:szCs w:val="22"/>
        </w:rPr>
        <w:t xml:space="preserve"> právne a technické predpisy vzťahujúce sa na vykonávanie jeho povinností vyplývajúcich z </w:t>
      </w:r>
      <w:r w:rsidR="00D95E07">
        <w:rPr>
          <w:rFonts w:asciiTheme="minorHAnsi" w:hAnsiTheme="minorHAnsi" w:cstheme="minorHAnsi"/>
          <w:sz w:val="22"/>
          <w:szCs w:val="22"/>
        </w:rPr>
        <w:t>tejto</w:t>
      </w:r>
      <w:r w:rsidR="00D95E07" w:rsidRPr="001A0908">
        <w:rPr>
          <w:rFonts w:asciiTheme="minorHAnsi" w:hAnsiTheme="minorHAnsi" w:cstheme="minorHAnsi"/>
          <w:sz w:val="22"/>
          <w:szCs w:val="22"/>
        </w:rPr>
        <w:t xml:space="preserve"> </w:t>
      </w:r>
      <w:r w:rsidRPr="001A0908">
        <w:rPr>
          <w:rFonts w:asciiTheme="minorHAnsi" w:hAnsiTheme="minorHAnsi" w:cstheme="minorHAnsi"/>
          <w:sz w:val="22"/>
          <w:szCs w:val="22"/>
        </w:rPr>
        <w:t>Zmluvy.</w:t>
      </w:r>
    </w:p>
    <w:p w14:paraId="5C37B63B" w14:textId="77777777" w:rsidR="008B765F" w:rsidRDefault="008B765F" w:rsidP="00052FC1">
      <w:pPr>
        <w:rPr>
          <w:rFonts w:asciiTheme="minorHAnsi" w:hAnsiTheme="minorHAnsi"/>
          <w:b/>
        </w:rPr>
      </w:pPr>
    </w:p>
    <w:p w14:paraId="6056D02C" w14:textId="77777777" w:rsidR="00F6192C" w:rsidRDefault="00F6192C" w:rsidP="00F6192C">
      <w:pPr>
        <w:jc w:val="center"/>
        <w:rPr>
          <w:rFonts w:asciiTheme="minorHAnsi" w:hAnsiTheme="minorHAnsi"/>
          <w:b/>
        </w:rPr>
      </w:pPr>
      <w:r>
        <w:rPr>
          <w:rFonts w:asciiTheme="minorHAnsi" w:hAnsiTheme="minorHAnsi"/>
          <w:b/>
        </w:rPr>
        <w:t>Čl. V</w:t>
      </w:r>
    </w:p>
    <w:p w14:paraId="7D7D008C" w14:textId="68121890" w:rsidR="00F6192C" w:rsidRDefault="00F6192C" w:rsidP="00F6192C">
      <w:pPr>
        <w:jc w:val="center"/>
        <w:rPr>
          <w:rFonts w:asciiTheme="minorHAnsi" w:hAnsiTheme="minorHAnsi"/>
          <w:b/>
        </w:rPr>
      </w:pPr>
      <w:r>
        <w:rPr>
          <w:rFonts w:asciiTheme="minorHAnsi" w:hAnsiTheme="minorHAnsi"/>
          <w:b/>
        </w:rPr>
        <w:t xml:space="preserve">Cena </w:t>
      </w:r>
      <w:r w:rsidR="001333B6">
        <w:rPr>
          <w:rFonts w:asciiTheme="minorHAnsi" w:hAnsiTheme="minorHAnsi"/>
          <w:b/>
        </w:rPr>
        <w:t xml:space="preserve">za </w:t>
      </w:r>
      <w:r>
        <w:rPr>
          <w:rFonts w:asciiTheme="minorHAnsi" w:hAnsiTheme="minorHAnsi"/>
          <w:b/>
        </w:rPr>
        <w:t>výkon AD</w:t>
      </w:r>
    </w:p>
    <w:p w14:paraId="5013BA7A" w14:textId="338305F8" w:rsidR="00F6192C" w:rsidRPr="00F6192C" w:rsidRDefault="00F6192C" w:rsidP="004F1860">
      <w:pPr>
        <w:pStyle w:val="Odsekzoznamu"/>
        <w:numPr>
          <w:ilvl w:val="0"/>
          <w:numId w:val="22"/>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rPr>
        <w:t xml:space="preserve">Cena </w:t>
      </w:r>
      <w:r w:rsidR="001333B6">
        <w:rPr>
          <w:rFonts w:asciiTheme="minorHAnsi" w:hAnsiTheme="minorHAnsi" w:cstheme="minorHAnsi"/>
          <w:sz w:val="22"/>
          <w:szCs w:val="22"/>
        </w:rPr>
        <w:t xml:space="preserve">za </w:t>
      </w:r>
      <w:r>
        <w:rPr>
          <w:rFonts w:asciiTheme="minorHAnsi" w:hAnsiTheme="minorHAnsi" w:cstheme="minorHAnsi"/>
          <w:sz w:val="22"/>
          <w:szCs w:val="22"/>
        </w:rPr>
        <w:t>výkon AD</w:t>
      </w:r>
      <w:r w:rsidRPr="00F6192C">
        <w:rPr>
          <w:rFonts w:asciiTheme="minorHAnsi" w:hAnsiTheme="minorHAnsi" w:cstheme="minorHAnsi"/>
          <w:sz w:val="22"/>
          <w:szCs w:val="22"/>
          <w:lang w:eastAsia="cs-CZ"/>
        </w:rPr>
        <w:t xml:space="preserve"> </w:t>
      </w:r>
      <w:r w:rsidRPr="00F6192C">
        <w:rPr>
          <w:rFonts w:asciiTheme="minorHAnsi" w:hAnsiTheme="minorHAnsi" w:cstheme="minorHAnsi"/>
          <w:sz w:val="22"/>
          <w:szCs w:val="22"/>
        </w:rPr>
        <w:t>je stanovená</w:t>
      </w:r>
      <w:r w:rsidRPr="00F6192C">
        <w:rPr>
          <w:rFonts w:asciiTheme="minorHAnsi" w:hAnsiTheme="minorHAnsi" w:cstheme="minorHAnsi"/>
          <w:sz w:val="22"/>
          <w:szCs w:val="22"/>
          <w:lang w:eastAsia="cs-CZ"/>
        </w:rPr>
        <w:t xml:space="preserve"> podľa zákona č.</w:t>
      </w:r>
      <w:r w:rsidR="007C2412">
        <w:rPr>
          <w:rFonts w:asciiTheme="minorHAnsi" w:hAnsiTheme="minorHAnsi" w:cstheme="minorHAnsi"/>
          <w:sz w:val="22"/>
          <w:szCs w:val="22"/>
          <w:lang w:eastAsia="cs-CZ"/>
        </w:rPr>
        <w:t xml:space="preserve"> </w:t>
      </w:r>
      <w:r w:rsidRPr="00F6192C">
        <w:rPr>
          <w:rFonts w:asciiTheme="minorHAnsi" w:hAnsiTheme="minorHAnsi" w:cstheme="minorHAnsi"/>
          <w:sz w:val="22"/>
          <w:szCs w:val="22"/>
          <w:lang w:eastAsia="cs-CZ"/>
        </w:rPr>
        <w:t xml:space="preserve">18/1996  Z. z. o cenách v znení neskorších predpisov, Vyhlášky MF SR č. 87/1996 Z. z., ktorou sa vykonáva zákon </w:t>
      </w:r>
      <w:r w:rsidR="00DE3393">
        <w:rPr>
          <w:rFonts w:asciiTheme="minorHAnsi" w:hAnsiTheme="minorHAnsi" w:cstheme="minorHAnsi"/>
          <w:sz w:val="22"/>
          <w:szCs w:val="22"/>
          <w:lang w:eastAsia="cs-CZ"/>
        </w:rPr>
        <w:t xml:space="preserve">Národnej rady Slovenskej republiky </w:t>
      </w:r>
      <w:r w:rsidRPr="00F6192C">
        <w:rPr>
          <w:rFonts w:asciiTheme="minorHAnsi" w:hAnsiTheme="minorHAnsi" w:cstheme="minorHAnsi"/>
          <w:sz w:val="22"/>
          <w:szCs w:val="22"/>
          <w:lang w:eastAsia="cs-CZ"/>
        </w:rPr>
        <w:t>č. 18/1996 Z. z. o cenách v znení neskorších predpisov a sú v nej zahrnuté všetky náklady, činnosti, práce, výkony alebo služby nevyhnutné za účelom riadne</w:t>
      </w:r>
      <w:r w:rsidR="00BA3220">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vykonania činnosti </w:t>
      </w:r>
      <w:r w:rsidR="00BB7FB8">
        <w:rPr>
          <w:rFonts w:asciiTheme="minorHAnsi" w:hAnsiTheme="minorHAnsi" w:cstheme="minorHAnsi"/>
          <w:sz w:val="22"/>
          <w:szCs w:val="22"/>
          <w:lang w:eastAsia="cs-CZ"/>
        </w:rPr>
        <w:t xml:space="preserve">odborného </w:t>
      </w:r>
      <w:r>
        <w:rPr>
          <w:rFonts w:asciiTheme="minorHAnsi" w:hAnsiTheme="minorHAnsi" w:cstheme="minorHAnsi"/>
          <w:sz w:val="22"/>
          <w:szCs w:val="22"/>
          <w:lang w:eastAsia="cs-CZ"/>
        </w:rPr>
        <w:t>autorského do</w:t>
      </w:r>
      <w:r w:rsidR="00BB7FB8">
        <w:rPr>
          <w:rFonts w:asciiTheme="minorHAnsi" w:hAnsiTheme="minorHAnsi" w:cstheme="minorHAnsi"/>
          <w:sz w:val="22"/>
          <w:szCs w:val="22"/>
          <w:lang w:eastAsia="cs-CZ"/>
        </w:rPr>
        <w:t>hľad</w:t>
      </w:r>
      <w:r>
        <w:rPr>
          <w:rFonts w:asciiTheme="minorHAnsi" w:hAnsiTheme="minorHAnsi" w:cstheme="minorHAnsi"/>
          <w:sz w:val="22"/>
          <w:szCs w:val="22"/>
          <w:lang w:eastAsia="cs-CZ"/>
        </w:rPr>
        <w:t xml:space="preserve">u. </w:t>
      </w:r>
    </w:p>
    <w:p w14:paraId="0781785B" w14:textId="1AA7ED73" w:rsidR="007D4130" w:rsidRPr="007D4130" w:rsidRDefault="00F6192C" w:rsidP="004F1860">
      <w:pPr>
        <w:pStyle w:val="Odsekzoznamu"/>
        <w:numPr>
          <w:ilvl w:val="0"/>
          <w:numId w:val="22"/>
        </w:numPr>
        <w:ind w:left="284" w:hanging="284"/>
        <w:rPr>
          <w:rFonts w:asciiTheme="minorHAnsi" w:hAnsiTheme="minorHAnsi" w:cstheme="minorHAnsi"/>
          <w:b/>
          <w:sz w:val="22"/>
          <w:szCs w:val="22"/>
        </w:rPr>
      </w:pPr>
      <w:r w:rsidRPr="007D4130">
        <w:rPr>
          <w:rFonts w:asciiTheme="minorHAnsi" w:hAnsiTheme="minorHAnsi" w:cstheme="minorHAnsi"/>
          <w:b/>
          <w:sz w:val="22"/>
          <w:szCs w:val="22"/>
        </w:rPr>
        <w:t>Cena za výkon</w:t>
      </w:r>
      <w:r w:rsidR="00BB7FB8" w:rsidRPr="007D4130">
        <w:rPr>
          <w:rFonts w:asciiTheme="minorHAnsi" w:hAnsiTheme="minorHAnsi" w:cstheme="minorHAnsi"/>
          <w:b/>
          <w:sz w:val="22"/>
          <w:szCs w:val="22"/>
        </w:rPr>
        <w:t xml:space="preserve"> </w:t>
      </w:r>
      <w:r w:rsidR="007D4130">
        <w:rPr>
          <w:rFonts w:asciiTheme="minorHAnsi" w:hAnsiTheme="minorHAnsi" w:cstheme="minorHAnsi"/>
          <w:b/>
          <w:sz w:val="22"/>
          <w:szCs w:val="22"/>
        </w:rPr>
        <w:t xml:space="preserve">AD </w:t>
      </w:r>
      <w:r w:rsidR="007D4130" w:rsidRPr="007D4130">
        <w:rPr>
          <w:rFonts w:asciiTheme="minorHAnsi" w:hAnsiTheme="minorHAnsi" w:cstheme="minorHAnsi"/>
          <w:b/>
          <w:sz w:val="22"/>
          <w:szCs w:val="22"/>
        </w:rPr>
        <w:t xml:space="preserve">bola zmluvnými stranami dohodnutá nasledovne: </w:t>
      </w:r>
    </w:p>
    <w:p w14:paraId="5C597823" w14:textId="77777777" w:rsidR="00F6192C" w:rsidRPr="007D4130" w:rsidRDefault="00F6192C" w:rsidP="004F1860">
      <w:pPr>
        <w:pStyle w:val="Odsekzoznamu"/>
        <w:tabs>
          <w:tab w:val="left" w:pos="426"/>
          <w:tab w:val="left" w:pos="1843"/>
          <w:tab w:val="left" w:pos="7088"/>
        </w:tabs>
        <w:ind w:left="284"/>
        <w:jc w:val="both"/>
        <w:rPr>
          <w:rFonts w:asciiTheme="minorHAnsi" w:hAnsiTheme="minorHAnsi" w:cstheme="minorHAnsi"/>
          <w:sz w:val="22"/>
          <w:szCs w:val="22"/>
          <w:lang w:eastAsia="cs-CZ"/>
        </w:rPr>
      </w:pPr>
      <w:r w:rsidRPr="007D4130">
        <w:rPr>
          <w:rFonts w:asciiTheme="minorHAnsi" w:hAnsiTheme="minorHAnsi" w:cstheme="minorHAnsi"/>
          <w:sz w:val="22"/>
          <w:szCs w:val="22"/>
          <w:lang w:eastAsia="cs-CZ"/>
        </w:rPr>
        <w:tab/>
        <w:t xml:space="preserve">Cena bez DPH   </w:t>
      </w:r>
      <w:r w:rsidRPr="007D4130">
        <w:rPr>
          <w:rFonts w:asciiTheme="minorHAnsi" w:hAnsiTheme="minorHAnsi" w:cstheme="minorHAnsi"/>
          <w:sz w:val="22"/>
          <w:szCs w:val="22"/>
          <w:lang w:eastAsia="cs-CZ"/>
        </w:rPr>
        <w:tab/>
      </w:r>
      <w:r w:rsidRPr="007D4130">
        <w:rPr>
          <w:rFonts w:asciiTheme="minorHAnsi" w:hAnsiTheme="minorHAnsi" w:cstheme="minorHAnsi"/>
          <w:sz w:val="22"/>
          <w:szCs w:val="22"/>
          <w:lang w:eastAsia="cs-CZ"/>
        </w:rPr>
        <w:tab/>
        <w:t>Eur</w:t>
      </w:r>
    </w:p>
    <w:p w14:paraId="6F62BA97" w14:textId="77777777" w:rsidR="00F6192C" w:rsidRPr="00D4769C" w:rsidRDefault="00F6192C" w:rsidP="007D4130">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399D37EE" w14:textId="11A6AF78" w:rsidR="00F6192C" w:rsidRPr="00D4769C" w:rsidRDefault="00F6192C" w:rsidP="007D4130">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00797E44">
        <w:rPr>
          <w:rFonts w:asciiTheme="minorHAnsi" w:hAnsiTheme="minorHAnsi" w:cstheme="minorHAnsi"/>
          <w:b/>
          <w:sz w:val="22"/>
          <w:szCs w:val="22"/>
          <w:bdr w:val="single" w:sz="4" w:space="0" w:color="auto"/>
          <w:lang w:eastAsia="cs-CZ"/>
        </w:rPr>
        <w:t>Eur</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5F776FB7" w14:textId="2FF69CB1" w:rsidR="00F6192C" w:rsidRDefault="00797E44" w:rsidP="007D4130">
      <w:pPr>
        <w:tabs>
          <w:tab w:val="left" w:pos="7088"/>
        </w:tabs>
        <w:jc w:val="both"/>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         </w:t>
      </w:r>
      <w:r w:rsidR="00DE3393" w:rsidRPr="00797E44">
        <w:rPr>
          <w:rFonts w:asciiTheme="minorHAnsi" w:hAnsiTheme="minorHAnsi" w:cstheme="minorHAnsi"/>
          <w:b/>
          <w:color w:val="auto"/>
          <w:sz w:val="22"/>
          <w:szCs w:val="22"/>
          <w:lang w:eastAsia="cs-CZ"/>
        </w:rPr>
        <w:t>(slovom:    Eur, 0/100 ) s</w:t>
      </w:r>
      <w:r w:rsidR="007D4130">
        <w:rPr>
          <w:rFonts w:asciiTheme="minorHAnsi" w:hAnsiTheme="minorHAnsi" w:cstheme="minorHAnsi"/>
          <w:b/>
          <w:color w:val="auto"/>
          <w:sz w:val="22"/>
          <w:szCs w:val="22"/>
          <w:lang w:eastAsia="cs-CZ"/>
        </w:rPr>
        <w:t> </w:t>
      </w:r>
      <w:r w:rsidR="00DE3393" w:rsidRPr="00797E44">
        <w:rPr>
          <w:rFonts w:asciiTheme="minorHAnsi" w:hAnsiTheme="minorHAnsi" w:cstheme="minorHAnsi"/>
          <w:b/>
          <w:color w:val="auto"/>
          <w:sz w:val="22"/>
          <w:szCs w:val="22"/>
          <w:lang w:eastAsia="cs-CZ"/>
        </w:rPr>
        <w:t>DPH</w:t>
      </w:r>
    </w:p>
    <w:p w14:paraId="0872440A" w14:textId="46C0D3E3" w:rsidR="007D4130" w:rsidRPr="004F1860" w:rsidRDefault="007D4130" w:rsidP="004F1860">
      <w:pPr>
        <w:tabs>
          <w:tab w:val="left" w:pos="0"/>
        </w:tabs>
        <w:jc w:val="both"/>
        <w:rPr>
          <w:rFonts w:asciiTheme="minorHAnsi" w:hAnsiTheme="minorHAnsi" w:cstheme="minorHAnsi"/>
          <w:bCs/>
          <w:sz w:val="22"/>
          <w:szCs w:val="22"/>
          <w:bdr w:val="single" w:sz="4" w:space="0" w:color="auto"/>
          <w:lang w:eastAsia="cs-CZ"/>
        </w:rPr>
      </w:pPr>
      <w:r w:rsidRPr="004F1860">
        <w:rPr>
          <w:rFonts w:asciiTheme="minorHAnsi" w:hAnsiTheme="minorHAnsi" w:cstheme="minorHAnsi"/>
          <w:bCs/>
          <w:color w:val="auto"/>
          <w:sz w:val="22"/>
          <w:szCs w:val="22"/>
          <w:lang w:eastAsia="cs-CZ"/>
        </w:rPr>
        <w:t xml:space="preserve">         (ďalej len  ako „</w:t>
      </w:r>
      <w:r w:rsidRPr="007D4130">
        <w:rPr>
          <w:rFonts w:asciiTheme="minorHAnsi" w:hAnsiTheme="minorHAnsi" w:cstheme="minorHAnsi"/>
          <w:b/>
          <w:color w:val="auto"/>
          <w:sz w:val="22"/>
          <w:szCs w:val="22"/>
          <w:lang w:eastAsia="cs-CZ"/>
        </w:rPr>
        <w:t>cena za výkon AD</w:t>
      </w:r>
      <w:r w:rsidRPr="004F1860">
        <w:rPr>
          <w:rFonts w:asciiTheme="minorHAnsi" w:hAnsiTheme="minorHAnsi" w:cstheme="minorHAnsi"/>
          <w:bCs/>
          <w:color w:val="auto"/>
          <w:sz w:val="22"/>
          <w:szCs w:val="22"/>
          <w:lang w:eastAsia="cs-CZ"/>
        </w:rPr>
        <w:t>“)</w:t>
      </w:r>
      <w:r w:rsidRPr="004F1860">
        <w:rPr>
          <w:rFonts w:asciiTheme="minorHAnsi" w:hAnsiTheme="minorHAnsi" w:cstheme="minorHAnsi"/>
          <w:bCs/>
          <w:color w:val="auto"/>
          <w:sz w:val="22"/>
          <w:szCs w:val="22"/>
          <w:lang w:eastAsia="cs-CZ"/>
        </w:rPr>
        <w:tab/>
      </w:r>
    </w:p>
    <w:p w14:paraId="0405998C" w14:textId="64D3E4AD" w:rsidR="00F6192C" w:rsidRDefault="00F6192C" w:rsidP="004F1860">
      <w:pPr>
        <w:pStyle w:val="Odsekzoznamu"/>
        <w:numPr>
          <w:ilvl w:val="0"/>
          <w:numId w:val="22"/>
        </w:numPr>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 xml:space="preserve">Skutočný výkon AD bude podložený kópiami zápisov o výkone AD na stavbe </w:t>
      </w:r>
      <w:r>
        <w:rPr>
          <w:rFonts w:asciiTheme="minorHAnsi" w:hAnsiTheme="minorHAnsi" w:cstheme="minorHAnsi"/>
          <w:sz w:val="22"/>
          <w:szCs w:val="22"/>
          <w:lang w:eastAsia="cs-CZ"/>
        </w:rPr>
        <w:t xml:space="preserve">osobou oprávnenou </w:t>
      </w:r>
      <w:r w:rsidR="00D95E07">
        <w:rPr>
          <w:rFonts w:asciiTheme="minorHAnsi" w:hAnsiTheme="minorHAnsi" w:cstheme="minorHAnsi"/>
          <w:sz w:val="22"/>
          <w:szCs w:val="22"/>
          <w:lang w:eastAsia="cs-CZ"/>
        </w:rPr>
        <w:t xml:space="preserve">rokovať </w:t>
      </w:r>
      <w:r>
        <w:rPr>
          <w:rFonts w:asciiTheme="minorHAnsi" w:hAnsiTheme="minorHAnsi" w:cstheme="minorHAnsi"/>
          <w:sz w:val="22"/>
          <w:szCs w:val="22"/>
          <w:lang w:eastAsia="cs-CZ"/>
        </w:rPr>
        <w:t>za objednávateľa</w:t>
      </w:r>
      <w:r w:rsidRPr="00F6192C">
        <w:rPr>
          <w:rFonts w:asciiTheme="minorHAnsi" w:hAnsiTheme="minorHAnsi" w:cstheme="minorHAnsi"/>
          <w:sz w:val="22"/>
          <w:szCs w:val="22"/>
          <w:lang w:eastAsia="cs-CZ"/>
        </w:rPr>
        <w:t xml:space="preserve"> vo veciach technických. </w:t>
      </w:r>
    </w:p>
    <w:p w14:paraId="73C657AF" w14:textId="0DF99101" w:rsidR="00BE5340" w:rsidRPr="00AF7396" w:rsidRDefault="00BE5340" w:rsidP="005B2A4B">
      <w:pPr>
        <w:pStyle w:val="Odsekzoznamu"/>
        <w:numPr>
          <w:ilvl w:val="0"/>
          <w:numId w:val="22"/>
        </w:numPr>
        <w:tabs>
          <w:tab w:val="left" w:pos="7088"/>
        </w:tabs>
        <w:ind w:left="284" w:hanging="284"/>
        <w:jc w:val="both"/>
        <w:rPr>
          <w:rFonts w:asciiTheme="minorHAnsi" w:hAnsiTheme="minorHAnsi" w:cstheme="minorHAnsi"/>
          <w:sz w:val="22"/>
          <w:szCs w:val="22"/>
          <w:lang w:eastAsia="cs-CZ"/>
        </w:rPr>
      </w:pPr>
      <w:r w:rsidRPr="00E3068B">
        <w:rPr>
          <w:rFonts w:asciiTheme="minorHAnsi" w:hAnsiTheme="minorHAnsi" w:cstheme="minorHAnsi"/>
          <w:sz w:val="22"/>
          <w:szCs w:val="22"/>
          <w:lang w:eastAsia="cs-CZ"/>
        </w:rPr>
        <w:t xml:space="preserve">Zhotoviteľ je oprávnený fakturovať </w:t>
      </w:r>
      <w:r w:rsidR="001333B6">
        <w:rPr>
          <w:rFonts w:asciiTheme="minorHAnsi" w:hAnsiTheme="minorHAnsi" w:cstheme="minorHAnsi"/>
          <w:sz w:val="22"/>
          <w:szCs w:val="22"/>
          <w:lang w:eastAsia="cs-CZ"/>
        </w:rPr>
        <w:t xml:space="preserve">cenu za </w:t>
      </w:r>
      <w:r>
        <w:rPr>
          <w:rFonts w:asciiTheme="minorHAnsi" w:hAnsiTheme="minorHAnsi" w:cstheme="minorHAnsi"/>
          <w:sz w:val="22"/>
          <w:szCs w:val="22"/>
          <w:lang w:eastAsia="cs-CZ"/>
        </w:rPr>
        <w:t xml:space="preserve">výkon AD </w:t>
      </w:r>
      <w:r w:rsidRPr="00E3068B">
        <w:rPr>
          <w:rFonts w:asciiTheme="minorHAnsi" w:hAnsiTheme="minorHAnsi" w:cstheme="minorHAnsi"/>
          <w:sz w:val="22"/>
          <w:szCs w:val="22"/>
          <w:lang w:eastAsia="cs-CZ"/>
        </w:rPr>
        <w:t xml:space="preserve">podľa tohto článku Zmluvy v lehote do pätnásť (15) dní odo dňa podpísania preberacieho protokolu na časť Predmetu Zmluvy podľa časti </w:t>
      </w:r>
      <w:r w:rsidR="00EB25AB">
        <w:rPr>
          <w:rFonts w:asciiTheme="minorHAnsi" w:hAnsiTheme="minorHAnsi" w:cstheme="minorHAnsi"/>
          <w:sz w:val="22"/>
          <w:szCs w:val="22"/>
          <w:lang w:eastAsia="cs-CZ"/>
        </w:rPr>
        <w:t>3</w:t>
      </w:r>
      <w:r w:rsidRPr="00E3068B">
        <w:rPr>
          <w:rFonts w:asciiTheme="minorHAnsi" w:hAnsiTheme="minorHAnsi" w:cstheme="minorHAnsi"/>
          <w:sz w:val="22"/>
          <w:szCs w:val="22"/>
          <w:lang w:eastAsia="cs-CZ"/>
        </w:rPr>
        <w:t>. tejto Zmluvy (</w:t>
      </w:r>
      <w:proofErr w:type="spellStart"/>
      <w:r w:rsidRPr="00E3068B">
        <w:rPr>
          <w:rFonts w:asciiTheme="minorHAnsi" w:hAnsiTheme="minorHAnsi" w:cstheme="minorHAnsi"/>
          <w:sz w:val="22"/>
          <w:szCs w:val="22"/>
          <w:lang w:eastAsia="cs-CZ"/>
        </w:rPr>
        <w:t>t.j</w:t>
      </w:r>
      <w:proofErr w:type="spellEnd"/>
      <w:r w:rsidRPr="00E3068B">
        <w:rPr>
          <w:rFonts w:asciiTheme="minorHAnsi" w:hAnsiTheme="minorHAnsi" w:cstheme="minorHAnsi"/>
          <w:sz w:val="22"/>
          <w:szCs w:val="22"/>
          <w:lang w:eastAsia="cs-CZ"/>
        </w:rPr>
        <w:t xml:space="preserve">. preberací protokol za </w:t>
      </w:r>
      <w:r w:rsidR="00AD033B">
        <w:rPr>
          <w:rFonts w:asciiTheme="minorHAnsi" w:hAnsiTheme="minorHAnsi" w:cstheme="minorHAnsi"/>
          <w:sz w:val="22"/>
          <w:szCs w:val="22"/>
          <w:lang w:eastAsia="cs-CZ"/>
        </w:rPr>
        <w:t>AD</w:t>
      </w:r>
      <w:r w:rsidRPr="00E3068B">
        <w:rPr>
          <w:rFonts w:asciiTheme="minorHAnsi" w:hAnsiTheme="minorHAnsi" w:cstheme="minorHAnsi"/>
          <w:sz w:val="22"/>
          <w:szCs w:val="22"/>
          <w:lang w:eastAsia="cs-CZ"/>
        </w:rPr>
        <w:t>) oboma Zmluvnými stranami (ďalej len ,,</w:t>
      </w:r>
      <w:r w:rsidRPr="00E3068B">
        <w:rPr>
          <w:rFonts w:asciiTheme="minorHAnsi" w:hAnsiTheme="minorHAnsi" w:cstheme="minorHAnsi"/>
          <w:b/>
          <w:bCs/>
          <w:sz w:val="22"/>
          <w:szCs w:val="22"/>
          <w:lang w:eastAsia="cs-CZ"/>
        </w:rPr>
        <w:t xml:space="preserve">Faktúra č. </w:t>
      </w:r>
      <w:r w:rsidR="00AD033B">
        <w:rPr>
          <w:rFonts w:asciiTheme="minorHAnsi" w:hAnsiTheme="minorHAnsi" w:cstheme="minorHAnsi"/>
          <w:b/>
          <w:bCs/>
          <w:sz w:val="22"/>
          <w:szCs w:val="22"/>
          <w:lang w:eastAsia="cs-CZ"/>
        </w:rPr>
        <w:t>4</w:t>
      </w:r>
      <w:r w:rsidRPr="00E3068B">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696CB5ED" w14:textId="77777777" w:rsidR="005D1F4F" w:rsidRPr="00F6192C" w:rsidRDefault="005D1F4F" w:rsidP="005D1F4F">
      <w:pPr>
        <w:pStyle w:val="Odsekzoznamu"/>
        <w:spacing w:before="360" w:after="120"/>
        <w:ind w:left="284"/>
        <w:jc w:val="both"/>
        <w:rPr>
          <w:rFonts w:asciiTheme="minorHAnsi" w:hAnsiTheme="minorHAnsi" w:cstheme="minorHAnsi"/>
          <w:sz w:val="22"/>
          <w:szCs w:val="22"/>
          <w:lang w:eastAsia="cs-CZ"/>
        </w:rPr>
      </w:pPr>
    </w:p>
    <w:p w14:paraId="40B8FEC0" w14:textId="77777777" w:rsidR="00F6192C" w:rsidRDefault="005D1F4F" w:rsidP="005D1F4F">
      <w:pPr>
        <w:tabs>
          <w:tab w:val="left" w:pos="7088"/>
        </w:tabs>
        <w:jc w:val="center"/>
        <w:rPr>
          <w:rFonts w:asciiTheme="minorHAnsi" w:hAnsiTheme="minorHAnsi" w:cstheme="minorHAnsi"/>
          <w:b/>
          <w:lang w:eastAsia="cs-CZ"/>
        </w:rPr>
      </w:pPr>
      <w:r>
        <w:rPr>
          <w:rFonts w:asciiTheme="minorHAnsi" w:hAnsiTheme="minorHAnsi" w:cstheme="minorHAnsi"/>
          <w:b/>
          <w:lang w:eastAsia="cs-CZ"/>
        </w:rPr>
        <w:t>Čl. VI</w:t>
      </w:r>
    </w:p>
    <w:p w14:paraId="1411E6A4" w14:textId="77777777" w:rsidR="005D1F4F" w:rsidRDefault="005D1F4F" w:rsidP="005D1F4F">
      <w:pPr>
        <w:tabs>
          <w:tab w:val="left" w:pos="7088"/>
        </w:tabs>
        <w:jc w:val="center"/>
        <w:rPr>
          <w:rFonts w:asciiTheme="minorHAnsi" w:hAnsiTheme="minorHAnsi" w:cstheme="minorHAnsi"/>
          <w:b/>
          <w:lang w:eastAsia="cs-CZ"/>
        </w:rPr>
      </w:pPr>
      <w:r w:rsidRPr="005D1F4F">
        <w:rPr>
          <w:rFonts w:asciiTheme="minorHAnsi" w:hAnsiTheme="minorHAnsi" w:cstheme="minorHAnsi"/>
          <w:b/>
          <w:lang w:eastAsia="cs-CZ"/>
        </w:rPr>
        <w:t>Sankcie</w:t>
      </w:r>
    </w:p>
    <w:p w14:paraId="14E515E8" w14:textId="471C542E" w:rsidR="005D1F4F" w:rsidRDefault="00FE4E31"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Z</w:t>
      </w:r>
      <w:r w:rsidR="005D1F4F">
        <w:rPr>
          <w:rFonts w:asciiTheme="minorHAnsi" w:hAnsiTheme="minorHAnsi" w:cstheme="minorHAnsi"/>
          <w:sz w:val="22"/>
          <w:szCs w:val="22"/>
          <w:lang w:eastAsia="cs-CZ"/>
        </w:rPr>
        <w:t xml:space="preserve">a </w:t>
      </w:r>
      <w:r>
        <w:rPr>
          <w:rFonts w:asciiTheme="minorHAnsi" w:hAnsiTheme="minorHAnsi" w:cstheme="minorHAnsi"/>
          <w:sz w:val="22"/>
          <w:szCs w:val="22"/>
          <w:lang w:eastAsia="cs-CZ"/>
        </w:rPr>
        <w:t xml:space="preserve">každú </w:t>
      </w:r>
      <w:r w:rsidR="005D1F4F">
        <w:rPr>
          <w:rFonts w:asciiTheme="minorHAnsi" w:hAnsiTheme="minorHAnsi" w:cstheme="minorHAnsi"/>
          <w:sz w:val="22"/>
          <w:szCs w:val="22"/>
          <w:lang w:eastAsia="cs-CZ"/>
        </w:rPr>
        <w:t xml:space="preserve">neospravedlnenú neúčasť </w:t>
      </w:r>
      <w:r w:rsidR="00DE3393">
        <w:rPr>
          <w:rFonts w:asciiTheme="minorHAnsi" w:hAnsiTheme="minorHAnsi" w:cstheme="minorHAnsi"/>
          <w:sz w:val="22"/>
          <w:szCs w:val="22"/>
          <w:lang w:eastAsia="cs-CZ"/>
        </w:rPr>
        <w:t xml:space="preserve">zhotoviteľa </w:t>
      </w:r>
      <w:r w:rsidR="005D1F4F">
        <w:rPr>
          <w:rFonts w:asciiTheme="minorHAnsi" w:hAnsiTheme="minorHAnsi" w:cstheme="minorHAnsi"/>
          <w:sz w:val="22"/>
          <w:szCs w:val="22"/>
          <w:lang w:eastAsia="cs-CZ"/>
        </w:rPr>
        <w:t xml:space="preserve">na kontrolných dňoch stavby </w:t>
      </w:r>
      <w:r>
        <w:rPr>
          <w:rFonts w:asciiTheme="minorHAnsi" w:hAnsiTheme="minorHAnsi" w:cstheme="minorHAnsi"/>
          <w:sz w:val="22"/>
          <w:szCs w:val="22"/>
          <w:lang w:eastAsia="cs-CZ"/>
        </w:rPr>
        <w:t xml:space="preserve">za účelom výkonu AD je objednávateľ oprávnený uplatniť voči zhotoviteľovi zmluvnú pokutu </w:t>
      </w:r>
      <w:r w:rsidR="005D1F4F">
        <w:rPr>
          <w:rFonts w:asciiTheme="minorHAnsi" w:hAnsiTheme="minorHAnsi" w:cstheme="minorHAnsi"/>
          <w:sz w:val="22"/>
          <w:szCs w:val="22"/>
          <w:lang w:eastAsia="cs-CZ"/>
        </w:rPr>
        <w:t>vo výške 500,-</w:t>
      </w:r>
      <w:r w:rsidR="007C2412">
        <w:rPr>
          <w:rFonts w:asciiTheme="minorHAnsi" w:hAnsiTheme="minorHAnsi" w:cstheme="minorHAnsi"/>
          <w:sz w:val="22"/>
          <w:szCs w:val="22"/>
          <w:lang w:eastAsia="cs-CZ"/>
        </w:rPr>
        <w:t xml:space="preserve"> Eur</w:t>
      </w:r>
      <w:r w:rsidR="00D95E07">
        <w:rPr>
          <w:rFonts w:asciiTheme="minorHAnsi" w:hAnsiTheme="minorHAnsi" w:cstheme="minorHAnsi"/>
          <w:sz w:val="22"/>
          <w:szCs w:val="22"/>
          <w:lang w:eastAsia="cs-CZ"/>
        </w:rPr>
        <w:t xml:space="preserve"> </w:t>
      </w:r>
      <w:r w:rsidR="006C7C5C">
        <w:rPr>
          <w:rFonts w:asciiTheme="minorHAnsi" w:hAnsiTheme="minorHAnsi" w:cstheme="minorHAnsi"/>
          <w:sz w:val="22"/>
          <w:szCs w:val="22"/>
          <w:lang w:eastAsia="cs-CZ"/>
        </w:rPr>
        <w:t xml:space="preserve">za predpokladu, že zhotoviteľovi bola </w:t>
      </w:r>
      <w:r w:rsidR="005D1F4F">
        <w:rPr>
          <w:rFonts w:asciiTheme="minorHAnsi" w:hAnsiTheme="minorHAnsi" w:cstheme="minorHAnsi"/>
          <w:sz w:val="22"/>
          <w:szCs w:val="22"/>
          <w:lang w:eastAsia="cs-CZ"/>
        </w:rPr>
        <w:t>písomn</w:t>
      </w:r>
      <w:r w:rsidR="006C7C5C">
        <w:rPr>
          <w:rFonts w:asciiTheme="minorHAnsi" w:hAnsiTheme="minorHAnsi" w:cstheme="minorHAnsi"/>
          <w:sz w:val="22"/>
          <w:szCs w:val="22"/>
          <w:lang w:eastAsia="cs-CZ"/>
        </w:rPr>
        <w:t>á</w:t>
      </w:r>
      <w:r w:rsidR="005D1F4F">
        <w:rPr>
          <w:rFonts w:asciiTheme="minorHAnsi" w:hAnsiTheme="minorHAnsi" w:cstheme="minorHAnsi"/>
          <w:sz w:val="22"/>
          <w:szCs w:val="22"/>
          <w:lang w:eastAsia="cs-CZ"/>
        </w:rPr>
        <w:t xml:space="preserve"> pozvánk</w:t>
      </w:r>
      <w:r w:rsidR="006C7C5C">
        <w:rPr>
          <w:rFonts w:asciiTheme="minorHAnsi" w:hAnsiTheme="minorHAnsi" w:cstheme="minorHAnsi"/>
          <w:sz w:val="22"/>
          <w:szCs w:val="22"/>
          <w:lang w:eastAsia="cs-CZ"/>
        </w:rPr>
        <w:t xml:space="preserve">a na kontrolný deň zaslaná aspoň </w:t>
      </w:r>
      <w:r w:rsidR="005D1F4F">
        <w:rPr>
          <w:rFonts w:asciiTheme="minorHAnsi" w:hAnsiTheme="minorHAnsi" w:cstheme="minorHAnsi"/>
          <w:sz w:val="22"/>
          <w:szCs w:val="22"/>
          <w:lang w:eastAsia="cs-CZ"/>
        </w:rPr>
        <w:t>tri pracovné dni pred</w:t>
      </w:r>
      <w:r w:rsidR="006C7C5C">
        <w:rPr>
          <w:rFonts w:asciiTheme="minorHAnsi" w:hAnsiTheme="minorHAnsi" w:cstheme="minorHAnsi"/>
          <w:sz w:val="22"/>
          <w:szCs w:val="22"/>
          <w:lang w:eastAsia="cs-CZ"/>
        </w:rPr>
        <w:t xml:space="preserve"> stanoveným termínom </w:t>
      </w:r>
      <w:r w:rsidR="005D1F4F">
        <w:rPr>
          <w:rFonts w:asciiTheme="minorHAnsi" w:hAnsiTheme="minorHAnsi" w:cstheme="minorHAnsi"/>
          <w:sz w:val="22"/>
          <w:szCs w:val="22"/>
          <w:lang w:eastAsia="cs-CZ"/>
        </w:rPr>
        <w:t>kontrolného dňa</w:t>
      </w:r>
      <w:r w:rsidR="006C7C5C">
        <w:rPr>
          <w:rFonts w:asciiTheme="minorHAnsi" w:hAnsiTheme="minorHAnsi" w:cstheme="minorHAnsi"/>
          <w:sz w:val="22"/>
          <w:szCs w:val="22"/>
          <w:lang w:eastAsia="cs-CZ"/>
        </w:rPr>
        <w:t>; zhotoviteľ sa takto uplatnenú zmluvnú pokutu zaväzuje objednávateľovi uhradiť</w:t>
      </w:r>
      <w:r w:rsidR="006C7C5C" w:rsidRPr="00896D39">
        <w:rPr>
          <w:rFonts w:asciiTheme="minorHAnsi" w:hAnsiTheme="minorHAnsi" w:cstheme="minorHAnsi"/>
          <w:sz w:val="22"/>
          <w:szCs w:val="22"/>
          <w:lang w:eastAsia="cs-CZ"/>
        </w:rPr>
        <w:t>.</w:t>
      </w:r>
    </w:p>
    <w:p w14:paraId="291BE938" w14:textId="07587E4E" w:rsidR="006C7C5C" w:rsidRDefault="006C7C5C" w:rsidP="006C7C5C">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Z</w:t>
      </w:r>
      <w:r w:rsidR="005D1F4F">
        <w:rPr>
          <w:rFonts w:asciiTheme="minorHAnsi" w:hAnsiTheme="minorHAnsi" w:cstheme="minorHAnsi"/>
          <w:sz w:val="22"/>
          <w:szCs w:val="22"/>
          <w:lang w:eastAsia="cs-CZ"/>
        </w:rPr>
        <w:t>a každé nevyriešenie technického problému stavby, ktorého riešenie patrí do pôsobnosti</w:t>
      </w:r>
      <w:r w:rsidR="0020431C">
        <w:rPr>
          <w:rFonts w:asciiTheme="minorHAnsi" w:hAnsiTheme="minorHAnsi" w:cstheme="minorHAnsi"/>
          <w:sz w:val="22"/>
          <w:szCs w:val="22"/>
          <w:lang w:eastAsia="cs-CZ"/>
        </w:rPr>
        <w:t xml:space="preserve"> </w:t>
      </w:r>
      <w:r w:rsidR="00DE3393">
        <w:rPr>
          <w:rFonts w:asciiTheme="minorHAnsi" w:hAnsiTheme="minorHAnsi" w:cstheme="minorHAnsi"/>
          <w:sz w:val="22"/>
          <w:szCs w:val="22"/>
          <w:lang w:eastAsia="cs-CZ"/>
        </w:rPr>
        <w:t xml:space="preserve">zhotoviteľa ako </w:t>
      </w:r>
      <w:r>
        <w:rPr>
          <w:rFonts w:asciiTheme="minorHAnsi" w:hAnsiTheme="minorHAnsi" w:cstheme="minorHAnsi"/>
          <w:sz w:val="22"/>
          <w:szCs w:val="22"/>
          <w:lang w:eastAsia="cs-CZ"/>
        </w:rPr>
        <w:t>AD</w:t>
      </w:r>
      <w:r w:rsidR="0020431C">
        <w:rPr>
          <w:rFonts w:asciiTheme="minorHAnsi" w:hAnsiTheme="minorHAnsi" w:cstheme="minorHAnsi"/>
          <w:sz w:val="22"/>
          <w:szCs w:val="22"/>
          <w:lang w:eastAsia="cs-CZ"/>
        </w:rPr>
        <w:t xml:space="preserve"> podľa tejto Zmluvy a/alebo za každé nesplnenie inej povinnosti </w:t>
      </w:r>
      <w:r w:rsidR="00A25D80">
        <w:rPr>
          <w:rFonts w:asciiTheme="minorHAnsi" w:hAnsiTheme="minorHAnsi" w:cstheme="minorHAnsi"/>
          <w:sz w:val="22"/>
          <w:szCs w:val="22"/>
          <w:lang w:eastAsia="cs-CZ"/>
        </w:rPr>
        <w:t xml:space="preserve">zhotoviteľa ako </w:t>
      </w:r>
      <w:r>
        <w:rPr>
          <w:rFonts w:asciiTheme="minorHAnsi" w:hAnsiTheme="minorHAnsi" w:cstheme="minorHAnsi"/>
          <w:sz w:val="22"/>
          <w:szCs w:val="22"/>
          <w:lang w:eastAsia="cs-CZ"/>
        </w:rPr>
        <w:t>AD</w:t>
      </w:r>
      <w:r w:rsidR="0020431C">
        <w:rPr>
          <w:rFonts w:asciiTheme="minorHAnsi" w:hAnsiTheme="minorHAnsi" w:cstheme="minorHAnsi"/>
          <w:sz w:val="22"/>
          <w:szCs w:val="22"/>
          <w:lang w:eastAsia="cs-CZ"/>
        </w:rPr>
        <w:t xml:space="preserve"> vyplývajúcej mu z tejto Zmluvy</w:t>
      </w:r>
      <w:r>
        <w:rPr>
          <w:rFonts w:asciiTheme="minorHAnsi" w:hAnsiTheme="minorHAnsi" w:cstheme="minorHAnsi"/>
          <w:sz w:val="22"/>
          <w:szCs w:val="22"/>
          <w:lang w:eastAsia="cs-CZ"/>
        </w:rPr>
        <w:t xml:space="preserve"> je objednávateľ oprávnený uplatniť si voči zhotoviteľovi zmluvnú pokutu vo výške 300,- Eur a zhotoviteľ sa takto uplatnenú zmluvnú pokutu zaväzuje objednávateľovi uhradiť</w:t>
      </w:r>
      <w:r w:rsidRPr="00896D39">
        <w:rPr>
          <w:rFonts w:asciiTheme="minorHAnsi" w:hAnsiTheme="minorHAnsi" w:cstheme="minorHAnsi"/>
          <w:sz w:val="22"/>
          <w:szCs w:val="22"/>
          <w:lang w:eastAsia="cs-CZ"/>
        </w:rPr>
        <w:t>.</w:t>
      </w:r>
    </w:p>
    <w:p w14:paraId="0A862073" w14:textId="0F1436D2" w:rsidR="00286D3B" w:rsidRDefault="00F2595C" w:rsidP="00286D3B">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Z</w:t>
      </w:r>
      <w:r w:rsidR="0020431C" w:rsidRPr="006C7C5C">
        <w:rPr>
          <w:rFonts w:asciiTheme="minorHAnsi" w:hAnsiTheme="minorHAnsi" w:cstheme="minorHAnsi"/>
          <w:sz w:val="22"/>
          <w:szCs w:val="22"/>
          <w:lang w:eastAsia="cs-CZ"/>
        </w:rPr>
        <w:t xml:space="preserve">a každú neospravedlnenú neúčasť </w:t>
      </w:r>
      <w:r w:rsidR="00A25D80" w:rsidRPr="006C7C5C">
        <w:rPr>
          <w:rFonts w:asciiTheme="minorHAnsi" w:hAnsiTheme="minorHAnsi" w:cstheme="minorHAnsi"/>
          <w:sz w:val="22"/>
          <w:szCs w:val="22"/>
          <w:lang w:eastAsia="cs-CZ"/>
        </w:rPr>
        <w:t xml:space="preserve">zhotoviteľa ako </w:t>
      </w:r>
      <w:r>
        <w:rPr>
          <w:rFonts w:asciiTheme="minorHAnsi" w:hAnsiTheme="minorHAnsi" w:cstheme="minorHAnsi"/>
          <w:sz w:val="22"/>
          <w:szCs w:val="22"/>
          <w:lang w:eastAsia="cs-CZ"/>
        </w:rPr>
        <w:t>AD</w:t>
      </w:r>
      <w:r w:rsidR="0020431C" w:rsidRPr="006C7C5C">
        <w:rPr>
          <w:rFonts w:asciiTheme="minorHAnsi" w:hAnsiTheme="minorHAnsi" w:cstheme="minorHAnsi"/>
          <w:sz w:val="22"/>
          <w:szCs w:val="22"/>
          <w:lang w:eastAsia="cs-CZ"/>
        </w:rPr>
        <w:t xml:space="preserve"> </w:t>
      </w:r>
      <w:r w:rsidR="005D1F4F" w:rsidRPr="006C7C5C">
        <w:rPr>
          <w:rFonts w:asciiTheme="minorHAnsi" w:hAnsiTheme="minorHAnsi" w:cstheme="minorHAnsi"/>
          <w:sz w:val="22"/>
          <w:szCs w:val="22"/>
          <w:lang w:eastAsia="cs-CZ"/>
        </w:rPr>
        <w:t xml:space="preserve">na odovzdaní a prevzatí stavby alebo jej časti, vrátane dohodnutých alebo všeobecne záväznými právnymi predpismi stanovených skúšok, ak bol </w:t>
      </w:r>
      <w:r w:rsidR="00286D3B">
        <w:rPr>
          <w:rFonts w:asciiTheme="minorHAnsi" w:hAnsiTheme="minorHAnsi" w:cstheme="minorHAnsi"/>
          <w:sz w:val="22"/>
          <w:szCs w:val="22"/>
          <w:lang w:eastAsia="cs-CZ"/>
        </w:rPr>
        <w:t xml:space="preserve">o ňom </w:t>
      </w:r>
      <w:r w:rsidR="005D1F4F" w:rsidRPr="006C7C5C">
        <w:rPr>
          <w:rFonts w:asciiTheme="minorHAnsi" w:hAnsiTheme="minorHAnsi" w:cstheme="minorHAnsi"/>
          <w:sz w:val="22"/>
          <w:szCs w:val="22"/>
          <w:lang w:eastAsia="cs-CZ"/>
        </w:rPr>
        <w:t>vyrozumený minimálne tri pracovné dni vopred</w:t>
      </w:r>
      <w:r w:rsidR="00286D3B">
        <w:rPr>
          <w:rFonts w:asciiTheme="minorHAnsi" w:hAnsiTheme="minorHAnsi" w:cstheme="minorHAnsi"/>
          <w:sz w:val="22"/>
          <w:szCs w:val="22"/>
          <w:lang w:eastAsia="cs-CZ"/>
        </w:rPr>
        <w:t>, je o</w:t>
      </w:r>
      <w:r w:rsidR="00286D3B" w:rsidRPr="006C7C5C">
        <w:rPr>
          <w:rFonts w:asciiTheme="minorHAnsi" w:hAnsiTheme="minorHAnsi" w:cstheme="minorHAnsi"/>
          <w:sz w:val="22"/>
          <w:szCs w:val="22"/>
          <w:lang w:eastAsia="cs-CZ"/>
        </w:rPr>
        <w:t xml:space="preserve">bjednávateľ </w:t>
      </w:r>
      <w:r w:rsidR="00286D3B">
        <w:rPr>
          <w:rFonts w:asciiTheme="minorHAnsi" w:hAnsiTheme="minorHAnsi" w:cstheme="minorHAnsi"/>
          <w:sz w:val="22"/>
          <w:szCs w:val="22"/>
          <w:lang w:eastAsia="cs-CZ"/>
        </w:rPr>
        <w:t xml:space="preserve">oprávnený uplatniť si voči zhotoviteľovi </w:t>
      </w:r>
      <w:r w:rsidR="00286D3B" w:rsidRPr="006C7C5C">
        <w:rPr>
          <w:rFonts w:asciiTheme="minorHAnsi" w:hAnsiTheme="minorHAnsi" w:cstheme="minorHAnsi"/>
          <w:sz w:val="22"/>
          <w:szCs w:val="22"/>
          <w:lang w:eastAsia="cs-CZ"/>
        </w:rPr>
        <w:t xml:space="preserve">zmluvnú pokutu vo výške 300,- Eur </w:t>
      </w:r>
      <w:r w:rsidR="00286D3B">
        <w:rPr>
          <w:rFonts w:asciiTheme="minorHAnsi" w:hAnsiTheme="minorHAnsi" w:cstheme="minorHAnsi"/>
          <w:sz w:val="22"/>
          <w:szCs w:val="22"/>
          <w:lang w:eastAsia="cs-CZ"/>
        </w:rPr>
        <w:t>a zhotoviteľ sa takto uplatnenú zmluvnú pokutu zaväzuje objednávateľovi uhradiť</w:t>
      </w:r>
      <w:r w:rsidR="00286D3B" w:rsidRPr="00896D39">
        <w:rPr>
          <w:rFonts w:asciiTheme="minorHAnsi" w:hAnsiTheme="minorHAnsi" w:cstheme="minorHAnsi"/>
          <w:sz w:val="22"/>
          <w:szCs w:val="22"/>
          <w:lang w:eastAsia="cs-CZ"/>
        </w:rPr>
        <w:t>.</w:t>
      </w:r>
    </w:p>
    <w:p w14:paraId="397C4724" w14:textId="2468177E" w:rsidR="005D1F4F" w:rsidRPr="006C7C5C" w:rsidRDefault="005D1F4F" w:rsidP="00594122">
      <w:pPr>
        <w:pStyle w:val="Odsekzoznamu"/>
        <w:tabs>
          <w:tab w:val="left" w:pos="7088"/>
        </w:tabs>
        <w:ind w:left="284"/>
        <w:jc w:val="both"/>
        <w:rPr>
          <w:rFonts w:asciiTheme="minorHAnsi" w:hAnsiTheme="minorHAnsi" w:cstheme="minorHAnsi"/>
          <w:sz w:val="22"/>
          <w:szCs w:val="22"/>
          <w:lang w:eastAsia="cs-CZ"/>
        </w:rPr>
      </w:pPr>
    </w:p>
    <w:p w14:paraId="6FC20E7C" w14:textId="77777777" w:rsidR="005D1F4F" w:rsidRPr="005D1F4F" w:rsidRDefault="005D1F4F" w:rsidP="005D1F4F">
      <w:pPr>
        <w:pStyle w:val="Odsekzoznamu"/>
        <w:tabs>
          <w:tab w:val="left" w:pos="7088"/>
        </w:tabs>
        <w:ind w:left="284"/>
        <w:rPr>
          <w:rFonts w:asciiTheme="minorHAnsi" w:hAnsiTheme="minorHAnsi" w:cstheme="minorHAnsi"/>
          <w:sz w:val="22"/>
          <w:szCs w:val="22"/>
          <w:lang w:eastAsia="cs-CZ"/>
        </w:rPr>
      </w:pPr>
    </w:p>
    <w:p w14:paraId="02B2A628" w14:textId="3FA6D66B" w:rsidR="003D41A9" w:rsidRDefault="00294F6F" w:rsidP="00294F6F">
      <w:pPr>
        <w:jc w:val="center"/>
        <w:rPr>
          <w:rFonts w:asciiTheme="minorHAnsi" w:hAnsiTheme="minorHAnsi" w:cstheme="minorHAnsi"/>
          <w:b/>
          <w:noProof/>
        </w:rPr>
      </w:pPr>
      <w:r>
        <w:rPr>
          <w:rFonts w:asciiTheme="minorHAnsi" w:hAnsiTheme="minorHAnsi" w:cstheme="minorHAnsi"/>
          <w:b/>
          <w:noProof/>
        </w:rPr>
        <w:t>ČASŤ 4</w:t>
      </w:r>
    </w:p>
    <w:p w14:paraId="1A9D10CB" w14:textId="77777777" w:rsidR="00294F6F" w:rsidRDefault="000E5DC4" w:rsidP="00294F6F">
      <w:pPr>
        <w:jc w:val="center"/>
        <w:rPr>
          <w:rFonts w:asciiTheme="minorHAnsi" w:hAnsiTheme="minorHAnsi" w:cstheme="minorHAnsi"/>
          <w:b/>
          <w:noProof/>
        </w:rPr>
      </w:pPr>
      <w:r>
        <w:rPr>
          <w:rFonts w:asciiTheme="minorHAnsi" w:hAnsiTheme="minorHAnsi" w:cstheme="minorHAnsi"/>
          <w:b/>
          <w:noProof/>
        </w:rPr>
        <w:t>SPOLOČNÉ ZMLUVNÉ PODMIENKY</w:t>
      </w:r>
    </w:p>
    <w:p w14:paraId="7C1C9F13" w14:textId="77777777" w:rsidR="00286D3B" w:rsidRDefault="00286D3B" w:rsidP="00294F6F">
      <w:pPr>
        <w:jc w:val="center"/>
        <w:rPr>
          <w:rFonts w:asciiTheme="minorHAnsi" w:hAnsiTheme="minorHAnsi" w:cstheme="minorHAnsi"/>
          <w:b/>
          <w:noProof/>
        </w:rPr>
      </w:pPr>
    </w:p>
    <w:p w14:paraId="133E2854" w14:textId="77777777" w:rsidR="000E5DC4" w:rsidRP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Čl. I</w:t>
      </w:r>
    </w:p>
    <w:p w14:paraId="529DCEEB" w14:textId="77777777" w:rsid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Všeobecné ustanovenia</w:t>
      </w:r>
    </w:p>
    <w:p w14:paraId="3101FDCA" w14:textId="322118B7" w:rsidR="000E5DC4" w:rsidRDefault="000E5DC4" w:rsidP="00751262">
      <w:pPr>
        <w:pStyle w:val="Bezriadkovania"/>
        <w:numPr>
          <w:ilvl w:val="0"/>
          <w:numId w:val="24"/>
        </w:numPr>
        <w:ind w:left="284"/>
        <w:jc w:val="both"/>
        <w:rPr>
          <w:rFonts w:asciiTheme="minorHAnsi" w:hAnsiTheme="minorHAnsi" w:cstheme="minorHAnsi"/>
          <w:b/>
          <w:noProof/>
          <w:sz w:val="22"/>
          <w:szCs w:val="22"/>
        </w:rPr>
      </w:pPr>
      <w:r w:rsidRPr="002C0734">
        <w:rPr>
          <w:rFonts w:asciiTheme="minorHAnsi" w:hAnsiTheme="minorHAnsi" w:cstheme="minorHAnsi"/>
          <w:sz w:val="22"/>
          <w:szCs w:val="22"/>
        </w:rPr>
        <w:t xml:space="preserve">Táto Zmluva sa uzatvára ako výsledok verejného obstarávania realizovaného postupom zadávania zákazky verejnej súťaže podľa </w:t>
      </w:r>
      <w:r w:rsidRPr="00B74AF6">
        <w:rPr>
          <w:rFonts w:asciiTheme="minorHAnsi" w:hAnsiTheme="minorHAnsi" w:cstheme="minorHAnsi"/>
          <w:sz w:val="22"/>
          <w:szCs w:val="22"/>
        </w:rPr>
        <w:t xml:space="preserve">§ </w:t>
      </w:r>
      <w:r w:rsidR="00B74AF6" w:rsidRPr="00B74AF6">
        <w:rPr>
          <w:rFonts w:asciiTheme="minorHAnsi" w:hAnsiTheme="minorHAnsi" w:cstheme="minorHAnsi"/>
          <w:sz w:val="22"/>
          <w:szCs w:val="22"/>
        </w:rPr>
        <w:t xml:space="preserve"> </w:t>
      </w:r>
      <w:r w:rsidR="007A55E3">
        <w:rPr>
          <w:rFonts w:asciiTheme="minorHAnsi" w:hAnsiTheme="minorHAnsi" w:cstheme="minorHAnsi"/>
          <w:sz w:val="22"/>
          <w:szCs w:val="22"/>
        </w:rPr>
        <w:t xml:space="preserve">66 ods. 7 písm. b) </w:t>
      </w:r>
      <w:r w:rsidR="00B74AF6">
        <w:rPr>
          <w:rFonts w:asciiTheme="minorHAnsi" w:hAnsiTheme="minorHAnsi" w:cstheme="minorHAnsi"/>
          <w:sz w:val="22"/>
          <w:szCs w:val="22"/>
        </w:rPr>
        <w:t>z</w:t>
      </w:r>
      <w:r w:rsidRPr="002C0734">
        <w:rPr>
          <w:rFonts w:asciiTheme="minorHAnsi" w:hAnsiTheme="minorHAnsi" w:cstheme="minorHAnsi"/>
          <w:sz w:val="22"/>
          <w:szCs w:val="22"/>
        </w:rPr>
        <w:t xml:space="preserve">ákona </w:t>
      </w:r>
      <w:r w:rsidR="00915947">
        <w:rPr>
          <w:rFonts w:asciiTheme="minorHAnsi" w:hAnsiTheme="minorHAnsi" w:cstheme="minorHAnsi"/>
          <w:sz w:val="22"/>
          <w:szCs w:val="22"/>
        </w:rPr>
        <w:t xml:space="preserve">č. 343/2015 Z. z. </w:t>
      </w:r>
      <w:r w:rsidRPr="002C0734">
        <w:rPr>
          <w:rFonts w:asciiTheme="minorHAnsi" w:hAnsiTheme="minorHAnsi" w:cstheme="minorHAnsi"/>
          <w:sz w:val="22"/>
          <w:szCs w:val="22"/>
        </w:rPr>
        <w:t xml:space="preserve">o verejnom obstarávaní </w:t>
      </w:r>
      <w:r w:rsidR="00915947">
        <w:rPr>
          <w:rFonts w:asciiTheme="minorHAnsi" w:hAnsiTheme="minorHAnsi" w:cstheme="minorHAnsi"/>
          <w:sz w:val="22"/>
          <w:szCs w:val="22"/>
        </w:rPr>
        <w:t xml:space="preserve">a o zmene a doplnení niektorých zákonov v znení neskorších predpisov (ďalej </w:t>
      </w:r>
      <w:r w:rsidR="00131DF0">
        <w:rPr>
          <w:rFonts w:asciiTheme="minorHAnsi" w:hAnsiTheme="minorHAnsi" w:cstheme="minorHAnsi"/>
          <w:sz w:val="22"/>
          <w:szCs w:val="22"/>
        </w:rPr>
        <w:t xml:space="preserve">len </w:t>
      </w:r>
      <w:r w:rsidR="00915947">
        <w:rPr>
          <w:rFonts w:asciiTheme="minorHAnsi" w:hAnsiTheme="minorHAnsi" w:cstheme="minorHAnsi"/>
          <w:sz w:val="22"/>
          <w:szCs w:val="22"/>
        </w:rPr>
        <w:t>ako „</w:t>
      </w:r>
      <w:r w:rsidR="00131DF0" w:rsidRPr="00F73DAE">
        <w:rPr>
          <w:rFonts w:asciiTheme="minorHAnsi" w:hAnsiTheme="minorHAnsi" w:cstheme="minorHAnsi"/>
          <w:b/>
          <w:bCs/>
          <w:sz w:val="22"/>
          <w:szCs w:val="22"/>
        </w:rPr>
        <w:t>ZVO</w:t>
      </w:r>
      <w:r w:rsidR="00915947">
        <w:rPr>
          <w:rFonts w:asciiTheme="minorHAnsi" w:hAnsiTheme="minorHAnsi" w:cstheme="minorHAnsi"/>
          <w:sz w:val="22"/>
          <w:szCs w:val="22"/>
        </w:rPr>
        <w:t xml:space="preserve">“) </w:t>
      </w:r>
      <w:r w:rsidRPr="002C0734">
        <w:rPr>
          <w:rFonts w:asciiTheme="minorHAnsi" w:hAnsiTheme="minorHAnsi" w:cstheme="minorHAnsi"/>
          <w:sz w:val="22"/>
          <w:szCs w:val="22"/>
        </w:rPr>
        <w:t xml:space="preserve">na predmet zákazky </w:t>
      </w:r>
      <w:r w:rsidR="00131DF0">
        <w:rPr>
          <w:rFonts w:asciiTheme="minorHAnsi" w:hAnsiTheme="minorHAnsi" w:cstheme="minorHAnsi"/>
          <w:sz w:val="22"/>
          <w:szCs w:val="22"/>
        </w:rPr>
        <w:t>„</w:t>
      </w:r>
      <w:r w:rsidR="00131DF0" w:rsidRPr="00594122">
        <w:rPr>
          <w:rFonts w:asciiTheme="minorHAnsi" w:hAnsiTheme="minorHAnsi" w:cstheme="minorHAnsi"/>
          <w:b/>
          <w:bCs/>
          <w:sz w:val="22"/>
          <w:szCs w:val="22"/>
        </w:rPr>
        <w:t>V</w:t>
      </w:r>
      <w:r w:rsidRPr="002C0734">
        <w:rPr>
          <w:rFonts w:asciiTheme="minorHAnsi" w:hAnsiTheme="minorHAnsi" w:cstheme="minorHAnsi"/>
          <w:b/>
          <w:noProof/>
          <w:sz w:val="22"/>
          <w:szCs w:val="22"/>
        </w:rPr>
        <w:t>ypracovanie dokumentácie, uskutočnenie inžinierskej činnosti a </w:t>
      </w:r>
      <w:r w:rsidR="00BB7FB8">
        <w:rPr>
          <w:rFonts w:asciiTheme="minorHAnsi" w:hAnsiTheme="minorHAnsi" w:cstheme="minorHAnsi"/>
          <w:b/>
          <w:noProof/>
          <w:sz w:val="22"/>
          <w:szCs w:val="22"/>
        </w:rPr>
        <w:t xml:space="preserve">odborného </w:t>
      </w:r>
      <w:r w:rsidRPr="002C0734">
        <w:rPr>
          <w:rFonts w:asciiTheme="minorHAnsi" w:hAnsiTheme="minorHAnsi" w:cstheme="minorHAnsi"/>
          <w:b/>
          <w:noProof/>
          <w:sz w:val="22"/>
          <w:szCs w:val="22"/>
        </w:rPr>
        <w:lastRenderedPageBreak/>
        <w:t>autorského do</w:t>
      </w:r>
      <w:r w:rsidR="00BB7FB8">
        <w:rPr>
          <w:rFonts w:asciiTheme="minorHAnsi" w:hAnsiTheme="minorHAnsi" w:cstheme="minorHAnsi"/>
          <w:b/>
          <w:noProof/>
          <w:sz w:val="22"/>
          <w:szCs w:val="22"/>
        </w:rPr>
        <w:t>hľad</w:t>
      </w:r>
      <w:r w:rsidRPr="002C0734">
        <w:rPr>
          <w:rFonts w:asciiTheme="minorHAnsi" w:hAnsiTheme="minorHAnsi" w:cstheme="minorHAnsi"/>
          <w:b/>
          <w:noProof/>
          <w:sz w:val="22"/>
          <w:szCs w:val="22"/>
        </w:rPr>
        <w:t xml:space="preserve">u pre stavbu s názvom: </w:t>
      </w:r>
      <w:r w:rsidRPr="002C0734">
        <w:rPr>
          <w:rStyle w:val="CharStyle13"/>
          <w:rFonts w:asciiTheme="minorHAnsi" w:hAnsiTheme="minorHAnsi" w:cstheme="minorHAnsi"/>
          <w:bCs w:val="0"/>
          <w:color w:val="auto"/>
          <w:sz w:val="22"/>
          <w:szCs w:val="22"/>
        </w:rPr>
        <w:t>„</w:t>
      </w:r>
      <w:r w:rsidR="004D04C5" w:rsidRPr="004D04C5">
        <w:rPr>
          <w:rStyle w:val="CharStyle13"/>
          <w:rFonts w:asciiTheme="minorHAnsi" w:hAnsiTheme="minorHAnsi" w:cstheme="minorHAnsi"/>
          <w:bCs w:val="0"/>
          <w:color w:val="auto"/>
          <w:sz w:val="22"/>
          <w:szCs w:val="22"/>
        </w:rPr>
        <w:t xml:space="preserve">Rekonštrukcia a </w:t>
      </w:r>
      <w:proofErr w:type="spellStart"/>
      <w:r w:rsidR="004D04C5" w:rsidRPr="004D04C5">
        <w:rPr>
          <w:rStyle w:val="CharStyle13"/>
          <w:rFonts w:asciiTheme="minorHAnsi" w:hAnsiTheme="minorHAnsi" w:cstheme="minorHAnsi"/>
          <w:bCs w:val="0"/>
          <w:color w:val="auto"/>
          <w:sz w:val="22"/>
          <w:szCs w:val="22"/>
        </w:rPr>
        <w:t>skapacitnenie</w:t>
      </w:r>
      <w:proofErr w:type="spellEnd"/>
      <w:r w:rsidR="004D04C5" w:rsidRPr="004D04C5">
        <w:rPr>
          <w:rStyle w:val="CharStyle13"/>
          <w:rFonts w:asciiTheme="minorHAnsi" w:hAnsiTheme="minorHAnsi" w:cstheme="minorHAnsi"/>
          <w:bCs w:val="0"/>
          <w:color w:val="auto"/>
          <w:sz w:val="22"/>
          <w:szCs w:val="22"/>
        </w:rPr>
        <w:t xml:space="preserve"> kruhovej križovatky na ceste II/578 v  km 0,346 a </w:t>
      </w:r>
      <w:proofErr w:type="spellStart"/>
      <w:r w:rsidR="004D04C5" w:rsidRPr="004D04C5">
        <w:rPr>
          <w:rStyle w:val="CharStyle13"/>
          <w:rFonts w:asciiTheme="minorHAnsi" w:hAnsiTheme="minorHAnsi" w:cstheme="minorHAnsi"/>
          <w:bCs w:val="0"/>
          <w:color w:val="auto"/>
          <w:sz w:val="22"/>
          <w:szCs w:val="22"/>
        </w:rPr>
        <w:t>priesečnej</w:t>
      </w:r>
      <w:proofErr w:type="spellEnd"/>
      <w:r w:rsidR="004D04C5" w:rsidRPr="004D04C5">
        <w:rPr>
          <w:rStyle w:val="CharStyle13"/>
          <w:rFonts w:asciiTheme="minorHAnsi" w:hAnsiTheme="minorHAnsi" w:cstheme="minorHAnsi"/>
          <w:bCs w:val="0"/>
          <w:color w:val="auto"/>
          <w:sz w:val="22"/>
          <w:szCs w:val="22"/>
        </w:rPr>
        <w:t xml:space="preserve"> križovatky na ceste II/578 v km 0,538</w:t>
      </w:r>
      <w:r w:rsidRPr="002C0734">
        <w:rPr>
          <w:rStyle w:val="CharStyle13"/>
          <w:rFonts w:asciiTheme="minorHAnsi" w:hAnsiTheme="minorHAnsi" w:cs="Calibri"/>
          <w:bCs w:val="0"/>
          <w:color w:val="auto"/>
          <w:sz w:val="22"/>
          <w:szCs w:val="22"/>
        </w:rPr>
        <w:t>“</w:t>
      </w:r>
      <w:r w:rsidRPr="002C0734">
        <w:rPr>
          <w:rStyle w:val="CharStyle13"/>
          <w:rFonts w:asciiTheme="minorHAnsi" w:hAnsiTheme="minorHAnsi" w:cstheme="minorHAnsi"/>
          <w:bCs w:val="0"/>
          <w:color w:val="auto"/>
          <w:sz w:val="22"/>
          <w:szCs w:val="22"/>
        </w:rPr>
        <w:t xml:space="preserve"> </w:t>
      </w:r>
      <w:r w:rsidRPr="002C0734">
        <w:rPr>
          <w:rFonts w:asciiTheme="minorHAnsi" w:hAnsiTheme="minorHAnsi" w:cstheme="minorHAnsi"/>
          <w:sz w:val="22"/>
          <w:szCs w:val="22"/>
        </w:rPr>
        <w:t xml:space="preserve">(ďalej </w:t>
      </w:r>
      <w:r w:rsidR="00131DF0">
        <w:rPr>
          <w:rFonts w:asciiTheme="minorHAnsi" w:hAnsiTheme="minorHAnsi" w:cstheme="minorHAnsi"/>
          <w:sz w:val="22"/>
          <w:szCs w:val="22"/>
        </w:rPr>
        <w:t xml:space="preserve">len </w:t>
      </w:r>
      <w:r w:rsidRPr="002C0734">
        <w:rPr>
          <w:rFonts w:asciiTheme="minorHAnsi" w:hAnsiTheme="minorHAnsi" w:cstheme="minorHAnsi"/>
          <w:sz w:val="22"/>
          <w:szCs w:val="22"/>
        </w:rPr>
        <w:t>ako „</w:t>
      </w:r>
      <w:r w:rsidRPr="00594122">
        <w:rPr>
          <w:rFonts w:asciiTheme="minorHAnsi" w:hAnsiTheme="minorHAnsi" w:cstheme="minorHAnsi"/>
          <w:b/>
          <w:bCs/>
          <w:sz w:val="22"/>
          <w:szCs w:val="22"/>
        </w:rPr>
        <w:t>verejné obstarávanie</w:t>
      </w:r>
      <w:r w:rsidRPr="002C0734">
        <w:rPr>
          <w:rFonts w:asciiTheme="minorHAnsi" w:hAnsiTheme="minorHAnsi" w:cstheme="minorHAnsi"/>
          <w:sz w:val="22"/>
          <w:szCs w:val="22"/>
        </w:rPr>
        <w:t xml:space="preserve">“). </w:t>
      </w:r>
    </w:p>
    <w:p w14:paraId="3471ED40" w14:textId="1717D2FD"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theme="minorHAnsi"/>
          <w:sz w:val="22"/>
          <w:szCs w:val="22"/>
        </w:rPr>
        <w:t xml:space="preserve">Objednávateľ na základe uplatnenia stanovených kritérií na vyhodnotenie ponúk prijal zhotoviteľom predloženú ponuku (ďalej </w:t>
      </w:r>
      <w:r w:rsidR="00131DF0">
        <w:rPr>
          <w:rFonts w:asciiTheme="minorHAnsi" w:hAnsiTheme="minorHAnsi" w:cstheme="minorHAnsi"/>
          <w:sz w:val="22"/>
          <w:szCs w:val="22"/>
        </w:rPr>
        <w:t xml:space="preserve">len </w:t>
      </w:r>
      <w:r w:rsidRPr="000E5DC4">
        <w:rPr>
          <w:rFonts w:asciiTheme="minorHAnsi" w:hAnsiTheme="minorHAnsi" w:cstheme="minorHAnsi"/>
          <w:sz w:val="22"/>
          <w:szCs w:val="22"/>
        </w:rPr>
        <w:t>ako „</w:t>
      </w:r>
      <w:r w:rsidRPr="00F73DAE">
        <w:rPr>
          <w:rFonts w:asciiTheme="minorHAnsi" w:hAnsiTheme="minorHAnsi" w:cstheme="minorHAnsi"/>
          <w:b/>
          <w:bCs/>
          <w:sz w:val="22"/>
          <w:szCs w:val="22"/>
        </w:rPr>
        <w:t>Ponuka</w:t>
      </w:r>
      <w:r w:rsidRPr="000E5DC4">
        <w:rPr>
          <w:rFonts w:asciiTheme="minorHAnsi" w:hAnsiTheme="minorHAnsi" w:cstheme="minorHAnsi"/>
          <w:sz w:val="22"/>
          <w:szCs w:val="22"/>
        </w:rPr>
        <w:t xml:space="preserve">“) a vyhodnotil ju ako najvýhodnejšiu. Ponuka tvorí </w:t>
      </w:r>
      <w:r w:rsidRPr="000E5DC4">
        <w:rPr>
          <w:rFonts w:asciiTheme="minorHAnsi" w:hAnsiTheme="minorHAnsi" w:cstheme="minorHAnsi"/>
          <w:b/>
          <w:sz w:val="22"/>
          <w:szCs w:val="22"/>
        </w:rPr>
        <w:t>prílohu č. 1</w:t>
      </w:r>
      <w:r w:rsidRPr="000E5DC4">
        <w:rPr>
          <w:rFonts w:asciiTheme="minorHAnsi" w:hAnsiTheme="minorHAnsi" w:cstheme="minorHAnsi"/>
          <w:sz w:val="22"/>
          <w:szCs w:val="22"/>
        </w:rPr>
        <w:t xml:space="preserve"> tejto Zmluvy.</w:t>
      </w:r>
    </w:p>
    <w:p w14:paraId="11A772F0" w14:textId="4178E2FE"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Zhotoviteľ vyhlasuje, že je obchodnou spoločnosťou s právnou subjektivitou, ktorej predmetom podnikania je činnosť v rozsahu požadovanom v</w:t>
      </w:r>
      <w:r w:rsidR="00131DF0">
        <w:rPr>
          <w:rFonts w:asciiTheme="minorHAnsi" w:hAnsiTheme="minorHAnsi" w:cs="Calibri"/>
          <w:sz w:val="22"/>
          <w:szCs w:val="22"/>
        </w:rPr>
        <w:t>o</w:t>
      </w:r>
      <w:r w:rsidRPr="000E5DC4">
        <w:rPr>
          <w:rFonts w:asciiTheme="minorHAnsi" w:hAnsiTheme="minorHAnsi" w:cs="Calibri"/>
          <w:sz w:val="22"/>
          <w:szCs w:val="22"/>
        </w:rPr>
        <w:t xml:space="preserve"> verejnom obstarávaní, teda po materiálnej, technickej, technologickej i personálnej stránke</w:t>
      </w:r>
      <w:r w:rsidR="00131DF0">
        <w:rPr>
          <w:rFonts w:asciiTheme="minorHAnsi" w:hAnsiTheme="minorHAnsi" w:cs="Calibri"/>
          <w:sz w:val="22"/>
          <w:szCs w:val="22"/>
        </w:rPr>
        <w:t xml:space="preserve"> </w:t>
      </w:r>
      <w:r w:rsidR="00131DF0" w:rsidRPr="000E5DC4">
        <w:rPr>
          <w:rFonts w:asciiTheme="minorHAnsi" w:hAnsiTheme="minorHAnsi" w:cs="Calibri"/>
          <w:sz w:val="22"/>
          <w:szCs w:val="22"/>
        </w:rPr>
        <w:t>spĺňa podmienku odbornej spôsobilosti</w:t>
      </w:r>
      <w:r w:rsidRPr="000E5DC4">
        <w:rPr>
          <w:rFonts w:asciiTheme="minorHAnsi" w:hAnsiTheme="minorHAnsi" w:cs="Calibri"/>
          <w:sz w:val="22"/>
          <w:szCs w:val="22"/>
        </w:rPr>
        <w:t xml:space="preserve"> na vykonanie </w:t>
      </w:r>
      <w:r w:rsidR="00915947">
        <w:rPr>
          <w:rFonts w:asciiTheme="minorHAnsi" w:hAnsiTheme="minorHAnsi" w:cs="Calibri"/>
          <w:sz w:val="22"/>
          <w:szCs w:val="22"/>
        </w:rPr>
        <w:t>D</w:t>
      </w:r>
      <w:r w:rsidRPr="000E5DC4">
        <w:rPr>
          <w:rFonts w:asciiTheme="minorHAnsi" w:hAnsiTheme="minorHAnsi" w:cs="Calibri"/>
          <w:sz w:val="22"/>
          <w:szCs w:val="22"/>
        </w:rPr>
        <w:t>iela</w:t>
      </w:r>
      <w:r w:rsidR="00915947">
        <w:rPr>
          <w:rFonts w:asciiTheme="minorHAnsi" w:hAnsiTheme="minorHAnsi" w:cs="Calibri"/>
          <w:sz w:val="22"/>
          <w:szCs w:val="22"/>
        </w:rPr>
        <w:t xml:space="preserve">, </w:t>
      </w:r>
      <w:r w:rsidR="00F90AA6">
        <w:rPr>
          <w:rFonts w:asciiTheme="minorHAnsi" w:hAnsiTheme="minorHAnsi" w:cs="Calibri"/>
          <w:sz w:val="22"/>
          <w:szCs w:val="22"/>
        </w:rPr>
        <w:t>I</w:t>
      </w:r>
      <w:r w:rsidR="00131DF0">
        <w:rPr>
          <w:rFonts w:asciiTheme="minorHAnsi" w:hAnsiTheme="minorHAnsi" w:cs="Calibri"/>
          <w:sz w:val="22"/>
          <w:szCs w:val="22"/>
        </w:rPr>
        <w:t>Č</w:t>
      </w:r>
      <w:r w:rsidR="00915947">
        <w:rPr>
          <w:rFonts w:asciiTheme="minorHAnsi" w:hAnsiTheme="minorHAnsi" w:cs="Calibri"/>
          <w:sz w:val="22"/>
          <w:szCs w:val="22"/>
        </w:rPr>
        <w:t xml:space="preserve"> a</w:t>
      </w:r>
      <w:r w:rsidR="00131DF0">
        <w:rPr>
          <w:rFonts w:asciiTheme="minorHAnsi" w:hAnsiTheme="minorHAnsi" w:cs="Calibri"/>
          <w:sz w:val="22"/>
          <w:szCs w:val="22"/>
        </w:rPr>
        <w:t xml:space="preserve"> výkon AD podľa tejto </w:t>
      </w:r>
      <w:r w:rsidRPr="000E5DC4">
        <w:rPr>
          <w:rFonts w:asciiTheme="minorHAnsi" w:hAnsiTheme="minorHAnsi" w:cs="Calibri"/>
          <w:sz w:val="22"/>
          <w:szCs w:val="22"/>
        </w:rPr>
        <w:t>Zmluv</w:t>
      </w:r>
      <w:r w:rsidR="00131DF0">
        <w:rPr>
          <w:rFonts w:asciiTheme="minorHAnsi" w:hAnsiTheme="minorHAnsi" w:cs="Calibri"/>
          <w:sz w:val="22"/>
          <w:szCs w:val="22"/>
        </w:rPr>
        <w:t>y</w:t>
      </w:r>
      <w:r w:rsidRPr="000E5DC4">
        <w:rPr>
          <w:rFonts w:asciiTheme="minorHAnsi" w:hAnsiTheme="minorHAnsi" w:cs="Calibri"/>
          <w:sz w:val="22"/>
          <w:szCs w:val="22"/>
        </w:rPr>
        <w:t xml:space="preserve"> v</w:t>
      </w:r>
      <w:r w:rsidR="00131DF0">
        <w:rPr>
          <w:rFonts w:asciiTheme="minorHAnsi" w:hAnsiTheme="minorHAnsi" w:cs="Calibri"/>
          <w:sz w:val="22"/>
          <w:szCs w:val="22"/>
        </w:rPr>
        <w:t xml:space="preserve"> súlade s </w:t>
      </w:r>
      <w:r w:rsidRPr="000E5DC4">
        <w:rPr>
          <w:rFonts w:asciiTheme="minorHAnsi" w:hAnsiTheme="minorHAnsi" w:cs="Calibri"/>
          <w:sz w:val="22"/>
          <w:szCs w:val="22"/>
        </w:rPr>
        <w:t>na predmet Zmluvy sa vzťahujúcich všeobecne záväzných právnych predpisov a technických noriem Slovenskej republiky a Európskej únie</w:t>
      </w:r>
      <w:r w:rsidR="00131DF0">
        <w:rPr>
          <w:rFonts w:asciiTheme="minorHAnsi" w:hAnsiTheme="minorHAnsi" w:cs="Calibri"/>
          <w:sz w:val="22"/>
          <w:szCs w:val="22"/>
        </w:rPr>
        <w:t xml:space="preserve"> účinných na území SR ku dňu uzatvorenia Zmluvy </w:t>
      </w:r>
      <w:r w:rsidRPr="000E5DC4">
        <w:rPr>
          <w:rFonts w:asciiTheme="minorHAnsi" w:hAnsiTheme="minorHAnsi" w:cs="Calibri"/>
          <w:sz w:val="22"/>
          <w:szCs w:val="22"/>
        </w:rPr>
        <w:t>a je oprávnený túto Zmluvu uzavrieť</w:t>
      </w:r>
      <w:r w:rsidR="0004688C">
        <w:rPr>
          <w:rFonts w:asciiTheme="minorHAnsi" w:hAnsiTheme="minorHAnsi" w:cs="Calibri"/>
          <w:sz w:val="22"/>
          <w:szCs w:val="22"/>
        </w:rPr>
        <w:t>.</w:t>
      </w:r>
    </w:p>
    <w:p w14:paraId="5FF12DFD" w14:textId="1C8D2D8D"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je povinný pri plnení predmetu Zmluvy dodržiavať všetky </w:t>
      </w:r>
      <w:r w:rsidR="00131DF0">
        <w:rPr>
          <w:rFonts w:asciiTheme="minorHAnsi" w:hAnsiTheme="minorHAnsi" w:cs="Calibri"/>
          <w:sz w:val="22"/>
          <w:szCs w:val="22"/>
        </w:rPr>
        <w:t xml:space="preserve">aplikovateľné </w:t>
      </w:r>
      <w:r w:rsidRPr="000E5DC4">
        <w:rPr>
          <w:rFonts w:asciiTheme="minorHAnsi" w:hAnsiTheme="minorHAnsi" w:cs="Calibri"/>
          <w:sz w:val="22"/>
          <w:szCs w:val="22"/>
        </w:rPr>
        <w:t xml:space="preserve">všeobecne záväzné právne predpisy, podzákonné predpisy a technické normy Slovenskej republiky a Európskej únie vzťahujúce sa na vykonanie </w:t>
      </w:r>
      <w:r w:rsidR="00131DF0">
        <w:rPr>
          <w:rFonts w:asciiTheme="minorHAnsi" w:hAnsiTheme="minorHAnsi" w:cs="Calibri"/>
          <w:sz w:val="22"/>
          <w:szCs w:val="22"/>
        </w:rPr>
        <w:t>D</w:t>
      </w:r>
      <w:r w:rsidRPr="000E5DC4">
        <w:rPr>
          <w:rFonts w:asciiTheme="minorHAnsi" w:hAnsiTheme="minorHAnsi" w:cs="Calibri"/>
          <w:sz w:val="22"/>
          <w:szCs w:val="22"/>
        </w:rPr>
        <w:t xml:space="preserve">iela </w:t>
      </w:r>
      <w:r w:rsidR="00131DF0">
        <w:rPr>
          <w:rFonts w:asciiTheme="minorHAnsi" w:hAnsiTheme="minorHAnsi" w:cs="Calibri"/>
          <w:sz w:val="22"/>
          <w:szCs w:val="22"/>
        </w:rPr>
        <w:t xml:space="preserve">a poskytnutie prác a služieb súvisiacich s IČ a výkonom AD </w:t>
      </w:r>
      <w:r w:rsidRPr="000E5DC4">
        <w:rPr>
          <w:rFonts w:asciiTheme="minorHAnsi" w:hAnsiTheme="minorHAnsi" w:cs="Calibri"/>
          <w:sz w:val="22"/>
          <w:szCs w:val="22"/>
        </w:rPr>
        <w:t xml:space="preserve">podľa tejto Zmluvy, a to najmä, nie však výlučne, predpisy a normy v platnom </w:t>
      </w:r>
      <w:r w:rsidR="00131DF0">
        <w:rPr>
          <w:rFonts w:asciiTheme="minorHAnsi" w:hAnsiTheme="minorHAnsi" w:cs="Calibri"/>
          <w:sz w:val="22"/>
          <w:szCs w:val="22"/>
        </w:rPr>
        <w:t xml:space="preserve">a účinnom </w:t>
      </w:r>
      <w:r w:rsidRPr="000E5DC4">
        <w:rPr>
          <w:rFonts w:asciiTheme="minorHAnsi" w:hAnsiTheme="minorHAnsi" w:cs="Calibri"/>
          <w:sz w:val="22"/>
          <w:szCs w:val="22"/>
        </w:rPr>
        <w:t>znení vymenované v Zmluve.</w:t>
      </w:r>
    </w:p>
    <w:p w14:paraId="427E23B8" w14:textId="6DD9498F" w:rsidR="000E5DC4" w:rsidRP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w:t>
      </w:r>
      <w:r w:rsidRPr="000E5DC4">
        <w:rPr>
          <w:rFonts w:asciiTheme="minorHAnsi" w:hAnsiTheme="minorHAnsi" w:cs="Calibri"/>
          <w:sz w:val="22"/>
          <w:szCs w:val="22"/>
        </w:rPr>
        <w:t xml:space="preserve"> </w:t>
      </w:r>
      <w:r w:rsidR="00F90AA6">
        <w:rPr>
          <w:rFonts w:asciiTheme="minorHAnsi" w:hAnsiTheme="minorHAnsi" w:cs="Calibri"/>
          <w:sz w:val="22"/>
          <w:szCs w:val="22"/>
        </w:rPr>
        <w:t>službami IČ</w:t>
      </w:r>
      <w:r w:rsidR="000800B9">
        <w:rPr>
          <w:rFonts w:asciiTheme="minorHAnsi" w:hAnsiTheme="minorHAnsi" w:cs="Calibri"/>
          <w:sz w:val="22"/>
          <w:szCs w:val="22"/>
        </w:rPr>
        <w:t xml:space="preserve"> a</w:t>
      </w:r>
      <w:r w:rsidR="00F90AA6">
        <w:rPr>
          <w:rFonts w:asciiTheme="minorHAnsi" w:hAnsiTheme="minorHAnsi" w:cs="Calibri"/>
          <w:sz w:val="22"/>
          <w:szCs w:val="22"/>
        </w:rPr>
        <w:t xml:space="preserve"> výkonom AD </w:t>
      </w:r>
      <w:r w:rsidRPr="000E5DC4">
        <w:rPr>
          <w:rFonts w:asciiTheme="minorHAnsi" w:hAnsiTheme="minorHAnsi" w:cs="Calibri"/>
          <w:sz w:val="22"/>
          <w:szCs w:val="22"/>
        </w:rPr>
        <w:t xml:space="preserve">podľa tejto Zmluvy, v Ponuke vzal do úvahy komplexný rozsah materiálov, prác, služieb, správnych poplatkov, iných výdavkov potrebných na </w:t>
      </w:r>
      <w:r w:rsidR="00F90AA6">
        <w:rPr>
          <w:rFonts w:asciiTheme="minorHAnsi" w:hAnsiTheme="minorHAnsi" w:cs="Calibri"/>
          <w:sz w:val="22"/>
          <w:szCs w:val="22"/>
        </w:rPr>
        <w:t>vykonanie a odovzdanie</w:t>
      </w:r>
      <w:r w:rsidR="00F90AA6" w:rsidRPr="000E5DC4">
        <w:rPr>
          <w:rFonts w:asciiTheme="minorHAnsi" w:hAnsiTheme="minorHAnsi" w:cs="Calibri"/>
          <w:sz w:val="22"/>
          <w:szCs w:val="22"/>
        </w:rPr>
        <w:t xml:space="preserve">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xml:space="preserve">, </w:t>
      </w:r>
      <w:r w:rsidR="00F90AA6">
        <w:rPr>
          <w:rFonts w:asciiTheme="minorHAnsi" w:hAnsiTheme="minorHAnsi" w:cs="Calibri"/>
          <w:sz w:val="22"/>
          <w:szCs w:val="22"/>
        </w:rPr>
        <w:t>poskytnutie služieb IČ</w:t>
      </w:r>
      <w:r w:rsidR="000800B9">
        <w:rPr>
          <w:rFonts w:asciiTheme="minorHAnsi" w:hAnsiTheme="minorHAnsi" w:cs="Calibri"/>
          <w:sz w:val="22"/>
          <w:szCs w:val="22"/>
        </w:rPr>
        <w:t xml:space="preserve"> a</w:t>
      </w:r>
      <w:r w:rsidR="00F90AA6">
        <w:rPr>
          <w:rFonts w:asciiTheme="minorHAnsi" w:hAnsiTheme="minorHAnsi" w:cs="Calibri"/>
          <w:sz w:val="22"/>
          <w:szCs w:val="22"/>
        </w:rPr>
        <w:t> výkon AD</w:t>
      </w:r>
      <w:r w:rsidRPr="000E5DC4">
        <w:rPr>
          <w:rFonts w:asciiTheme="minorHAnsi" w:hAnsiTheme="minorHAnsi" w:cs="Calibri"/>
          <w:sz w:val="22"/>
          <w:szCs w:val="22"/>
        </w:rPr>
        <w:t xml:space="preserve"> podľa tejto Zmluvy ako celku a všetkých do úvahy prichádzajúcich nákladov na takéto materiály, práce a služby a</w:t>
      </w:r>
      <w:r w:rsidR="00C27C7D">
        <w:rPr>
          <w:rFonts w:asciiTheme="minorHAnsi" w:hAnsiTheme="minorHAnsi" w:cs="Calibri"/>
          <w:sz w:val="22"/>
          <w:szCs w:val="22"/>
        </w:rPr>
        <w:t xml:space="preserve"> plnenie </w:t>
      </w:r>
      <w:r w:rsidR="00071726">
        <w:rPr>
          <w:rFonts w:asciiTheme="minorHAnsi" w:hAnsiTheme="minorHAnsi" w:cs="Calibri"/>
          <w:sz w:val="22"/>
          <w:szCs w:val="22"/>
        </w:rPr>
        <w:t>ď</w:t>
      </w:r>
      <w:r w:rsidR="00C27C7D">
        <w:rPr>
          <w:rFonts w:asciiTheme="minorHAnsi" w:hAnsiTheme="minorHAnsi" w:cs="Calibri"/>
          <w:sz w:val="22"/>
          <w:szCs w:val="22"/>
        </w:rPr>
        <w:t>alších povinností podľa tejto Zmluvy,</w:t>
      </w:r>
      <w:r w:rsidRPr="000E5DC4">
        <w:rPr>
          <w:rFonts w:asciiTheme="minorHAnsi" w:hAnsiTheme="minorHAnsi" w:cs="Calibri"/>
          <w:sz w:val="22"/>
          <w:szCs w:val="22"/>
        </w:rPr>
        <w:t xml:space="preserve"> tieto zahrnul do ceny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xml:space="preserve">, ceny za </w:t>
      </w:r>
      <w:r w:rsidR="00F90AA6">
        <w:rPr>
          <w:rFonts w:asciiTheme="minorHAnsi" w:hAnsiTheme="minorHAnsi" w:cs="Calibri"/>
          <w:sz w:val="22"/>
          <w:szCs w:val="22"/>
        </w:rPr>
        <w:t>IČ</w:t>
      </w:r>
      <w:r w:rsidR="000800B9">
        <w:rPr>
          <w:rFonts w:asciiTheme="minorHAnsi" w:hAnsiTheme="minorHAnsi" w:cs="Calibri"/>
          <w:sz w:val="22"/>
          <w:szCs w:val="22"/>
        </w:rPr>
        <w:t xml:space="preserve"> a ceny za</w:t>
      </w:r>
      <w:r w:rsidR="00F90AA6">
        <w:rPr>
          <w:rFonts w:asciiTheme="minorHAnsi" w:hAnsiTheme="minorHAnsi" w:cs="Calibri"/>
          <w:sz w:val="22"/>
          <w:szCs w:val="22"/>
        </w:rPr>
        <w:t xml:space="preserve"> AD </w:t>
      </w:r>
      <w:r w:rsidRPr="000E5DC4">
        <w:rPr>
          <w:rFonts w:asciiTheme="minorHAnsi" w:hAnsiTheme="minorHAnsi" w:cs="Calibri"/>
          <w:sz w:val="22"/>
          <w:szCs w:val="22"/>
        </w:rPr>
        <w:t>dohodnut</w:t>
      </w:r>
      <w:r w:rsidR="000800B9">
        <w:rPr>
          <w:rFonts w:asciiTheme="minorHAnsi" w:hAnsiTheme="minorHAnsi" w:cs="Calibri"/>
          <w:sz w:val="22"/>
          <w:szCs w:val="22"/>
        </w:rPr>
        <w:t>ých</w:t>
      </w:r>
      <w:r w:rsidRPr="000E5DC4">
        <w:rPr>
          <w:rFonts w:asciiTheme="minorHAnsi" w:hAnsiTheme="minorHAnsi" w:cs="Calibri"/>
          <w:sz w:val="22"/>
          <w:szCs w:val="22"/>
        </w:rPr>
        <w:t xml:space="preserve"> touto Zmluvou.</w:t>
      </w:r>
    </w:p>
    <w:p w14:paraId="7C2D1764" w14:textId="77777777" w:rsidR="000E5DC4" w:rsidRDefault="000E5DC4" w:rsidP="000E5DC4">
      <w:pPr>
        <w:rPr>
          <w:rFonts w:asciiTheme="minorHAnsi" w:hAnsiTheme="minorHAnsi" w:cstheme="minorHAnsi"/>
          <w:b/>
          <w:noProof/>
        </w:rPr>
      </w:pPr>
    </w:p>
    <w:p w14:paraId="68E75774"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Čl. II</w:t>
      </w:r>
    </w:p>
    <w:p w14:paraId="0E12EE5C"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Odovzdávacie a preberacie konanie</w:t>
      </w:r>
    </w:p>
    <w:p w14:paraId="7D6CB4D5" w14:textId="251B344E" w:rsidR="00F158B2" w:rsidRPr="00F90AA6" w:rsidRDefault="000E5DC4" w:rsidP="00906D51">
      <w:pPr>
        <w:pStyle w:val="Bezriadkovania"/>
        <w:numPr>
          <w:ilvl w:val="0"/>
          <w:numId w:val="25"/>
        </w:numPr>
        <w:ind w:left="426" w:hanging="426"/>
        <w:jc w:val="both"/>
        <w:rPr>
          <w:rStyle w:val="CharStyle11"/>
          <w:rFonts w:asciiTheme="minorHAnsi" w:hAnsiTheme="minorHAnsi" w:cstheme="minorHAnsi"/>
          <w:b w:val="0"/>
          <w:bCs w:val="0"/>
          <w:color w:val="auto"/>
          <w:sz w:val="22"/>
          <w:szCs w:val="22"/>
        </w:rPr>
      </w:pPr>
      <w:r w:rsidRPr="001B37DB">
        <w:rPr>
          <w:rStyle w:val="CharStyle11"/>
          <w:rFonts w:asciiTheme="minorHAnsi" w:hAnsiTheme="minorHAnsi" w:cstheme="minorHAnsi"/>
          <w:b w:val="0"/>
          <w:bCs w:val="0"/>
          <w:sz w:val="22"/>
          <w:szCs w:val="22"/>
        </w:rPr>
        <w:t xml:space="preserve">Vykonaním </w:t>
      </w:r>
      <w:r w:rsidR="000800B9" w:rsidRPr="001B37DB">
        <w:rPr>
          <w:rStyle w:val="CharStyle11"/>
          <w:rFonts w:asciiTheme="minorHAnsi" w:hAnsiTheme="minorHAnsi" w:cstheme="minorHAnsi"/>
          <w:b w:val="0"/>
          <w:bCs w:val="0"/>
          <w:sz w:val="22"/>
          <w:szCs w:val="22"/>
        </w:rPr>
        <w:t>p</w:t>
      </w:r>
      <w:r w:rsidRPr="001B37DB">
        <w:rPr>
          <w:rStyle w:val="CharStyle11"/>
          <w:rFonts w:asciiTheme="minorHAnsi" w:hAnsiTheme="minorHAnsi" w:cstheme="minorHAnsi"/>
          <w:b w:val="0"/>
          <w:bCs w:val="0"/>
          <w:sz w:val="22"/>
          <w:szCs w:val="22"/>
        </w:rPr>
        <w:t>redmetu Zmluvy</w:t>
      </w:r>
      <w:r w:rsidR="000800B9" w:rsidRPr="001B37DB">
        <w:rPr>
          <w:rStyle w:val="CharStyle11"/>
          <w:rFonts w:asciiTheme="minorHAnsi" w:hAnsiTheme="minorHAnsi" w:cstheme="minorHAnsi"/>
          <w:b w:val="0"/>
          <w:bCs w:val="0"/>
          <w:sz w:val="22"/>
          <w:szCs w:val="22"/>
        </w:rPr>
        <w:t>, ktorý</w:t>
      </w:r>
      <w:r w:rsidR="000800B9" w:rsidRPr="001B37DB">
        <w:rPr>
          <w:rStyle w:val="CharStyle37"/>
          <w:rFonts w:asciiTheme="minorHAnsi" w:hAnsiTheme="minorHAnsi" w:cstheme="minorHAnsi"/>
          <w:b w:val="0"/>
          <w:bCs w:val="0"/>
          <w:sz w:val="22"/>
          <w:szCs w:val="22"/>
        </w:rPr>
        <w:t xml:space="preserve"> </w:t>
      </w:r>
      <w:r w:rsidR="000800B9" w:rsidRPr="001B37DB">
        <w:rPr>
          <w:rStyle w:val="CharStyle11"/>
          <w:rFonts w:asciiTheme="minorHAnsi" w:hAnsiTheme="minorHAnsi" w:cstheme="minorHAnsi"/>
          <w:b w:val="0"/>
          <w:bCs w:val="0"/>
          <w:sz w:val="22"/>
          <w:szCs w:val="22"/>
        </w:rPr>
        <w:t>je špecifikovaný v čl. I ods. 1 časti 1 Zmluvy, v čl. I ods. 1 časti 2 Zmluvy a</w:t>
      </w:r>
      <w:r w:rsidR="00CF548D" w:rsidRPr="001B37DB">
        <w:rPr>
          <w:rStyle w:val="CharStyle11"/>
          <w:rFonts w:asciiTheme="minorHAnsi" w:hAnsiTheme="minorHAnsi" w:cstheme="minorHAnsi"/>
          <w:b w:val="0"/>
          <w:bCs w:val="0"/>
          <w:sz w:val="22"/>
          <w:szCs w:val="22"/>
        </w:rPr>
        <w:t xml:space="preserve"> v čl. I ods. 1 časti 3 Zmluvy </w:t>
      </w:r>
      <w:r w:rsidR="000800B9" w:rsidRPr="001B37DB">
        <w:rPr>
          <w:rStyle w:val="CharStyle11"/>
          <w:rFonts w:asciiTheme="minorHAnsi" w:hAnsiTheme="minorHAnsi" w:cstheme="minorHAnsi"/>
          <w:b w:val="0"/>
          <w:bCs w:val="0"/>
          <w:sz w:val="22"/>
          <w:szCs w:val="22"/>
        </w:rPr>
        <w:t xml:space="preserve"> (ďalej </w:t>
      </w:r>
      <w:r w:rsidR="00F90AA6">
        <w:rPr>
          <w:rStyle w:val="CharStyle11"/>
          <w:rFonts w:asciiTheme="minorHAnsi" w:hAnsiTheme="minorHAnsi" w:cstheme="minorHAnsi"/>
          <w:b w:val="0"/>
          <w:bCs w:val="0"/>
          <w:sz w:val="22"/>
          <w:szCs w:val="22"/>
        </w:rPr>
        <w:t xml:space="preserve">len </w:t>
      </w:r>
      <w:r w:rsidR="000800B9" w:rsidRPr="001B37DB">
        <w:rPr>
          <w:rStyle w:val="CharStyle11"/>
          <w:rFonts w:asciiTheme="minorHAnsi" w:hAnsiTheme="minorHAnsi" w:cstheme="minorHAnsi"/>
          <w:b w:val="0"/>
          <w:bCs w:val="0"/>
          <w:sz w:val="22"/>
          <w:szCs w:val="22"/>
        </w:rPr>
        <w:t>ako „</w:t>
      </w:r>
      <w:r w:rsidR="000800B9" w:rsidRPr="00F90AA6">
        <w:rPr>
          <w:rStyle w:val="CharStyle11"/>
          <w:rFonts w:asciiTheme="minorHAnsi" w:hAnsiTheme="minorHAnsi" w:cstheme="minorHAnsi"/>
          <w:sz w:val="22"/>
          <w:szCs w:val="22"/>
        </w:rPr>
        <w:t>Predmet Zmluvy</w:t>
      </w:r>
      <w:r w:rsidR="000800B9" w:rsidRPr="001B37DB">
        <w:rPr>
          <w:rStyle w:val="CharStyle11"/>
          <w:rFonts w:asciiTheme="minorHAnsi" w:hAnsiTheme="minorHAnsi" w:cstheme="minorHAnsi"/>
          <w:b w:val="0"/>
          <w:bCs w:val="0"/>
          <w:sz w:val="22"/>
          <w:szCs w:val="22"/>
        </w:rPr>
        <w:t>“)</w:t>
      </w:r>
      <w:r w:rsidR="007C2412">
        <w:rPr>
          <w:rStyle w:val="CharStyle11"/>
          <w:rFonts w:asciiTheme="minorHAnsi" w:hAnsiTheme="minorHAnsi" w:cstheme="minorHAnsi"/>
          <w:b w:val="0"/>
          <w:bCs w:val="0"/>
          <w:sz w:val="22"/>
          <w:szCs w:val="22"/>
        </w:rPr>
        <w:t>,</w:t>
      </w:r>
      <w:r w:rsidRPr="001B37DB">
        <w:rPr>
          <w:rStyle w:val="CharStyle11"/>
          <w:rFonts w:asciiTheme="minorHAnsi" w:hAnsiTheme="minorHAnsi" w:cstheme="minorHAnsi"/>
          <w:b w:val="0"/>
          <w:bCs w:val="0"/>
          <w:sz w:val="22"/>
          <w:szCs w:val="22"/>
        </w:rPr>
        <w:t xml:space="preserve"> sa na účely Zmluvy rozumie včasné, bezchybné, vecne správne a úplné dokončenie Predmetu Zmluvy (každej jeho jednotlivej časti v zmysle Zmluvy) podľa podmienok dohodnutých v Zmluve a jeho odovzdanie </w:t>
      </w:r>
      <w:r w:rsidR="00F90AA6">
        <w:rPr>
          <w:rStyle w:val="CharStyle11"/>
          <w:rFonts w:asciiTheme="minorHAnsi" w:hAnsiTheme="minorHAnsi" w:cstheme="minorHAnsi"/>
          <w:b w:val="0"/>
          <w:bCs w:val="0"/>
          <w:sz w:val="22"/>
          <w:szCs w:val="22"/>
        </w:rPr>
        <w:t>zhotoviteľom</w:t>
      </w:r>
      <w:r w:rsidR="00C27C7D">
        <w:rPr>
          <w:rStyle w:val="CharStyle11"/>
          <w:rFonts w:asciiTheme="minorHAnsi" w:hAnsiTheme="minorHAnsi" w:cstheme="minorHAnsi"/>
          <w:b w:val="0"/>
          <w:bCs w:val="0"/>
          <w:sz w:val="22"/>
          <w:szCs w:val="22"/>
        </w:rPr>
        <w:t xml:space="preserve"> objednávateľovi</w:t>
      </w:r>
      <w:r w:rsidR="00F90AA6">
        <w:rPr>
          <w:rStyle w:val="CharStyle11"/>
          <w:rFonts w:asciiTheme="minorHAnsi" w:hAnsiTheme="minorHAnsi" w:cstheme="minorHAnsi"/>
          <w:b w:val="0"/>
          <w:bCs w:val="0"/>
          <w:sz w:val="22"/>
          <w:szCs w:val="22"/>
        </w:rPr>
        <w:t xml:space="preserve"> </w:t>
      </w:r>
      <w:r w:rsidRPr="001B37DB">
        <w:rPr>
          <w:rStyle w:val="CharStyle11"/>
          <w:rFonts w:asciiTheme="minorHAnsi" w:hAnsiTheme="minorHAnsi" w:cstheme="minorHAnsi"/>
          <w:b w:val="0"/>
          <w:bCs w:val="0"/>
          <w:sz w:val="22"/>
          <w:szCs w:val="22"/>
        </w:rPr>
        <w:t xml:space="preserve">a protokolárne </w:t>
      </w:r>
      <w:r w:rsidR="00F90AA6" w:rsidRPr="001B37DB">
        <w:rPr>
          <w:rStyle w:val="CharStyle11"/>
          <w:rFonts w:asciiTheme="minorHAnsi" w:hAnsiTheme="minorHAnsi" w:cstheme="minorHAnsi"/>
          <w:b w:val="0"/>
          <w:bCs w:val="0"/>
          <w:sz w:val="22"/>
          <w:szCs w:val="22"/>
        </w:rPr>
        <w:t>pre</w:t>
      </w:r>
      <w:r w:rsidR="00F90AA6">
        <w:rPr>
          <w:rStyle w:val="CharStyle11"/>
          <w:rFonts w:asciiTheme="minorHAnsi" w:hAnsiTheme="minorHAnsi" w:cstheme="minorHAnsi"/>
          <w:b w:val="0"/>
          <w:bCs w:val="0"/>
          <w:sz w:val="22"/>
          <w:szCs w:val="22"/>
        </w:rPr>
        <w:t>vz</w:t>
      </w:r>
      <w:r w:rsidR="00F90AA6" w:rsidRPr="001B37DB">
        <w:rPr>
          <w:rStyle w:val="CharStyle11"/>
          <w:rFonts w:asciiTheme="minorHAnsi" w:hAnsiTheme="minorHAnsi" w:cstheme="minorHAnsi"/>
          <w:b w:val="0"/>
          <w:bCs w:val="0"/>
          <w:sz w:val="22"/>
          <w:szCs w:val="22"/>
        </w:rPr>
        <w:t xml:space="preserve">atie </w:t>
      </w:r>
      <w:r w:rsidRPr="001B37DB">
        <w:rPr>
          <w:rStyle w:val="CharStyle11"/>
          <w:rFonts w:asciiTheme="minorHAnsi" w:hAnsiTheme="minorHAnsi" w:cstheme="minorHAnsi"/>
          <w:b w:val="0"/>
          <w:bCs w:val="0"/>
          <w:sz w:val="22"/>
          <w:szCs w:val="22"/>
        </w:rPr>
        <w:t>objednávateľom</w:t>
      </w:r>
      <w:r w:rsidR="00CF548D" w:rsidRPr="001B37DB">
        <w:rPr>
          <w:rStyle w:val="CharStyle11"/>
          <w:rFonts w:asciiTheme="minorHAnsi" w:hAnsiTheme="minorHAnsi" w:cstheme="minorHAnsi"/>
          <w:b w:val="0"/>
          <w:bCs w:val="0"/>
          <w:sz w:val="22"/>
          <w:szCs w:val="22"/>
        </w:rPr>
        <w:t xml:space="preserve"> za podmienok uvedených v tomto článku Zmluvy</w:t>
      </w:r>
      <w:r w:rsidRPr="001B37DB">
        <w:rPr>
          <w:rStyle w:val="CharStyle11"/>
          <w:rFonts w:asciiTheme="minorHAnsi" w:hAnsiTheme="minorHAnsi" w:cstheme="minorHAnsi"/>
          <w:b w:val="0"/>
          <w:bCs w:val="0"/>
          <w:sz w:val="22"/>
          <w:szCs w:val="22"/>
        </w:rPr>
        <w:t xml:space="preserve">. </w:t>
      </w:r>
    </w:p>
    <w:p w14:paraId="4E6245C4" w14:textId="207BC1F5" w:rsidR="00F158B2" w:rsidRDefault="000E5DC4" w:rsidP="00906D51">
      <w:pPr>
        <w:pStyle w:val="Bezriadkovania"/>
        <w:numPr>
          <w:ilvl w:val="0"/>
          <w:numId w:val="25"/>
        </w:numPr>
        <w:ind w:left="426" w:hanging="426"/>
        <w:jc w:val="both"/>
        <w:rPr>
          <w:rStyle w:val="CharStyle10"/>
          <w:rFonts w:asciiTheme="minorHAnsi" w:hAnsiTheme="minorHAnsi" w:cstheme="minorHAnsi"/>
          <w:color w:val="auto"/>
          <w:sz w:val="22"/>
          <w:szCs w:val="22"/>
        </w:rPr>
      </w:pPr>
      <w:r w:rsidRPr="00F158B2">
        <w:rPr>
          <w:rStyle w:val="CharStyle10"/>
          <w:rFonts w:asciiTheme="minorHAnsi" w:eastAsiaTheme="majorEastAsia" w:hAnsiTheme="minorHAnsi" w:cstheme="minorHAnsi"/>
          <w:sz w:val="22"/>
          <w:szCs w:val="22"/>
        </w:rPr>
        <w:t xml:space="preserve">Preberacie protokoly k jednotlivým častiam </w:t>
      </w:r>
      <w:r w:rsidRPr="00F158B2">
        <w:rPr>
          <w:rStyle w:val="CharStyle11"/>
          <w:rFonts w:asciiTheme="minorHAnsi" w:hAnsiTheme="minorHAnsi" w:cstheme="minorHAnsi"/>
          <w:b w:val="0"/>
          <w:sz w:val="22"/>
          <w:szCs w:val="22"/>
        </w:rPr>
        <w:t>Predmetu Zmluvy</w:t>
      </w:r>
      <w:r w:rsidRPr="00F158B2">
        <w:rPr>
          <w:rStyle w:val="CharStyle11"/>
          <w:rFonts w:asciiTheme="minorHAnsi" w:hAnsiTheme="minorHAnsi" w:cstheme="minorHAnsi"/>
          <w:sz w:val="22"/>
          <w:szCs w:val="22"/>
        </w:rPr>
        <w:t xml:space="preserve"> </w:t>
      </w:r>
      <w:r w:rsidRPr="001B37DB">
        <w:rPr>
          <w:rStyle w:val="CharStyle11"/>
          <w:rFonts w:asciiTheme="minorHAnsi" w:hAnsiTheme="minorHAnsi" w:cstheme="minorHAnsi"/>
          <w:b w:val="0"/>
          <w:bCs w:val="0"/>
          <w:sz w:val="22"/>
          <w:szCs w:val="22"/>
        </w:rPr>
        <w:t xml:space="preserve">(každej jednotlivej časti v zmysle </w:t>
      </w:r>
      <w:r w:rsidR="00F158B2" w:rsidRPr="001B37DB">
        <w:rPr>
          <w:rStyle w:val="CharStyle11"/>
          <w:rFonts w:asciiTheme="minorHAnsi" w:hAnsiTheme="minorHAnsi" w:cstheme="minorHAnsi"/>
          <w:b w:val="0"/>
          <w:bCs w:val="0"/>
          <w:sz w:val="22"/>
          <w:szCs w:val="22"/>
        </w:rPr>
        <w:t>Zmluvy</w:t>
      </w:r>
      <w:r w:rsidR="00F90AA6" w:rsidRPr="001B37DB">
        <w:rPr>
          <w:rStyle w:val="CharStyle11"/>
          <w:rFonts w:asciiTheme="minorHAnsi" w:hAnsiTheme="minorHAnsi" w:cstheme="minorHAnsi"/>
          <w:b w:val="0"/>
          <w:bCs w:val="0"/>
          <w:sz w:val="22"/>
          <w:szCs w:val="22"/>
        </w:rPr>
        <w:t>)</w:t>
      </w:r>
      <w:r w:rsidR="00CF548D" w:rsidRPr="001B37DB">
        <w:rPr>
          <w:rStyle w:val="CharStyle11"/>
          <w:rFonts w:asciiTheme="minorHAnsi" w:hAnsiTheme="minorHAnsi" w:cstheme="minorHAnsi"/>
          <w:b w:val="0"/>
          <w:bCs w:val="0"/>
          <w:sz w:val="22"/>
          <w:szCs w:val="22"/>
        </w:rPr>
        <w:t xml:space="preserve"> </w:t>
      </w:r>
      <w:r w:rsidRPr="001B37DB">
        <w:rPr>
          <w:rStyle w:val="CharStyle11"/>
          <w:rFonts w:asciiTheme="minorHAnsi" w:hAnsiTheme="minorHAnsi" w:cstheme="minorHAnsi"/>
          <w:b w:val="0"/>
          <w:bCs w:val="0"/>
          <w:sz w:val="22"/>
          <w:szCs w:val="22"/>
        </w:rPr>
        <w:t xml:space="preserve"> </w:t>
      </w:r>
      <w:r w:rsidRPr="00F158B2">
        <w:rPr>
          <w:rStyle w:val="CharStyle10"/>
          <w:rFonts w:asciiTheme="minorHAnsi" w:eastAsiaTheme="majorEastAsia" w:hAnsiTheme="minorHAnsi" w:cstheme="minorHAnsi"/>
          <w:sz w:val="22"/>
          <w:szCs w:val="22"/>
        </w:rPr>
        <w:t xml:space="preserve">podpíšu osoby oprávnené </w:t>
      </w:r>
      <w:r w:rsidR="000800B9">
        <w:rPr>
          <w:rStyle w:val="CharStyle10"/>
          <w:rFonts w:asciiTheme="minorHAnsi" w:eastAsiaTheme="majorEastAsia" w:hAnsiTheme="minorHAnsi" w:cstheme="minorHAnsi"/>
          <w:sz w:val="22"/>
          <w:szCs w:val="22"/>
        </w:rPr>
        <w:t>ro</w:t>
      </w:r>
      <w:r w:rsidRPr="00F158B2">
        <w:rPr>
          <w:rStyle w:val="CharStyle10"/>
          <w:rFonts w:asciiTheme="minorHAnsi" w:eastAsiaTheme="majorEastAsia" w:hAnsiTheme="minorHAnsi" w:cstheme="minorHAnsi"/>
          <w:sz w:val="22"/>
          <w:szCs w:val="22"/>
        </w:rPr>
        <w:t>ko</w:t>
      </w:r>
      <w:r w:rsidR="000800B9">
        <w:rPr>
          <w:rStyle w:val="CharStyle10"/>
          <w:rFonts w:asciiTheme="minorHAnsi" w:eastAsiaTheme="majorEastAsia" w:hAnsiTheme="minorHAnsi" w:cstheme="minorHAnsi"/>
          <w:sz w:val="22"/>
          <w:szCs w:val="22"/>
        </w:rPr>
        <w:t>v</w:t>
      </w:r>
      <w:r w:rsidRPr="00F158B2">
        <w:rPr>
          <w:rStyle w:val="CharStyle10"/>
          <w:rFonts w:asciiTheme="minorHAnsi" w:eastAsiaTheme="majorEastAsia" w:hAnsiTheme="minorHAnsi" w:cstheme="minorHAnsi"/>
          <w:sz w:val="22"/>
          <w:szCs w:val="22"/>
        </w:rPr>
        <w:t xml:space="preserve">ať vo veciach technických za každú zo zmluvných strán. Za deň </w:t>
      </w:r>
      <w:r w:rsidR="00F90AA6">
        <w:rPr>
          <w:rStyle w:val="CharStyle10"/>
          <w:rFonts w:asciiTheme="minorHAnsi" w:eastAsiaTheme="majorEastAsia" w:hAnsiTheme="minorHAnsi" w:cstheme="minorHAnsi"/>
          <w:sz w:val="22"/>
          <w:szCs w:val="22"/>
        </w:rPr>
        <w:t>dodania príslušnej časti Predmetu Zmluvy (Diela, IČ a AD</w:t>
      </w:r>
      <w:r w:rsidRPr="001B37DB">
        <w:rPr>
          <w:rStyle w:val="CharStyle11"/>
          <w:rFonts w:asciiTheme="minorHAnsi" w:hAnsiTheme="minorHAnsi" w:cstheme="minorHAnsi"/>
          <w:b w:val="0"/>
          <w:bCs w:val="0"/>
          <w:sz w:val="22"/>
          <w:szCs w:val="22"/>
        </w:rPr>
        <w:t>)</w:t>
      </w:r>
      <w:r w:rsidRPr="00F158B2">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sa považuje deň uvedený v preberacom protokole k</w:t>
      </w:r>
      <w:r w:rsidR="00F90AA6">
        <w:rPr>
          <w:rStyle w:val="CharStyle10"/>
          <w:rFonts w:asciiTheme="minorHAnsi" w:eastAsiaTheme="majorEastAsia" w:hAnsiTheme="minorHAnsi" w:cstheme="minorHAnsi"/>
          <w:sz w:val="22"/>
          <w:szCs w:val="22"/>
        </w:rPr>
        <w:t> príslušnej časti</w:t>
      </w:r>
      <w:r w:rsidR="00F90AA6" w:rsidRPr="00F158B2">
        <w:rPr>
          <w:rStyle w:val="CharStyle10"/>
          <w:rFonts w:asciiTheme="minorHAnsi" w:eastAsiaTheme="majorEastAsia"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Predmetu Zmluvy ako deň </w:t>
      </w:r>
      <w:r w:rsidRPr="00F158B2">
        <w:rPr>
          <w:rFonts w:asciiTheme="minorHAnsi" w:hAnsiTheme="minorHAnsi" w:cstheme="minorHAnsi"/>
          <w:noProof/>
          <w:sz w:val="22"/>
          <w:szCs w:val="22"/>
        </w:rPr>
        <w:t>podpisu objednávateľa - osoby oprávnenej za objednávateľa rokovať vo veciach technických</w:t>
      </w:r>
      <w:r w:rsidRPr="00F158B2">
        <w:rPr>
          <w:rStyle w:val="CharStyle10"/>
          <w:rFonts w:asciiTheme="minorHAnsi" w:eastAsiaTheme="majorEastAsia" w:hAnsiTheme="minorHAnsi" w:cstheme="minorHAnsi"/>
          <w:sz w:val="22"/>
          <w:szCs w:val="22"/>
        </w:rPr>
        <w:t xml:space="preserve">. </w:t>
      </w:r>
    </w:p>
    <w:p w14:paraId="2B1B49BE" w14:textId="35263E91" w:rsidR="000E5DC4" w:rsidRPr="00F158B2" w:rsidRDefault="000E5DC4" w:rsidP="00906D51">
      <w:pPr>
        <w:pStyle w:val="Bezriadkovania"/>
        <w:numPr>
          <w:ilvl w:val="0"/>
          <w:numId w:val="25"/>
        </w:numPr>
        <w:ind w:left="426" w:hanging="426"/>
        <w:jc w:val="both"/>
        <w:rPr>
          <w:rFonts w:asciiTheme="minorHAnsi" w:hAnsiTheme="minorHAnsi" w:cstheme="minorHAnsi"/>
          <w:color w:val="auto"/>
          <w:sz w:val="22"/>
          <w:szCs w:val="22"/>
          <w:shd w:val="clear" w:color="auto" w:fill="FFFFFF"/>
        </w:rPr>
      </w:pPr>
      <w:r w:rsidRPr="00F158B2">
        <w:rPr>
          <w:rFonts w:asciiTheme="minorHAnsi" w:hAnsiTheme="minorHAnsi" w:cstheme="minorHAnsi"/>
          <w:noProof/>
          <w:sz w:val="22"/>
          <w:szCs w:val="22"/>
        </w:rPr>
        <w:t xml:space="preserve">Zhotoviteľ je povinný predložiť jednotlivé časti Predmetu Zmluvy na záverečné kontroly a schválenie objednávateľovi a stavebníkovi vždy najneskôr do </w:t>
      </w:r>
      <w:r w:rsidR="00F4327D">
        <w:rPr>
          <w:rFonts w:asciiTheme="minorHAnsi" w:hAnsiTheme="minorHAnsi" w:cstheme="minorHAnsi"/>
          <w:noProof/>
          <w:sz w:val="22"/>
          <w:szCs w:val="22"/>
        </w:rPr>
        <w:t>7</w:t>
      </w:r>
      <w:r w:rsidRPr="00F158B2">
        <w:rPr>
          <w:rFonts w:asciiTheme="minorHAnsi" w:hAnsiTheme="minorHAnsi" w:cstheme="minorHAnsi"/>
          <w:noProof/>
          <w:sz w:val="22"/>
          <w:szCs w:val="22"/>
        </w:rPr>
        <w:t xml:space="preserve"> kalendárnych dní  pred  </w:t>
      </w:r>
      <w:r w:rsidR="00F90AA6">
        <w:rPr>
          <w:rFonts w:asciiTheme="minorHAnsi" w:hAnsiTheme="minorHAnsi" w:cstheme="minorHAnsi"/>
          <w:noProof/>
          <w:sz w:val="22"/>
          <w:szCs w:val="22"/>
        </w:rPr>
        <w:t xml:space="preserve">zmluvne dohodnutým termínom </w:t>
      </w:r>
      <w:r w:rsidRPr="00F158B2">
        <w:rPr>
          <w:rFonts w:asciiTheme="minorHAnsi" w:hAnsiTheme="minorHAnsi" w:cstheme="minorHAnsi"/>
          <w:noProof/>
          <w:sz w:val="22"/>
          <w:szCs w:val="22"/>
        </w:rPr>
        <w:t xml:space="preserve">odovzdania jednotlivých častí Predmetu Zmluvy. Po vykonaní kontroly časti Predmetu Zmluvy pripraví zhotoviteľ </w:t>
      </w:r>
      <w:r w:rsidR="00F90AA6">
        <w:rPr>
          <w:rFonts w:asciiTheme="minorHAnsi" w:hAnsiTheme="minorHAnsi" w:cstheme="minorHAnsi"/>
          <w:noProof/>
          <w:sz w:val="22"/>
          <w:szCs w:val="22"/>
        </w:rPr>
        <w:t>p</w:t>
      </w:r>
      <w:r w:rsidR="00F90AA6" w:rsidRPr="00F158B2">
        <w:rPr>
          <w:rFonts w:asciiTheme="minorHAnsi" w:hAnsiTheme="minorHAnsi" w:cstheme="minorHAnsi"/>
          <w:noProof/>
          <w:sz w:val="22"/>
          <w:szCs w:val="22"/>
        </w:rPr>
        <w:t xml:space="preserve">rotokol </w:t>
      </w:r>
      <w:r w:rsidRPr="00F158B2">
        <w:rPr>
          <w:rFonts w:asciiTheme="minorHAnsi" w:hAnsiTheme="minorHAnsi" w:cstheme="minorHAnsi"/>
          <w:noProof/>
          <w:sz w:val="22"/>
          <w:szCs w:val="22"/>
        </w:rPr>
        <w:t xml:space="preserve">o odovzdaní a prevzatí príslušnej časti Predmetu Zmluvy. Povinnými obsahovými náležitosťami každého Protokolu sú: </w:t>
      </w:r>
    </w:p>
    <w:p w14:paraId="50E8DA2F" w14:textId="54BBBF53"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údaje o zhotoviteľovi a</w:t>
      </w:r>
      <w:r w:rsidR="00F90AA6">
        <w:rPr>
          <w:rFonts w:asciiTheme="minorHAnsi" w:hAnsiTheme="minorHAnsi" w:cstheme="minorHAnsi"/>
          <w:noProof/>
          <w:sz w:val="22"/>
          <w:szCs w:val="22"/>
        </w:rPr>
        <w:t> </w:t>
      </w:r>
      <w:r w:rsidRPr="003C7E0A">
        <w:rPr>
          <w:rFonts w:asciiTheme="minorHAnsi" w:hAnsiTheme="minorHAnsi" w:cstheme="minorHAnsi"/>
          <w:noProof/>
          <w:sz w:val="22"/>
          <w:szCs w:val="22"/>
        </w:rPr>
        <w:t>objednávateľovi</w:t>
      </w:r>
      <w:r w:rsidR="00F90AA6">
        <w:rPr>
          <w:rFonts w:asciiTheme="minorHAnsi" w:hAnsiTheme="minorHAnsi" w:cstheme="minorHAnsi"/>
          <w:noProof/>
          <w:sz w:val="22"/>
          <w:szCs w:val="22"/>
        </w:rPr>
        <w:t>;</w:t>
      </w:r>
    </w:p>
    <w:p w14:paraId="100726F3" w14:textId="2E072196"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názov zákazky, číslo Zmluvy</w:t>
      </w:r>
      <w:r w:rsidR="00F90AA6">
        <w:rPr>
          <w:rFonts w:asciiTheme="minorHAnsi" w:hAnsiTheme="minorHAnsi" w:cstheme="minorHAnsi"/>
          <w:noProof/>
          <w:sz w:val="22"/>
          <w:szCs w:val="22"/>
        </w:rPr>
        <w:t>;</w:t>
      </w:r>
    </w:p>
    <w:p w14:paraId="7D6E0500" w14:textId="399DD119"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popis Dokumentácie</w:t>
      </w:r>
      <w:r w:rsidR="00745AC1">
        <w:rPr>
          <w:rFonts w:asciiTheme="minorHAnsi" w:hAnsiTheme="minorHAnsi" w:cstheme="minorHAnsi"/>
          <w:noProof/>
          <w:sz w:val="22"/>
          <w:szCs w:val="22"/>
        </w:rPr>
        <w:t>,</w:t>
      </w:r>
      <w:r w:rsidRPr="003C7E0A">
        <w:rPr>
          <w:rFonts w:asciiTheme="minorHAnsi" w:hAnsiTheme="minorHAnsi" w:cstheme="minorHAnsi"/>
          <w:noProof/>
          <w:sz w:val="22"/>
          <w:szCs w:val="22"/>
        </w:rPr>
        <w:t> </w:t>
      </w:r>
      <w:r w:rsidR="00F90AA6">
        <w:rPr>
          <w:rFonts w:asciiTheme="minorHAnsi" w:hAnsiTheme="minorHAnsi" w:cstheme="minorHAnsi"/>
          <w:noProof/>
          <w:sz w:val="22"/>
          <w:szCs w:val="22"/>
        </w:rPr>
        <w:t>IČ</w:t>
      </w:r>
      <w:r w:rsidRPr="003C7E0A">
        <w:rPr>
          <w:rFonts w:asciiTheme="minorHAnsi" w:hAnsiTheme="minorHAnsi" w:cstheme="minorHAnsi"/>
          <w:noProof/>
          <w:sz w:val="22"/>
          <w:szCs w:val="22"/>
        </w:rPr>
        <w:t xml:space="preserve"> </w:t>
      </w:r>
      <w:r w:rsidR="00745AC1">
        <w:rPr>
          <w:rFonts w:asciiTheme="minorHAnsi" w:hAnsiTheme="minorHAnsi" w:cstheme="minorHAnsi"/>
          <w:noProof/>
          <w:sz w:val="22"/>
          <w:szCs w:val="22"/>
        </w:rPr>
        <w:t>a</w:t>
      </w:r>
      <w:r w:rsidR="00F90AA6">
        <w:rPr>
          <w:rFonts w:asciiTheme="minorHAnsi" w:hAnsiTheme="minorHAnsi" w:cstheme="minorHAnsi"/>
          <w:noProof/>
          <w:sz w:val="22"/>
          <w:szCs w:val="22"/>
        </w:rPr>
        <w:t>lebo</w:t>
      </w:r>
      <w:r w:rsidR="00745AC1">
        <w:rPr>
          <w:rFonts w:asciiTheme="minorHAnsi" w:hAnsiTheme="minorHAnsi" w:cstheme="minorHAnsi"/>
          <w:noProof/>
          <w:sz w:val="22"/>
          <w:szCs w:val="22"/>
        </w:rPr>
        <w:t> </w:t>
      </w:r>
      <w:r w:rsidR="00B66845">
        <w:rPr>
          <w:rFonts w:asciiTheme="minorHAnsi" w:hAnsiTheme="minorHAnsi" w:cstheme="minorHAnsi"/>
          <w:noProof/>
          <w:sz w:val="22"/>
          <w:szCs w:val="22"/>
        </w:rPr>
        <w:t>AD</w:t>
      </w:r>
      <w:r w:rsidRPr="003C7E0A">
        <w:rPr>
          <w:rFonts w:asciiTheme="minorHAnsi" w:hAnsiTheme="minorHAnsi" w:cstheme="minorHAnsi"/>
          <w:noProof/>
          <w:sz w:val="22"/>
          <w:szCs w:val="22"/>
        </w:rPr>
        <w:t xml:space="preserve"> (konkrétnej časti Predmetu Zmluvy, ktorá je predmetom</w:t>
      </w:r>
      <w:r w:rsidR="00745AC1">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w:t>
      </w:r>
      <w:r w:rsidR="00F90AA6">
        <w:rPr>
          <w:rFonts w:asciiTheme="minorHAnsi" w:hAnsiTheme="minorHAnsi" w:cstheme="minorHAnsi"/>
          <w:noProof/>
          <w:sz w:val="22"/>
          <w:szCs w:val="22"/>
        </w:rPr>
        <w:t>p</w:t>
      </w:r>
      <w:r w:rsidR="00F90AA6" w:rsidRPr="003C7E0A">
        <w:rPr>
          <w:rFonts w:asciiTheme="minorHAnsi" w:hAnsiTheme="minorHAnsi" w:cstheme="minorHAnsi"/>
          <w:noProof/>
          <w:sz w:val="22"/>
          <w:szCs w:val="22"/>
        </w:rPr>
        <w:t>rotokolu</w:t>
      </w:r>
      <w:r w:rsidRPr="003C7E0A">
        <w:rPr>
          <w:rFonts w:asciiTheme="minorHAnsi" w:hAnsiTheme="minorHAnsi" w:cstheme="minorHAnsi"/>
          <w:noProof/>
          <w:sz w:val="22"/>
          <w:szCs w:val="22"/>
        </w:rPr>
        <w:t>)</w:t>
      </w:r>
      <w:r w:rsidR="00F90AA6">
        <w:rPr>
          <w:rFonts w:asciiTheme="minorHAnsi" w:hAnsiTheme="minorHAnsi" w:cstheme="minorHAnsi"/>
          <w:noProof/>
          <w:sz w:val="22"/>
          <w:szCs w:val="22"/>
        </w:rPr>
        <w:t>;</w:t>
      </w:r>
    </w:p>
    <w:p w14:paraId="00C2D135" w14:textId="5344B1D9"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 xml:space="preserve">forma a počet vyhotovení dokumentácie </w:t>
      </w:r>
      <w:r w:rsidR="00F90AA6">
        <w:rPr>
          <w:rFonts w:asciiTheme="minorHAnsi" w:hAnsiTheme="minorHAnsi" w:cstheme="minorHAnsi"/>
          <w:noProof/>
          <w:sz w:val="22"/>
          <w:szCs w:val="22"/>
        </w:rPr>
        <w:t xml:space="preserve">k príslušnej </w:t>
      </w:r>
      <w:r w:rsidRPr="003C7E0A">
        <w:rPr>
          <w:rFonts w:asciiTheme="minorHAnsi" w:hAnsiTheme="minorHAnsi" w:cstheme="minorHAnsi"/>
          <w:noProof/>
          <w:sz w:val="22"/>
          <w:szCs w:val="22"/>
        </w:rPr>
        <w:t>časti Predmetu Zmluvy</w:t>
      </w:r>
      <w:r w:rsidR="00F90AA6">
        <w:rPr>
          <w:rFonts w:asciiTheme="minorHAnsi" w:hAnsiTheme="minorHAnsi" w:cstheme="minorHAnsi"/>
          <w:noProof/>
          <w:sz w:val="22"/>
          <w:szCs w:val="22"/>
        </w:rPr>
        <w:t>;</w:t>
      </w:r>
    </w:p>
    <w:p w14:paraId="4CE089A3" w14:textId="7AFDE46A"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cena za príslušnú časť Predmetu Zmluvy</w:t>
      </w:r>
      <w:r w:rsidR="00F90AA6">
        <w:rPr>
          <w:rFonts w:asciiTheme="minorHAnsi" w:hAnsiTheme="minorHAnsi" w:cstheme="minorHAnsi"/>
          <w:noProof/>
          <w:sz w:val="22"/>
          <w:szCs w:val="22"/>
        </w:rPr>
        <w:t>;</w:t>
      </w:r>
    </w:p>
    <w:p w14:paraId="5D0D1293" w14:textId="7FA8959A" w:rsidR="000E5DC4" w:rsidRPr="003C7E0A" w:rsidRDefault="007C2412" w:rsidP="00906D51">
      <w:pPr>
        <w:pStyle w:val="Bezriadkovania"/>
        <w:numPr>
          <w:ilvl w:val="0"/>
          <w:numId w:val="7"/>
        </w:numPr>
        <w:ind w:hanging="294"/>
        <w:jc w:val="both"/>
        <w:rPr>
          <w:rFonts w:asciiTheme="minorHAnsi" w:hAnsiTheme="minorHAnsi" w:cstheme="minorHAnsi"/>
          <w:noProof/>
          <w:sz w:val="22"/>
          <w:szCs w:val="22"/>
        </w:rPr>
      </w:pPr>
      <w:r>
        <w:rPr>
          <w:rFonts w:asciiTheme="minorHAnsi" w:hAnsiTheme="minorHAnsi" w:cstheme="minorHAnsi"/>
          <w:noProof/>
          <w:sz w:val="22"/>
          <w:szCs w:val="22"/>
        </w:rPr>
        <w:t>vy</w:t>
      </w:r>
      <w:r w:rsidRPr="003C7E0A">
        <w:rPr>
          <w:rFonts w:asciiTheme="minorHAnsi" w:hAnsiTheme="minorHAnsi" w:cstheme="minorHAnsi"/>
          <w:noProof/>
          <w:sz w:val="22"/>
          <w:szCs w:val="22"/>
        </w:rPr>
        <w:t xml:space="preserve">hlásenie </w:t>
      </w:r>
      <w:r w:rsidR="000E5DC4" w:rsidRPr="003C7E0A">
        <w:rPr>
          <w:rFonts w:asciiTheme="minorHAnsi" w:hAnsiTheme="minorHAnsi" w:cstheme="minorHAnsi"/>
          <w:noProof/>
          <w:sz w:val="22"/>
          <w:szCs w:val="22"/>
        </w:rPr>
        <w:t>objednávateľa, či príslušnú časť Predmetu Zmluvy preberá alebo nepreberá</w:t>
      </w:r>
      <w:r w:rsidR="00F90AA6">
        <w:rPr>
          <w:rFonts w:asciiTheme="minorHAnsi" w:hAnsiTheme="minorHAnsi" w:cstheme="minorHAnsi"/>
          <w:noProof/>
          <w:sz w:val="22"/>
          <w:szCs w:val="22"/>
        </w:rPr>
        <w:t>;</w:t>
      </w:r>
    </w:p>
    <w:p w14:paraId="598E66F8" w14:textId="649B119B"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lastRenderedPageBreak/>
        <w:t xml:space="preserve">zoznam chýb/vád, nedostatkov a nedorobkov </w:t>
      </w:r>
      <w:r w:rsidR="00F90AA6">
        <w:rPr>
          <w:rFonts w:asciiTheme="minorHAnsi" w:hAnsiTheme="minorHAnsi" w:cstheme="minorHAnsi"/>
          <w:noProof/>
          <w:sz w:val="22"/>
          <w:szCs w:val="22"/>
        </w:rPr>
        <w:t xml:space="preserve">vytknutých objednávateľom ku </w:t>
      </w:r>
      <w:r w:rsidRPr="003C7E0A">
        <w:rPr>
          <w:rFonts w:asciiTheme="minorHAnsi" w:hAnsiTheme="minorHAnsi" w:cstheme="minorHAnsi"/>
          <w:noProof/>
          <w:sz w:val="22"/>
          <w:szCs w:val="22"/>
        </w:rPr>
        <w:t>konkrétnej časti Predmetu Zmluvy</w:t>
      </w:r>
      <w:r w:rsidR="00F90AA6">
        <w:rPr>
          <w:rFonts w:asciiTheme="minorHAnsi" w:hAnsiTheme="minorHAnsi" w:cstheme="minorHAnsi"/>
          <w:noProof/>
          <w:sz w:val="22"/>
          <w:szCs w:val="22"/>
        </w:rPr>
        <w:t>, vrátane prípadného stanoviska zhotoviteľa k nim.</w:t>
      </w:r>
    </w:p>
    <w:p w14:paraId="47112291" w14:textId="5EB8305E" w:rsidR="000E5DC4" w:rsidRPr="0025387E" w:rsidRDefault="000E5DC4" w:rsidP="00F90AA6">
      <w:pPr>
        <w:pStyle w:val="Odsekzoznamu"/>
        <w:numPr>
          <w:ilvl w:val="0"/>
          <w:numId w:val="25"/>
        </w:numPr>
        <w:ind w:left="426" w:hanging="426"/>
        <w:jc w:val="both"/>
        <w:rPr>
          <w:rFonts w:asciiTheme="minorHAnsi" w:hAnsiTheme="minorHAnsi" w:cstheme="minorHAnsi"/>
          <w:noProof/>
          <w:sz w:val="22"/>
          <w:szCs w:val="22"/>
        </w:rPr>
      </w:pPr>
      <w:r w:rsidRPr="00F158B2">
        <w:rPr>
          <w:rFonts w:asciiTheme="minorHAnsi" w:hAnsiTheme="minorHAnsi" w:cstheme="minorHAnsi"/>
          <w:noProof/>
          <w:sz w:val="22"/>
          <w:szCs w:val="22"/>
        </w:rPr>
        <w:t xml:space="preserve">Pokiaľ bude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w:t>
      </w:r>
      <w:r w:rsidR="00745AC1">
        <w:rPr>
          <w:rFonts w:asciiTheme="minorHAnsi" w:hAnsiTheme="minorHAnsi" w:cstheme="minorHAnsi"/>
          <w:noProof/>
          <w:sz w:val="22"/>
          <w:szCs w:val="22"/>
        </w:rPr>
        <w:t xml:space="preserve">(alebo niektorá jeho časť) </w:t>
      </w:r>
      <w:r w:rsidRPr="00F158B2">
        <w:rPr>
          <w:rFonts w:asciiTheme="minorHAnsi" w:hAnsiTheme="minorHAnsi" w:cstheme="minorHAnsi"/>
          <w:noProof/>
          <w:sz w:val="22"/>
          <w:szCs w:val="22"/>
        </w:rPr>
        <w:t>vykazovať drobné chyby/vady, nedostatky ale</w:t>
      </w:r>
      <w:r w:rsidR="00F158B2" w:rsidRPr="00F158B2">
        <w:rPr>
          <w:rFonts w:asciiTheme="minorHAnsi" w:hAnsiTheme="minorHAnsi" w:cstheme="minorHAnsi"/>
          <w:noProof/>
          <w:sz w:val="22"/>
          <w:szCs w:val="22"/>
        </w:rPr>
        <w:t>bo nedorobky, ktoré nebránia jeho</w:t>
      </w:r>
      <w:r w:rsidRPr="00F158B2">
        <w:rPr>
          <w:rFonts w:asciiTheme="minorHAnsi" w:hAnsiTheme="minorHAnsi" w:cstheme="minorHAnsi"/>
          <w:noProof/>
          <w:sz w:val="22"/>
          <w:szCs w:val="22"/>
        </w:rPr>
        <w:t xml:space="preserve"> riadnemu užívaniu, objednávateľ má právo rozhodnúť, či príslušnú časť Predmetu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mluvy</w:t>
      </w:r>
      <w:r w:rsidRPr="00D777C3">
        <w:rPr>
          <w:rFonts w:asciiTheme="minorHAnsi" w:hAnsiTheme="minorHAnsi" w:cstheme="minorHAnsi"/>
          <w:noProof/>
          <w:sz w:val="22"/>
          <w:szCs w:val="22"/>
        </w:rPr>
        <w:t xml:space="preserve">  prevezme alebo neprevezme. Ak </w:t>
      </w:r>
      <w:r w:rsidR="00F90AA6">
        <w:rPr>
          <w:rFonts w:asciiTheme="minorHAnsi" w:hAnsiTheme="minorHAnsi" w:cstheme="minorHAnsi"/>
          <w:noProof/>
          <w:sz w:val="22"/>
          <w:szCs w:val="22"/>
        </w:rPr>
        <w:t xml:space="preserve">príslušnú časť </w:t>
      </w:r>
      <w:r w:rsidRPr="0025387E">
        <w:rPr>
          <w:rFonts w:asciiTheme="minorHAnsi" w:hAnsiTheme="minorHAnsi" w:cstheme="minorHAnsi"/>
          <w:noProof/>
          <w:sz w:val="22"/>
          <w:szCs w:val="22"/>
        </w:rPr>
        <w:t>Predmet</w:t>
      </w:r>
      <w:r w:rsidR="00F90AA6">
        <w:rPr>
          <w:rFonts w:asciiTheme="minorHAnsi" w:hAnsiTheme="minorHAnsi" w:cstheme="minorHAnsi"/>
          <w:noProof/>
          <w:sz w:val="22"/>
          <w:szCs w:val="22"/>
        </w:rPr>
        <w:t>u</w:t>
      </w:r>
      <w:r w:rsidRPr="0025387E">
        <w:rPr>
          <w:rFonts w:asciiTheme="minorHAnsi" w:hAnsiTheme="minorHAnsi" w:cstheme="minorHAnsi"/>
          <w:noProof/>
          <w:sz w:val="22"/>
          <w:szCs w:val="22"/>
        </w:rPr>
        <w:t xml:space="preserve"> </w:t>
      </w:r>
      <w:r w:rsidR="00745AC1" w:rsidRPr="0025387E">
        <w:rPr>
          <w:rFonts w:asciiTheme="minorHAnsi" w:hAnsiTheme="minorHAnsi" w:cstheme="minorHAnsi"/>
          <w:noProof/>
          <w:sz w:val="22"/>
          <w:szCs w:val="22"/>
        </w:rPr>
        <w:t>Z</w:t>
      </w:r>
      <w:r w:rsidRPr="0025387E">
        <w:rPr>
          <w:rFonts w:asciiTheme="minorHAnsi" w:hAnsiTheme="minorHAnsi" w:cstheme="minorHAnsi"/>
          <w:noProof/>
          <w:sz w:val="22"/>
          <w:szCs w:val="22"/>
        </w:rPr>
        <w:t>mluvy prevezme, v </w:t>
      </w:r>
      <w:r w:rsidR="007C2412">
        <w:rPr>
          <w:rFonts w:asciiTheme="minorHAnsi" w:hAnsiTheme="minorHAnsi" w:cstheme="minorHAnsi"/>
          <w:noProof/>
          <w:sz w:val="22"/>
          <w:szCs w:val="22"/>
        </w:rPr>
        <w:t>p</w:t>
      </w:r>
      <w:r w:rsidR="007C2412" w:rsidRPr="0025387E">
        <w:rPr>
          <w:rFonts w:asciiTheme="minorHAnsi" w:hAnsiTheme="minorHAnsi" w:cstheme="minorHAnsi"/>
          <w:noProof/>
          <w:sz w:val="22"/>
          <w:szCs w:val="22"/>
        </w:rPr>
        <w:t xml:space="preserve">rotokole </w:t>
      </w:r>
      <w:r w:rsidRPr="0025387E">
        <w:rPr>
          <w:rFonts w:asciiTheme="minorHAnsi" w:hAnsiTheme="minorHAnsi" w:cstheme="minorHAnsi"/>
          <w:noProof/>
          <w:sz w:val="22"/>
          <w:szCs w:val="22"/>
        </w:rPr>
        <w:t xml:space="preserve">určí lehotu na odstránenie </w:t>
      </w:r>
      <w:r w:rsidR="00F90AA6">
        <w:rPr>
          <w:rFonts w:asciiTheme="minorHAnsi" w:hAnsiTheme="minorHAnsi" w:cstheme="minorHAnsi"/>
          <w:noProof/>
          <w:sz w:val="22"/>
          <w:szCs w:val="22"/>
        </w:rPr>
        <w:t xml:space="preserve">takýchto </w:t>
      </w:r>
      <w:r w:rsidRPr="0025387E">
        <w:rPr>
          <w:rFonts w:asciiTheme="minorHAnsi" w:hAnsiTheme="minorHAnsi" w:cstheme="minorHAnsi"/>
          <w:noProof/>
          <w:sz w:val="22"/>
          <w:szCs w:val="22"/>
        </w:rPr>
        <w:t xml:space="preserve">vád alebo nedorobkov. O tom, či má Predmet </w:t>
      </w:r>
      <w:r w:rsidR="00745AC1" w:rsidRPr="0025387E">
        <w:rPr>
          <w:rFonts w:asciiTheme="minorHAnsi" w:hAnsiTheme="minorHAnsi" w:cstheme="minorHAnsi"/>
          <w:noProof/>
          <w:sz w:val="22"/>
          <w:szCs w:val="22"/>
        </w:rPr>
        <w:t>Z</w:t>
      </w:r>
      <w:r w:rsidRPr="0025387E">
        <w:rPr>
          <w:rFonts w:asciiTheme="minorHAnsi" w:hAnsiTheme="minorHAnsi" w:cstheme="minorHAnsi"/>
          <w:noProof/>
          <w:sz w:val="22"/>
          <w:szCs w:val="22"/>
        </w:rPr>
        <w:t xml:space="preserve">mluvy vady alebo nedorobky a aký majú vplyv na Predmet </w:t>
      </w:r>
      <w:r w:rsidR="00520AC0" w:rsidRPr="0025387E">
        <w:rPr>
          <w:rFonts w:asciiTheme="minorHAnsi" w:hAnsiTheme="minorHAnsi" w:cstheme="minorHAnsi"/>
          <w:noProof/>
          <w:sz w:val="22"/>
          <w:szCs w:val="22"/>
        </w:rPr>
        <w:t>Z</w:t>
      </w:r>
      <w:r w:rsidRPr="0025387E">
        <w:rPr>
          <w:rFonts w:asciiTheme="minorHAnsi" w:hAnsiTheme="minorHAnsi" w:cstheme="minorHAnsi"/>
          <w:noProof/>
          <w:sz w:val="22"/>
          <w:szCs w:val="22"/>
        </w:rPr>
        <w:t>mluvy</w:t>
      </w:r>
      <w:r w:rsidR="00520AC0" w:rsidRPr="0025387E">
        <w:rPr>
          <w:rFonts w:asciiTheme="minorHAnsi" w:hAnsiTheme="minorHAnsi" w:cstheme="minorHAnsi"/>
          <w:noProof/>
          <w:sz w:val="22"/>
          <w:szCs w:val="22"/>
        </w:rPr>
        <w:t xml:space="preserve"> </w:t>
      </w:r>
      <w:r w:rsidRPr="0025387E">
        <w:rPr>
          <w:rFonts w:asciiTheme="minorHAnsi" w:hAnsiTheme="minorHAnsi" w:cstheme="minorHAnsi"/>
          <w:noProof/>
          <w:sz w:val="22"/>
          <w:szCs w:val="22"/>
        </w:rPr>
        <w:t xml:space="preserve">a jeho užívanie, rozhoduje objednávateľ. </w:t>
      </w:r>
    </w:p>
    <w:p w14:paraId="7767F2C8" w14:textId="39AE7C0E"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Style w:val="CharStyle30"/>
          <w:rFonts w:asciiTheme="minorHAnsi" w:eastAsiaTheme="majorEastAsia" w:hAnsiTheme="minorHAnsi" w:cstheme="minorHAnsi"/>
          <w:sz w:val="22"/>
          <w:szCs w:val="22"/>
        </w:rPr>
        <w:t>Objednávat</w:t>
      </w:r>
      <w:r>
        <w:rPr>
          <w:rStyle w:val="CharStyle30"/>
          <w:rFonts w:asciiTheme="minorHAnsi" w:eastAsiaTheme="majorEastAsia" w:hAnsiTheme="minorHAnsi" w:cstheme="minorHAnsi"/>
          <w:sz w:val="22"/>
          <w:szCs w:val="22"/>
        </w:rPr>
        <w:t xml:space="preserve">eľ je oprávnený neprevziať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 alebo jeho časť, ktorý nie je vykonaný riadne alebo odovzdaný</w:t>
      </w:r>
      <w:r w:rsidRPr="009E1F58">
        <w:rPr>
          <w:rStyle w:val="CharStyle30"/>
          <w:rFonts w:asciiTheme="minorHAnsi" w:eastAsiaTheme="majorEastAsia" w:hAnsiTheme="minorHAnsi" w:cstheme="minorHAnsi"/>
          <w:sz w:val="22"/>
          <w:szCs w:val="22"/>
        </w:rPr>
        <w:t xml:space="preserve"> včas podľa podmienok určených v Zmluve. V takom prípade objednávateľ nie je v omešk</w:t>
      </w:r>
      <w:r>
        <w:rPr>
          <w:rStyle w:val="CharStyle30"/>
          <w:rFonts w:asciiTheme="minorHAnsi" w:eastAsiaTheme="majorEastAsia" w:hAnsiTheme="minorHAnsi" w:cstheme="minorHAnsi"/>
          <w:sz w:val="22"/>
          <w:szCs w:val="22"/>
        </w:rPr>
        <w:t xml:space="preserve">aní s povinnosťou 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w:t>
      </w:r>
      <w:r w:rsidR="007B404C">
        <w:rPr>
          <w:rStyle w:val="CharStyle30"/>
          <w:rFonts w:asciiTheme="minorHAnsi" w:eastAsiaTheme="majorEastAsia" w:hAnsiTheme="minorHAnsi" w:cstheme="minorHAnsi"/>
          <w:sz w:val="22"/>
          <w:szCs w:val="22"/>
        </w:rPr>
        <w:t xml:space="preserve"> alebo ktorúkoľvek jeho časť</w:t>
      </w:r>
      <w:r w:rsidRPr="009E1F58">
        <w:rPr>
          <w:rStyle w:val="CharStyle30"/>
          <w:rFonts w:asciiTheme="minorHAnsi" w:eastAsiaTheme="majorEastAsia" w:hAnsiTheme="minorHAnsi" w:cstheme="minorHAnsi"/>
          <w:sz w:val="22"/>
          <w:szCs w:val="22"/>
        </w:rPr>
        <w:t xml:space="preserve">.  </w:t>
      </w:r>
    </w:p>
    <w:p w14:paraId="69D9E840" w14:textId="0BFB5EB1"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Fonts w:asciiTheme="minorHAnsi" w:hAnsiTheme="minorHAnsi" w:cstheme="minorHAnsi"/>
          <w:noProof/>
          <w:sz w:val="22"/>
          <w:szCs w:val="22"/>
        </w:rPr>
        <w:t xml:space="preserve">Riadnym </w:t>
      </w:r>
      <w:r w:rsidR="00F90AA6">
        <w:rPr>
          <w:rFonts w:asciiTheme="minorHAnsi" w:hAnsiTheme="minorHAnsi" w:cstheme="minorHAnsi"/>
          <w:noProof/>
          <w:sz w:val="22"/>
          <w:szCs w:val="22"/>
        </w:rPr>
        <w:t>prevzatím</w:t>
      </w:r>
      <w:r w:rsidR="00F90AA6" w:rsidRPr="009E1F58">
        <w:rPr>
          <w:rFonts w:asciiTheme="minorHAnsi" w:hAnsiTheme="minorHAnsi" w:cstheme="minorHAnsi"/>
          <w:noProof/>
          <w:sz w:val="22"/>
          <w:szCs w:val="22"/>
        </w:rPr>
        <w:t xml:space="preserve"> </w:t>
      </w:r>
      <w:r w:rsidRPr="009E1F58">
        <w:rPr>
          <w:rFonts w:asciiTheme="minorHAnsi" w:hAnsiTheme="minorHAnsi" w:cstheme="minorHAnsi"/>
          <w:noProof/>
          <w:sz w:val="22"/>
          <w:szCs w:val="22"/>
        </w:rPr>
        <w:t>príslušnej časti Predmetu Zmluvy</w:t>
      </w:r>
      <w:r w:rsidR="00F90AA6">
        <w:rPr>
          <w:rFonts w:asciiTheme="minorHAnsi" w:hAnsiTheme="minorHAnsi" w:cstheme="minorHAnsi"/>
          <w:noProof/>
          <w:sz w:val="22"/>
          <w:szCs w:val="22"/>
        </w:rPr>
        <w:t>,</w:t>
      </w:r>
      <w:r w:rsidRPr="009E1F58">
        <w:rPr>
          <w:rFonts w:asciiTheme="minorHAnsi" w:hAnsiTheme="minorHAnsi" w:cstheme="minorHAnsi"/>
          <w:noProof/>
          <w:sz w:val="22"/>
          <w:szCs w:val="22"/>
        </w:rPr>
        <w:t xml:space="preserve"> tzn. okamihom podpisu oprávnenej osoby konajúcej za objednávateľa na protokole o odovzdaní a prevzatí príslušnej časti Predmetu Zmluvy, prechádza na objednávateľa vlastnícke právo k </w:t>
      </w:r>
      <w:r w:rsidR="00F90AA6" w:rsidRPr="009E1F58" w:rsidDel="00F90AA6">
        <w:rPr>
          <w:rFonts w:asciiTheme="minorHAnsi" w:hAnsiTheme="minorHAnsi" w:cstheme="minorHAnsi"/>
          <w:noProof/>
          <w:sz w:val="22"/>
          <w:szCs w:val="22"/>
        </w:rPr>
        <w:t xml:space="preserve"> </w:t>
      </w:r>
      <w:r w:rsidRPr="009E1F58">
        <w:rPr>
          <w:rFonts w:asciiTheme="minorHAnsi" w:hAnsiTheme="minorHAnsi" w:cstheme="minorHAnsi"/>
          <w:noProof/>
          <w:sz w:val="22"/>
          <w:szCs w:val="22"/>
        </w:rPr>
        <w:t>príslušnej časti Predmetu Zmluvy</w:t>
      </w:r>
      <w:r w:rsidR="00F90AA6">
        <w:rPr>
          <w:rFonts w:asciiTheme="minorHAnsi" w:hAnsiTheme="minorHAnsi" w:cstheme="minorHAnsi"/>
          <w:noProof/>
          <w:sz w:val="22"/>
          <w:szCs w:val="22"/>
        </w:rPr>
        <w:t xml:space="preserve"> </w:t>
      </w:r>
      <w:r w:rsidRPr="009E1F58">
        <w:rPr>
          <w:rFonts w:asciiTheme="minorHAnsi" w:hAnsiTheme="minorHAnsi" w:cstheme="minorHAnsi"/>
          <w:noProof/>
          <w:sz w:val="22"/>
          <w:szCs w:val="22"/>
        </w:rPr>
        <w:t>a</w:t>
      </w:r>
      <w:r w:rsidR="00F90AA6">
        <w:rPr>
          <w:rFonts w:asciiTheme="minorHAnsi" w:hAnsiTheme="minorHAnsi" w:cstheme="minorHAnsi"/>
          <w:noProof/>
          <w:sz w:val="22"/>
          <w:szCs w:val="22"/>
        </w:rPr>
        <w:t xml:space="preserve">j </w:t>
      </w:r>
      <w:r w:rsidRPr="009E1F58">
        <w:rPr>
          <w:rFonts w:asciiTheme="minorHAnsi" w:hAnsiTheme="minorHAnsi" w:cstheme="minorHAnsi"/>
          <w:noProof/>
          <w:sz w:val="22"/>
          <w:szCs w:val="22"/>
        </w:rPr>
        <w:t xml:space="preserve"> nebezpečenstvo vzniku škody na príslušnej časti Predmetu Zmluvy. Za poškodenie, stratu alebo zničenie Predmetu Zmluvy alebo jeho časti zodpovedá zhotoviteľ až do času riadneho odovzdania Predmetu Zmluvy objednávateľovi. </w:t>
      </w:r>
    </w:p>
    <w:p w14:paraId="182191EC" w14:textId="5A51364E" w:rsidR="00C609DA" w:rsidRPr="00EC3CAE" w:rsidRDefault="00C609DA" w:rsidP="008212D8">
      <w:pPr>
        <w:pStyle w:val="Odsekzoznamu"/>
        <w:numPr>
          <w:ilvl w:val="0"/>
          <w:numId w:val="25"/>
        </w:numPr>
        <w:ind w:left="425" w:hanging="425"/>
        <w:contextualSpacing w:val="0"/>
        <w:jc w:val="both"/>
        <w:rPr>
          <w:rFonts w:asciiTheme="minorHAnsi" w:hAnsiTheme="minorHAnsi" w:cstheme="minorHAnsi"/>
          <w:noProof/>
          <w:sz w:val="22"/>
          <w:szCs w:val="22"/>
        </w:rPr>
      </w:pPr>
      <w:r w:rsidRPr="00C609DA">
        <w:rPr>
          <w:rFonts w:asciiTheme="minorHAnsi" w:hAnsiTheme="minorHAnsi"/>
          <w:sz w:val="22"/>
          <w:szCs w:val="22"/>
        </w:rPr>
        <w:t xml:space="preserve">Ak bude vykonané Dielo </w:t>
      </w:r>
      <w:r>
        <w:rPr>
          <w:rFonts w:asciiTheme="minorHAnsi" w:hAnsiTheme="minorHAnsi"/>
          <w:sz w:val="22"/>
          <w:szCs w:val="22"/>
        </w:rPr>
        <w:t xml:space="preserve">alebo ktorákoľvek iná časť Predmetu Zmluvy </w:t>
      </w:r>
      <w:r w:rsidRPr="00C609DA">
        <w:rPr>
          <w:rFonts w:asciiTheme="minorHAnsi" w:hAnsiTheme="minorHAnsi"/>
          <w:sz w:val="22"/>
          <w:szCs w:val="22"/>
        </w:rPr>
        <w:t>hoci len sčasti spĺňať pojmové znaky diela podľa zákona</w:t>
      </w:r>
      <w:r w:rsidR="0081651F">
        <w:rPr>
          <w:rFonts w:asciiTheme="minorHAnsi" w:hAnsiTheme="minorHAnsi"/>
          <w:sz w:val="22"/>
          <w:szCs w:val="22"/>
        </w:rPr>
        <w:t xml:space="preserve"> č</w:t>
      </w:r>
      <w:r w:rsidR="0081651F" w:rsidRPr="00551FC0">
        <w:rPr>
          <w:rFonts w:asciiTheme="minorHAnsi" w:hAnsiTheme="minorHAnsi"/>
          <w:sz w:val="22"/>
          <w:szCs w:val="22"/>
        </w:rPr>
        <w:t xml:space="preserve">. 185/2015 Z. z. autorský zákon </w:t>
      </w:r>
      <w:r w:rsidR="0081651F">
        <w:rPr>
          <w:rFonts w:asciiTheme="minorHAnsi" w:hAnsiTheme="minorHAnsi"/>
          <w:sz w:val="22"/>
          <w:szCs w:val="22"/>
        </w:rPr>
        <w:t xml:space="preserve">v znení neskorších predpisov </w:t>
      </w:r>
      <w:r w:rsidR="0081651F" w:rsidRPr="00551FC0">
        <w:rPr>
          <w:rFonts w:asciiTheme="minorHAnsi" w:hAnsiTheme="minorHAnsi"/>
          <w:sz w:val="22"/>
          <w:szCs w:val="22"/>
        </w:rPr>
        <w:t xml:space="preserve">(ďalej len </w:t>
      </w:r>
      <w:r w:rsidR="0081651F">
        <w:rPr>
          <w:rFonts w:asciiTheme="minorHAnsi" w:hAnsiTheme="minorHAnsi"/>
          <w:sz w:val="22"/>
          <w:szCs w:val="22"/>
        </w:rPr>
        <w:t xml:space="preserve">ako </w:t>
      </w:r>
      <w:r w:rsidR="0081651F" w:rsidRPr="00551FC0">
        <w:rPr>
          <w:rFonts w:asciiTheme="minorHAnsi" w:hAnsiTheme="minorHAnsi"/>
          <w:sz w:val="22"/>
          <w:szCs w:val="22"/>
        </w:rPr>
        <w:t>„</w:t>
      </w:r>
      <w:r w:rsidR="0081651F" w:rsidRPr="00B2133C">
        <w:rPr>
          <w:rFonts w:asciiTheme="minorHAnsi" w:hAnsiTheme="minorHAnsi"/>
          <w:b/>
          <w:bCs/>
          <w:sz w:val="22"/>
          <w:szCs w:val="22"/>
        </w:rPr>
        <w:t>autorský zákon</w:t>
      </w:r>
      <w:r w:rsidR="0081651F" w:rsidRPr="00551FC0">
        <w:rPr>
          <w:rFonts w:asciiTheme="minorHAnsi" w:hAnsiTheme="minorHAnsi"/>
          <w:sz w:val="22"/>
          <w:szCs w:val="22"/>
        </w:rPr>
        <w:t>“)</w:t>
      </w:r>
      <w:r w:rsidRPr="00C609DA">
        <w:rPr>
          <w:rFonts w:asciiTheme="minorHAnsi" w:hAnsiTheme="minorHAnsi"/>
          <w:sz w:val="22"/>
          <w:szCs w:val="22"/>
        </w:rPr>
        <w:t xml:space="preserve">, Zmluvné strany sa dohodli, že nad rámec práv </w:t>
      </w:r>
      <w:r w:rsidR="00071726">
        <w:rPr>
          <w:rFonts w:asciiTheme="minorHAnsi" w:hAnsiTheme="minorHAnsi"/>
          <w:sz w:val="22"/>
          <w:szCs w:val="22"/>
        </w:rPr>
        <w:t>o</w:t>
      </w:r>
      <w:r w:rsidR="00071726" w:rsidRPr="00C609DA">
        <w:rPr>
          <w:rFonts w:asciiTheme="minorHAnsi" w:hAnsiTheme="minorHAnsi"/>
          <w:sz w:val="22"/>
          <w:szCs w:val="22"/>
        </w:rPr>
        <w:t xml:space="preserve">bjednávateľa </w:t>
      </w:r>
      <w:r w:rsidRPr="00C609DA">
        <w:rPr>
          <w:rFonts w:asciiTheme="minorHAnsi" w:hAnsiTheme="minorHAnsi"/>
          <w:sz w:val="22"/>
          <w:szCs w:val="22"/>
        </w:rPr>
        <w:t xml:space="preserve">podľa § 558 Obchodného zákonníka udeľuje </w:t>
      </w:r>
      <w:r w:rsidR="00071726">
        <w:rPr>
          <w:rFonts w:asciiTheme="minorHAnsi" w:hAnsiTheme="minorHAnsi"/>
          <w:sz w:val="22"/>
          <w:szCs w:val="22"/>
        </w:rPr>
        <w:t>z</w:t>
      </w:r>
      <w:r w:rsidR="00071726" w:rsidRPr="00C609DA">
        <w:rPr>
          <w:rFonts w:asciiTheme="minorHAnsi" w:hAnsiTheme="minorHAnsi"/>
          <w:sz w:val="22"/>
          <w:szCs w:val="22"/>
        </w:rPr>
        <w:t xml:space="preserve">hotoviteľ </w:t>
      </w:r>
      <w:r w:rsidRPr="00C609DA">
        <w:rPr>
          <w:rFonts w:asciiTheme="minorHAnsi" w:hAnsiTheme="minorHAnsi"/>
          <w:sz w:val="22"/>
          <w:szCs w:val="22"/>
        </w:rPr>
        <w:t xml:space="preserve">v súlade s § 65 a </w:t>
      </w:r>
      <w:proofErr w:type="spellStart"/>
      <w:r w:rsidRPr="00C609DA">
        <w:rPr>
          <w:rFonts w:asciiTheme="minorHAnsi" w:hAnsiTheme="minorHAnsi"/>
          <w:sz w:val="22"/>
          <w:szCs w:val="22"/>
        </w:rPr>
        <w:t>nasl</w:t>
      </w:r>
      <w:proofErr w:type="spellEnd"/>
      <w:r w:rsidRPr="00C609DA">
        <w:rPr>
          <w:rFonts w:asciiTheme="minorHAnsi" w:hAnsiTheme="minorHAnsi"/>
          <w:sz w:val="22"/>
          <w:szCs w:val="22"/>
        </w:rPr>
        <w:t xml:space="preserve">. </w:t>
      </w:r>
      <w:r w:rsidR="007C2412">
        <w:rPr>
          <w:rFonts w:asciiTheme="minorHAnsi" w:hAnsiTheme="minorHAnsi"/>
          <w:sz w:val="22"/>
          <w:szCs w:val="22"/>
        </w:rPr>
        <w:t>a</w:t>
      </w:r>
      <w:r w:rsidR="007C2412" w:rsidRPr="00C609DA">
        <w:rPr>
          <w:rFonts w:asciiTheme="minorHAnsi" w:hAnsiTheme="minorHAnsi"/>
          <w:sz w:val="22"/>
          <w:szCs w:val="22"/>
        </w:rPr>
        <w:t xml:space="preserve">utorského </w:t>
      </w:r>
      <w:r w:rsidRPr="00C609DA">
        <w:rPr>
          <w:rFonts w:asciiTheme="minorHAnsi" w:hAnsiTheme="minorHAnsi"/>
          <w:sz w:val="22"/>
          <w:szCs w:val="22"/>
        </w:rPr>
        <w:t>zákona, s účinnosťou odo dňa dodania Diela</w:t>
      </w:r>
      <w:r w:rsidR="0081651F">
        <w:rPr>
          <w:rFonts w:asciiTheme="minorHAnsi" w:hAnsiTheme="minorHAnsi"/>
          <w:sz w:val="22"/>
          <w:szCs w:val="22"/>
        </w:rPr>
        <w:t xml:space="preserve"> resp. príslušnej časti Predmetu Zmluvy (t. j. riadnym prebratím objednávateľom v zmysle Zmluvy)</w:t>
      </w:r>
      <w:r w:rsidRPr="00C609DA">
        <w:rPr>
          <w:rFonts w:asciiTheme="minorHAnsi" w:hAnsiTheme="minorHAnsi"/>
          <w:sz w:val="22"/>
          <w:szCs w:val="22"/>
        </w:rPr>
        <w:t xml:space="preserve">, </w:t>
      </w:r>
      <w:r w:rsidR="00071726">
        <w:rPr>
          <w:rFonts w:asciiTheme="minorHAnsi" w:hAnsiTheme="minorHAnsi"/>
          <w:sz w:val="22"/>
          <w:szCs w:val="22"/>
        </w:rPr>
        <w:t>o</w:t>
      </w:r>
      <w:r w:rsidR="00071726" w:rsidRPr="00C609DA">
        <w:rPr>
          <w:rFonts w:asciiTheme="minorHAnsi" w:hAnsiTheme="minorHAnsi"/>
          <w:sz w:val="22"/>
          <w:szCs w:val="22"/>
        </w:rPr>
        <w:t xml:space="preserve">bjednávateľovi </w:t>
      </w:r>
      <w:r w:rsidRPr="00C609DA">
        <w:rPr>
          <w:rFonts w:asciiTheme="minorHAnsi" w:hAnsiTheme="minorHAnsi"/>
          <w:sz w:val="22"/>
          <w:szCs w:val="22"/>
        </w:rPr>
        <w:t xml:space="preserve">časovo, miestne aj vecne neobmedzenú licenciu, a to na akékoľvek použitie </w:t>
      </w:r>
      <w:r w:rsidR="0081651F">
        <w:rPr>
          <w:rFonts w:asciiTheme="minorHAnsi" w:hAnsiTheme="minorHAnsi"/>
          <w:sz w:val="22"/>
          <w:szCs w:val="22"/>
        </w:rPr>
        <w:t>D</w:t>
      </w:r>
      <w:r w:rsidRPr="00C609DA">
        <w:rPr>
          <w:rFonts w:asciiTheme="minorHAnsi" w:hAnsiTheme="minorHAnsi"/>
          <w:sz w:val="22"/>
          <w:szCs w:val="22"/>
        </w:rPr>
        <w:t>iela</w:t>
      </w:r>
      <w:r w:rsidR="0081651F">
        <w:rPr>
          <w:rFonts w:asciiTheme="minorHAnsi" w:hAnsiTheme="minorHAnsi"/>
          <w:sz w:val="22"/>
          <w:szCs w:val="22"/>
        </w:rPr>
        <w:t xml:space="preserve"> resp. príslušnej časti Predmetu Zmluvy</w:t>
      </w:r>
      <w:r w:rsidRPr="00C609DA">
        <w:rPr>
          <w:rFonts w:asciiTheme="minorHAnsi" w:hAnsiTheme="minorHAnsi"/>
          <w:sz w:val="22"/>
          <w:szCs w:val="22"/>
        </w:rPr>
        <w:t xml:space="preserve"> a na akýkoľvek účel, najmä, nie však výlučne, na (1) </w:t>
      </w:r>
      <w:r w:rsidR="0081651F">
        <w:rPr>
          <w:rFonts w:asciiTheme="minorHAnsi" w:hAnsiTheme="minorHAnsi"/>
          <w:sz w:val="22"/>
          <w:szCs w:val="22"/>
        </w:rPr>
        <w:t xml:space="preserve">jeho/jej </w:t>
      </w:r>
      <w:r w:rsidRPr="00C609DA">
        <w:rPr>
          <w:rFonts w:asciiTheme="minorHAnsi" w:hAnsiTheme="minorHAnsi"/>
          <w:sz w:val="22"/>
          <w:szCs w:val="22"/>
        </w:rPr>
        <w:t xml:space="preserve">spracovanie </w:t>
      </w:r>
      <w:r w:rsidR="00071726">
        <w:rPr>
          <w:rFonts w:asciiTheme="minorHAnsi" w:hAnsiTheme="minorHAnsi"/>
          <w:sz w:val="22"/>
          <w:szCs w:val="22"/>
        </w:rPr>
        <w:t>o</w:t>
      </w:r>
      <w:r w:rsidR="00071726" w:rsidRPr="00C609DA">
        <w:rPr>
          <w:rFonts w:asciiTheme="minorHAnsi" w:hAnsiTheme="minorHAnsi"/>
          <w:sz w:val="22"/>
          <w:szCs w:val="22"/>
        </w:rPr>
        <w:t xml:space="preserve">bjednávateľom </w:t>
      </w:r>
      <w:r w:rsidRPr="00C609DA">
        <w:rPr>
          <w:rFonts w:asciiTheme="minorHAnsi" w:hAnsiTheme="minorHAnsi"/>
          <w:sz w:val="22"/>
          <w:szCs w:val="22"/>
        </w:rPr>
        <w:t xml:space="preserve">alebo inou osobou, (2) vyhotovenie </w:t>
      </w:r>
      <w:r w:rsidR="0081651F">
        <w:rPr>
          <w:rFonts w:asciiTheme="minorHAnsi" w:hAnsiTheme="minorHAnsi"/>
          <w:sz w:val="22"/>
          <w:szCs w:val="22"/>
        </w:rPr>
        <w:t xml:space="preserve">jeho/jej </w:t>
      </w:r>
      <w:r w:rsidRPr="00C609DA">
        <w:rPr>
          <w:rFonts w:asciiTheme="minorHAnsi" w:hAnsiTheme="minorHAnsi"/>
          <w:sz w:val="22"/>
          <w:szCs w:val="22"/>
        </w:rPr>
        <w:t xml:space="preserve">rozmnoženín, (3) </w:t>
      </w:r>
      <w:r w:rsidR="0081651F">
        <w:rPr>
          <w:rFonts w:asciiTheme="minorHAnsi" w:hAnsiTheme="minorHAnsi"/>
          <w:sz w:val="22"/>
          <w:szCs w:val="22"/>
        </w:rPr>
        <w:t xml:space="preserve">jeho/jej </w:t>
      </w:r>
      <w:r w:rsidRPr="00C609DA">
        <w:rPr>
          <w:rFonts w:asciiTheme="minorHAnsi" w:hAnsiTheme="minorHAnsi"/>
          <w:sz w:val="22"/>
          <w:szCs w:val="22"/>
        </w:rPr>
        <w:t xml:space="preserve">uvedenie na verejnosti verejným vystavením originálu </w:t>
      </w:r>
      <w:r w:rsidR="0081651F">
        <w:rPr>
          <w:rFonts w:asciiTheme="minorHAnsi" w:hAnsiTheme="minorHAnsi"/>
          <w:sz w:val="22"/>
          <w:szCs w:val="22"/>
        </w:rPr>
        <w:t xml:space="preserve">alebo </w:t>
      </w:r>
      <w:r w:rsidRPr="00C609DA">
        <w:rPr>
          <w:rFonts w:asciiTheme="minorHAnsi" w:hAnsiTheme="minorHAnsi"/>
          <w:sz w:val="22"/>
          <w:szCs w:val="22"/>
        </w:rPr>
        <w:t xml:space="preserve">rozmnoženiny, (4) </w:t>
      </w:r>
      <w:r w:rsidR="0081651F">
        <w:rPr>
          <w:rFonts w:asciiTheme="minorHAnsi" w:hAnsiTheme="minorHAnsi"/>
          <w:sz w:val="22"/>
          <w:szCs w:val="22"/>
        </w:rPr>
        <w:t xml:space="preserve">jeho/jej </w:t>
      </w:r>
      <w:r w:rsidRPr="00C609DA">
        <w:rPr>
          <w:rFonts w:asciiTheme="minorHAnsi" w:hAnsiTheme="minorHAnsi"/>
          <w:sz w:val="22"/>
          <w:szCs w:val="22"/>
        </w:rPr>
        <w:t xml:space="preserve">verejný prenos v elektronickej a/alebo tlačenej podobe bez územného alebo vecného obmedzenia, (5) </w:t>
      </w:r>
      <w:r w:rsidR="0081651F">
        <w:rPr>
          <w:rFonts w:asciiTheme="minorHAnsi" w:hAnsiTheme="minorHAnsi"/>
          <w:sz w:val="22"/>
          <w:szCs w:val="22"/>
        </w:rPr>
        <w:t xml:space="preserve">jeho/jej </w:t>
      </w:r>
      <w:r w:rsidRPr="00C609DA">
        <w:rPr>
          <w:rFonts w:asciiTheme="minorHAnsi" w:hAnsiTheme="minorHAnsi"/>
          <w:sz w:val="22"/>
          <w:szCs w:val="22"/>
        </w:rPr>
        <w:t xml:space="preserve">sprístupňovanie na verejnosti (zverejňovanie na internete), (6) </w:t>
      </w:r>
      <w:r w:rsidR="0081651F">
        <w:rPr>
          <w:rFonts w:asciiTheme="minorHAnsi" w:hAnsiTheme="minorHAnsi"/>
          <w:sz w:val="22"/>
          <w:szCs w:val="22"/>
        </w:rPr>
        <w:t xml:space="preserve">jeho/jej </w:t>
      </w:r>
      <w:r w:rsidRPr="00C609DA">
        <w:rPr>
          <w:rFonts w:asciiTheme="minorHAnsi" w:hAnsiTheme="minorHAnsi"/>
          <w:sz w:val="22"/>
          <w:szCs w:val="22"/>
        </w:rPr>
        <w:t xml:space="preserve">zaradenie do databázy chránenej autorským právom, ako aj na (7)  </w:t>
      </w:r>
      <w:r w:rsidR="0081651F">
        <w:rPr>
          <w:rFonts w:asciiTheme="minorHAnsi" w:hAnsiTheme="minorHAnsi"/>
          <w:sz w:val="22"/>
          <w:szCs w:val="22"/>
        </w:rPr>
        <w:t xml:space="preserve">jeho/jej </w:t>
      </w:r>
      <w:r w:rsidRPr="00C609DA">
        <w:rPr>
          <w:rFonts w:asciiTheme="minorHAnsi" w:hAnsiTheme="minorHAnsi"/>
          <w:sz w:val="22"/>
          <w:szCs w:val="22"/>
        </w:rPr>
        <w:t xml:space="preserve">spojenie s iným dielom. Licencia podľa tejto Zmluvy sa udeľuje ako výhradná. Súčasťou udelenej licencie je aj súhlas </w:t>
      </w:r>
      <w:r w:rsidR="0081651F">
        <w:rPr>
          <w:rFonts w:asciiTheme="minorHAnsi" w:hAnsiTheme="minorHAnsi"/>
          <w:sz w:val="22"/>
          <w:szCs w:val="22"/>
        </w:rPr>
        <w:t>z</w:t>
      </w:r>
      <w:r w:rsidRPr="00C609DA">
        <w:rPr>
          <w:rFonts w:asciiTheme="minorHAnsi" w:hAnsiTheme="minorHAnsi"/>
          <w:sz w:val="22"/>
          <w:szCs w:val="22"/>
        </w:rPr>
        <w:t xml:space="preserve">hotoviteľa s tým, že </w:t>
      </w:r>
      <w:r w:rsidR="0081651F">
        <w:rPr>
          <w:rFonts w:asciiTheme="minorHAnsi" w:hAnsiTheme="minorHAnsi"/>
          <w:sz w:val="22"/>
          <w:szCs w:val="22"/>
        </w:rPr>
        <w:t>o</w:t>
      </w:r>
      <w:r w:rsidRPr="00C609DA">
        <w:rPr>
          <w:rFonts w:asciiTheme="minorHAnsi" w:hAnsiTheme="minorHAnsi"/>
          <w:sz w:val="22"/>
          <w:szCs w:val="22"/>
        </w:rPr>
        <w:t xml:space="preserve">bjednávateľ môže </w:t>
      </w:r>
      <w:r w:rsidR="0081651F">
        <w:rPr>
          <w:rFonts w:asciiTheme="minorHAnsi" w:hAnsiTheme="minorHAnsi"/>
          <w:sz w:val="22"/>
          <w:szCs w:val="22"/>
        </w:rPr>
        <w:t xml:space="preserve">na použitie diela resp. príslušnej časti Predmetu Zmluvy </w:t>
      </w:r>
      <w:r w:rsidRPr="00C609DA">
        <w:rPr>
          <w:rFonts w:asciiTheme="minorHAnsi" w:hAnsiTheme="minorHAnsi"/>
          <w:sz w:val="22"/>
          <w:szCs w:val="22"/>
        </w:rPr>
        <w:t xml:space="preserve">udeliť sublicenciu akýmkoľvek tretím osobám, v rozsahu udelenej licencie alebo v užšom rozsahu, a to bez potreby ďalšieho osobitného súhlasu </w:t>
      </w:r>
      <w:r w:rsidR="0081651F">
        <w:rPr>
          <w:rFonts w:asciiTheme="minorHAnsi" w:hAnsiTheme="minorHAnsi"/>
          <w:sz w:val="22"/>
          <w:szCs w:val="22"/>
        </w:rPr>
        <w:t>z</w:t>
      </w:r>
      <w:r w:rsidRPr="00C609DA">
        <w:rPr>
          <w:rFonts w:asciiTheme="minorHAnsi" w:hAnsiTheme="minorHAnsi"/>
          <w:sz w:val="22"/>
          <w:szCs w:val="22"/>
        </w:rPr>
        <w:t xml:space="preserve">hotoviteľa. Súčasťou udelenej licencie je aj súhlas </w:t>
      </w:r>
      <w:r w:rsidR="0081651F">
        <w:rPr>
          <w:rFonts w:asciiTheme="minorHAnsi" w:hAnsiTheme="minorHAnsi"/>
          <w:sz w:val="22"/>
          <w:szCs w:val="22"/>
        </w:rPr>
        <w:t>z</w:t>
      </w:r>
      <w:r w:rsidRPr="00C609DA">
        <w:rPr>
          <w:rFonts w:asciiTheme="minorHAnsi" w:hAnsiTheme="minorHAnsi"/>
          <w:sz w:val="22"/>
          <w:szCs w:val="22"/>
        </w:rPr>
        <w:t xml:space="preserve">hotoviteľa s tým, že v prípade postúpenia tretím osobám v podobe úplného alebo čiastočného prevodu práv a povinností zo Zmluvy sa rozumie, že takýmto postúpením môže </w:t>
      </w:r>
      <w:r w:rsidR="0081651F">
        <w:rPr>
          <w:rFonts w:asciiTheme="minorHAnsi" w:hAnsiTheme="minorHAnsi"/>
          <w:sz w:val="22"/>
          <w:szCs w:val="22"/>
        </w:rPr>
        <w:t>o</w:t>
      </w:r>
      <w:r w:rsidRPr="00C609DA">
        <w:rPr>
          <w:rFonts w:asciiTheme="minorHAnsi" w:hAnsiTheme="minorHAnsi"/>
          <w:sz w:val="22"/>
          <w:szCs w:val="22"/>
        </w:rPr>
        <w:t xml:space="preserve">bjednávateľ postúpiť aj tu uvedené udelenie licencie, a to bez potreby ďalšieho osobitného súhlasu </w:t>
      </w:r>
      <w:r w:rsidR="0081651F">
        <w:rPr>
          <w:rFonts w:asciiTheme="minorHAnsi" w:hAnsiTheme="minorHAnsi"/>
          <w:sz w:val="22"/>
          <w:szCs w:val="22"/>
        </w:rPr>
        <w:t>z</w:t>
      </w:r>
      <w:r w:rsidRPr="00C609DA">
        <w:rPr>
          <w:rFonts w:asciiTheme="minorHAnsi" w:hAnsiTheme="minorHAnsi"/>
          <w:sz w:val="22"/>
          <w:szCs w:val="22"/>
        </w:rPr>
        <w:t xml:space="preserve">hotoviteľa a bez potreby predchádzajúceho informovania </w:t>
      </w:r>
      <w:r w:rsidR="0081651F">
        <w:rPr>
          <w:rFonts w:asciiTheme="minorHAnsi" w:hAnsiTheme="minorHAnsi"/>
          <w:sz w:val="22"/>
          <w:szCs w:val="22"/>
        </w:rPr>
        <w:t>z</w:t>
      </w:r>
      <w:r w:rsidRPr="00C609DA">
        <w:rPr>
          <w:rFonts w:asciiTheme="minorHAnsi" w:hAnsiTheme="minorHAnsi"/>
          <w:sz w:val="22"/>
          <w:szCs w:val="22"/>
        </w:rPr>
        <w:t xml:space="preserve">hotoviteľa. </w:t>
      </w:r>
      <w:r w:rsidR="0081651F" w:rsidRPr="0081651F">
        <w:rPr>
          <w:rFonts w:asciiTheme="minorHAnsi" w:hAnsiTheme="minorHAnsi"/>
          <w:sz w:val="22"/>
          <w:szCs w:val="22"/>
        </w:rPr>
        <w:t xml:space="preserve">Zmluvné strany majú za nesporné, že dohoda o licenčnej zmluve podľa tohto </w:t>
      </w:r>
      <w:r w:rsidR="0081651F">
        <w:rPr>
          <w:rFonts w:asciiTheme="minorHAnsi" w:hAnsiTheme="minorHAnsi"/>
          <w:sz w:val="22"/>
          <w:szCs w:val="22"/>
        </w:rPr>
        <w:t xml:space="preserve">odseku Zmluvy </w:t>
      </w:r>
      <w:r w:rsidR="0081651F" w:rsidRPr="0081651F">
        <w:rPr>
          <w:rFonts w:asciiTheme="minorHAnsi" w:hAnsiTheme="minorHAnsi"/>
          <w:sz w:val="22"/>
          <w:szCs w:val="22"/>
        </w:rPr>
        <w:t xml:space="preserve">spĺňa požiadavku na písomné vyhotovenie licenčnej zmluvy a jej zverejnenie a majú obsah takejto licenčnej zmluvy za dostatočne určitý. Ak by však bolo toto dojednanie medzi </w:t>
      </w:r>
      <w:r w:rsidR="0081651F">
        <w:rPr>
          <w:rFonts w:asciiTheme="minorHAnsi" w:hAnsiTheme="minorHAnsi"/>
          <w:sz w:val="22"/>
          <w:szCs w:val="22"/>
        </w:rPr>
        <w:t>z</w:t>
      </w:r>
      <w:r w:rsidR="0081651F" w:rsidRPr="0081651F">
        <w:rPr>
          <w:rFonts w:asciiTheme="minorHAnsi" w:hAnsiTheme="minorHAnsi"/>
          <w:sz w:val="22"/>
          <w:szCs w:val="22"/>
        </w:rPr>
        <w:t xml:space="preserve">mluvnými stranami potrebné z akéhokoľvek dôvodu akejkoľvek tretej strane predložiť a/alebo potvrdiť v osobitnej forme, </w:t>
      </w:r>
      <w:r w:rsidR="00071726">
        <w:rPr>
          <w:rFonts w:asciiTheme="minorHAnsi" w:hAnsiTheme="minorHAnsi"/>
          <w:sz w:val="22"/>
          <w:szCs w:val="22"/>
        </w:rPr>
        <w:t>z</w:t>
      </w:r>
      <w:r w:rsidR="0081651F" w:rsidRPr="0081651F">
        <w:rPr>
          <w:rFonts w:asciiTheme="minorHAnsi" w:hAnsiTheme="minorHAnsi"/>
          <w:sz w:val="22"/>
          <w:szCs w:val="22"/>
        </w:rPr>
        <w:t xml:space="preserve">hotoviteľ sa zaväzuje poskytnúť na tento účel </w:t>
      </w:r>
      <w:r w:rsidR="0081651F">
        <w:rPr>
          <w:rFonts w:asciiTheme="minorHAnsi" w:hAnsiTheme="minorHAnsi"/>
          <w:sz w:val="22"/>
          <w:szCs w:val="22"/>
        </w:rPr>
        <w:t>o</w:t>
      </w:r>
      <w:r w:rsidR="0081651F" w:rsidRPr="0081651F">
        <w:rPr>
          <w:rFonts w:asciiTheme="minorHAnsi" w:hAnsiTheme="minorHAnsi"/>
          <w:sz w:val="22"/>
          <w:szCs w:val="22"/>
        </w:rPr>
        <w:t xml:space="preserve">bjednávateľovi na náklady </w:t>
      </w:r>
      <w:r w:rsidR="0081651F">
        <w:rPr>
          <w:rFonts w:asciiTheme="minorHAnsi" w:hAnsiTheme="minorHAnsi"/>
          <w:sz w:val="22"/>
          <w:szCs w:val="22"/>
        </w:rPr>
        <w:t>z</w:t>
      </w:r>
      <w:r w:rsidR="0081651F" w:rsidRPr="0081651F">
        <w:rPr>
          <w:rFonts w:asciiTheme="minorHAnsi" w:hAnsiTheme="minorHAnsi"/>
          <w:sz w:val="22"/>
          <w:szCs w:val="22"/>
        </w:rPr>
        <w:t xml:space="preserve">hotoviteľa všetku potrebnú súčinnosť, a to bezodkladne po tom, ako ho o to </w:t>
      </w:r>
      <w:r w:rsidR="0081651F">
        <w:rPr>
          <w:rFonts w:asciiTheme="minorHAnsi" w:hAnsiTheme="minorHAnsi"/>
          <w:sz w:val="22"/>
          <w:szCs w:val="22"/>
        </w:rPr>
        <w:t>o</w:t>
      </w:r>
      <w:r w:rsidR="0081651F" w:rsidRPr="0081651F">
        <w:rPr>
          <w:rFonts w:asciiTheme="minorHAnsi" w:hAnsiTheme="minorHAnsi"/>
          <w:sz w:val="22"/>
          <w:szCs w:val="22"/>
        </w:rPr>
        <w:t xml:space="preserve">bjednávateľ požiada, vrátane podpísania osobitného písomného potvrdenia o uzavretí (vzniku) takejto licenčnej zmluvy. Záväzky </w:t>
      </w:r>
      <w:r w:rsidR="0081651F">
        <w:rPr>
          <w:rFonts w:asciiTheme="minorHAnsi" w:hAnsiTheme="minorHAnsi"/>
          <w:sz w:val="22"/>
          <w:szCs w:val="22"/>
        </w:rPr>
        <w:t>z</w:t>
      </w:r>
      <w:r w:rsidR="0081651F" w:rsidRPr="0081651F">
        <w:rPr>
          <w:rFonts w:asciiTheme="minorHAnsi" w:hAnsiTheme="minorHAnsi"/>
          <w:sz w:val="22"/>
          <w:szCs w:val="22"/>
        </w:rPr>
        <w:t xml:space="preserve">hotoviteľa podľa tohto bodu trvajú aj po zániku Zmluvy z akéhokoľvek dôvodu, ak na </w:t>
      </w:r>
      <w:r w:rsidR="0081651F">
        <w:rPr>
          <w:rFonts w:asciiTheme="minorHAnsi" w:hAnsiTheme="minorHAnsi"/>
          <w:sz w:val="22"/>
          <w:szCs w:val="22"/>
        </w:rPr>
        <w:t>o</w:t>
      </w:r>
      <w:r w:rsidR="0081651F" w:rsidRPr="0081651F">
        <w:rPr>
          <w:rFonts w:asciiTheme="minorHAnsi" w:hAnsiTheme="minorHAnsi"/>
          <w:sz w:val="22"/>
          <w:szCs w:val="22"/>
        </w:rPr>
        <w:t>bjednávateľa prešlo pred zánikom Zmluvy vlastníctvo k</w:t>
      </w:r>
      <w:r w:rsidR="0081651F">
        <w:rPr>
          <w:rFonts w:asciiTheme="minorHAnsi" w:hAnsiTheme="minorHAnsi"/>
          <w:sz w:val="22"/>
          <w:szCs w:val="22"/>
        </w:rPr>
        <w:t> akejkoľvek časti Predmetu Zmluvy</w:t>
      </w:r>
      <w:r w:rsidR="0081651F" w:rsidRPr="0081651F">
        <w:rPr>
          <w:rFonts w:asciiTheme="minorHAnsi" w:hAnsiTheme="minorHAnsi"/>
          <w:sz w:val="22"/>
          <w:szCs w:val="22"/>
        </w:rPr>
        <w:t>.</w:t>
      </w:r>
    </w:p>
    <w:p w14:paraId="26223E67" w14:textId="51BA0050" w:rsidR="0081651F" w:rsidRPr="00EC3CAE" w:rsidRDefault="0081651F" w:rsidP="008212D8">
      <w:pPr>
        <w:pStyle w:val="Odsekzoznamu"/>
        <w:numPr>
          <w:ilvl w:val="0"/>
          <w:numId w:val="25"/>
        </w:numPr>
        <w:ind w:left="425" w:hanging="425"/>
        <w:contextualSpacing w:val="0"/>
        <w:jc w:val="both"/>
        <w:rPr>
          <w:rFonts w:asciiTheme="minorHAnsi" w:hAnsiTheme="minorHAnsi" w:cstheme="minorHAnsi"/>
          <w:noProof/>
          <w:sz w:val="22"/>
          <w:szCs w:val="22"/>
        </w:rPr>
      </w:pPr>
      <w:r w:rsidRPr="0081651F">
        <w:rPr>
          <w:rFonts w:asciiTheme="minorHAnsi" w:hAnsiTheme="minorHAnsi"/>
          <w:sz w:val="22"/>
          <w:szCs w:val="22"/>
        </w:rPr>
        <w:t xml:space="preserve">Zhotoviteľ sa zaväzuje zabezpečiť, že práva k akýmkoľvek a  všetkým podkladom </w:t>
      </w:r>
      <w:r>
        <w:rPr>
          <w:rFonts w:asciiTheme="minorHAnsi" w:hAnsiTheme="minorHAnsi"/>
          <w:sz w:val="22"/>
          <w:szCs w:val="22"/>
        </w:rPr>
        <w:t xml:space="preserve">použitým na dodanie akejkoľvek časti Predmetu Zmluvy, </w:t>
      </w:r>
      <w:r w:rsidRPr="0081651F">
        <w:rPr>
          <w:rFonts w:asciiTheme="minorHAnsi" w:hAnsiTheme="minorHAnsi"/>
          <w:sz w:val="22"/>
          <w:szCs w:val="22"/>
        </w:rPr>
        <w:t xml:space="preserve">ktoré v čase ich použitia požívajú alebo môžu požívať autorskoprávnu ochranu podľa </w:t>
      </w:r>
      <w:r>
        <w:rPr>
          <w:rFonts w:asciiTheme="minorHAnsi" w:hAnsiTheme="minorHAnsi"/>
          <w:sz w:val="22"/>
          <w:szCs w:val="22"/>
        </w:rPr>
        <w:t>a</w:t>
      </w:r>
      <w:r w:rsidRPr="0081651F">
        <w:rPr>
          <w:rFonts w:asciiTheme="minorHAnsi" w:hAnsiTheme="minorHAnsi"/>
          <w:sz w:val="22"/>
          <w:szCs w:val="22"/>
        </w:rPr>
        <w:t>utorského zákona alebo inú ochranu z obdobných práv duševného vlastníctva</w:t>
      </w:r>
      <w:r>
        <w:rPr>
          <w:rFonts w:asciiTheme="minorHAnsi" w:hAnsiTheme="minorHAnsi"/>
          <w:sz w:val="22"/>
          <w:szCs w:val="22"/>
        </w:rPr>
        <w:t xml:space="preserve">, </w:t>
      </w:r>
      <w:r w:rsidRPr="0081651F">
        <w:rPr>
          <w:rFonts w:asciiTheme="minorHAnsi" w:hAnsiTheme="minorHAnsi"/>
          <w:sz w:val="22"/>
          <w:szCs w:val="22"/>
        </w:rPr>
        <w:t xml:space="preserve">budú zo strany </w:t>
      </w:r>
      <w:r>
        <w:rPr>
          <w:rFonts w:asciiTheme="minorHAnsi" w:hAnsiTheme="minorHAnsi"/>
          <w:sz w:val="22"/>
          <w:szCs w:val="22"/>
        </w:rPr>
        <w:t>z</w:t>
      </w:r>
      <w:r w:rsidRPr="0081651F">
        <w:rPr>
          <w:rFonts w:asciiTheme="minorHAnsi" w:hAnsiTheme="minorHAnsi"/>
          <w:sz w:val="22"/>
          <w:szCs w:val="22"/>
        </w:rPr>
        <w:t xml:space="preserve">hotoviteľa pred ich použitím na účely </w:t>
      </w:r>
      <w:r>
        <w:rPr>
          <w:rFonts w:asciiTheme="minorHAnsi" w:hAnsiTheme="minorHAnsi"/>
          <w:sz w:val="22"/>
          <w:szCs w:val="22"/>
        </w:rPr>
        <w:t>dodania ktorejkoľvek časti Predmetu Zmluvy</w:t>
      </w:r>
      <w:r w:rsidRPr="0081651F">
        <w:rPr>
          <w:rFonts w:asciiTheme="minorHAnsi" w:hAnsiTheme="minorHAnsi"/>
          <w:sz w:val="22"/>
          <w:szCs w:val="22"/>
        </w:rPr>
        <w:t xml:space="preserve"> riadne vysporiadané a že použitím </w:t>
      </w:r>
      <w:r>
        <w:rPr>
          <w:rFonts w:asciiTheme="minorHAnsi" w:hAnsiTheme="minorHAnsi"/>
          <w:sz w:val="22"/>
          <w:szCs w:val="22"/>
        </w:rPr>
        <w:t>takýchto</w:t>
      </w:r>
      <w:r w:rsidRPr="0081651F">
        <w:rPr>
          <w:rFonts w:asciiTheme="minorHAnsi" w:hAnsiTheme="minorHAnsi"/>
          <w:sz w:val="22"/>
          <w:szCs w:val="22"/>
        </w:rPr>
        <w:t xml:space="preserve"> podkladov </w:t>
      </w:r>
      <w:r>
        <w:rPr>
          <w:rFonts w:asciiTheme="minorHAnsi" w:hAnsiTheme="minorHAnsi"/>
          <w:sz w:val="22"/>
          <w:szCs w:val="22"/>
        </w:rPr>
        <w:lastRenderedPageBreak/>
        <w:t>z</w:t>
      </w:r>
      <w:r w:rsidRPr="0081651F">
        <w:rPr>
          <w:rFonts w:asciiTheme="minorHAnsi" w:hAnsiTheme="minorHAnsi"/>
          <w:sz w:val="22"/>
          <w:szCs w:val="22"/>
        </w:rPr>
        <w:t>hotoviteľ neoprávnene nezasiahne žiadnym spôsobom do autorských alebo obdobných práv tretích osôb. Náklady na vysporiadanie práv k</w:t>
      </w:r>
      <w:r>
        <w:rPr>
          <w:rFonts w:asciiTheme="minorHAnsi" w:hAnsiTheme="minorHAnsi"/>
          <w:sz w:val="22"/>
          <w:szCs w:val="22"/>
        </w:rPr>
        <w:t xml:space="preserve"> takýmto </w:t>
      </w:r>
      <w:r w:rsidRPr="0081651F">
        <w:rPr>
          <w:rFonts w:asciiTheme="minorHAnsi" w:hAnsiTheme="minorHAnsi"/>
          <w:sz w:val="22"/>
          <w:szCs w:val="22"/>
        </w:rPr>
        <w:t xml:space="preserve">podkladom znáša </w:t>
      </w:r>
      <w:r>
        <w:rPr>
          <w:rFonts w:asciiTheme="minorHAnsi" w:hAnsiTheme="minorHAnsi"/>
          <w:sz w:val="22"/>
          <w:szCs w:val="22"/>
        </w:rPr>
        <w:t>z</w:t>
      </w:r>
      <w:r w:rsidRPr="0081651F">
        <w:rPr>
          <w:rFonts w:asciiTheme="minorHAnsi" w:hAnsiTheme="minorHAnsi"/>
          <w:sz w:val="22"/>
          <w:szCs w:val="22"/>
        </w:rPr>
        <w:t>hotoviteľ.</w:t>
      </w:r>
    </w:p>
    <w:p w14:paraId="3E3EB6EA" w14:textId="7EAA8ABD" w:rsidR="00123A99" w:rsidRPr="0047241E" w:rsidRDefault="008212D8" w:rsidP="00123A99">
      <w:pPr>
        <w:pStyle w:val="Odsekzoznamu"/>
        <w:numPr>
          <w:ilvl w:val="0"/>
          <w:numId w:val="25"/>
        </w:numPr>
        <w:ind w:left="425" w:hanging="425"/>
        <w:contextualSpacing w:val="0"/>
        <w:jc w:val="both"/>
        <w:rPr>
          <w:rFonts w:asciiTheme="minorHAnsi" w:hAnsiTheme="minorHAnsi" w:cstheme="minorHAnsi"/>
          <w:noProof/>
          <w:sz w:val="22"/>
          <w:szCs w:val="22"/>
        </w:rPr>
      </w:pPr>
      <w:r w:rsidRPr="00EC3CAE">
        <w:rPr>
          <w:rFonts w:asciiTheme="minorHAnsi" w:hAnsiTheme="minorHAnsi" w:cstheme="minorHAnsi"/>
          <w:sz w:val="22"/>
          <w:szCs w:val="22"/>
        </w:rPr>
        <w:t xml:space="preserve">Zhotoviteľ bude jediným legitimovaným disponentom / držiteľom dotknutých autorských práv. </w:t>
      </w:r>
      <w:r w:rsidR="0081651F" w:rsidRPr="00EC3CAE">
        <w:rPr>
          <w:rFonts w:asciiTheme="minorHAnsi" w:hAnsiTheme="minorHAnsi" w:cstheme="minorHAnsi"/>
          <w:sz w:val="22"/>
          <w:szCs w:val="22"/>
        </w:rPr>
        <w:t>Ak si ktorákoľvek osoba uplatní voči objednávateľovi nároky z porušenia jej autorských práv alebo obdobných práv duševného vlastníctva v súvislosti s podkladmi použitými zhotoviteľom počas vykonávania Diela alebo na jeho vykonanie</w:t>
      </w:r>
      <w:r w:rsidR="00CE0434" w:rsidRPr="00EC3CAE">
        <w:rPr>
          <w:rFonts w:asciiTheme="minorHAnsi" w:hAnsiTheme="minorHAnsi" w:cstheme="minorHAnsi"/>
          <w:sz w:val="22"/>
          <w:szCs w:val="22"/>
        </w:rPr>
        <w:t xml:space="preserve"> alebo počas dodávania služieb IČ alebo výkonu AD</w:t>
      </w:r>
      <w:r w:rsidR="0081651F" w:rsidRPr="00EC3CAE">
        <w:rPr>
          <w:rFonts w:asciiTheme="minorHAnsi" w:hAnsiTheme="minorHAnsi" w:cstheme="minorHAnsi"/>
          <w:sz w:val="22"/>
          <w:szCs w:val="22"/>
        </w:rPr>
        <w:t xml:space="preserve">, ktoré </w:t>
      </w:r>
      <w:r w:rsidR="00CE0434" w:rsidRPr="00EC3CAE">
        <w:rPr>
          <w:rFonts w:asciiTheme="minorHAnsi" w:hAnsiTheme="minorHAnsi" w:cstheme="minorHAnsi"/>
          <w:sz w:val="22"/>
          <w:szCs w:val="22"/>
        </w:rPr>
        <w:t>z</w:t>
      </w:r>
      <w:r w:rsidR="0081651F" w:rsidRPr="00EC3CAE">
        <w:rPr>
          <w:rFonts w:asciiTheme="minorHAnsi" w:hAnsiTheme="minorHAnsi" w:cstheme="minorHAnsi"/>
          <w:sz w:val="22"/>
          <w:szCs w:val="22"/>
        </w:rPr>
        <w:t xml:space="preserve">hotoviteľ v rozpore so Zmluvou </w:t>
      </w:r>
      <w:proofErr w:type="spellStart"/>
      <w:r w:rsidR="0081651F" w:rsidRPr="00EC3CAE">
        <w:rPr>
          <w:rFonts w:asciiTheme="minorHAnsi" w:hAnsiTheme="minorHAnsi" w:cstheme="minorHAnsi"/>
          <w:sz w:val="22"/>
          <w:szCs w:val="22"/>
        </w:rPr>
        <w:t>nevysporiadal</w:t>
      </w:r>
      <w:proofErr w:type="spellEnd"/>
      <w:r w:rsidR="0081651F" w:rsidRPr="00EC3CAE">
        <w:rPr>
          <w:rFonts w:asciiTheme="minorHAnsi" w:hAnsiTheme="minorHAnsi" w:cstheme="minorHAnsi"/>
          <w:sz w:val="22"/>
          <w:szCs w:val="22"/>
        </w:rPr>
        <w:t xml:space="preserve">, hoci ich vysporiadať mal a </w:t>
      </w:r>
      <w:r w:rsidR="00CE0434" w:rsidRPr="00EC3CAE">
        <w:rPr>
          <w:rFonts w:asciiTheme="minorHAnsi" w:hAnsiTheme="minorHAnsi" w:cstheme="minorHAnsi"/>
          <w:sz w:val="22"/>
          <w:szCs w:val="22"/>
        </w:rPr>
        <w:t>o</w:t>
      </w:r>
      <w:r w:rsidR="0081651F" w:rsidRPr="00EC3CAE">
        <w:rPr>
          <w:rFonts w:asciiTheme="minorHAnsi" w:hAnsiTheme="minorHAnsi" w:cstheme="minorHAnsi"/>
          <w:sz w:val="22"/>
          <w:szCs w:val="22"/>
        </w:rPr>
        <w:t xml:space="preserve">bjednávateľ takéto nároky za </w:t>
      </w:r>
      <w:r w:rsidR="00CE0434" w:rsidRPr="00EC3CAE">
        <w:rPr>
          <w:rFonts w:asciiTheme="minorHAnsi" w:hAnsiTheme="minorHAnsi" w:cstheme="minorHAnsi"/>
          <w:sz w:val="22"/>
          <w:szCs w:val="22"/>
        </w:rPr>
        <w:t>z</w:t>
      </w:r>
      <w:r w:rsidR="0081651F" w:rsidRPr="00EC3CAE">
        <w:rPr>
          <w:rFonts w:asciiTheme="minorHAnsi" w:hAnsiTheme="minorHAnsi" w:cstheme="minorHAnsi"/>
          <w:sz w:val="22"/>
          <w:szCs w:val="22"/>
        </w:rPr>
        <w:t xml:space="preserve">hotoviteľa vysporiada, udeľuje týmto </w:t>
      </w:r>
      <w:r w:rsidR="00CE0434" w:rsidRPr="00EC3CAE">
        <w:rPr>
          <w:rFonts w:asciiTheme="minorHAnsi" w:hAnsiTheme="minorHAnsi" w:cstheme="minorHAnsi"/>
          <w:sz w:val="22"/>
          <w:szCs w:val="22"/>
        </w:rPr>
        <w:t>z</w:t>
      </w:r>
      <w:r w:rsidR="0081651F" w:rsidRPr="00EC3CAE">
        <w:rPr>
          <w:rFonts w:asciiTheme="minorHAnsi" w:hAnsiTheme="minorHAnsi" w:cstheme="minorHAnsi"/>
          <w:sz w:val="22"/>
          <w:szCs w:val="22"/>
        </w:rPr>
        <w:t xml:space="preserve">hotoviteľ </w:t>
      </w:r>
      <w:r w:rsidR="00CE0434" w:rsidRPr="00EC3CAE">
        <w:rPr>
          <w:rFonts w:asciiTheme="minorHAnsi" w:hAnsiTheme="minorHAnsi" w:cstheme="minorHAnsi"/>
          <w:sz w:val="22"/>
          <w:szCs w:val="22"/>
        </w:rPr>
        <w:t>o</w:t>
      </w:r>
      <w:r w:rsidR="0081651F" w:rsidRPr="00EC3CAE">
        <w:rPr>
          <w:rFonts w:asciiTheme="minorHAnsi" w:hAnsiTheme="minorHAnsi" w:cstheme="minorHAnsi"/>
          <w:sz w:val="22"/>
          <w:szCs w:val="22"/>
        </w:rPr>
        <w:t xml:space="preserve">bjednávateľovi bezvýhradný, neodvolateľný a časovo nelimitovaný sľub odškodnenia, obsahom ktorého je záväzok </w:t>
      </w:r>
      <w:r w:rsidR="00CE0434" w:rsidRPr="00EC3CAE">
        <w:rPr>
          <w:rFonts w:asciiTheme="minorHAnsi" w:hAnsiTheme="minorHAnsi" w:cstheme="minorHAnsi"/>
          <w:sz w:val="22"/>
          <w:szCs w:val="22"/>
        </w:rPr>
        <w:t>z</w:t>
      </w:r>
      <w:r w:rsidR="0081651F" w:rsidRPr="00EC3CAE">
        <w:rPr>
          <w:rFonts w:asciiTheme="minorHAnsi" w:hAnsiTheme="minorHAnsi" w:cstheme="minorHAnsi"/>
          <w:sz w:val="22"/>
          <w:szCs w:val="22"/>
        </w:rPr>
        <w:t xml:space="preserve">hotoviteľa v celom rozsahu odškodniť </w:t>
      </w:r>
      <w:r w:rsidR="00CE0434" w:rsidRPr="00EC3CAE">
        <w:rPr>
          <w:rFonts w:asciiTheme="minorHAnsi" w:hAnsiTheme="minorHAnsi" w:cstheme="minorHAnsi"/>
          <w:sz w:val="22"/>
          <w:szCs w:val="22"/>
        </w:rPr>
        <w:t>o</w:t>
      </w:r>
      <w:r w:rsidR="0081651F" w:rsidRPr="00EC3CAE">
        <w:rPr>
          <w:rFonts w:asciiTheme="minorHAnsi" w:hAnsiTheme="minorHAnsi" w:cstheme="minorHAnsi"/>
          <w:sz w:val="22"/>
          <w:szCs w:val="22"/>
        </w:rPr>
        <w:t xml:space="preserve">bjednávateľa za vysporiadanie takýchto nárokov tretích strán (t. j. nielen v rozsahu priamych nákladov vysporiadania, ale aj súvisiacich nákladov, ktorými môžu byť </w:t>
      </w:r>
      <w:proofErr w:type="spellStart"/>
      <w:r w:rsidR="0081651F" w:rsidRPr="00EC3CAE">
        <w:rPr>
          <w:rFonts w:asciiTheme="minorHAnsi" w:hAnsiTheme="minorHAnsi" w:cstheme="minorHAnsi"/>
          <w:sz w:val="22"/>
          <w:szCs w:val="22"/>
        </w:rPr>
        <w:t>príkladmo</w:t>
      </w:r>
      <w:proofErr w:type="spellEnd"/>
      <w:r w:rsidR="0081651F" w:rsidRPr="00EC3CAE">
        <w:rPr>
          <w:rFonts w:asciiTheme="minorHAnsi" w:hAnsiTheme="minorHAnsi" w:cstheme="minorHAnsi"/>
          <w:sz w:val="22"/>
          <w:szCs w:val="22"/>
        </w:rPr>
        <w:t xml:space="preserve"> náklady na služby právneho poradenstva a/alebo právneho zastúpenia, trovy konania, poplatky, náklady na činnosť znalca, a pod.). Objednávateľ je o takomto uplatnení povinný </w:t>
      </w:r>
      <w:r w:rsidR="00CE0434" w:rsidRPr="00EC3CAE">
        <w:rPr>
          <w:rFonts w:asciiTheme="minorHAnsi" w:hAnsiTheme="minorHAnsi" w:cstheme="minorHAnsi"/>
          <w:sz w:val="22"/>
          <w:szCs w:val="22"/>
        </w:rPr>
        <w:t>z</w:t>
      </w:r>
      <w:r w:rsidR="0081651F" w:rsidRPr="00EC3CAE">
        <w:rPr>
          <w:rFonts w:asciiTheme="minorHAnsi" w:hAnsiTheme="minorHAnsi" w:cstheme="minorHAnsi"/>
          <w:sz w:val="22"/>
          <w:szCs w:val="22"/>
        </w:rPr>
        <w:t xml:space="preserve">hotoviteľa bezodkladne informovať. Zhotoviteľ odškodní </w:t>
      </w:r>
      <w:r w:rsidR="00CE0434" w:rsidRPr="00EC3CAE">
        <w:rPr>
          <w:rFonts w:asciiTheme="minorHAnsi" w:hAnsiTheme="minorHAnsi" w:cstheme="minorHAnsi"/>
          <w:sz w:val="22"/>
          <w:szCs w:val="22"/>
        </w:rPr>
        <w:t>o</w:t>
      </w:r>
      <w:r w:rsidR="0081651F" w:rsidRPr="00EC3CAE">
        <w:rPr>
          <w:rFonts w:asciiTheme="minorHAnsi" w:hAnsiTheme="minorHAnsi" w:cstheme="minorHAnsi"/>
          <w:sz w:val="22"/>
          <w:szCs w:val="22"/>
        </w:rPr>
        <w:t xml:space="preserve">bjednávateľa na jeho prvú žiadosť. Odškodnenie </w:t>
      </w:r>
      <w:r w:rsidR="00CE0434" w:rsidRPr="00EC3CAE">
        <w:rPr>
          <w:rFonts w:asciiTheme="minorHAnsi" w:hAnsiTheme="minorHAnsi" w:cstheme="minorHAnsi"/>
          <w:sz w:val="22"/>
          <w:szCs w:val="22"/>
        </w:rPr>
        <w:t>o</w:t>
      </w:r>
      <w:r w:rsidR="0081651F" w:rsidRPr="00EC3CAE">
        <w:rPr>
          <w:rFonts w:asciiTheme="minorHAnsi" w:hAnsiTheme="minorHAnsi" w:cstheme="minorHAnsi"/>
          <w:sz w:val="22"/>
          <w:szCs w:val="22"/>
        </w:rPr>
        <w:t xml:space="preserve">bjednávateľa nemá vplyv na právo </w:t>
      </w:r>
      <w:r w:rsidR="00CE0434" w:rsidRPr="00EC3CAE">
        <w:rPr>
          <w:rFonts w:asciiTheme="minorHAnsi" w:hAnsiTheme="minorHAnsi" w:cstheme="minorHAnsi"/>
          <w:sz w:val="22"/>
          <w:szCs w:val="22"/>
        </w:rPr>
        <w:t>o</w:t>
      </w:r>
      <w:r w:rsidR="0081651F" w:rsidRPr="00EC3CAE">
        <w:rPr>
          <w:rFonts w:asciiTheme="minorHAnsi" w:hAnsiTheme="minorHAnsi" w:cstheme="minorHAnsi"/>
          <w:sz w:val="22"/>
          <w:szCs w:val="22"/>
        </w:rPr>
        <w:t xml:space="preserve">bjednávateľa uplatniť voči </w:t>
      </w:r>
      <w:r w:rsidR="00CE0434" w:rsidRPr="00EC3CAE">
        <w:rPr>
          <w:rFonts w:asciiTheme="minorHAnsi" w:hAnsiTheme="minorHAnsi" w:cstheme="minorHAnsi"/>
          <w:sz w:val="22"/>
          <w:szCs w:val="22"/>
        </w:rPr>
        <w:t>z</w:t>
      </w:r>
      <w:r w:rsidR="0081651F" w:rsidRPr="00EC3CAE">
        <w:rPr>
          <w:rFonts w:asciiTheme="minorHAnsi" w:hAnsiTheme="minorHAnsi" w:cstheme="minorHAnsi"/>
          <w:sz w:val="22"/>
          <w:szCs w:val="22"/>
        </w:rPr>
        <w:t>hotoviteľovi zmluvnú pokutu.</w:t>
      </w:r>
      <w:r w:rsidR="00B20A66">
        <w:rPr>
          <w:rFonts w:asciiTheme="minorHAnsi" w:hAnsiTheme="minorHAnsi" w:cstheme="minorHAnsi"/>
          <w:sz w:val="22"/>
          <w:szCs w:val="22"/>
        </w:rPr>
        <w:t xml:space="preserve"> Sľub odškodnenia podľa tohto odseku Zmluvy platí aj po zániku tejto Zmluvy, z akéhokoľvek dôvodu</w:t>
      </w:r>
      <w:r w:rsidR="00123A99">
        <w:rPr>
          <w:rFonts w:asciiTheme="minorHAnsi" w:hAnsiTheme="minorHAnsi" w:cstheme="minorHAnsi"/>
          <w:sz w:val="22"/>
          <w:szCs w:val="22"/>
        </w:rPr>
        <w:t xml:space="preserve">, </w:t>
      </w:r>
      <w:r w:rsidR="00123A99" w:rsidRPr="0081651F">
        <w:rPr>
          <w:rFonts w:asciiTheme="minorHAnsi" w:hAnsiTheme="minorHAnsi"/>
          <w:sz w:val="22"/>
          <w:szCs w:val="22"/>
        </w:rPr>
        <w:t xml:space="preserve">ak </w:t>
      </w:r>
      <w:r w:rsidR="00123A99">
        <w:rPr>
          <w:rFonts w:asciiTheme="minorHAnsi" w:hAnsiTheme="minorHAnsi"/>
          <w:sz w:val="22"/>
          <w:szCs w:val="22"/>
        </w:rPr>
        <w:t>o</w:t>
      </w:r>
      <w:r w:rsidR="00123A99" w:rsidRPr="0081651F">
        <w:rPr>
          <w:rFonts w:asciiTheme="minorHAnsi" w:hAnsiTheme="minorHAnsi"/>
          <w:sz w:val="22"/>
          <w:szCs w:val="22"/>
        </w:rPr>
        <w:t>bjednávateľ</w:t>
      </w:r>
      <w:r w:rsidR="00012C31">
        <w:rPr>
          <w:rFonts w:asciiTheme="minorHAnsi" w:hAnsiTheme="minorHAnsi"/>
          <w:sz w:val="22"/>
          <w:szCs w:val="22"/>
        </w:rPr>
        <w:t xml:space="preserve"> </w:t>
      </w:r>
      <w:r w:rsidR="00123A99" w:rsidRPr="0081651F">
        <w:rPr>
          <w:rFonts w:asciiTheme="minorHAnsi" w:hAnsiTheme="minorHAnsi"/>
          <w:sz w:val="22"/>
          <w:szCs w:val="22"/>
        </w:rPr>
        <w:t xml:space="preserve">pred zánikom Zmluvy </w:t>
      </w:r>
      <w:r w:rsidR="00012C31">
        <w:rPr>
          <w:rFonts w:asciiTheme="minorHAnsi" w:hAnsiTheme="minorHAnsi"/>
          <w:sz w:val="22"/>
          <w:szCs w:val="22"/>
        </w:rPr>
        <w:t xml:space="preserve">nadobudol </w:t>
      </w:r>
      <w:r w:rsidR="00123A99" w:rsidRPr="0081651F">
        <w:rPr>
          <w:rFonts w:asciiTheme="minorHAnsi" w:hAnsiTheme="minorHAnsi"/>
          <w:sz w:val="22"/>
          <w:szCs w:val="22"/>
        </w:rPr>
        <w:t>vlastníc</w:t>
      </w:r>
      <w:r w:rsidR="00012C31">
        <w:rPr>
          <w:rFonts w:asciiTheme="minorHAnsi" w:hAnsiTheme="minorHAnsi"/>
          <w:sz w:val="22"/>
          <w:szCs w:val="22"/>
        </w:rPr>
        <w:t>ke právo</w:t>
      </w:r>
      <w:r w:rsidR="00123A99" w:rsidRPr="0081651F">
        <w:rPr>
          <w:rFonts w:asciiTheme="minorHAnsi" w:hAnsiTheme="minorHAnsi"/>
          <w:sz w:val="22"/>
          <w:szCs w:val="22"/>
        </w:rPr>
        <w:t xml:space="preserve"> k</w:t>
      </w:r>
      <w:r w:rsidR="00071726">
        <w:rPr>
          <w:rFonts w:asciiTheme="minorHAnsi" w:hAnsiTheme="minorHAnsi"/>
          <w:sz w:val="22"/>
          <w:szCs w:val="22"/>
        </w:rPr>
        <w:t> </w:t>
      </w:r>
      <w:r w:rsidR="00123A99">
        <w:rPr>
          <w:rFonts w:asciiTheme="minorHAnsi" w:hAnsiTheme="minorHAnsi"/>
          <w:sz w:val="22"/>
          <w:szCs w:val="22"/>
        </w:rPr>
        <w:t>Dielu</w:t>
      </w:r>
      <w:r w:rsidR="00071726">
        <w:rPr>
          <w:rFonts w:asciiTheme="minorHAnsi" w:hAnsiTheme="minorHAnsi"/>
          <w:sz w:val="22"/>
          <w:szCs w:val="22"/>
        </w:rPr>
        <w:t xml:space="preserve"> alebo jeho časti</w:t>
      </w:r>
      <w:r w:rsidR="00123A99" w:rsidRPr="0081651F">
        <w:rPr>
          <w:rFonts w:asciiTheme="minorHAnsi" w:hAnsiTheme="minorHAnsi"/>
          <w:sz w:val="22"/>
          <w:szCs w:val="22"/>
        </w:rPr>
        <w:t>.</w:t>
      </w:r>
    </w:p>
    <w:p w14:paraId="4D3AD1E1" w14:textId="2AD382DF" w:rsidR="00CE0434" w:rsidRDefault="00B20A66" w:rsidP="00E82B44">
      <w:pPr>
        <w:jc w:val="center"/>
        <w:rPr>
          <w:rFonts w:asciiTheme="minorHAnsi" w:hAnsiTheme="minorHAnsi" w:cstheme="minorHAnsi"/>
          <w:b/>
          <w:noProof/>
        </w:rPr>
      </w:pPr>
      <w:r>
        <w:rPr>
          <w:rFonts w:asciiTheme="minorHAnsi" w:hAnsiTheme="minorHAnsi" w:cstheme="minorHAnsi"/>
          <w:sz w:val="22"/>
          <w:szCs w:val="22"/>
        </w:rPr>
        <w:t>.</w:t>
      </w:r>
    </w:p>
    <w:p w14:paraId="47BB8263" w14:textId="5BDD20A9" w:rsidR="00E82B44" w:rsidRDefault="00E82B44" w:rsidP="00E82B44">
      <w:pPr>
        <w:jc w:val="center"/>
        <w:rPr>
          <w:rFonts w:asciiTheme="minorHAnsi" w:hAnsiTheme="minorHAnsi" w:cstheme="minorHAnsi"/>
          <w:b/>
          <w:noProof/>
        </w:rPr>
      </w:pPr>
      <w:r>
        <w:rPr>
          <w:rFonts w:asciiTheme="minorHAnsi" w:hAnsiTheme="minorHAnsi" w:cstheme="minorHAnsi"/>
          <w:b/>
          <w:noProof/>
        </w:rPr>
        <w:t>Čl. III</w:t>
      </w:r>
    </w:p>
    <w:p w14:paraId="7F85EB1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Spoločné ustanovenia o cene</w:t>
      </w:r>
    </w:p>
    <w:p w14:paraId="4F98334F"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Platobné a fakturačné podmienky</w:t>
      </w:r>
    </w:p>
    <w:p w14:paraId="0751EFF2" w14:textId="443FAB43"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sidRPr="00324D11">
        <w:rPr>
          <w:rFonts w:asciiTheme="minorHAnsi" w:hAnsiTheme="minorHAnsi" w:cstheme="minorHAnsi"/>
          <w:sz w:val="22"/>
          <w:szCs w:val="22"/>
          <w:lang w:eastAsia="cs-CZ"/>
        </w:rPr>
        <w:t xml:space="preserve">Cena (odmena) za vykonanie a odovzdanie Predmetu Zmluvy je dohodnutá na základe </w:t>
      </w:r>
      <w:r w:rsidRPr="00324D11">
        <w:rPr>
          <w:rFonts w:asciiTheme="minorHAnsi" w:hAnsiTheme="minorHAnsi" w:cstheme="minorHAnsi"/>
          <w:b/>
          <w:sz w:val="22"/>
          <w:szCs w:val="22"/>
          <w:lang w:eastAsia="cs-CZ"/>
        </w:rPr>
        <w:t xml:space="preserve">Špecifikácií cien z </w:t>
      </w:r>
      <w:r w:rsidR="00745AC1">
        <w:rPr>
          <w:rFonts w:asciiTheme="minorHAnsi" w:hAnsiTheme="minorHAnsi" w:cstheme="minorHAnsi"/>
          <w:b/>
          <w:sz w:val="22"/>
          <w:szCs w:val="22"/>
          <w:lang w:eastAsia="cs-CZ"/>
        </w:rPr>
        <w:t>P</w:t>
      </w:r>
      <w:r w:rsidRPr="00324D11">
        <w:rPr>
          <w:rFonts w:asciiTheme="minorHAnsi" w:hAnsiTheme="minorHAnsi" w:cstheme="minorHAnsi"/>
          <w:b/>
          <w:sz w:val="22"/>
          <w:szCs w:val="22"/>
          <w:lang w:eastAsia="cs-CZ"/>
        </w:rPr>
        <w:t xml:space="preserve">onuky zhotoviteľa ako </w:t>
      </w:r>
      <w:r w:rsidRPr="00324D11">
        <w:rPr>
          <w:rFonts w:asciiTheme="minorHAnsi" w:hAnsiTheme="minorHAnsi" w:cstheme="minorHAnsi"/>
          <w:b/>
          <w:bCs/>
          <w:sz w:val="22"/>
          <w:szCs w:val="22"/>
        </w:rPr>
        <w:t>uchádzača vo verejnom obstarávaní zo dňa ............. 202</w:t>
      </w:r>
      <w:r w:rsidR="00FB6609">
        <w:rPr>
          <w:rFonts w:asciiTheme="minorHAnsi" w:hAnsiTheme="minorHAnsi" w:cstheme="minorHAnsi"/>
          <w:b/>
          <w:bCs/>
          <w:sz w:val="22"/>
          <w:szCs w:val="22"/>
        </w:rPr>
        <w:t>3</w:t>
      </w:r>
      <w:r w:rsidRPr="00324D11">
        <w:rPr>
          <w:rFonts w:asciiTheme="minorHAnsi" w:hAnsiTheme="minorHAnsi" w:cstheme="minorHAnsi"/>
          <w:b/>
          <w:bCs/>
          <w:sz w:val="22"/>
          <w:szCs w:val="22"/>
        </w:rPr>
        <w:t xml:space="preserve">, ktoré tvoria Prílohu č. 1 k Zmluve </w:t>
      </w:r>
      <w:r w:rsidRPr="00E31905">
        <w:rPr>
          <w:rFonts w:asciiTheme="minorHAnsi" w:hAnsiTheme="minorHAnsi" w:cstheme="minorHAnsi"/>
          <w:sz w:val="22"/>
          <w:szCs w:val="22"/>
        </w:rPr>
        <w:t>(ďalej iba</w:t>
      </w:r>
      <w:r w:rsidR="00CE0434">
        <w:rPr>
          <w:rFonts w:asciiTheme="minorHAnsi" w:hAnsiTheme="minorHAnsi" w:cstheme="minorHAnsi"/>
          <w:sz w:val="22"/>
          <w:szCs w:val="22"/>
        </w:rPr>
        <w:t xml:space="preserve"> ako</w:t>
      </w:r>
      <w:r w:rsidRPr="00427912">
        <w:rPr>
          <w:rFonts w:asciiTheme="minorHAnsi" w:hAnsiTheme="minorHAnsi" w:cstheme="minorHAnsi"/>
          <w:sz w:val="22"/>
          <w:szCs w:val="22"/>
        </w:rPr>
        <w:t xml:space="preserve"> „</w:t>
      </w:r>
      <w:r w:rsidRPr="00F55385">
        <w:rPr>
          <w:rFonts w:asciiTheme="minorHAnsi" w:hAnsiTheme="minorHAnsi" w:cstheme="minorHAnsi"/>
          <w:b/>
          <w:bCs/>
          <w:sz w:val="22"/>
          <w:szCs w:val="22"/>
        </w:rPr>
        <w:t xml:space="preserve">cena </w:t>
      </w:r>
      <w:r w:rsidRPr="00F55385">
        <w:rPr>
          <w:rFonts w:asciiTheme="minorHAnsi" w:hAnsiTheme="minorHAnsi" w:cstheme="minorHAnsi"/>
          <w:b/>
          <w:bCs/>
          <w:sz w:val="22"/>
          <w:szCs w:val="22"/>
          <w:lang w:eastAsia="cs-CZ"/>
        </w:rPr>
        <w:t>Predmetu Zmluvy</w:t>
      </w:r>
      <w:r w:rsidRPr="00427912">
        <w:rPr>
          <w:rFonts w:asciiTheme="minorHAnsi" w:hAnsiTheme="minorHAnsi" w:cstheme="minorHAnsi"/>
          <w:sz w:val="22"/>
          <w:szCs w:val="22"/>
        </w:rPr>
        <w:t>“)</w:t>
      </w:r>
      <w:r w:rsidRPr="00324D11">
        <w:rPr>
          <w:rFonts w:asciiTheme="minorHAnsi" w:hAnsiTheme="minorHAnsi" w:cstheme="minorHAnsi"/>
          <w:bCs/>
          <w:sz w:val="22"/>
          <w:szCs w:val="22"/>
        </w:rPr>
        <w:t xml:space="preserve">.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bCs/>
          <w:sz w:val="22"/>
          <w:szCs w:val="22"/>
        </w:rPr>
        <w:t xml:space="preserve">sa </w:t>
      </w:r>
      <w:r w:rsidRPr="00324D11">
        <w:rPr>
          <w:rFonts w:asciiTheme="minorHAnsi" w:hAnsiTheme="minorHAnsi" w:cstheme="minorHAnsi"/>
          <w:sz w:val="22"/>
          <w:szCs w:val="22"/>
        </w:rPr>
        <w:t xml:space="preserve">považuje </w:t>
      </w:r>
      <w:r w:rsidRPr="00324D11">
        <w:rPr>
          <w:rFonts w:asciiTheme="minorHAnsi" w:hAnsiTheme="minorHAnsi" w:cstheme="minorHAnsi"/>
          <w:b/>
          <w:sz w:val="22"/>
          <w:szCs w:val="22"/>
        </w:rPr>
        <w:t>za cenu maximálnu</w:t>
      </w:r>
      <w:r w:rsidRPr="00324D11">
        <w:rPr>
          <w:rFonts w:asciiTheme="minorHAnsi" w:hAnsiTheme="minorHAnsi" w:cstheme="minorHAnsi"/>
          <w:sz w:val="22"/>
          <w:szCs w:val="22"/>
        </w:rPr>
        <w:t xml:space="preserve"> a platnú počas celej doby trvania Zmluvy.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sz w:val="22"/>
          <w:szCs w:val="22"/>
        </w:rPr>
        <w:t>je stanovená</w:t>
      </w:r>
      <w:r w:rsidRPr="00324D11">
        <w:rPr>
          <w:rFonts w:asciiTheme="minorHAnsi" w:hAnsiTheme="minorHAnsi" w:cstheme="minorHAnsi"/>
          <w:sz w:val="22"/>
          <w:szCs w:val="22"/>
          <w:lang w:eastAsia="cs-CZ"/>
        </w:rPr>
        <w:t xml:space="preserve"> podľa zákona č.</w:t>
      </w:r>
      <w:r w:rsidR="00CE0434">
        <w:rPr>
          <w:rFonts w:asciiTheme="minorHAnsi" w:hAnsiTheme="minorHAnsi" w:cstheme="minorHAnsi"/>
          <w:sz w:val="22"/>
          <w:szCs w:val="22"/>
          <w:lang w:eastAsia="cs-CZ"/>
        </w:rPr>
        <w:t xml:space="preserve"> </w:t>
      </w:r>
      <w:r w:rsidRPr="00324D11">
        <w:rPr>
          <w:rFonts w:asciiTheme="minorHAnsi" w:hAnsiTheme="minorHAnsi" w:cstheme="minorHAnsi"/>
          <w:sz w:val="22"/>
          <w:szCs w:val="22"/>
          <w:lang w:eastAsia="cs-CZ"/>
        </w:rPr>
        <w:t>18/1996  Z. z. o cenách v znení neskorších predpisov za celý Predmet Zmluvy</w:t>
      </w:r>
      <w:r w:rsidR="00CE0434">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w:t>
      </w:r>
      <w:r w:rsidRPr="00F6192C">
        <w:rPr>
          <w:rFonts w:asciiTheme="minorHAnsi" w:hAnsiTheme="minorHAnsi" w:cstheme="minorHAnsi"/>
          <w:sz w:val="22"/>
          <w:szCs w:val="22"/>
          <w:lang w:eastAsia="cs-CZ"/>
        </w:rPr>
        <w:t xml:space="preserve">sú v nej zahrnuté všetky </w:t>
      </w:r>
      <w:r w:rsidR="00AC2F66">
        <w:rPr>
          <w:rFonts w:asciiTheme="minorHAnsi" w:hAnsiTheme="minorHAnsi" w:cstheme="minorHAnsi"/>
          <w:sz w:val="22"/>
          <w:szCs w:val="22"/>
          <w:lang w:eastAsia="cs-CZ"/>
        </w:rPr>
        <w:t>odplaty za</w:t>
      </w:r>
      <w:r w:rsidRPr="00F6192C">
        <w:rPr>
          <w:rFonts w:asciiTheme="minorHAnsi" w:hAnsiTheme="minorHAnsi" w:cstheme="minorHAnsi"/>
          <w:sz w:val="22"/>
          <w:szCs w:val="22"/>
          <w:lang w:eastAsia="cs-CZ"/>
        </w:rPr>
        <w:t xml:space="preserve"> činnosti, práce, výkony alebo služby </w:t>
      </w:r>
      <w:r w:rsidR="00AC2F66">
        <w:rPr>
          <w:rFonts w:asciiTheme="minorHAnsi" w:hAnsiTheme="minorHAnsi" w:cstheme="minorHAnsi"/>
          <w:sz w:val="22"/>
          <w:szCs w:val="22"/>
          <w:lang w:eastAsia="cs-CZ"/>
        </w:rPr>
        <w:t xml:space="preserve">potrebné na </w:t>
      </w:r>
      <w:r w:rsidRPr="00F6192C">
        <w:rPr>
          <w:rFonts w:asciiTheme="minorHAnsi" w:hAnsiTheme="minorHAnsi" w:cstheme="minorHAnsi"/>
          <w:sz w:val="22"/>
          <w:szCs w:val="22"/>
          <w:lang w:eastAsia="cs-CZ"/>
        </w:rPr>
        <w:t xml:space="preserve"> riadne </w:t>
      </w:r>
      <w:r>
        <w:rPr>
          <w:rFonts w:asciiTheme="minorHAnsi" w:hAnsiTheme="minorHAnsi" w:cstheme="minorHAnsi"/>
          <w:sz w:val="22"/>
          <w:szCs w:val="22"/>
          <w:lang w:eastAsia="cs-CZ"/>
        </w:rPr>
        <w:t>vykonani</w:t>
      </w:r>
      <w:r w:rsidR="00AC2F66">
        <w:rPr>
          <w:rFonts w:asciiTheme="minorHAnsi" w:hAnsiTheme="minorHAnsi" w:cstheme="minorHAnsi"/>
          <w:sz w:val="22"/>
          <w:szCs w:val="22"/>
          <w:lang w:eastAsia="cs-CZ"/>
        </w:rPr>
        <w:t>e</w:t>
      </w:r>
      <w:r>
        <w:rPr>
          <w:rFonts w:asciiTheme="minorHAnsi" w:hAnsiTheme="minorHAnsi" w:cstheme="minorHAnsi"/>
          <w:sz w:val="22"/>
          <w:szCs w:val="22"/>
          <w:lang w:eastAsia="cs-CZ"/>
        </w:rPr>
        <w:t xml:space="preserve"> Diela, </w:t>
      </w:r>
      <w:r w:rsidR="00CE0434">
        <w:rPr>
          <w:rFonts w:asciiTheme="minorHAnsi" w:hAnsiTheme="minorHAnsi" w:cstheme="minorHAnsi"/>
          <w:sz w:val="22"/>
          <w:szCs w:val="22"/>
          <w:lang w:eastAsia="cs-CZ"/>
        </w:rPr>
        <w:t>poskytnutie služieb IČ</w:t>
      </w:r>
      <w:r>
        <w:rPr>
          <w:rFonts w:asciiTheme="minorHAnsi" w:hAnsiTheme="minorHAnsi" w:cstheme="minorHAnsi"/>
          <w:sz w:val="22"/>
          <w:szCs w:val="22"/>
          <w:lang w:eastAsia="cs-CZ"/>
        </w:rPr>
        <w:t xml:space="preserve"> a</w:t>
      </w:r>
      <w:r w:rsidR="00CE0434">
        <w:rPr>
          <w:rFonts w:asciiTheme="minorHAnsi" w:hAnsiTheme="minorHAnsi" w:cstheme="minorHAnsi"/>
          <w:sz w:val="22"/>
          <w:szCs w:val="22"/>
          <w:lang w:eastAsia="cs-CZ"/>
        </w:rPr>
        <w:t> výkon AD</w:t>
      </w:r>
      <w:r w:rsidR="00AC2F66">
        <w:rPr>
          <w:rFonts w:asciiTheme="minorHAnsi" w:hAnsiTheme="minorHAnsi" w:cstheme="minorHAnsi"/>
          <w:sz w:val="22"/>
          <w:szCs w:val="22"/>
          <w:lang w:eastAsia="cs-CZ"/>
        </w:rPr>
        <w:t xml:space="preserve">, odmena za licenciu alebo licencie touto Zmluvou udelené, ako aj </w:t>
      </w:r>
      <w:r w:rsidR="00AC2F66" w:rsidRPr="00AC2F66">
        <w:rPr>
          <w:rFonts w:asciiTheme="minorHAnsi" w:hAnsiTheme="minorHAnsi" w:cstheme="minorHAnsi"/>
          <w:sz w:val="22"/>
          <w:szCs w:val="22"/>
          <w:lang w:eastAsia="cs-CZ"/>
        </w:rPr>
        <w:t xml:space="preserve">akékoľvek a všetky náklady </w:t>
      </w:r>
      <w:r w:rsidR="00AC2F66">
        <w:rPr>
          <w:rFonts w:asciiTheme="minorHAnsi" w:hAnsiTheme="minorHAnsi" w:cstheme="minorHAnsi"/>
          <w:sz w:val="22"/>
          <w:szCs w:val="22"/>
          <w:lang w:eastAsia="cs-CZ"/>
        </w:rPr>
        <w:t>z</w:t>
      </w:r>
      <w:r w:rsidR="00AC2F66" w:rsidRPr="00AC2F66">
        <w:rPr>
          <w:rFonts w:asciiTheme="minorHAnsi" w:hAnsiTheme="minorHAnsi" w:cstheme="minorHAnsi"/>
          <w:sz w:val="22"/>
          <w:szCs w:val="22"/>
          <w:lang w:eastAsia="cs-CZ"/>
        </w:rPr>
        <w:t>hotoviteľa v tejto Zmluve spomenuté alebo ňou predpokladané</w:t>
      </w:r>
      <w:r>
        <w:rPr>
          <w:rFonts w:asciiTheme="minorHAnsi" w:hAnsiTheme="minorHAnsi" w:cstheme="minorHAnsi"/>
          <w:sz w:val="22"/>
          <w:szCs w:val="22"/>
          <w:lang w:eastAsia="cs-CZ"/>
        </w:rPr>
        <w:t>.</w:t>
      </w:r>
    </w:p>
    <w:p w14:paraId="6D6EC90A" w14:textId="77777777"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w:t>
      </w:r>
      <w:r w:rsidRPr="00324D11">
        <w:rPr>
          <w:rFonts w:asciiTheme="minorHAnsi" w:hAnsiTheme="minorHAnsi" w:cstheme="minorHAnsi"/>
          <w:sz w:val="22"/>
          <w:szCs w:val="22"/>
          <w:lang w:eastAsia="cs-CZ"/>
        </w:rPr>
        <w:t>ena Predmetu Zmluvy predstavuje celkom sumu:</w:t>
      </w:r>
    </w:p>
    <w:p w14:paraId="40E5D75C" w14:textId="77777777" w:rsidR="00324D11" w:rsidRPr="00324D11" w:rsidRDefault="00324D11" w:rsidP="00324D11">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Cena bez DPH   </w:t>
      </w:r>
      <w:r w:rsidRPr="00324D11">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Eur</w:t>
      </w:r>
    </w:p>
    <w:p w14:paraId="4C83ABE7" w14:textId="77777777" w:rsidR="00324D11" w:rsidRPr="00324D11" w:rsidRDefault="00324D11" w:rsidP="00324D11">
      <w:pPr>
        <w:tabs>
          <w:tab w:val="left" w:pos="426"/>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DPH 20 %             </w:t>
      </w:r>
      <w:r w:rsidRPr="00324D11">
        <w:rPr>
          <w:rFonts w:asciiTheme="minorHAnsi" w:hAnsiTheme="minorHAnsi" w:cstheme="minorHAnsi"/>
          <w:sz w:val="22"/>
          <w:szCs w:val="22"/>
          <w:lang w:eastAsia="cs-CZ"/>
        </w:rPr>
        <w:tab/>
        <w:t xml:space="preserve">Eur            </w:t>
      </w:r>
    </w:p>
    <w:p w14:paraId="7266A1B2" w14:textId="77777777" w:rsidR="00324D11" w:rsidRPr="00324D11" w:rsidRDefault="00324D11" w:rsidP="00324D11">
      <w:pPr>
        <w:tabs>
          <w:tab w:val="left" w:pos="567"/>
          <w:tab w:val="left" w:pos="7088"/>
        </w:tabs>
        <w:ind w:firstLine="426"/>
        <w:jc w:val="both"/>
        <w:rPr>
          <w:rFonts w:asciiTheme="minorHAnsi" w:hAnsiTheme="minorHAnsi" w:cstheme="minorHAnsi"/>
          <w:b/>
          <w:sz w:val="22"/>
          <w:szCs w:val="22"/>
          <w:lang w:eastAsia="cs-CZ"/>
        </w:rPr>
      </w:pPr>
      <w:r w:rsidRPr="00324D11">
        <w:rPr>
          <w:rFonts w:asciiTheme="minorHAnsi" w:hAnsiTheme="minorHAnsi" w:cstheme="minorHAnsi"/>
          <w:b/>
          <w:sz w:val="22"/>
          <w:szCs w:val="22"/>
          <w:bdr w:val="single" w:sz="4" w:space="0" w:color="auto"/>
          <w:lang w:eastAsia="cs-CZ"/>
        </w:rPr>
        <w:t xml:space="preserve">Cena s DPH </w:t>
      </w:r>
      <w:r w:rsidRPr="00324D11">
        <w:rPr>
          <w:rFonts w:asciiTheme="minorHAnsi" w:hAnsiTheme="minorHAnsi" w:cstheme="minorHAnsi"/>
          <w:b/>
          <w:sz w:val="22"/>
          <w:szCs w:val="22"/>
          <w:bdr w:val="single" w:sz="4" w:space="0" w:color="auto"/>
          <w:lang w:eastAsia="cs-CZ"/>
        </w:rPr>
        <w:tab/>
        <w:t>Eur</w:t>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lang w:eastAsia="cs-CZ"/>
        </w:rPr>
        <w:t xml:space="preserve">                       </w:t>
      </w:r>
    </w:p>
    <w:p w14:paraId="66560F44" w14:textId="77777777" w:rsidR="00324D11" w:rsidRPr="00324D11" w:rsidRDefault="00324D11" w:rsidP="00324D11">
      <w:pPr>
        <w:tabs>
          <w:tab w:val="left" w:pos="426"/>
          <w:tab w:val="left" w:pos="7088"/>
        </w:tabs>
        <w:spacing w:before="120"/>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ab/>
      </w:r>
      <w:r w:rsidRPr="00324D11">
        <w:rPr>
          <w:rFonts w:asciiTheme="minorHAnsi" w:hAnsiTheme="minorHAnsi" w:cstheme="minorHAnsi"/>
          <w:b/>
          <w:sz w:val="22"/>
          <w:szCs w:val="22"/>
          <w:lang w:eastAsia="cs-CZ"/>
        </w:rPr>
        <w:t>(slovom:    ......................Eur, ......./100 ) s DPH.</w:t>
      </w:r>
    </w:p>
    <w:p w14:paraId="0E94893C" w14:textId="4E8B0AE1" w:rsidR="00267575" w:rsidRP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324D11">
        <w:rPr>
          <w:rFonts w:asciiTheme="minorHAnsi" w:hAnsiTheme="minorHAnsi" w:cstheme="minorHAnsi"/>
          <w:noProof/>
          <w:sz w:val="22"/>
          <w:szCs w:val="22"/>
        </w:rPr>
        <w:t>Podkladom pre úhradu ceny Predmetu Zmluvy budú</w:t>
      </w:r>
      <w:r w:rsidRPr="00324D11">
        <w:rPr>
          <w:rFonts w:asciiTheme="minorHAnsi" w:hAnsiTheme="minorHAnsi" w:cstheme="minorHAnsi"/>
          <w:b/>
          <w:noProof/>
          <w:sz w:val="22"/>
          <w:szCs w:val="22"/>
        </w:rPr>
        <w:t xml:space="preserve"> </w:t>
      </w:r>
      <w:r w:rsidR="006C700C">
        <w:rPr>
          <w:rFonts w:asciiTheme="minorHAnsi" w:hAnsiTheme="minorHAnsi" w:cstheme="minorHAnsi"/>
          <w:b/>
          <w:noProof/>
          <w:sz w:val="22"/>
          <w:szCs w:val="22"/>
        </w:rPr>
        <w:t>štyri</w:t>
      </w:r>
      <w:r w:rsidR="006C700C" w:rsidRPr="00324D11">
        <w:rPr>
          <w:rFonts w:asciiTheme="minorHAnsi" w:hAnsiTheme="minorHAnsi" w:cstheme="minorHAnsi"/>
          <w:b/>
          <w:noProof/>
          <w:sz w:val="22"/>
          <w:szCs w:val="22"/>
        </w:rPr>
        <w:t xml:space="preserve"> </w:t>
      </w:r>
      <w:r w:rsidRPr="00324D11">
        <w:rPr>
          <w:rFonts w:asciiTheme="minorHAnsi" w:hAnsiTheme="minorHAnsi" w:cstheme="minorHAnsi"/>
          <w:b/>
          <w:noProof/>
          <w:sz w:val="22"/>
          <w:szCs w:val="22"/>
        </w:rPr>
        <w:t xml:space="preserve">samostatné faktúry, </w:t>
      </w:r>
      <w:r w:rsidR="00CE0434">
        <w:rPr>
          <w:rFonts w:asciiTheme="minorHAnsi" w:hAnsiTheme="minorHAnsi" w:cstheme="minorHAnsi"/>
          <w:noProof/>
          <w:sz w:val="22"/>
          <w:szCs w:val="22"/>
        </w:rPr>
        <w:t>vystavené zhotoviteľom</w:t>
      </w:r>
      <w:r w:rsidRPr="00324D11">
        <w:rPr>
          <w:rFonts w:asciiTheme="minorHAnsi" w:hAnsiTheme="minorHAnsi" w:cstheme="minorHAnsi"/>
          <w:noProof/>
          <w:sz w:val="22"/>
          <w:szCs w:val="22"/>
        </w:rPr>
        <w:t xml:space="preserve"> zvlášť pre </w:t>
      </w:r>
      <w:r w:rsidR="00745AC1">
        <w:rPr>
          <w:rFonts w:asciiTheme="minorHAnsi" w:hAnsiTheme="minorHAnsi" w:cstheme="minorHAnsi"/>
          <w:noProof/>
          <w:sz w:val="22"/>
          <w:szCs w:val="22"/>
        </w:rPr>
        <w:t>Dielo/Dokumentáciu</w:t>
      </w:r>
      <w:r w:rsidR="00E951A0">
        <w:rPr>
          <w:rFonts w:asciiTheme="minorHAnsi" w:hAnsiTheme="minorHAnsi" w:cstheme="minorHAnsi"/>
          <w:noProof/>
          <w:sz w:val="22"/>
          <w:szCs w:val="22"/>
        </w:rPr>
        <w:t xml:space="preserve"> (</w:t>
      </w:r>
      <w:r w:rsidR="00AD033B">
        <w:rPr>
          <w:rFonts w:asciiTheme="minorHAnsi" w:hAnsiTheme="minorHAnsi" w:cstheme="minorHAnsi"/>
          <w:noProof/>
          <w:sz w:val="22"/>
          <w:szCs w:val="22"/>
        </w:rPr>
        <w:t>Faktúra č. 1 a Faktúra č. 2</w:t>
      </w:r>
      <w:r w:rsidR="00E951A0">
        <w:rPr>
          <w:rFonts w:asciiTheme="minorHAnsi" w:hAnsiTheme="minorHAnsi" w:cstheme="minorHAnsi"/>
          <w:noProof/>
          <w:sz w:val="22"/>
          <w:szCs w:val="22"/>
        </w:rPr>
        <w:t>)</w:t>
      </w:r>
      <w:r w:rsidRPr="00324D11">
        <w:rPr>
          <w:rFonts w:asciiTheme="minorHAnsi" w:hAnsiTheme="minorHAnsi" w:cstheme="minorHAnsi"/>
          <w:noProof/>
          <w:sz w:val="22"/>
          <w:szCs w:val="22"/>
        </w:rPr>
        <w:t xml:space="preserve">, zvlášť pre </w:t>
      </w:r>
      <w:r w:rsidR="00745AC1">
        <w:rPr>
          <w:rFonts w:asciiTheme="minorHAnsi" w:hAnsiTheme="minorHAnsi" w:cstheme="minorHAnsi"/>
          <w:noProof/>
          <w:sz w:val="22"/>
          <w:szCs w:val="22"/>
        </w:rPr>
        <w:t>IČ</w:t>
      </w:r>
      <w:r w:rsidR="00E951A0">
        <w:rPr>
          <w:rFonts w:asciiTheme="minorHAnsi" w:hAnsiTheme="minorHAnsi" w:cstheme="minorHAnsi"/>
          <w:noProof/>
          <w:sz w:val="22"/>
          <w:szCs w:val="22"/>
        </w:rPr>
        <w:t xml:space="preserve"> (</w:t>
      </w:r>
      <w:r w:rsidR="00AD033B">
        <w:rPr>
          <w:rFonts w:asciiTheme="minorHAnsi" w:hAnsiTheme="minorHAnsi" w:cstheme="minorHAnsi"/>
          <w:noProof/>
          <w:sz w:val="22"/>
          <w:szCs w:val="22"/>
        </w:rPr>
        <w:t>F</w:t>
      </w:r>
      <w:r w:rsidR="00E951A0">
        <w:rPr>
          <w:rFonts w:asciiTheme="minorHAnsi" w:hAnsiTheme="minorHAnsi" w:cstheme="minorHAnsi"/>
          <w:noProof/>
          <w:sz w:val="22"/>
          <w:szCs w:val="22"/>
        </w:rPr>
        <w:t>aktúra</w:t>
      </w:r>
      <w:r w:rsidR="00AD033B">
        <w:rPr>
          <w:rFonts w:asciiTheme="minorHAnsi" w:hAnsiTheme="minorHAnsi" w:cstheme="minorHAnsi"/>
          <w:noProof/>
          <w:sz w:val="22"/>
          <w:szCs w:val="22"/>
        </w:rPr>
        <w:t xml:space="preserve"> č. 3</w:t>
      </w:r>
      <w:r w:rsidR="00E951A0">
        <w:rPr>
          <w:rFonts w:asciiTheme="minorHAnsi" w:hAnsiTheme="minorHAnsi" w:cstheme="minorHAnsi"/>
          <w:noProof/>
          <w:sz w:val="22"/>
          <w:szCs w:val="22"/>
        </w:rPr>
        <w:t>)</w:t>
      </w:r>
      <w:r w:rsidRPr="00324D11">
        <w:rPr>
          <w:rFonts w:asciiTheme="minorHAnsi" w:hAnsiTheme="minorHAnsi" w:cstheme="minorHAnsi"/>
          <w:noProof/>
          <w:sz w:val="22"/>
          <w:szCs w:val="22"/>
        </w:rPr>
        <w:t xml:space="preserve"> a zvlášť pre </w:t>
      </w:r>
      <w:r w:rsidR="00CE0434">
        <w:rPr>
          <w:rFonts w:asciiTheme="minorHAnsi" w:hAnsiTheme="minorHAnsi" w:cstheme="minorHAnsi"/>
          <w:noProof/>
          <w:sz w:val="22"/>
          <w:szCs w:val="22"/>
        </w:rPr>
        <w:t>výkon AD</w:t>
      </w:r>
      <w:r w:rsidR="00E951A0">
        <w:rPr>
          <w:rFonts w:asciiTheme="minorHAnsi" w:hAnsiTheme="minorHAnsi" w:cstheme="minorHAnsi"/>
          <w:noProof/>
          <w:sz w:val="22"/>
          <w:szCs w:val="22"/>
        </w:rPr>
        <w:t xml:space="preserve"> (</w:t>
      </w:r>
      <w:r w:rsidR="00AD033B">
        <w:rPr>
          <w:rFonts w:asciiTheme="minorHAnsi" w:hAnsiTheme="minorHAnsi" w:cstheme="minorHAnsi"/>
          <w:noProof/>
          <w:sz w:val="22"/>
          <w:szCs w:val="22"/>
        </w:rPr>
        <w:t>F</w:t>
      </w:r>
      <w:r w:rsidR="00E951A0">
        <w:rPr>
          <w:rFonts w:asciiTheme="minorHAnsi" w:hAnsiTheme="minorHAnsi" w:cstheme="minorHAnsi"/>
          <w:noProof/>
          <w:sz w:val="22"/>
          <w:szCs w:val="22"/>
        </w:rPr>
        <w:t>aktúra</w:t>
      </w:r>
      <w:r w:rsidR="00AD033B">
        <w:rPr>
          <w:rFonts w:asciiTheme="minorHAnsi" w:hAnsiTheme="minorHAnsi" w:cstheme="minorHAnsi"/>
          <w:noProof/>
          <w:sz w:val="22"/>
          <w:szCs w:val="22"/>
        </w:rPr>
        <w:t xml:space="preserve"> č. 4</w:t>
      </w:r>
      <w:r w:rsidR="00E951A0">
        <w:rPr>
          <w:rFonts w:asciiTheme="minorHAnsi" w:hAnsiTheme="minorHAnsi" w:cstheme="minorHAnsi"/>
          <w:noProof/>
          <w:sz w:val="22"/>
          <w:szCs w:val="22"/>
        </w:rPr>
        <w:t>)</w:t>
      </w:r>
      <w:r w:rsidRPr="00324D11">
        <w:rPr>
          <w:rFonts w:asciiTheme="minorHAnsi" w:hAnsiTheme="minorHAnsi" w:cstheme="minorHAnsi"/>
          <w:noProof/>
          <w:sz w:val="22"/>
          <w:szCs w:val="22"/>
        </w:rPr>
        <w:t>.</w:t>
      </w:r>
    </w:p>
    <w:p w14:paraId="73617AFE" w14:textId="41F3A867" w:rsid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Na účely fakturácie sa za deň dodania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(jeho časti) považuje deň podpísania </w:t>
      </w:r>
      <w:r w:rsidR="00CE0434">
        <w:rPr>
          <w:rFonts w:asciiTheme="minorHAnsi" w:hAnsiTheme="minorHAnsi" w:cstheme="minorHAnsi"/>
          <w:sz w:val="22"/>
          <w:szCs w:val="22"/>
          <w:lang w:eastAsia="cs-CZ"/>
        </w:rPr>
        <w:t>p</w:t>
      </w:r>
      <w:r w:rsidR="00CE0434" w:rsidRPr="00267575">
        <w:rPr>
          <w:rFonts w:asciiTheme="minorHAnsi" w:hAnsiTheme="minorHAnsi" w:cstheme="minorHAnsi"/>
          <w:sz w:val="22"/>
          <w:szCs w:val="22"/>
          <w:lang w:eastAsia="cs-CZ"/>
        </w:rPr>
        <w:t xml:space="preserve">rotokolu </w:t>
      </w:r>
      <w:r w:rsidRPr="00267575">
        <w:rPr>
          <w:rFonts w:asciiTheme="minorHAnsi" w:hAnsiTheme="minorHAnsi" w:cstheme="minorHAnsi"/>
          <w:sz w:val="22"/>
          <w:szCs w:val="22"/>
          <w:lang w:eastAsia="cs-CZ"/>
        </w:rPr>
        <w:t xml:space="preserve">o odovzdaní a prevzatí </w:t>
      </w:r>
      <w:r w:rsidR="00CE0434">
        <w:rPr>
          <w:rFonts w:asciiTheme="minorHAnsi" w:hAnsiTheme="minorHAnsi" w:cstheme="minorHAnsi"/>
          <w:sz w:val="22"/>
          <w:szCs w:val="22"/>
          <w:lang w:eastAsia="cs-CZ"/>
        </w:rPr>
        <w:t xml:space="preserve">príslušnej </w:t>
      </w:r>
      <w:r w:rsidRPr="00267575">
        <w:rPr>
          <w:rFonts w:asciiTheme="minorHAnsi" w:hAnsiTheme="minorHAnsi" w:cstheme="minorHAnsi"/>
          <w:sz w:val="22"/>
          <w:szCs w:val="22"/>
          <w:lang w:eastAsia="cs-CZ"/>
        </w:rPr>
        <w:t xml:space="preserve">časti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oprávnenou osobou objednávateľa. </w:t>
      </w:r>
      <w:r w:rsidRPr="00E96BC4">
        <w:rPr>
          <w:rFonts w:asciiTheme="minorHAnsi" w:hAnsiTheme="minorHAnsi" w:cstheme="minorHAnsi"/>
          <w:bCs/>
          <w:noProof/>
          <w:sz w:val="22"/>
          <w:szCs w:val="22"/>
        </w:rPr>
        <w:t xml:space="preserve">Zhotoviteľovi bude uhradená cena </w:t>
      </w:r>
      <w:r w:rsidR="00CE0434">
        <w:rPr>
          <w:rFonts w:asciiTheme="minorHAnsi" w:hAnsiTheme="minorHAnsi" w:cstheme="minorHAnsi"/>
          <w:bCs/>
          <w:noProof/>
          <w:sz w:val="22"/>
          <w:szCs w:val="22"/>
        </w:rPr>
        <w:t xml:space="preserve">za príšlušnú časť Predmetu Zmluvy </w:t>
      </w:r>
      <w:r w:rsidRPr="00A62A85">
        <w:rPr>
          <w:rFonts w:asciiTheme="minorHAnsi" w:hAnsiTheme="minorHAnsi" w:cstheme="minorHAnsi"/>
          <w:bCs/>
          <w:noProof/>
          <w:sz w:val="22"/>
          <w:szCs w:val="22"/>
        </w:rPr>
        <w:t>iba za skutočne vykonané</w:t>
      </w:r>
      <w:r w:rsidR="008212D8" w:rsidRPr="00A62A85">
        <w:rPr>
          <w:rFonts w:asciiTheme="minorHAnsi" w:hAnsiTheme="minorHAnsi" w:cstheme="minorHAnsi"/>
          <w:bCs/>
          <w:noProof/>
          <w:sz w:val="22"/>
          <w:szCs w:val="22"/>
        </w:rPr>
        <w:t>,</w:t>
      </w:r>
      <w:r w:rsidRPr="00A62A85">
        <w:rPr>
          <w:rFonts w:asciiTheme="minorHAnsi" w:hAnsiTheme="minorHAnsi" w:cstheme="minorHAnsi"/>
          <w:bCs/>
          <w:noProof/>
          <w:sz w:val="22"/>
          <w:szCs w:val="22"/>
        </w:rPr>
        <w:t xml:space="preserve"> odovzdané </w:t>
      </w:r>
      <w:r w:rsidR="008212D8" w:rsidRPr="00A62A85">
        <w:rPr>
          <w:rFonts w:asciiTheme="minorHAnsi" w:hAnsiTheme="minorHAnsi" w:cstheme="minorHAnsi"/>
          <w:bCs/>
          <w:noProof/>
          <w:sz w:val="22"/>
          <w:szCs w:val="22"/>
        </w:rPr>
        <w:t xml:space="preserve">a prevzaté </w:t>
      </w:r>
      <w:r w:rsidRPr="00A62A85">
        <w:rPr>
          <w:rFonts w:asciiTheme="minorHAnsi" w:hAnsiTheme="minorHAnsi" w:cstheme="minorHAnsi"/>
          <w:bCs/>
          <w:noProof/>
          <w:sz w:val="22"/>
          <w:szCs w:val="22"/>
        </w:rPr>
        <w:t xml:space="preserve">časti </w:t>
      </w:r>
      <w:r w:rsidRPr="00A62A85">
        <w:rPr>
          <w:rFonts w:asciiTheme="minorHAnsi" w:hAnsiTheme="minorHAnsi" w:cstheme="minorHAnsi"/>
          <w:bCs/>
          <w:sz w:val="22"/>
          <w:szCs w:val="22"/>
          <w:lang w:eastAsia="cs-CZ"/>
        </w:rPr>
        <w:t>Predmetu Zmluvy</w:t>
      </w:r>
      <w:r w:rsidRPr="00A62A85">
        <w:rPr>
          <w:rFonts w:asciiTheme="minorHAnsi" w:hAnsiTheme="minorHAnsi" w:cstheme="minorHAnsi"/>
          <w:bCs/>
          <w:noProof/>
          <w:sz w:val="22"/>
          <w:szCs w:val="22"/>
        </w:rPr>
        <w:t>.</w:t>
      </w:r>
      <w:r w:rsidRPr="00267575">
        <w:rPr>
          <w:rFonts w:asciiTheme="minorHAnsi" w:hAnsiTheme="minorHAnsi" w:cstheme="minorHAnsi"/>
          <w:b/>
          <w:noProof/>
          <w:sz w:val="22"/>
          <w:szCs w:val="22"/>
        </w:rPr>
        <w:t xml:space="preserve"> </w:t>
      </w:r>
    </w:p>
    <w:p w14:paraId="7DB844F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Preddavky sa neposkytujú vôbec.   </w:t>
      </w:r>
    </w:p>
    <w:p w14:paraId="213A2706" w14:textId="74DFA21C"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 zmene dohodnutej ceny</w:t>
      </w:r>
      <w:r w:rsidR="00AC2F66">
        <w:rPr>
          <w:rFonts w:asciiTheme="minorHAnsi" w:hAnsiTheme="minorHAnsi" w:cstheme="minorHAnsi"/>
          <w:sz w:val="22"/>
          <w:szCs w:val="22"/>
          <w:lang w:eastAsia="cs-CZ"/>
        </w:rPr>
        <w:t xml:space="preserve"> Predmetu Zmluvy</w:t>
      </w:r>
      <w:r w:rsidRPr="00267575">
        <w:rPr>
          <w:rFonts w:asciiTheme="minorHAnsi" w:hAnsiTheme="minorHAnsi" w:cstheme="minorHAnsi"/>
          <w:sz w:val="22"/>
          <w:szCs w:val="22"/>
          <w:lang w:eastAsia="cs-CZ"/>
        </w:rPr>
        <w:t xml:space="preserve">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00AC2F66">
        <w:rPr>
          <w:rFonts w:asciiTheme="minorHAnsi" w:hAnsiTheme="minorHAnsi" w:cstheme="minorHAnsi"/>
          <w:sz w:val="22"/>
          <w:szCs w:val="22"/>
          <w:lang w:eastAsia="cs-CZ"/>
        </w:rPr>
        <w:t>ZVO</w:t>
      </w:r>
      <w:r w:rsidRPr="00267575">
        <w:rPr>
          <w:rFonts w:asciiTheme="minorHAnsi" w:hAnsiTheme="minorHAnsi" w:cstheme="minorHAnsi"/>
          <w:sz w:val="22"/>
          <w:szCs w:val="22"/>
          <w:lang w:eastAsia="cs-CZ"/>
        </w:rPr>
        <w:t>.</w:t>
      </w:r>
      <w:r w:rsidRPr="00267575">
        <w:rPr>
          <w:rFonts w:asciiTheme="minorHAnsi" w:hAnsiTheme="minorHAnsi" w:cstheme="minorHAnsi"/>
          <w:sz w:val="22"/>
          <w:szCs w:val="22"/>
        </w:rPr>
        <w:t xml:space="preserve"> </w:t>
      </w:r>
    </w:p>
    <w:p w14:paraId="4EF7D7B0" w14:textId="1EBA4FDE"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Splatnosť jednotlivých faktúr je 30 dní od dňa doporučeného doručenia faktúry do podateľne objednávateľa.</w:t>
      </w:r>
      <w:r w:rsidR="00AC2F66">
        <w:rPr>
          <w:rFonts w:asciiTheme="minorHAnsi" w:hAnsiTheme="minorHAnsi" w:cstheme="minorHAnsi"/>
          <w:sz w:val="22"/>
          <w:szCs w:val="22"/>
          <w:lang w:eastAsia="cs-CZ"/>
        </w:rPr>
        <w:t xml:space="preserve"> </w:t>
      </w:r>
      <w:r w:rsidR="00AC2F66" w:rsidRPr="00AC2F66">
        <w:rPr>
          <w:rFonts w:asciiTheme="minorHAnsi" w:hAnsiTheme="minorHAnsi" w:cstheme="minorHAnsi"/>
          <w:sz w:val="22"/>
          <w:szCs w:val="22"/>
          <w:lang w:eastAsia="cs-CZ"/>
        </w:rPr>
        <w:t>Platb</w:t>
      </w:r>
      <w:r w:rsidR="00AC2F66">
        <w:rPr>
          <w:rFonts w:asciiTheme="minorHAnsi" w:hAnsiTheme="minorHAnsi" w:cstheme="minorHAnsi"/>
          <w:sz w:val="22"/>
          <w:szCs w:val="22"/>
          <w:lang w:eastAsia="cs-CZ"/>
        </w:rPr>
        <w:t xml:space="preserve">y objednávateľa </w:t>
      </w:r>
      <w:r w:rsidR="00AC2F66" w:rsidRPr="00AC2F66">
        <w:rPr>
          <w:rFonts w:asciiTheme="minorHAnsi" w:hAnsiTheme="minorHAnsi" w:cstheme="minorHAnsi"/>
          <w:sz w:val="22"/>
          <w:szCs w:val="22"/>
          <w:lang w:eastAsia="cs-CZ"/>
        </w:rPr>
        <w:t>bud</w:t>
      </w:r>
      <w:r w:rsidR="00AC2F66">
        <w:rPr>
          <w:rFonts w:asciiTheme="minorHAnsi" w:hAnsiTheme="minorHAnsi" w:cstheme="minorHAnsi"/>
          <w:sz w:val="22"/>
          <w:szCs w:val="22"/>
          <w:lang w:eastAsia="cs-CZ"/>
        </w:rPr>
        <w:t>ú</w:t>
      </w:r>
      <w:r w:rsidR="00AC2F66" w:rsidRPr="00AC2F66">
        <w:rPr>
          <w:rFonts w:asciiTheme="minorHAnsi" w:hAnsiTheme="minorHAnsi" w:cstheme="minorHAnsi"/>
          <w:sz w:val="22"/>
          <w:szCs w:val="22"/>
          <w:lang w:eastAsia="cs-CZ"/>
        </w:rPr>
        <w:t xml:space="preserve"> uskutočnen</w:t>
      </w:r>
      <w:r w:rsidR="00AC2F66">
        <w:rPr>
          <w:rFonts w:asciiTheme="minorHAnsi" w:hAnsiTheme="minorHAnsi" w:cstheme="minorHAnsi"/>
          <w:sz w:val="22"/>
          <w:szCs w:val="22"/>
          <w:lang w:eastAsia="cs-CZ"/>
        </w:rPr>
        <w:t>é</w:t>
      </w:r>
      <w:r w:rsidR="00AC2F66" w:rsidRPr="00AC2F66">
        <w:rPr>
          <w:rFonts w:asciiTheme="minorHAnsi" w:hAnsiTheme="minorHAnsi" w:cstheme="minorHAnsi"/>
          <w:sz w:val="22"/>
          <w:szCs w:val="22"/>
          <w:lang w:eastAsia="cs-CZ"/>
        </w:rPr>
        <w:t xml:space="preserve"> </w:t>
      </w:r>
      <w:r w:rsidR="00AC2F66">
        <w:rPr>
          <w:rFonts w:asciiTheme="minorHAnsi" w:hAnsiTheme="minorHAnsi" w:cstheme="minorHAnsi"/>
          <w:sz w:val="22"/>
          <w:szCs w:val="22"/>
          <w:lang w:eastAsia="cs-CZ"/>
        </w:rPr>
        <w:t>o</w:t>
      </w:r>
      <w:r w:rsidR="00AC2F66" w:rsidRPr="00AC2F66">
        <w:rPr>
          <w:rFonts w:asciiTheme="minorHAnsi" w:hAnsiTheme="minorHAnsi" w:cstheme="minorHAnsi"/>
          <w:sz w:val="22"/>
          <w:szCs w:val="22"/>
          <w:lang w:eastAsia="cs-CZ"/>
        </w:rPr>
        <w:t xml:space="preserve">bjednávateľom bezhotovostným prevodom v prospech bankového účtu </w:t>
      </w:r>
      <w:r w:rsidR="00AC2F66">
        <w:rPr>
          <w:rFonts w:asciiTheme="minorHAnsi" w:hAnsiTheme="minorHAnsi" w:cstheme="minorHAnsi"/>
          <w:sz w:val="22"/>
          <w:szCs w:val="22"/>
          <w:lang w:eastAsia="cs-CZ"/>
        </w:rPr>
        <w:t>z</w:t>
      </w:r>
      <w:r w:rsidR="00AC2F66" w:rsidRPr="00AC2F66">
        <w:rPr>
          <w:rFonts w:asciiTheme="minorHAnsi" w:hAnsiTheme="minorHAnsi" w:cstheme="minorHAnsi"/>
          <w:sz w:val="22"/>
          <w:szCs w:val="22"/>
          <w:lang w:eastAsia="cs-CZ"/>
        </w:rPr>
        <w:t>hotoviteľa uvedeného v záhlaví Zmluvy.</w:t>
      </w:r>
      <w:r w:rsidR="00AC2F66" w:rsidRPr="00AC2F66">
        <w:t xml:space="preserve"> </w:t>
      </w:r>
      <w:r w:rsidR="00AC2F66" w:rsidRPr="00AC2F66">
        <w:rPr>
          <w:rFonts w:asciiTheme="minorHAnsi" w:hAnsiTheme="minorHAnsi" w:cstheme="minorHAnsi"/>
          <w:sz w:val="22"/>
          <w:szCs w:val="22"/>
          <w:lang w:eastAsia="cs-CZ"/>
        </w:rPr>
        <w:t xml:space="preserve">Ak </w:t>
      </w:r>
      <w:r w:rsidR="00071726">
        <w:rPr>
          <w:rFonts w:asciiTheme="minorHAnsi" w:hAnsiTheme="minorHAnsi" w:cstheme="minorHAnsi"/>
          <w:sz w:val="22"/>
          <w:szCs w:val="22"/>
          <w:lang w:eastAsia="cs-CZ"/>
        </w:rPr>
        <w:t>z</w:t>
      </w:r>
      <w:r w:rsidR="00AC2F66" w:rsidRPr="00AC2F66">
        <w:rPr>
          <w:rFonts w:asciiTheme="minorHAnsi" w:hAnsiTheme="minorHAnsi" w:cstheme="minorHAnsi"/>
          <w:sz w:val="22"/>
          <w:szCs w:val="22"/>
          <w:lang w:eastAsia="cs-CZ"/>
        </w:rPr>
        <w:t xml:space="preserve">hotoviteľ </w:t>
      </w:r>
      <w:r w:rsidR="00AC2F66" w:rsidRPr="00AC2F66">
        <w:rPr>
          <w:rFonts w:asciiTheme="minorHAnsi" w:hAnsiTheme="minorHAnsi" w:cstheme="minorHAnsi"/>
          <w:sz w:val="22"/>
          <w:szCs w:val="22"/>
          <w:lang w:eastAsia="cs-CZ"/>
        </w:rPr>
        <w:lastRenderedPageBreak/>
        <w:t xml:space="preserve">zmení účet uvedený v Zmluve a postupom súladným so Zmluvou nevyrozumie </w:t>
      </w:r>
      <w:r w:rsidR="00AC2F66">
        <w:rPr>
          <w:rFonts w:asciiTheme="minorHAnsi" w:hAnsiTheme="minorHAnsi" w:cstheme="minorHAnsi"/>
          <w:sz w:val="22"/>
          <w:szCs w:val="22"/>
          <w:lang w:eastAsia="cs-CZ"/>
        </w:rPr>
        <w:t>o</w:t>
      </w:r>
      <w:r w:rsidR="00AC2F66" w:rsidRPr="00AC2F66">
        <w:rPr>
          <w:rFonts w:asciiTheme="minorHAnsi" w:hAnsiTheme="minorHAnsi" w:cstheme="minorHAnsi"/>
          <w:sz w:val="22"/>
          <w:szCs w:val="22"/>
          <w:lang w:eastAsia="cs-CZ"/>
        </w:rPr>
        <w:t xml:space="preserve">bjednávateľa o zmene účtu, alebo ak sú v záhlaví Zmluvy uvedené nesprávne alebo neúplné údaje týkajúce sa banky alebo bankového účtu, faktúra sa považuje za uhradenú dňom odpísania </w:t>
      </w:r>
      <w:r w:rsidR="00AC2F66">
        <w:rPr>
          <w:rFonts w:asciiTheme="minorHAnsi" w:hAnsiTheme="minorHAnsi" w:cstheme="minorHAnsi"/>
          <w:sz w:val="22"/>
          <w:szCs w:val="22"/>
          <w:lang w:eastAsia="cs-CZ"/>
        </w:rPr>
        <w:t>dlžnej</w:t>
      </w:r>
      <w:r w:rsidR="00AC2F66" w:rsidRPr="00AC2F66">
        <w:rPr>
          <w:rFonts w:asciiTheme="minorHAnsi" w:hAnsiTheme="minorHAnsi" w:cstheme="minorHAnsi"/>
          <w:sz w:val="22"/>
          <w:szCs w:val="22"/>
          <w:lang w:eastAsia="cs-CZ"/>
        </w:rPr>
        <w:t xml:space="preserve"> sumy z účtu </w:t>
      </w:r>
      <w:r w:rsidR="00071726">
        <w:rPr>
          <w:rFonts w:asciiTheme="minorHAnsi" w:hAnsiTheme="minorHAnsi" w:cstheme="minorHAnsi"/>
          <w:sz w:val="22"/>
          <w:szCs w:val="22"/>
          <w:lang w:eastAsia="cs-CZ"/>
        </w:rPr>
        <w:t>o</w:t>
      </w:r>
      <w:r w:rsidR="00AC2F66" w:rsidRPr="00AC2F66">
        <w:rPr>
          <w:rFonts w:asciiTheme="minorHAnsi" w:hAnsiTheme="minorHAnsi" w:cstheme="minorHAnsi"/>
          <w:sz w:val="22"/>
          <w:szCs w:val="22"/>
          <w:lang w:eastAsia="cs-CZ"/>
        </w:rPr>
        <w:t xml:space="preserve">bjednávateľa bez ohľadu na to, či budú peňažné prostriedky pripísané na účet </w:t>
      </w:r>
      <w:r w:rsidR="00AC2F66">
        <w:rPr>
          <w:rFonts w:asciiTheme="minorHAnsi" w:hAnsiTheme="minorHAnsi" w:cstheme="minorHAnsi"/>
          <w:sz w:val="22"/>
          <w:szCs w:val="22"/>
          <w:lang w:eastAsia="cs-CZ"/>
        </w:rPr>
        <w:t>z</w:t>
      </w:r>
      <w:r w:rsidR="00AC2F66" w:rsidRPr="00AC2F66">
        <w:rPr>
          <w:rFonts w:asciiTheme="minorHAnsi" w:hAnsiTheme="minorHAnsi" w:cstheme="minorHAnsi"/>
          <w:sz w:val="22"/>
          <w:szCs w:val="22"/>
          <w:lang w:eastAsia="cs-CZ"/>
        </w:rPr>
        <w:t>hotoviteľa.</w:t>
      </w:r>
    </w:p>
    <w:p w14:paraId="07B25823" w14:textId="119EF761" w:rsidR="00AC2F66" w:rsidRPr="00267575" w:rsidRDefault="00267575" w:rsidP="00AC2F66">
      <w:pPr>
        <w:pStyle w:val="Odsekzoznamu"/>
        <w:numPr>
          <w:ilvl w:val="0"/>
          <w:numId w:val="26"/>
        </w:numPr>
        <w:ind w:left="426" w:hanging="426"/>
        <w:jc w:val="both"/>
        <w:rPr>
          <w:rFonts w:asciiTheme="minorHAnsi" w:hAnsiTheme="minorHAnsi" w:cstheme="minorHAnsi"/>
          <w:b/>
          <w:noProof/>
          <w:sz w:val="22"/>
          <w:szCs w:val="22"/>
        </w:rPr>
      </w:pPr>
      <w:r w:rsidRPr="00AC2F66">
        <w:rPr>
          <w:rFonts w:asciiTheme="minorHAnsi" w:hAnsiTheme="minorHAnsi" w:cstheme="minorHAnsi"/>
          <w:sz w:val="22"/>
          <w:szCs w:val="22"/>
          <w:lang w:eastAsia="cs-CZ"/>
        </w:rPr>
        <w:t>Každá faktúra musí obsahovať všetky náležitosti daňového dokladu podľa zákona č. 222/2004</w:t>
      </w:r>
      <w:r w:rsidR="00AC2F66" w:rsidRPr="00AC2F66">
        <w:rPr>
          <w:rFonts w:asciiTheme="minorHAnsi" w:hAnsiTheme="minorHAnsi" w:cstheme="minorHAnsi"/>
          <w:sz w:val="22"/>
          <w:szCs w:val="22"/>
          <w:lang w:eastAsia="cs-CZ"/>
        </w:rPr>
        <w:t xml:space="preserve">       </w:t>
      </w:r>
      <w:r w:rsidRPr="00AC2F66">
        <w:rPr>
          <w:rFonts w:asciiTheme="minorHAnsi" w:hAnsiTheme="minorHAnsi" w:cstheme="minorHAnsi"/>
          <w:sz w:val="22"/>
          <w:szCs w:val="22"/>
          <w:lang w:eastAsia="cs-CZ"/>
        </w:rPr>
        <w:t xml:space="preserve"> Z. z. o dani z pridanej hodnoty v znení neskorších predpisov </w:t>
      </w:r>
      <w:r w:rsidR="00AC2F66" w:rsidRPr="00AC2F66">
        <w:rPr>
          <w:rFonts w:asciiTheme="minorHAnsi" w:hAnsiTheme="minorHAnsi" w:cstheme="minorHAnsi"/>
          <w:sz w:val="22"/>
          <w:szCs w:val="22"/>
          <w:lang w:eastAsia="cs-CZ"/>
        </w:rPr>
        <w:t xml:space="preserve">a účtovného dokladu podľa zákona č. 431/2002 Z. z. o účtovníctve v znení neskorších predpisov </w:t>
      </w:r>
      <w:r w:rsidRPr="00AC2F66">
        <w:rPr>
          <w:rFonts w:asciiTheme="minorHAnsi" w:hAnsiTheme="minorHAnsi" w:cstheme="minorHAnsi"/>
          <w:sz w:val="22"/>
          <w:szCs w:val="22"/>
          <w:lang w:eastAsia="cs-CZ"/>
        </w:rPr>
        <w:t xml:space="preserve">a jej nevyhnutnou prílohou </w:t>
      </w:r>
      <w:r w:rsidR="00AC2F66" w:rsidRPr="00AC2F66">
        <w:rPr>
          <w:rFonts w:asciiTheme="minorHAnsi" w:hAnsiTheme="minorHAnsi" w:cstheme="minorHAnsi"/>
          <w:sz w:val="22"/>
          <w:szCs w:val="22"/>
          <w:lang w:eastAsia="cs-CZ"/>
        </w:rPr>
        <w:t xml:space="preserve">bude </w:t>
      </w:r>
      <w:r w:rsidRPr="00AC2F66">
        <w:rPr>
          <w:rFonts w:asciiTheme="minorHAnsi" w:hAnsiTheme="minorHAnsi" w:cstheme="minorHAnsi"/>
          <w:sz w:val="22"/>
          <w:szCs w:val="22"/>
          <w:lang w:eastAsia="cs-CZ"/>
        </w:rPr>
        <w:t xml:space="preserve">objednávateľom podpísaný </w:t>
      </w:r>
      <w:r w:rsidR="00AC2F66" w:rsidRPr="00AC2F66">
        <w:rPr>
          <w:rFonts w:asciiTheme="minorHAnsi" w:hAnsiTheme="minorHAnsi" w:cstheme="minorHAnsi"/>
          <w:sz w:val="22"/>
          <w:szCs w:val="22"/>
          <w:lang w:eastAsia="cs-CZ"/>
        </w:rPr>
        <w:t xml:space="preserve">protokol </w:t>
      </w:r>
      <w:r w:rsidRPr="00AC2F66">
        <w:rPr>
          <w:rFonts w:asciiTheme="minorHAnsi" w:hAnsiTheme="minorHAnsi" w:cstheme="minorHAnsi"/>
          <w:sz w:val="22"/>
          <w:szCs w:val="22"/>
          <w:lang w:eastAsia="cs-CZ"/>
        </w:rPr>
        <w:t>o</w:t>
      </w:r>
      <w:r w:rsidR="00AC2F66" w:rsidRPr="00AC2F66">
        <w:rPr>
          <w:rFonts w:asciiTheme="minorHAnsi" w:hAnsiTheme="minorHAnsi" w:cstheme="minorHAnsi"/>
          <w:sz w:val="22"/>
          <w:szCs w:val="22"/>
          <w:lang w:eastAsia="cs-CZ"/>
        </w:rPr>
        <w:t> </w:t>
      </w:r>
      <w:r w:rsidRPr="00AC2F66">
        <w:rPr>
          <w:rFonts w:asciiTheme="minorHAnsi" w:hAnsiTheme="minorHAnsi" w:cstheme="minorHAnsi"/>
          <w:sz w:val="22"/>
          <w:szCs w:val="22"/>
          <w:lang w:eastAsia="cs-CZ"/>
        </w:rPr>
        <w:t>odovzdaní a</w:t>
      </w:r>
      <w:r w:rsidR="00AC2F66" w:rsidRPr="00AC2F66">
        <w:rPr>
          <w:rFonts w:asciiTheme="minorHAnsi" w:hAnsiTheme="minorHAnsi" w:cstheme="minorHAnsi"/>
          <w:sz w:val="22"/>
          <w:szCs w:val="22"/>
          <w:lang w:eastAsia="cs-CZ"/>
        </w:rPr>
        <w:t> </w:t>
      </w:r>
      <w:r w:rsidRPr="00AC2F66">
        <w:rPr>
          <w:rFonts w:asciiTheme="minorHAnsi" w:hAnsiTheme="minorHAnsi" w:cstheme="minorHAnsi"/>
          <w:sz w:val="22"/>
          <w:szCs w:val="22"/>
          <w:lang w:eastAsia="cs-CZ"/>
        </w:rPr>
        <w:t xml:space="preserve">prevzatí </w:t>
      </w:r>
      <w:r w:rsidR="00AC2F66" w:rsidRPr="00AC2F66">
        <w:rPr>
          <w:rFonts w:asciiTheme="minorHAnsi" w:hAnsiTheme="minorHAnsi" w:cstheme="minorHAnsi"/>
          <w:sz w:val="22"/>
          <w:szCs w:val="22"/>
          <w:lang w:eastAsia="cs-CZ"/>
        </w:rPr>
        <w:t xml:space="preserve">príslušnej </w:t>
      </w:r>
      <w:r w:rsidRPr="00AC2F66">
        <w:rPr>
          <w:rFonts w:asciiTheme="minorHAnsi" w:hAnsiTheme="minorHAnsi" w:cstheme="minorHAnsi"/>
          <w:sz w:val="22"/>
          <w:szCs w:val="22"/>
          <w:lang w:eastAsia="cs-CZ"/>
        </w:rPr>
        <w:t xml:space="preserve">časti Predmetu Zmluvy. V prípade, že faktúra nebude obsahovať všetky náležitosti </w:t>
      </w:r>
      <w:r w:rsidR="00AC2F66" w:rsidRPr="00AC2F66">
        <w:rPr>
          <w:rFonts w:asciiTheme="minorHAnsi" w:hAnsiTheme="minorHAnsi" w:cstheme="minorHAnsi"/>
          <w:sz w:val="22"/>
          <w:szCs w:val="22"/>
          <w:lang w:eastAsia="cs-CZ"/>
        </w:rPr>
        <w:t>vymienené v tejto Zmluve</w:t>
      </w:r>
      <w:r w:rsidRPr="00AC2F66">
        <w:rPr>
          <w:rFonts w:asciiTheme="minorHAnsi" w:hAnsiTheme="minorHAnsi" w:cstheme="minorHAnsi"/>
          <w:sz w:val="22"/>
          <w:szCs w:val="22"/>
          <w:lang w:eastAsia="cs-CZ"/>
        </w:rPr>
        <w:t xml:space="preserve"> alebo ak prílohu faktúry nebude tvoriť </w:t>
      </w:r>
      <w:r w:rsidR="00AC2F66" w:rsidRPr="00AC2F66">
        <w:rPr>
          <w:rFonts w:asciiTheme="minorHAnsi" w:hAnsiTheme="minorHAnsi" w:cstheme="minorHAnsi"/>
          <w:sz w:val="22"/>
          <w:szCs w:val="22"/>
          <w:lang w:eastAsia="cs-CZ"/>
        </w:rPr>
        <w:t>protokol podľa predchádzajúcej vety</w:t>
      </w:r>
      <w:r w:rsidRPr="00AC2F66">
        <w:rPr>
          <w:rFonts w:asciiTheme="minorHAnsi" w:hAnsiTheme="minorHAnsi" w:cstheme="minorHAnsi"/>
          <w:sz w:val="22"/>
          <w:szCs w:val="22"/>
          <w:lang w:eastAsia="cs-CZ"/>
        </w:rPr>
        <w:t>, objednávateľ je oprávnený vrátiť faktúru zhotoviteľovi na</w:t>
      </w:r>
      <w:r w:rsidR="00AC2F66" w:rsidRPr="00AC2F66">
        <w:rPr>
          <w:rFonts w:asciiTheme="minorHAnsi" w:hAnsiTheme="minorHAnsi" w:cstheme="minorHAnsi"/>
          <w:sz w:val="22"/>
          <w:szCs w:val="22"/>
          <w:lang w:eastAsia="cs-CZ"/>
        </w:rPr>
        <w:t xml:space="preserve"> opravu alebo</w:t>
      </w:r>
      <w:r w:rsidRPr="00AC2F66">
        <w:rPr>
          <w:rFonts w:asciiTheme="minorHAnsi" w:hAnsiTheme="minorHAnsi" w:cstheme="minorHAnsi"/>
          <w:sz w:val="22"/>
          <w:szCs w:val="22"/>
          <w:lang w:eastAsia="cs-CZ"/>
        </w:rPr>
        <w:t xml:space="preserve"> doplnenie</w:t>
      </w:r>
      <w:r w:rsidR="00AC2F66">
        <w:rPr>
          <w:rFonts w:asciiTheme="minorHAnsi" w:hAnsiTheme="minorHAnsi" w:cstheme="minorHAnsi"/>
          <w:sz w:val="22"/>
          <w:szCs w:val="22"/>
          <w:lang w:eastAsia="cs-CZ"/>
        </w:rPr>
        <w:t>;</w:t>
      </w:r>
      <w:r w:rsidRPr="00AC2F66">
        <w:rPr>
          <w:rFonts w:asciiTheme="minorHAnsi" w:hAnsiTheme="minorHAnsi" w:cstheme="minorHAnsi"/>
          <w:sz w:val="22"/>
          <w:szCs w:val="22"/>
          <w:lang w:eastAsia="cs-CZ"/>
        </w:rPr>
        <w:t xml:space="preserve"> </w:t>
      </w:r>
      <w:r w:rsidR="00AC2F66" w:rsidRPr="00AC2F66">
        <w:rPr>
          <w:rFonts w:asciiTheme="minorHAnsi" w:hAnsiTheme="minorHAnsi" w:cstheme="minorHAnsi"/>
          <w:sz w:val="22"/>
          <w:szCs w:val="22"/>
          <w:lang w:eastAsia="cs-CZ"/>
        </w:rPr>
        <w:t xml:space="preserve">v takom prípade sa rozumie, že </w:t>
      </w:r>
      <w:r w:rsidR="00AC2F66">
        <w:rPr>
          <w:rFonts w:asciiTheme="minorHAnsi" w:hAnsiTheme="minorHAnsi" w:cstheme="minorHAnsi"/>
          <w:sz w:val="22"/>
          <w:szCs w:val="22"/>
          <w:lang w:eastAsia="cs-CZ"/>
        </w:rPr>
        <w:t>o</w:t>
      </w:r>
      <w:r w:rsidR="00AC2F66" w:rsidRPr="00AC2F66">
        <w:rPr>
          <w:rFonts w:asciiTheme="minorHAnsi" w:hAnsiTheme="minorHAnsi" w:cstheme="minorHAnsi"/>
          <w:sz w:val="22"/>
          <w:szCs w:val="22"/>
          <w:lang w:eastAsia="cs-CZ"/>
        </w:rPr>
        <w:t xml:space="preserve">bjednávateľ nie je v omeškaní s úhradou faktúry. Vo vrátenej faktúre vyznačí </w:t>
      </w:r>
      <w:r w:rsidR="00AC2F66">
        <w:rPr>
          <w:rFonts w:asciiTheme="minorHAnsi" w:hAnsiTheme="minorHAnsi" w:cstheme="minorHAnsi"/>
          <w:sz w:val="22"/>
          <w:szCs w:val="22"/>
          <w:lang w:eastAsia="cs-CZ"/>
        </w:rPr>
        <w:t>o</w:t>
      </w:r>
      <w:r w:rsidR="00AC2F66" w:rsidRPr="00AC2F66">
        <w:rPr>
          <w:rFonts w:asciiTheme="minorHAnsi" w:hAnsiTheme="minorHAnsi" w:cstheme="minorHAnsi"/>
          <w:sz w:val="22"/>
          <w:szCs w:val="22"/>
          <w:lang w:eastAsia="cs-CZ"/>
        </w:rPr>
        <w:t>bjednávateľ dôvod jej vrátenia. Nová lehota splatnosti</w:t>
      </w:r>
      <w:r w:rsidR="00AC2F66">
        <w:rPr>
          <w:rFonts w:asciiTheme="minorHAnsi" w:hAnsiTheme="minorHAnsi" w:cstheme="minorHAnsi"/>
          <w:sz w:val="22"/>
          <w:szCs w:val="22"/>
          <w:lang w:eastAsia="cs-CZ"/>
        </w:rPr>
        <w:t xml:space="preserve"> faktúry</w:t>
      </w:r>
      <w:r w:rsidR="00AC2F66" w:rsidRPr="00AC2F66">
        <w:rPr>
          <w:rFonts w:asciiTheme="minorHAnsi" w:hAnsiTheme="minorHAnsi" w:cstheme="minorHAnsi"/>
          <w:sz w:val="22"/>
          <w:szCs w:val="22"/>
          <w:lang w:eastAsia="cs-CZ"/>
        </w:rPr>
        <w:t xml:space="preserve"> začne plynúť až po dni doručenia opravenej</w:t>
      </w:r>
      <w:r w:rsidR="00AC2F66">
        <w:rPr>
          <w:rFonts w:asciiTheme="minorHAnsi" w:hAnsiTheme="minorHAnsi" w:cstheme="minorHAnsi"/>
          <w:sz w:val="22"/>
          <w:szCs w:val="22"/>
          <w:lang w:eastAsia="cs-CZ"/>
        </w:rPr>
        <w:t>/doplnenej</w:t>
      </w:r>
      <w:r w:rsidR="00AC2F66" w:rsidRPr="00AC2F66">
        <w:rPr>
          <w:rFonts w:asciiTheme="minorHAnsi" w:hAnsiTheme="minorHAnsi" w:cstheme="minorHAnsi"/>
          <w:sz w:val="22"/>
          <w:szCs w:val="22"/>
          <w:lang w:eastAsia="cs-CZ"/>
        </w:rPr>
        <w:t xml:space="preserve"> faktúry </w:t>
      </w:r>
      <w:r w:rsidR="00071726">
        <w:rPr>
          <w:rFonts w:asciiTheme="minorHAnsi" w:hAnsiTheme="minorHAnsi" w:cstheme="minorHAnsi"/>
          <w:sz w:val="22"/>
          <w:szCs w:val="22"/>
          <w:lang w:eastAsia="cs-CZ"/>
        </w:rPr>
        <w:t>o</w:t>
      </w:r>
      <w:r w:rsidR="00071726" w:rsidRPr="00AC2F66">
        <w:rPr>
          <w:rFonts w:asciiTheme="minorHAnsi" w:hAnsiTheme="minorHAnsi" w:cstheme="minorHAnsi"/>
          <w:sz w:val="22"/>
          <w:szCs w:val="22"/>
          <w:lang w:eastAsia="cs-CZ"/>
        </w:rPr>
        <w:t xml:space="preserve">bjednávateľovi </w:t>
      </w:r>
      <w:r w:rsidR="00AC2F66" w:rsidRPr="00267575">
        <w:rPr>
          <w:rFonts w:asciiTheme="minorHAnsi" w:hAnsiTheme="minorHAnsi" w:cstheme="minorHAnsi"/>
          <w:sz w:val="22"/>
          <w:szCs w:val="22"/>
          <w:lang w:eastAsia="cs-CZ"/>
        </w:rPr>
        <w:t>do podateľne objednávateľa.</w:t>
      </w:r>
    </w:p>
    <w:p w14:paraId="2ED6E663" w14:textId="11619752"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Zhotoviteľ je v prípade omeškania objednávateľa s úhradou faktúry oprávnený účtovať objednávateľovi úroky </w:t>
      </w:r>
      <w:r w:rsidR="00D77FAB">
        <w:rPr>
          <w:rFonts w:asciiTheme="minorHAnsi" w:hAnsiTheme="minorHAnsi" w:cstheme="minorHAnsi"/>
          <w:sz w:val="22"/>
          <w:szCs w:val="22"/>
          <w:lang w:eastAsia="cs-CZ"/>
        </w:rPr>
        <w:t xml:space="preserve">z </w:t>
      </w:r>
      <w:r w:rsidRPr="00267575">
        <w:rPr>
          <w:rFonts w:asciiTheme="minorHAnsi" w:hAnsiTheme="minorHAnsi" w:cstheme="minorHAnsi"/>
          <w:sz w:val="22"/>
          <w:szCs w:val="22"/>
          <w:lang w:eastAsia="cs-CZ"/>
        </w:rPr>
        <w:t xml:space="preserve">omeškania vo výške uvedenej v § 369 ods. 2 Obchodného zákonníka.  </w:t>
      </w:r>
    </w:p>
    <w:p w14:paraId="05512395" w14:textId="77777777" w:rsidR="00324D11" w:rsidRDefault="00324D11" w:rsidP="00267575">
      <w:pPr>
        <w:jc w:val="both"/>
        <w:rPr>
          <w:rFonts w:asciiTheme="minorHAnsi" w:hAnsiTheme="minorHAnsi" w:cstheme="minorHAnsi"/>
          <w:b/>
          <w:noProof/>
          <w:sz w:val="22"/>
          <w:szCs w:val="22"/>
        </w:rPr>
      </w:pPr>
    </w:p>
    <w:p w14:paraId="14CEC6C6" w14:textId="77777777" w:rsidR="0038425A" w:rsidRPr="0038425A" w:rsidRDefault="0038425A" w:rsidP="0038425A">
      <w:pPr>
        <w:jc w:val="center"/>
        <w:rPr>
          <w:rFonts w:asciiTheme="minorHAnsi" w:hAnsiTheme="minorHAnsi" w:cstheme="minorHAnsi"/>
          <w:b/>
          <w:noProof/>
        </w:rPr>
      </w:pPr>
      <w:r w:rsidRPr="0038425A">
        <w:rPr>
          <w:rFonts w:asciiTheme="minorHAnsi" w:hAnsiTheme="minorHAnsi" w:cstheme="minorHAnsi"/>
          <w:b/>
          <w:noProof/>
        </w:rPr>
        <w:t>Čl. IV</w:t>
      </w:r>
    </w:p>
    <w:p w14:paraId="5BAC63E2" w14:textId="3A3C8950" w:rsidR="0038425A" w:rsidRDefault="0038425A" w:rsidP="0038425A">
      <w:pPr>
        <w:jc w:val="center"/>
        <w:rPr>
          <w:rFonts w:asciiTheme="minorHAnsi" w:hAnsiTheme="minorHAnsi" w:cstheme="minorHAnsi"/>
          <w:b/>
          <w:noProof/>
        </w:rPr>
      </w:pPr>
      <w:r>
        <w:rPr>
          <w:rFonts w:asciiTheme="minorHAnsi" w:hAnsiTheme="minorHAnsi" w:cstheme="minorHAnsi"/>
          <w:b/>
          <w:noProof/>
        </w:rPr>
        <w:t>Zodpovednosť z</w:t>
      </w:r>
      <w:r w:rsidR="00675B2C">
        <w:rPr>
          <w:rFonts w:asciiTheme="minorHAnsi" w:hAnsiTheme="minorHAnsi" w:cstheme="minorHAnsi"/>
          <w:b/>
          <w:noProof/>
        </w:rPr>
        <w:t xml:space="preserve">a škodu </w:t>
      </w:r>
    </w:p>
    <w:p w14:paraId="378D9CFB" w14:textId="230BB2CD" w:rsidR="008C377C" w:rsidRPr="000D12A4" w:rsidRDefault="008C377C" w:rsidP="008C377C">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zodpovedá objednávateľovi za škodu spôsobenú porušením jeho povinností podľa tejto Zmluvy, ibaže preukáže, že porušenie povinnosti </w:t>
      </w:r>
      <w:r w:rsidR="00680BB6">
        <w:rPr>
          <w:rStyle w:val="CharStyle36"/>
          <w:rFonts w:asciiTheme="minorHAnsi" w:hAnsiTheme="minorHAnsi" w:cstheme="minorHAnsi"/>
          <w:sz w:val="22"/>
          <w:szCs w:val="22"/>
        </w:rPr>
        <w:t xml:space="preserve">nastalo v priamom dôsledku </w:t>
      </w:r>
      <w:r>
        <w:rPr>
          <w:rStyle w:val="CharStyle36"/>
          <w:rFonts w:asciiTheme="minorHAnsi" w:hAnsiTheme="minorHAnsi" w:cstheme="minorHAnsi"/>
          <w:sz w:val="22"/>
          <w:szCs w:val="22"/>
        </w:rPr>
        <w:t>okolnos</w:t>
      </w:r>
      <w:r w:rsidR="00680BB6">
        <w:rPr>
          <w:rStyle w:val="CharStyle36"/>
          <w:rFonts w:asciiTheme="minorHAnsi" w:hAnsiTheme="minorHAnsi" w:cstheme="minorHAnsi"/>
          <w:sz w:val="22"/>
          <w:szCs w:val="22"/>
        </w:rPr>
        <w:t>tí</w:t>
      </w:r>
      <w:r>
        <w:rPr>
          <w:rStyle w:val="CharStyle36"/>
          <w:rFonts w:asciiTheme="minorHAnsi" w:hAnsiTheme="minorHAnsi" w:cstheme="minorHAnsi"/>
          <w:sz w:val="22"/>
          <w:szCs w:val="22"/>
        </w:rPr>
        <w:t xml:space="preserve"> vylučujúci</w:t>
      </w:r>
      <w:r w:rsidR="00680BB6">
        <w:rPr>
          <w:rStyle w:val="CharStyle36"/>
          <w:rFonts w:asciiTheme="minorHAnsi" w:hAnsiTheme="minorHAnsi" w:cstheme="minorHAnsi"/>
          <w:sz w:val="22"/>
          <w:szCs w:val="22"/>
        </w:rPr>
        <w:t>ch</w:t>
      </w:r>
      <w:r>
        <w:rPr>
          <w:rStyle w:val="CharStyle36"/>
          <w:rFonts w:asciiTheme="minorHAnsi" w:hAnsiTheme="minorHAnsi" w:cstheme="minorHAnsi"/>
          <w:sz w:val="22"/>
          <w:szCs w:val="22"/>
        </w:rPr>
        <w:t xml:space="preserve"> zodpovednosť</w:t>
      </w:r>
      <w:r w:rsidR="00680BB6">
        <w:rPr>
          <w:rStyle w:val="CharStyle36"/>
          <w:rFonts w:asciiTheme="minorHAnsi" w:hAnsiTheme="minorHAnsi" w:cstheme="minorHAnsi"/>
          <w:sz w:val="22"/>
          <w:szCs w:val="22"/>
        </w:rPr>
        <w:t xml:space="preserve"> zhotoviteľa</w:t>
      </w:r>
      <w:r>
        <w:rPr>
          <w:rStyle w:val="CharStyle36"/>
          <w:rFonts w:asciiTheme="minorHAnsi" w:hAnsiTheme="minorHAnsi" w:cstheme="minorHAnsi"/>
          <w:sz w:val="22"/>
          <w:szCs w:val="22"/>
        </w:rPr>
        <w:t xml:space="preserve">. </w:t>
      </w:r>
    </w:p>
    <w:p w14:paraId="4729FB89" w14:textId="6687A984" w:rsidR="0038425A" w:rsidRPr="0038425A" w:rsidRDefault="0038425A" w:rsidP="00F55385">
      <w:pPr>
        <w:pStyle w:val="Bezriadkovania"/>
        <w:numPr>
          <w:ilvl w:val="0"/>
          <w:numId w:val="27"/>
        </w:numPr>
        <w:tabs>
          <w:tab w:val="left" w:pos="426"/>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sidR="00BB1949">
        <w:rPr>
          <w:rStyle w:val="CharStyle36"/>
          <w:rFonts w:asciiTheme="minorHAnsi" w:hAnsiTheme="minorHAnsi" w:cstheme="minorHAnsi"/>
          <w:sz w:val="22"/>
          <w:szCs w:val="22"/>
        </w:rPr>
        <w:t>Predmet Zmluvy</w:t>
      </w:r>
      <w:r w:rsidR="00BB1949"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(každá jeho časť) je zhotoven</w:t>
      </w:r>
      <w:r w:rsidR="00FB6609">
        <w:rPr>
          <w:rStyle w:val="CharStyle36"/>
          <w:rFonts w:asciiTheme="minorHAnsi" w:hAnsiTheme="minorHAnsi" w:cstheme="minorHAnsi"/>
          <w:sz w:val="22"/>
          <w:szCs w:val="22"/>
        </w:rPr>
        <w:t>ý</w:t>
      </w:r>
      <w:r w:rsidR="00BB1949">
        <w:rPr>
          <w:rStyle w:val="CharStyle36"/>
          <w:rFonts w:asciiTheme="minorHAnsi" w:hAnsiTheme="minorHAnsi" w:cstheme="minorHAnsi"/>
          <w:sz w:val="22"/>
          <w:szCs w:val="22"/>
        </w:rPr>
        <w:t>, resp. vykonaný</w:t>
      </w:r>
      <w:r w:rsidR="006565B9">
        <w:rPr>
          <w:rStyle w:val="CharStyle36"/>
          <w:rFonts w:asciiTheme="minorHAnsi" w:hAnsiTheme="minorHAnsi" w:cstheme="minorHAnsi"/>
          <w:sz w:val="22"/>
          <w:szCs w:val="22"/>
        </w:rPr>
        <w:t>, prípadne dodaný,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 že počas plynutia záručnej doby bude mať okrem súladu s požiadavkami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aj vlastnosti podľa </w:t>
      </w:r>
      <w:r w:rsidR="00CC0BF7">
        <w:rPr>
          <w:rStyle w:val="CharStyle36"/>
          <w:rFonts w:asciiTheme="minorHAnsi" w:hAnsiTheme="minorHAnsi" w:cstheme="minorHAnsi"/>
          <w:sz w:val="22"/>
          <w:szCs w:val="22"/>
        </w:rPr>
        <w:t>tejto</w:t>
      </w:r>
      <w:r w:rsidRPr="0038425A">
        <w:rPr>
          <w:rStyle w:val="CharStyle36"/>
          <w:rFonts w:asciiTheme="minorHAnsi" w:hAnsiTheme="minorHAnsi" w:cstheme="minorHAnsi"/>
          <w:sz w:val="22"/>
          <w:szCs w:val="22"/>
        </w:rPr>
        <w:t xml:space="preserve"> Zmluvy. </w:t>
      </w:r>
    </w:p>
    <w:p w14:paraId="30A39B2D" w14:textId="47950865" w:rsidR="0038425A" w:rsidRPr="0038425A" w:rsidRDefault="0038425A" w:rsidP="00F55385">
      <w:pPr>
        <w:pStyle w:val="Bezriadkovania"/>
        <w:numPr>
          <w:ilvl w:val="0"/>
          <w:numId w:val="27"/>
        </w:numPr>
        <w:tabs>
          <w:tab w:val="left" w:pos="426"/>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sidR="00BB1949">
        <w:rPr>
          <w:rStyle w:val="CharStyle10"/>
          <w:rFonts w:asciiTheme="minorHAnsi" w:eastAsiaTheme="majorEastAsia" w:hAnsiTheme="minorHAnsi" w:cstheme="minorHAnsi"/>
          <w:sz w:val="22"/>
          <w:szCs w:val="22"/>
        </w:rPr>
        <w:t>Predmet Zmluvy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alebo ktorákoľvek jeho časť v čase jeho riadneho odovzdania objednávateľo</w:t>
      </w:r>
      <w:r w:rsidR="00BD665B">
        <w:rPr>
          <w:rStyle w:val="CharStyle10"/>
          <w:rFonts w:asciiTheme="minorHAnsi" w:eastAsiaTheme="majorEastAsia" w:hAnsiTheme="minorHAnsi" w:cstheme="minorHAnsi"/>
          <w:sz w:val="22"/>
          <w:szCs w:val="22"/>
        </w:rPr>
        <w:t>vi</w:t>
      </w:r>
      <w:r w:rsidRPr="0038425A">
        <w:rPr>
          <w:rStyle w:val="CharStyle10"/>
          <w:rFonts w:asciiTheme="minorHAnsi" w:eastAsiaTheme="majorEastAsia" w:hAnsiTheme="minorHAnsi" w:cstheme="minorHAnsi"/>
          <w:sz w:val="22"/>
          <w:szCs w:val="22"/>
        </w:rPr>
        <w:t xml:space="preserve"> a za vady</w:t>
      </w:r>
      <w:r w:rsidR="00BD665B">
        <w:rPr>
          <w:rStyle w:val="CharStyle10"/>
          <w:rFonts w:asciiTheme="minorHAnsi" w:eastAsiaTheme="majorEastAsia" w:hAnsiTheme="minorHAnsi" w:cstheme="minorHAnsi"/>
          <w:sz w:val="22"/>
          <w:szCs w:val="22"/>
        </w:rPr>
        <w:t xml:space="preserve"> zistené po prebratí objednávateľom </w:t>
      </w:r>
      <w:r w:rsidRPr="0038425A">
        <w:rPr>
          <w:rStyle w:val="CharStyle10"/>
          <w:rFonts w:asciiTheme="minorHAnsi" w:eastAsiaTheme="majorEastAsia" w:hAnsiTheme="minorHAnsi" w:cstheme="minorHAnsi"/>
          <w:sz w:val="22"/>
          <w:szCs w:val="22"/>
        </w:rPr>
        <w:t xml:space="preserve">v záručnej dobe.  </w:t>
      </w:r>
    </w:p>
    <w:p w14:paraId="0F84D01D" w14:textId="647F0A71" w:rsidR="0038425A" w:rsidRPr="0038425A" w:rsidRDefault="0038425A" w:rsidP="00F55385">
      <w:pPr>
        <w:pStyle w:val="Bezriadkovania"/>
        <w:numPr>
          <w:ilvl w:val="0"/>
          <w:numId w:val="27"/>
        </w:numPr>
        <w:tabs>
          <w:tab w:val="left" w:pos="426"/>
        </w:tabs>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prevzatia </w:t>
      </w:r>
      <w:r w:rsidR="00BB1949">
        <w:rPr>
          <w:rStyle w:val="CharStyle10"/>
          <w:rFonts w:asciiTheme="minorHAnsi" w:eastAsiaTheme="majorEastAsia" w:hAnsiTheme="minorHAnsi" w:cstheme="minorHAnsi"/>
          <w:sz w:val="22"/>
          <w:szCs w:val="22"/>
        </w:rPr>
        <w:t>Predmetu Z</w:t>
      </w:r>
      <w:r w:rsidR="00E50A21">
        <w:rPr>
          <w:rStyle w:val="CharStyle10"/>
          <w:rFonts w:asciiTheme="minorHAnsi" w:eastAsiaTheme="majorEastAsia" w:hAnsiTheme="minorHAnsi" w:cstheme="minorHAnsi"/>
          <w:sz w:val="22"/>
          <w:szCs w:val="22"/>
        </w:rPr>
        <w:t>m</w:t>
      </w:r>
      <w:r w:rsidR="00BB1949">
        <w:rPr>
          <w:rStyle w:val="CharStyle10"/>
          <w:rFonts w:asciiTheme="minorHAnsi" w:eastAsiaTheme="majorEastAsia" w:hAnsiTheme="minorHAnsi" w:cstheme="minorHAnsi"/>
          <w:sz w:val="22"/>
          <w:szCs w:val="22"/>
        </w:rPr>
        <w:t>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BB1949">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w:t>
      </w:r>
      <w:r w:rsidR="00BD665B">
        <w:rPr>
          <w:rStyle w:val="CharStyle10"/>
          <w:rFonts w:asciiTheme="minorHAnsi" w:eastAsiaTheme="majorEastAsia" w:hAnsiTheme="minorHAnsi" w:cstheme="minorHAnsi"/>
          <w:sz w:val="22"/>
          <w:szCs w:val="22"/>
        </w:rPr>
        <w:t xml:space="preserve">v </w:t>
      </w:r>
      <w:r w:rsidRPr="0038425A">
        <w:rPr>
          <w:rStyle w:val="CharStyle10"/>
          <w:rFonts w:asciiTheme="minorHAnsi" w:eastAsiaTheme="majorEastAsia" w:hAnsiTheme="minorHAnsi" w:cstheme="minorHAnsi"/>
          <w:sz w:val="22"/>
          <w:szCs w:val="22"/>
        </w:rPr>
        <w:t>deň nasledujúci po dni, v ktorom nadobudne právoplatnosť kolaudačné rozhodnutie stavby</w:t>
      </w:r>
      <w:r w:rsidR="002936F0">
        <w:rPr>
          <w:rStyle w:val="CharStyle10"/>
          <w:rFonts w:asciiTheme="minorHAnsi" w:eastAsiaTheme="majorEastAsia" w:hAnsiTheme="minorHAnsi" w:cstheme="minorHAnsi"/>
          <w:sz w:val="22"/>
          <w:szCs w:val="22"/>
        </w:rPr>
        <w:t>.</w:t>
      </w:r>
    </w:p>
    <w:p w14:paraId="753095F0" w14:textId="117A12C6" w:rsidR="00D1014C" w:rsidRDefault="0038425A" w:rsidP="00F55385">
      <w:pPr>
        <w:pStyle w:val="Bezriadkovania"/>
        <w:numPr>
          <w:ilvl w:val="0"/>
          <w:numId w:val="27"/>
        </w:numPr>
        <w:tabs>
          <w:tab w:val="left" w:pos="426"/>
        </w:tabs>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sidR="00BB1949">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p>
    <w:p w14:paraId="63F51B3C" w14:textId="206FDC30" w:rsidR="0038425A" w:rsidRPr="00D1014C" w:rsidRDefault="0038425A" w:rsidP="00F55385">
      <w:pPr>
        <w:pStyle w:val="Bezriadkovania"/>
        <w:numPr>
          <w:ilvl w:val="0"/>
          <w:numId w:val="27"/>
        </w:numPr>
        <w:tabs>
          <w:tab w:val="left" w:pos="426"/>
        </w:tabs>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sidR="00BB1949">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sidR="00BB1949">
        <w:rPr>
          <w:rFonts w:asciiTheme="minorHAnsi" w:hAnsiTheme="minorHAnsi" w:cstheme="minorHAnsi"/>
          <w:sz w:val="22"/>
          <w:szCs w:val="22"/>
          <w:lang w:eastAsia="cs-CZ"/>
        </w:rPr>
        <w:t>alebo vykonanie 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 xml:space="preserve">a  za škody s tým súvisiace. Pokiaľ zhotoviteľ použije na vykonanie </w:t>
      </w:r>
      <w:r w:rsidR="00BB1949">
        <w:rPr>
          <w:rFonts w:asciiTheme="minorHAnsi" w:hAnsiTheme="minorHAnsi" w:cstheme="minorHAnsi"/>
          <w:sz w:val="22"/>
          <w:szCs w:val="22"/>
          <w:lang w:eastAsia="cs-CZ"/>
        </w:rPr>
        <w:t>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alebo jeho časti tretie osoby</w:t>
      </w:r>
      <w:r w:rsidR="00C2577A">
        <w:rPr>
          <w:rFonts w:asciiTheme="minorHAnsi" w:hAnsiTheme="minorHAnsi" w:cstheme="minorHAnsi"/>
          <w:sz w:val="22"/>
          <w:szCs w:val="22"/>
          <w:lang w:eastAsia="cs-CZ"/>
        </w:rPr>
        <w:t xml:space="preserve"> (subdodávateľov)</w:t>
      </w:r>
      <w:r w:rsidRPr="00D1014C">
        <w:rPr>
          <w:rFonts w:asciiTheme="minorHAnsi" w:hAnsiTheme="minorHAnsi" w:cstheme="minorHAnsi"/>
          <w:sz w:val="22"/>
          <w:szCs w:val="22"/>
          <w:lang w:eastAsia="cs-CZ"/>
        </w:rPr>
        <w:t>, v plnej miere zodpovedá za ich činnosť, akoby túto vykonával sám.</w:t>
      </w:r>
    </w:p>
    <w:p w14:paraId="4D22C129" w14:textId="3792E5A3" w:rsidR="0038425A" w:rsidRPr="005B41E4" w:rsidRDefault="00BB23A0" w:rsidP="00F55385">
      <w:pPr>
        <w:pStyle w:val="Bezriadkovania"/>
        <w:numPr>
          <w:ilvl w:val="0"/>
          <w:numId w:val="27"/>
        </w:numPr>
        <w:tabs>
          <w:tab w:val="left" w:pos="426"/>
        </w:tabs>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má </w:t>
      </w:r>
      <w:r w:rsidR="0038425A" w:rsidRPr="0038425A">
        <w:rPr>
          <w:rStyle w:val="CharStyle36"/>
          <w:rFonts w:asciiTheme="minorHAnsi" w:hAnsiTheme="minorHAnsi" w:cstheme="minorHAnsi"/>
          <w:sz w:val="22"/>
          <w:szCs w:val="22"/>
          <w:lang w:val="cs-CZ" w:eastAsia="cs-CZ"/>
        </w:rPr>
        <w:t xml:space="preserve">vady, </w:t>
      </w:r>
      <w:r w:rsidR="0038425A"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ktorákoľvek časť, </w:t>
      </w:r>
      <w:r w:rsidR="0038425A" w:rsidRPr="0038425A">
        <w:rPr>
          <w:rStyle w:val="CharStyle30"/>
          <w:rFonts w:asciiTheme="minorHAnsi" w:hAnsiTheme="minorHAnsi" w:cstheme="minorHAnsi"/>
          <w:sz w:val="22"/>
          <w:szCs w:val="22"/>
        </w:rPr>
        <w:t xml:space="preserve">nezodpovedá </w:t>
      </w:r>
      <w:r w:rsidR="0038425A" w:rsidRPr="005B41E4">
        <w:rPr>
          <w:rStyle w:val="CharStyle30"/>
          <w:rFonts w:asciiTheme="minorHAnsi" w:hAnsiTheme="minorHAnsi" w:cstheme="minorHAnsi"/>
          <w:sz w:val="22"/>
          <w:szCs w:val="22"/>
        </w:rPr>
        <w:t>r</w:t>
      </w:r>
      <w:r w:rsidR="0038425A" w:rsidRPr="003C03D3">
        <w:rPr>
          <w:rStyle w:val="CharStyle48"/>
          <w:rFonts w:asciiTheme="minorHAnsi" w:hAnsiTheme="minorHAnsi" w:cstheme="minorHAnsi"/>
          <w:b w:val="0"/>
          <w:bCs w:val="0"/>
          <w:sz w:val="22"/>
          <w:szCs w:val="22"/>
        </w:rPr>
        <w:t xml:space="preserve">ozsahu alebo kvalite vymedzenej v tejto Zmluve, </w:t>
      </w:r>
      <w:r w:rsidR="008C377C" w:rsidRPr="003C03D3">
        <w:rPr>
          <w:rStyle w:val="CharStyle48"/>
          <w:rFonts w:asciiTheme="minorHAnsi" w:hAnsiTheme="minorHAnsi" w:cstheme="minorHAnsi"/>
          <w:b w:val="0"/>
          <w:bCs w:val="0"/>
          <w:sz w:val="22"/>
          <w:szCs w:val="22"/>
        </w:rPr>
        <w:t xml:space="preserve">aplikovateľným </w:t>
      </w:r>
      <w:r w:rsidR="0038425A" w:rsidRPr="003C03D3">
        <w:rPr>
          <w:rStyle w:val="CharStyle48"/>
          <w:rFonts w:asciiTheme="minorHAnsi" w:hAnsiTheme="minorHAnsi" w:cstheme="minorHAnsi"/>
          <w:b w:val="0"/>
          <w:bCs w:val="0"/>
          <w:sz w:val="22"/>
          <w:szCs w:val="22"/>
        </w:rPr>
        <w:t xml:space="preserve">právnym predpisom alebo technickým požiadavkám, technickým normám alebo </w:t>
      </w:r>
      <w:r w:rsidR="008C377C" w:rsidRPr="003C03D3">
        <w:rPr>
          <w:rStyle w:val="CharStyle48"/>
          <w:rFonts w:asciiTheme="minorHAnsi" w:hAnsiTheme="minorHAnsi" w:cstheme="minorHAnsi"/>
          <w:b w:val="0"/>
          <w:bCs w:val="0"/>
          <w:sz w:val="22"/>
          <w:szCs w:val="22"/>
        </w:rPr>
        <w:t>je Predmet Zmluvy vykonávaný, vykonaný</w:t>
      </w:r>
      <w:r w:rsidR="00FB2012">
        <w:rPr>
          <w:rStyle w:val="CharStyle48"/>
          <w:rFonts w:asciiTheme="minorHAnsi" w:hAnsiTheme="minorHAnsi" w:cstheme="minorHAnsi"/>
          <w:b w:val="0"/>
          <w:bCs w:val="0"/>
          <w:sz w:val="22"/>
          <w:szCs w:val="22"/>
        </w:rPr>
        <w:t>,</w:t>
      </w:r>
      <w:r w:rsidR="008C377C" w:rsidRPr="003C03D3">
        <w:rPr>
          <w:rStyle w:val="CharStyle48"/>
          <w:rFonts w:asciiTheme="minorHAnsi" w:hAnsiTheme="minorHAnsi" w:cstheme="minorHAnsi"/>
          <w:b w:val="0"/>
          <w:bCs w:val="0"/>
          <w:sz w:val="22"/>
          <w:szCs w:val="22"/>
        </w:rPr>
        <w:t xml:space="preserve"> prípadne poskytovaný </w:t>
      </w:r>
      <w:r w:rsidR="0038425A" w:rsidRPr="003C03D3">
        <w:rPr>
          <w:rStyle w:val="CharStyle48"/>
          <w:rFonts w:asciiTheme="minorHAnsi" w:hAnsiTheme="minorHAnsi" w:cstheme="minorHAnsi"/>
          <w:b w:val="0"/>
          <w:bCs w:val="0"/>
          <w:sz w:val="22"/>
          <w:szCs w:val="22"/>
        </w:rPr>
        <w:t xml:space="preserve">postupom zhotoviteľa, ktorý nezodpovedá požiadavkám </w:t>
      </w:r>
      <w:r w:rsidR="00FB2012" w:rsidRPr="003C03D3">
        <w:rPr>
          <w:rStyle w:val="CharStyle48"/>
          <w:rFonts w:asciiTheme="minorHAnsi" w:hAnsiTheme="minorHAnsi" w:cstheme="minorHAnsi"/>
          <w:b w:val="0"/>
          <w:bCs w:val="0"/>
          <w:sz w:val="22"/>
          <w:szCs w:val="22"/>
        </w:rPr>
        <w:t xml:space="preserve">kladeným </w:t>
      </w:r>
      <w:r w:rsidR="0038425A" w:rsidRPr="003C03D3">
        <w:rPr>
          <w:rStyle w:val="CharStyle48"/>
          <w:rFonts w:asciiTheme="minorHAnsi" w:hAnsiTheme="minorHAnsi" w:cstheme="minorHAnsi"/>
          <w:b w:val="0"/>
          <w:bCs w:val="0"/>
          <w:sz w:val="22"/>
          <w:szCs w:val="22"/>
        </w:rPr>
        <w:t xml:space="preserve">na Dielo alebo jeho časť.  </w:t>
      </w:r>
      <w:r w:rsidR="001076DB" w:rsidRPr="003C03D3">
        <w:rPr>
          <w:rStyle w:val="CharStyle48"/>
          <w:rFonts w:asciiTheme="minorHAnsi" w:hAnsiTheme="minorHAnsi" w:cstheme="minorHAnsi"/>
          <w:b w:val="0"/>
          <w:bCs w:val="0"/>
          <w:sz w:val="22"/>
          <w:szCs w:val="22"/>
        </w:rPr>
        <w:t xml:space="preserve">Predmet Zmluvy má vždy vady, ak Dielo má vady, ak nezodpovedá výsledku určenému Zmluve alebo účelu (cieľu) jeho použitia </w:t>
      </w:r>
      <w:r w:rsidR="005B41E4" w:rsidRPr="003C03D3">
        <w:rPr>
          <w:rStyle w:val="CharStyle48"/>
          <w:rFonts w:asciiTheme="minorHAnsi" w:hAnsiTheme="minorHAnsi" w:cstheme="minorHAnsi"/>
          <w:b w:val="0"/>
          <w:bCs w:val="0"/>
          <w:sz w:val="22"/>
          <w:szCs w:val="22"/>
        </w:rPr>
        <w:t>uvedenom v Zmluve alebo zo Zmluvy vypl</w:t>
      </w:r>
      <w:r w:rsidR="00A92383">
        <w:rPr>
          <w:rStyle w:val="CharStyle48"/>
          <w:rFonts w:asciiTheme="minorHAnsi" w:hAnsiTheme="minorHAnsi" w:cstheme="minorHAnsi"/>
          <w:b w:val="0"/>
          <w:bCs w:val="0"/>
          <w:sz w:val="22"/>
          <w:szCs w:val="22"/>
        </w:rPr>
        <w:t>ý</w:t>
      </w:r>
      <w:r w:rsidR="005B41E4" w:rsidRPr="003C03D3">
        <w:rPr>
          <w:rStyle w:val="CharStyle48"/>
          <w:rFonts w:asciiTheme="minorHAnsi" w:hAnsiTheme="minorHAnsi" w:cstheme="minorHAnsi"/>
          <w:b w:val="0"/>
          <w:bCs w:val="0"/>
          <w:sz w:val="22"/>
          <w:szCs w:val="22"/>
        </w:rPr>
        <w:t>vajúceho.</w:t>
      </w:r>
    </w:p>
    <w:p w14:paraId="49591F1B" w14:textId="54039CE6" w:rsidR="0038425A" w:rsidRPr="0038425A" w:rsidRDefault="0038425A" w:rsidP="00F55385">
      <w:pPr>
        <w:pStyle w:val="Bezriadkovania"/>
        <w:numPr>
          <w:ilvl w:val="0"/>
          <w:numId w:val="27"/>
        </w:numPr>
        <w:tabs>
          <w:tab w:val="left" w:pos="426"/>
        </w:tabs>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sidR="00BB23A0">
        <w:rPr>
          <w:rStyle w:val="CharStyle30"/>
          <w:rFonts w:asciiTheme="minorHAnsi" w:hAnsiTheme="minorHAnsi" w:cstheme="minorHAnsi"/>
          <w:sz w:val="22"/>
          <w:szCs w:val="22"/>
        </w:rPr>
        <w:t>Predmet Zmluvy</w:t>
      </w:r>
      <w:r w:rsidR="00BB23A0" w:rsidRPr="0038425A">
        <w:rPr>
          <w:rStyle w:val="CharStyle30"/>
          <w:rFonts w:asciiTheme="minorHAnsi" w:hAnsiTheme="minorHAnsi" w:cstheme="minorHAnsi"/>
          <w:sz w:val="22"/>
          <w:szCs w:val="22"/>
        </w:rPr>
        <w:t xml:space="preserve"> </w:t>
      </w:r>
      <w:r w:rsidRPr="0038425A">
        <w:rPr>
          <w:rStyle w:val="CharStyle30"/>
          <w:rFonts w:asciiTheme="minorHAnsi" w:hAnsiTheme="minorHAnsi" w:cstheme="minorHAnsi"/>
          <w:sz w:val="22"/>
          <w:szCs w:val="22"/>
        </w:rPr>
        <w:t>alebo jeho časť, ktor</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w:t>
      </w:r>
      <w:r w:rsidR="00295714">
        <w:rPr>
          <w:rStyle w:val="CharStyle30"/>
          <w:rFonts w:asciiTheme="minorHAnsi" w:hAnsiTheme="minorHAnsi" w:cstheme="minorHAnsi"/>
          <w:sz w:val="22"/>
          <w:szCs w:val="22"/>
        </w:rPr>
        <w:t xml:space="preserve">stanovených </w:t>
      </w:r>
      <w:r w:rsidRPr="0038425A">
        <w:rPr>
          <w:rStyle w:val="CharStyle30"/>
          <w:rFonts w:asciiTheme="minorHAnsi" w:hAnsiTheme="minorHAnsi" w:cstheme="minorHAnsi"/>
          <w:sz w:val="22"/>
          <w:szCs w:val="22"/>
        </w:rPr>
        <w:t>Zmluv</w:t>
      </w:r>
      <w:r w:rsidR="00295714">
        <w:rPr>
          <w:rStyle w:val="CharStyle30"/>
          <w:rFonts w:asciiTheme="minorHAnsi" w:hAnsiTheme="minorHAnsi" w:cstheme="minorHAnsi"/>
          <w:sz w:val="22"/>
          <w:szCs w:val="22"/>
        </w:rPr>
        <w:t>ou</w:t>
      </w:r>
      <w:r w:rsidRPr="0038425A">
        <w:rPr>
          <w:rStyle w:val="CharStyle30"/>
          <w:rFonts w:asciiTheme="minorHAnsi" w:hAnsiTheme="minorHAnsi" w:cstheme="minorHAnsi"/>
          <w:sz w:val="22"/>
          <w:szCs w:val="22"/>
        </w:rPr>
        <w:t xml:space="preserve">. V takom prípade objednávateľ nie je v omeškaní s povinnosťou prevziať </w:t>
      </w:r>
      <w:r w:rsidR="00BB23A0">
        <w:rPr>
          <w:rStyle w:val="CharStyle30"/>
          <w:rFonts w:asciiTheme="minorHAnsi" w:hAnsiTheme="minorHAnsi" w:cstheme="minorHAnsi"/>
          <w:sz w:val="22"/>
          <w:szCs w:val="22"/>
        </w:rPr>
        <w:t>Predmet Zmluvy</w:t>
      </w:r>
      <w:r w:rsidR="00295714">
        <w:rPr>
          <w:rStyle w:val="CharStyle30"/>
          <w:rFonts w:asciiTheme="minorHAnsi" w:hAnsiTheme="minorHAnsi" w:cstheme="minorHAnsi"/>
          <w:sz w:val="22"/>
          <w:szCs w:val="22"/>
        </w:rPr>
        <w:t xml:space="preserve"> ani žiadnu jeho časť</w:t>
      </w:r>
      <w:r w:rsidRPr="0038425A">
        <w:rPr>
          <w:rStyle w:val="CharStyle30"/>
          <w:rFonts w:asciiTheme="minorHAnsi" w:hAnsiTheme="minorHAnsi" w:cstheme="minorHAnsi"/>
          <w:sz w:val="22"/>
          <w:szCs w:val="22"/>
        </w:rPr>
        <w:t xml:space="preserve">.  </w:t>
      </w:r>
    </w:p>
    <w:p w14:paraId="7B0B2725" w14:textId="19806600" w:rsidR="0038425A" w:rsidRPr="0038425A" w:rsidRDefault="003A3A03" w:rsidP="00F55385">
      <w:pPr>
        <w:pStyle w:val="Bezriadkovania"/>
        <w:numPr>
          <w:ilvl w:val="0"/>
          <w:numId w:val="27"/>
        </w:numPr>
        <w:tabs>
          <w:tab w:val="left" w:pos="426"/>
        </w:tabs>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8240" behindDoc="1" locked="0" layoutInCell="1" allowOverlap="1" wp14:anchorId="1D3B4D94" wp14:editId="7E3F998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8E9A" w14:textId="77777777" w:rsidR="00E50A21" w:rsidRDefault="00E50A21" w:rsidP="0038425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4D9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22688E9A" w14:textId="77777777" w:rsidR="00E50A21" w:rsidRDefault="00E50A21" w:rsidP="0038425A">
                      <w:pPr>
                        <w:pStyle w:val="Style17"/>
                        <w:shd w:val="clear" w:color="auto" w:fill="auto"/>
                        <w:spacing w:before="0"/>
                      </w:pPr>
                    </w:p>
                  </w:txbxContent>
                </v:textbox>
                <w10:wrap type="square" side="left" anchorx="margin" anchory="margin"/>
              </v:shape>
            </w:pict>
          </mc:Fallback>
        </mc:AlternateContent>
      </w:r>
      <w:r w:rsidR="0038425A" w:rsidRPr="0038425A">
        <w:rPr>
          <w:rStyle w:val="CharStyle36"/>
          <w:rFonts w:asciiTheme="minorHAnsi" w:hAnsiTheme="minorHAnsi" w:cstheme="minorHAnsi"/>
          <w:sz w:val="22"/>
          <w:szCs w:val="22"/>
        </w:rPr>
        <w:t xml:space="preserve">Ak počas plynutia záručnej doby (najmä v stavebnom alebo kolaudačnom konaní) na základe </w:t>
      </w:r>
      <w:r w:rsidR="0038425A" w:rsidRPr="0038425A">
        <w:rPr>
          <w:rStyle w:val="CharStyle36"/>
          <w:rFonts w:asciiTheme="minorHAnsi" w:hAnsiTheme="minorHAnsi" w:cstheme="minorHAnsi"/>
          <w:sz w:val="22"/>
          <w:szCs w:val="22"/>
        </w:rPr>
        <w:lastRenderedPageBreak/>
        <w:t xml:space="preserve">požiadavky, podnetu stavebného úradu alebo akéhokoľvek iného orgánu verejnej správy alebo verejnej moci alebo i bez takéhoto podnetu vyjde najavo vada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najmä, nie však výlučne nekvalita, neúplnosť alebo vecná nesprávnosť </w:t>
      </w:r>
      <w:r w:rsidR="00BB23A0">
        <w:rPr>
          <w:rStyle w:val="CharStyle36"/>
          <w:rFonts w:asciiTheme="minorHAnsi" w:hAnsiTheme="minorHAnsi" w:cstheme="minorHAnsi"/>
          <w:sz w:val="22"/>
          <w:szCs w:val="22"/>
        </w:rPr>
        <w:t>Predmetu Zmluvy</w:t>
      </w:r>
      <w:r w:rsidR="0038425A" w:rsidRPr="0038425A">
        <w:rPr>
          <w:rStyle w:val="CharStyle36"/>
          <w:rFonts w:asciiTheme="minorHAnsi" w:hAnsiTheme="minorHAnsi" w:cstheme="minorHAnsi"/>
          <w:sz w:val="22"/>
          <w:szCs w:val="22"/>
        </w:rPr>
        <w:t xml:space="preserve">, nesúlad s akoukoľvek </w:t>
      </w:r>
      <w:r w:rsidR="008C377C">
        <w:rPr>
          <w:rStyle w:val="CharStyle36"/>
          <w:rFonts w:asciiTheme="minorHAnsi" w:hAnsiTheme="minorHAnsi" w:cstheme="minorHAnsi"/>
          <w:sz w:val="22"/>
          <w:szCs w:val="22"/>
        </w:rPr>
        <w:t xml:space="preserve">aplikovateľnou </w:t>
      </w:r>
      <w:r w:rsidR="0038425A" w:rsidRPr="0038425A">
        <w:rPr>
          <w:rStyle w:val="CharStyle36"/>
          <w:rFonts w:asciiTheme="minorHAnsi" w:hAnsiTheme="minorHAnsi" w:cstheme="minorHAnsi"/>
          <w:sz w:val="22"/>
          <w:szCs w:val="22"/>
        </w:rPr>
        <w:t xml:space="preserve">normou alebo predpisom, prípadne budú zistené iné </w:t>
      </w:r>
      <w:r w:rsidR="0038425A" w:rsidRPr="0038425A">
        <w:rPr>
          <w:rStyle w:val="CharStyle36"/>
          <w:rFonts w:asciiTheme="minorHAnsi" w:hAnsiTheme="minorHAnsi" w:cstheme="minorHAnsi"/>
          <w:sz w:val="22"/>
          <w:szCs w:val="22"/>
          <w:lang w:val="cs-CZ" w:eastAsia="cs-CZ"/>
        </w:rPr>
        <w:t xml:space="preserve">vady </w:t>
      </w:r>
      <w:r w:rsidR="00BB23A0" w:rsidRPr="00FB2D30">
        <w:rPr>
          <w:rStyle w:val="CharStyle36"/>
          <w:rFonts w:asciiTheme="minorHAnsi" w:hAnsiTheme="minorHAnsi" w:cstheme="minorHAnsi"/>
          <w:sz w:val="22"/>
          <w:szCs w:val="22"/>
          <w:lang w:eastAsia="cs-CZ"/>
        </w:rPr>
        <w:t>Predmetu Zmluvy</w:t>
      </w:r>
      <w:r w:rsidR="008C377C">
        <w:rPr>
          <w:rStyle w:val="CharStyle36"/>
          <w:rFonts w:asciiTheme="minorHAnsi" w:hAnsiTheme="minorHAnsi" w:cstheme="minorHAnsi"/>
          <w:sz w:val="22"/>
          <w:szCs w:val="22"/>
          <w:lang w:eastAsia="cs-CZ"/>
        </w:rPr>
        <w:t>,</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doplniť alebo prepracovať, zmluvné strany sa dohodli, že ide o vadu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s tým, že zhotoviteľ je povinný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bezodplatne doplniť alebo prepracovať v lehote najneskôr do 10 dní odo dňa doručenia výzvy objednávateľa na doplnenie alebo prepracovanie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w:t>
      </w:r>
    </w:p>
    <w:p w14:paraId="75E9BC8F" w14:textId="1FA1DEF5" w:rsidR="0038425A" w:rsidRPr="0038425A" w:rsidRDefault="0038425A" w:rsidP="00F55385">
      <w:pPr>
        <w:pStyle w:val="Bezriadkovania"/>
        <w:numPr>
          <w:ilvl w:val="0"/>
          <w:numId w:val="27"/>
        </w:numPr>
        <w:tabs>
          <w:tab w:val="left" w:pos="426"/>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w:t>
      </w:r>
      <w:r w:rsidR="00B54961">
        <w:rPr>
          <w:rFonts w:asciiTheme="minorHAnsi" w:hAnsiTheme="minorHAnsi" w:cstheme="minorHAnsi"/>
          <w:sz w:val="22"/>
          <w:szCs w:val="22"/>
        </w:rPr>
        <w:t xml:space="preserve">musí byť </w:t>
      </w:r>
      <w:r w:rsidR="008C377C">
        <w:rPr>
          <w:rFonts w:asciiTheme="minorHAnsi" w:hAnsiTheme="minorHAnsi" w:cstheme="minorHAnsi"/>
          <w:sz w:val="22"/>
          <w:szCs w:val="22"/>
        </w:rPr>
        <w:t>zhotoviteľovi oznámené</w:t>
      </w:r>
      <w:r w:rsidR="008C377C" w:rsidRPr="0038425A">
        <w:rPr>
          <w:rFonts w:asciiTheme="minorHAnsi" w:hAnsiTheme="minorHAnsi" w:cstheme="minorHAnsi"/>
          <w:sz w:val="22"/>
          <w:szCs w:val="22"/>
        </w:rPr>
        <w:t xml:space="preserve"> </w:t>
      </w:r>
      <w:r w:rsidRPr="0038425A">
        <w:rPr>
          <w:rFonts w:asciiTheme="minorHAnsi" w:hAnsiTheme="minorHAnsi" w:cstheme="minorHAnsi"/>
          <w:sz w:val="22"/>
          <w:szCs w:val="22"/>
        </w:rPr>
        <w:t>písomne</w:t>
      </w:r>
      <w:r w:rsidR="008C377C">
        <w:rPr>
          <w:rFonts w:asciiTheme="minorHAnsi" w:hAnsiTheme="minorHAnsi" w:cstheme="minorHAnsi"/>
          <w:sz w:val="22"/>
          <w:szCs w:val="22"/>
        </w:rPr>
        <w:t>,</w:t>
      </w:r>
      <w:r w:rsidRPr="0038425A">
        <w:rPr>
          <w:rFonts w:asciiTheme="minorHAnsi" w:hAnsiTheme="minorHAnsi" w:cstheme="minorHAnsi"/>
          <w:sz w:val="22"/>
          <w:szCs w:val="22"/>
        </w:rPr>
        <w:t xml:space="preserve"> bez zbytočného odkladu potom, čo vady a nedorobky objednávateľ zistil, najneskôr v lehote </w:t>
      </w:r>
      <w:r w:rsidR="00FB2D30">
        <w:rPr>
          <w:rFonts w:asciiTheme="minorHAnsi" w:hAnsiTheme="minorHAnsi" w:cstheme="minorHAnsi"/>
          <w:sz w:val="22"/>
          <w:szCs w:val="22"/>
        </w:rPr>
        <w:t xml:space="preserve">do </w:t>
      </w:r>
      <w:r w:rsidRPr="0038425A">
        <w:rPr>
          <w:rFonts w:asciiTheme="minorHAnsi" w:hAnsiTheme="minorHAnsi" w:cstheme="minorHAnsi"/>
          <w:sz w:val="22"/>
          <w:szCs w:val="22"/>
        </w:rPr>
        <w:t xml:space="preserve">3 dní odo dňa zistenia vád a nedorobkov. </w:t>
      </w:r>
    </w:p>
    <w:p w14:paraId="7C08329A" w14:textId="6DD5C1EC" w:rsidR="0038425A" w:rsidRPr="0038425A" w:rsidRDefault="0038425A" w:rsidP="00F55385">
      <w:pPr>
        <w:pStyle w:val="Bezriadkovania"/>
        <w:numPr>
          <w:ilvl w:val="0"/>
          <w:numId w:val="27"/>
        </w:numPr>
        <w:tabs>
          <w:tab w:val="left" w:pos="426"/>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nezodpovedá za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ktoré boli spôsobené použitím podkladov prevzatých od objednávateľa:</w:t>
      </w:r>
    </w:p>
    <w:p w14:paraId="618A287E" w14:textId="77777777" w:rsidR="0038425A" w:rsidRPr="0038425A" w:rsidRDefault="0038425A" w:rsidP="0038425A">
      <w:pPr>
        <w:pStyle w:val="Bezriadkovania"/>
        <w:tabs>
          <w:tab w:val="left" w:pos="709"/>
          <w:tab w:val="left" w:pos="877"/>
        </w:tabs>
        <w:ind w:left="709" w:hanging="283"/>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rPr>
        <w:t xml:space="preserve">a/ </w:t>
      </w:r>
      <w:proofErr w:type="spellStart"/>
      <w:r w:rsidRPr="0038425A">
        <w:rPr>
          <w:rStyle w:val="CharStyle36"/>
          <w:rFonts w:asciiTheme="minorHAnsi" w:hAnsiTheme="minorHAnsi" w:cstheme="minorHAnsi"/>
          <w:sz w:val="22"/>
          <w:szCs w:val="22"/>
          <w:lang w:val="cs-CZ" w:eastAsia="cs-CZ"/>
        </w:rPr>
        <w:t>ak</w:t>
      </w:r>
      <w:proofErr w:type="spellEnd"/>
      <w:r w:rsidRPr="0038425A">
        <w:rPr>
          <w:rStyle w:val="CharStyle36"/>
          <w:rFonts w:asciiTheme="minorHAnsi" w:hAnsiTheme="minorHAnsi" w:cstheme="minorHAnsi"/>
          <w:sz w:val="22"/>
          <w:szCs w:val="22"/>
          <w:lang w:val="cs-CZ" w:eastAsia="cs-CZ"/>
        </w:rPr>
        <w:t xml:space="preserve"> zhotovitel’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C404F01" w14:textId="77777777" w:rsidR="0038425A" w:rsidRPr="0038425A" w:rsidRDefault="0038425A" w:rsidP="0038425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1A239C0D" w14:textId="621CEA50" w:rsidR="0038425A" w:rsidRPr="0038425A" w:rsidRDefault="0038425A" w:rsidP="00906D51">
      <w:pPr>
        <w:pStyle w:val="Bezriadkovania"/>
        <w:numPr>
          <w:ilvl w:val="0"/>
          <w:numId w:val="27"/>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63266B86" w14:textId="0A55D7A2" w:rsidR="0038425A" w:rsidRPr="000308A2" w:rsidRDefault="0038425A"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 xml:space="preserve">Uplatnením nárokov z vád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nie sú dotknuté nároky objednávateľa na náhradu škody alebo na odstúpenie od Zmluvy.</w:t>
      </w:r>
    </w:p>
    <w:p w14:paraId="7FD4398F" w14:textId="77777777" w:rsidR="00D77FAB" w:rsidRPr="00C9638F" w:rsidRDefault="00D77FAB" w:rsidP="00D77FAB">
      <w:pPr>
        <w:pStyle w:val="Odsekzoznamu"/>
        <w:numPr>
          <w:ilvl w:val="0"/>
          <w:numId w:val="27"/>
        </w:numPr>
        <w:ind w:left="426" w:hanging="426"/>
        <w:jc w:val="both"/>
        <w:rPr>
          <w:rStyle w:val="CharStyle36"/>
          <w:rFonts w:asciiTheme="minorHAnsi" w:hAnsiTheme="minorHAnsi" w:cstheme="minorHAnsi"/>
          <w:color w:val="auto"/>
          <w:sz w:val="22"/>
          <w:szCs w:val="22"/>
        </w:rPr>
      </w:pPr>
      <w:bookmarkStart w:id="11" w:name="_Hlk131708421"/>
      <w:r w:rsidRPr="00C9638F">
        <w:rPr>
          <w:rStyle w:val="CharStyle36"/>
          <w:rFonts w:asciiTheme="minorHAnsi" w:hAnsiTheme="minorHAnsi" w:cstheme="minorHAnsi"/>
          <w:color w:val="auto"/>
          <w:sz w:val="22"/>
          <w:szCs w:val="22"/>
        </w:rPr>
        <w:t xml:space="preserve">V súvislosti s plnením Zmluvy </w:t>
      </w:r>
      <w:r>
        <w:rPr>
          <w:rStyle w:val="CharStyle36"/>
          <w:rFonts w:asciiTheme="minorHAnsi" w:hAnsiTheme="minorHAnsi" w:cstheme="minorHAnsi"/>
          <w:color w:val="auto"/>
          <w:sz w:val="22"/>
          <w:szCs w:val="22"/>
        </w:rPr>
        <w:t>z</w:t>
      </w:r>
      <w:r w:rsidRPr="00C9638F">
        <w:rPr>
          <w:rStyle w:val="CharStyle36"/>
          <w:rFonts w:asciiTheme="minorHAnsi" w:hAnsiTheme="minorHAnsi" w:cstheme="minorHAnsi"/>
          <w:color w:val="auto"/>
          <w:sz w:val="22"/>
          <w:szCs w:val="22"/>
        </w:rPr>
        <w:t xml:space="preserve">mluvné strany predvídajú, že </w:t>
      </w:r>
      <w:r>
        <w:rPr>
          <w:rStyle w:val="CharStyle36"/>
          <w:rFonts w:asciiTheme="minorHAnsi" w:hAnsiTheme="minorHAnsi" w:cstheme="minorHAnsi"/>
          <w:color w:val="auto"/>
          <w:sz w:val="22"/>
          <w:szCs w:val="22"/>
        </w:rPr>
        <w:t>o</w:t>
      </w:r>
      <w:r w:rsidRPr="00C9638F">
        <w:rPr>
          <w:rStyle w:val="CharStyle36"/>
          <w:rFonts w:asciiTheme="minorHAnsi" w:hAnsiTheme="minorHAnsi" w:cstheme="minorHAnsi"/>
          <w:color w:val="auto"/>
          <w:sz w:val="22"/>
          <w:szCs w:val="22"/>
        </w:rPr>
        <w:t xml:space="preserve">bjednávateľ nemôže spôsobiť </w:t>
      </w:r>
      <w:r>
        <w:rPr>
          <w:rStyle w:val="CharStyle36"/>
          <w:rFonts w:asciiTheme="minorHAnsi" w:hAnsiTheme="minorHAnsi" w:cstheme="minorHAnsi"/>
          <w:color w:val="auto"/>
          <w:sz w:val="22"/>
          <w:szCs w:val="22"/>
        </w:rPr>
        <w:t>z</w:t>
      </w:r>
      <w:r w:rsidRPr="00C9638F">
        <w:rPr>
          <w:rStyle w:val="CharStyle36"/>
          <w:rFonts w:asciiTheme="minorHAnsi" w:hAnsiTheme="minorHAnsi" w:cstheme="minorHAnsi"/>
          <w:color w:val="auto"/>
          <w:sz w:val="22"/>
          <w:szCs w:val="22"/>
        </w:rPr>
        <w:t xml:space="preserve">hotoviteľovi akúkoľvek škodu inú, než škodu vzniknutú omeškaním sa s úhradou ceny za Predmet </w:t>
      </w:r>
      <w:r>
        <w:rPr>
          <w:rStyle w:val="CharStyle36"/>
          <w:rFonts w:asciiTheme="minorHAnsi" w:hAnsiTheme="minorHAnsi" w:cstheme="minorHAnsi"/>
          <w:color w:val="auto"/>
          <w:sz w:val="22"/>
          <w:szCs w:val="22"/>
        </w:rPr>
        <w:t>Z</w:t>
      </w:r>
      <w:r w:rsidRPr="00C9638F">
        <w:rPr>
          <w:rStyle w:val="CharStyle36"/>
          <w:rFonts w:asciiTheme="minorHAnsi" w:hAnsiTheme="minorHAnsi" w:cstheme="minorHAnsi"/>
          <w:color w:val="auto"/>
          <w:sz w:val="22"/>
          <w:szCs w:val="22"/>
        </w:rPr>
        <w:t xml:space="preserve">mluvy, resp. jej príslušnej časti, a je preto medzi </w:t>
      </w:r>
      <w:r>
        <w:rPr>
          <w:rStyle w:val="CharStyle36"/>
          <w:rFonts w:asciiTheme="minorHAnsi" w:hAnsiTheme="minorHAnsi" w:cstheme="minorHAnsi"/>
          <w:color w:val="auto"/>
          <w:sz w:val="22"/>
          <w:szCs w:val="22"/>
        </w:rPr>
        <w:t>z</w:t>
      </w:r>
      <w:r w:rsidRPr="00C9638F">
        <w:rPr>
          <w:rStyle w:val="CharStyle36"/>
          <w:rFonts w:asciiTheme="minorHAnsi" w:hAnsiTheme="minorHAnsi" w:cstheme="minorHAnsi"/>
          <w:color w:val="auto"/>
          <w:sz w:val="22"/>
          <w:szCs w:val="22"/>
        </w:rPr>
        <w:t xml:space="preserve">mluvnými stranami dohodnuté, že prípadná výška zodpovednosti </w:t>
      </w:r>
      <w:r>
        <w:rPr>
          <w:rStyle w:val="CharStyle36"/>
          <w:rFonts w:asciiTheme="minorHAnsi" w:hAnsiTheme="minorHAnsi" w:cstheme="minorHAnsi"/>
          <w:color w:val="auto"/>
          <w:sz w:val="22"/>
          <w:szCs w:val="22"/>
        </w:rPr>
        <w:t>o</w:t>
      </w:r>
      <w:r w:rsidRPr="00C9638F">
        <w:rPr>
          <w:rStyle w:val="CharStyle36"/>
          <w:rFonts w:asciiTheme="minorHAnsi" w:hAnsiTheme="minorHAnsi" w:cstheme="minorHAnsi"/>
          <w:color w:val="auto"/>
          <w:sz w:val="22"/>
          <w:szCs w:val="22"/>
        </w:rPr>
        <w:t xml:space="preserve">bjednávateľa za škodu podľa tejto Zmluvy je v súvislosti s § 379 Obchodného zákonníka limitovaná úrokmi z omeškania, na ktoré je </w:t>
      </w:r>
      <w:r>
        <w:rPr>
          <w:rStyle w:val="CharStyle36"/>
          <w:rFonts w:asciiTheme="minorHAnsi" w:hAnsiTheme="minorHAnsi" w:cstheme="minorHAnsi"/>
          <w:color w:val="auto"/>
          <w:sz w:val="22"/>
          <w:szCs w:val="22"/>
        </w:rPr>
        <w:t>z</w:t>
      </w:r>
      <w:r w:rsidRPr="00C9638F">
        <w:rPr>
          <w:rStyle w:val="CharStyle36"/>
          <w:rFonts w:asciiTheme="minorHAnsi" w:hAnsiTheme="minorHAnsi" w:cstheme="minorHAnsi"/>
          <w:color w:val="auto"/>
          <w:sz w:val="22"/>
          <w:szCs w:val="22"/>
        </w:rPr>
        <w:t xml:space="preserve">hotoviteľ oprávnený v zmysle čl. III ods. </w:t>
      </w:r>
      <w:r>
        <w:rPr>
          <w:rStyle w:val="CharStyle36"/>
          <w:rFonts w:asciiTheme="minorHAnsi" w:hAnsiTheme="minorHAnsi" w:cstheme="minorHAnsi"/>
          <w:color w:val="auto"/>
          <w:sz w:val="22"/>
          <w:szCs w:val="22"/>
        </w:rPr>
        <w:t>9</w:t>
      </w:r>
      <w:r w:rsidRPr="00C9638F">
        <w:rPr>
          <w:rStyle w:val="CharStyle36"/>
          <w:rFonts w:asciiTheme="minorHAnsi" w:hAnsiTheme="minorHAnsi" w:cstheme="minorHAnsi"/>
          <w:color w:val="auto"/>
          <w:sz w:val="22"/>
          <w:szCs w:val="22"/>
        </w:rPr>
        <w:t xml:space="preserve"> tejto časti Zmluvy.</w:t>
      </w:r>
    </w:p>
    <w:bookmarkEnd w:id="11"/>
    <w:p w14:paraId="5455BD21" w14:textId="77777777" w:rsidR="00D77FAB" w:rsidRPr="00B54961" w:rsidRDefault="00D77FAB" w:rsidP="000308A2">
      <w:pPr>
        <w:pStyle w:val="Bezriadkovania"/>
        <w:tabs>
          <w:tab w:val="left" w:pos="418"/>
          <w:tab w:val="left" w:pos="993"/>
        </w:tabs>
        <w:ind w:left="425"/>
        <w:jc w:val="both"/>
        <w:rPr>
          <w:rStyle w:val="CharStyle36"/>
          <w:rFonts w:asciiTheme="minorHAnsi" w:hAnsiTheme="minorHAnsi" w:cstheme="minorHAnsi"/>
          <w:color w:val="auto"/>
          <w:sz w:val="22"/>
          <w:szCs w:val="22"/>
        </w:rPr>
      </w:pPr>
    </w:p>
    <w:p w14:paraId="4DBA43D3" w14:textId="77777777" w:rsidR="00C602A3" w:rsidRDefault="00C602A3" w:rsidP="006061D1">
      <w:pPr>
        <w:jc w:val="center"/>
        <w:rPr>
          <w:rFonts w:asciiTheme="minorHAnsi" w:hAnsiTheme="minorHAnsi" w:cstheme="minorHAnsi"/>
          <w:b/>
          <w:noProof/>
        </w:rPr>
      </w:pPr>
    </w:p>
    <w:p w14:paraId="34EF9322" w14:textId="14459D8F" w:rsidR="0038425A" w:rsidRP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Čl. V</w:t>
      </w:r>
    </w:p>
    <w:p w14:paraId="65EC4A0E" w14:textId="77777777" w:rsid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Sankcie</w:t>
      </w:r>
    </w:p>
    <w:p w14:paraId="573F336E" w14:textId="48AAA857" w:rsidR="00FB0F7A" w:rsidRPr="00BA4567" w:rsidRDefault="00E667F7" w:rsidP="00906D51">
      <w:pPr>
        <w:pStyle w:val="Odsekzoznamu"/>
        <w:numPr>
          <w:ilvl w:val="0"/>
          <w:numId w:val="28"/>
        </w:numPr>
        <w:ind w:left="426" w:hanging="426"/>
        <w:jc w:val="both"/>
        <w:rPr>
          <w:rFonts w:asciiTheme="minorHAnsi" w:hAnsiTheme="minorHAnsi" w:cstheme="minorHAnsi"/>
          <w:noProof/>
          <w:sz w:val="22"/>
          <w:szCs w:val="22"/>
        </w:rPr>
      </w:pPr>
      <w:r w:rsidRPr="00E667F7">
        <w:rPr>
          <w:rFonts w:asciiTheme="minorHAnsi" w:hAnsiTheme="minorHAnsi" w:cstheme="minorHAnsi"/>
          <w:noProof/>
          <w:sz w:val="22"/>
          <w:szCs w:val="22"/>
        </w:rPr>
        <w:t xml:space="preserve">V prípade, ak </w:t>
      </w:r>
      <w:r w:rsidR="00071726">
        <w:rPr>
          <w:rFonts w:asciiTheme="minorHAnsi" w:hAnsiTheme="minorHAnsi" w:cstheme="minorHAnsi"/>
          <w:noProof/>
          <w:sz w:val="22"/>
          <w:szCs w:val="22"/>
        </w:rPr>
        <w:t>z</w:t>
      </w:r>
      <w:r w:rsidRPr="00E667F7">
        <w:rPr>
          <w:rFonts w:asciiTheme="minorHAnsi" w:hAnsiTheme="minorHAnsi" w:cstheme="minorHAnsi"/>
          <w:noProof/>
          <w:sz w:val="22"/>
          <w:szCs w:val="22"/>
        </w:rPr>
        <w:t xml:space="preserve">hotoviteľ poruší akúkoľvek povinnosť uvedenú v tejto Zmluve a táto povinnosť už nie je sankcionovaná zmluvnou pokutou v inej časti Zmluvy, zaväzuje sa </w:t>
      </w:r>
      <w:r w:rsidR="00FA2ADA">
        <w:rPr>
          <w:rFonts w:asciiTheme="minorHAnsi" w:hAnsiTheme="minorHAnsi" w:cstheme="minorHAnsi"/>
          <w:noProof/>
          <w:sz w:val="22"/>
          <w:szCs w:val="22"/>
        </w:rPr>
        <w:t xml:space="preserve">objednávateľovi </w:t>
      </w:r>
      <w:r w:rsidRPr="00E667F7">
        <w:rPr>
          <w:rFonts w:asciiTheme="minorHAnsi" w:hAnsiTheme="minorHAnsi" w:cstheme="minorHAnsi"/>
          <w:noProof/>
          <w:sz w:val="22"/>
          <w:szCs w:val="22"/>
        </w:rPr>
        <w:t>zaplatiť zmluvnú pokutu vo výške 100 (sto) Eur za každý začatý deň, pokiaľ porušenie povinnosti trvá, a to za každé takéto porušenie samostatne, a to aj opakovane</w:t>
      </w:r>
      <w:r w:rsidR="006061D1" w:rsidRPr="00BA4567">
        <w:rPr>
          <w:rFonts w:asciiTheme="minorHAnsi" w:hAnsiTheme="minorHAnsi" w:cstheme="minorHAnsi"/>
          <w:noProof/>
          <w:sz w:val="22"/>
          <w:szCs w:val="22"/>
        </w:rPr>
        <w:t>.</w:t>
      </w:r>
    </w:p>
    <w:p w14:paraId="2EA4F89A" w14:textId="354DBD12" w:rsidR="00FB0F7A" w:rsidRPr="00BA4567" w:rsidRDefault="003448EA" w:rsidP="00906D51">
      <w:pPr>
        <w:pStyle w:val="Odsekzoznamu"/>
        <w:numPr>
          <w:ilvl w:val="0"/>
          <w:numId w:val="28"/>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O</w:t>
      </w:r>
      <w:r w:rsidR="00FB0F7A" w:rsidRPr="00BA4567">
        <w:rPr>
          <w:rFonts w:asciiTheme="minorHAnsi" w:hAnsiTheme="minorHAnsi" w:cstheme="minorHAnsi"/>
          <w:noProof/>
          <w:sz w:val="22"/>
          <w:szCs w:val="22"/>
        </w:rPr>
        <w:t xml:space="preserve">bjednávateľ </w:t>
      </w:r>
      <w:r>
        <w:rPr>
          <w:rFonts w:asciiTheme="minorHAnsi" w:hAnsiTheme="minorHAnsi" w:cstheme="minorHAnsi"/>
          <w:noProof/>
          <w:sz w:val="22"/>
          <w:szCs w:val="22"/>
        </w:rPr>
        <w:t xml:space="preserve"> je voči zhotoviteľovi oprávnený uplatniť </w:t>
      </w:r>
      <w:r w:rsidR="00FB0F7A" w:rsidRPr="00BA4567">
        <w:rPr>
          <w:rFonts w:asciiTheme="minorHAnsi" w:hAnsiTheme="minorHAnsi" w:cstheme="minorHAnsi"/>
          <w:noProof/>
          <w:sz w:val="22"/>
          <w:szCs w:val="22"/>
        </w:rPr>
        <w:t>zmluvnú pokutu aj za:</w:t>
      </w:r>
    </w:p>
    <w:p w14:paraId="09E1E62B" w14:textId="62857CDF" w:rsidR="00906D51" w:rsidRPr="00BA4567" w:rsidRDefault="00BA4567" w:rsidP="00906D51">
      <w:pPr>
        <w:pStyle w:val="Odsekzoznamu"/>
        <w:widowControl/>
        <w:numPr>
          <w:ilvl w:val="1"/>
          <w:numId w:val="11"/>
        </w:numPr>
        <w:jc w:val="both"/>
        <w:rPr>
          <w:rFonts w:asciiTheme="minorHAnsi" w:hAnsiTheme="minorHAnsi" w:cs="Calibri"/>
          <w:b/>
          <w:sz w:val="22"/>
          <w:szCs w:val="22"/>
          <w:lang w:eastAsia="cs-CZ"/>
        </w:rPr>
      </w:pPr>
      <w:r>
        <w:rPr>
          <w:rFonts w:asciiTheme="minorHAnsi" w:hAnsiTheme="minorHAnsi" w:cstheme="minorHAnsi"/>
          <w:sz w:val="22"/>
          <w:szCs w:val="22"/>
        </w:rPr>
        <w:t>nesplnenie/porušenie</w:t>
      </w:r>
      <w:r w:rsidR="00906D51" w:rsidRPr="00BA4567">
        <w:rPr>
          <w:rFonts w:asciiTheme="minorHAnsi" w:hAnsiTheme="minorHAnsi" w:cstheme="minorHAnsi"/>
          <w:sz w:val="22"/>
          <w:szCs w:val="22"/>
        </w:rPr>
        <w:t xml:space="preserve"> ktorejkoľvek povinnosti zhotoviteľa týkajúcej sa subdodávateľov alebo ich </w:t>
      </w:r>
      <w:r>
        <w:rPr>
          <w:rFonts w:asciiTheme="minorHAnsi" w:hAnsiTheme="minorHAnsi" w:cstheme="minorHAnsi"/>
          <w:sz w:val="22"/>
          <w:szCs w:val="22"/>
        </w:rPr>
        <w:t>zmeny podľa čl. VII ods. 12 a 13</w:t>
      </w:r>
      <w:r w:rsidR="00906D51" w:rsidRPr="00BA4567">
        <w:rPr>
          <w:rFonts w:asciiTheme="minorHAnsi" w:hAnsiTheme="minorHAnsi" w:cstheme="minorHAnsi"/>
          <w:sz w:val="22"/>
          <w:szCs w:val="22"/>
        </w:rPr>
        <w:t xml:space="preserve"> tejto časti Zmluvy, vo výške </w:t>
      </w:r>
      <w:r w:rsidR="00B648A5" w:rsidRPr="00BA4567">
        <w:rPr>
          <w:rFonts w:asciiTheme="minorHAnsi" w:hAnsiTheme="minorHAnsi" w:cstheme="minorHAnsi"/>
          <w:b/>
          <w:color w:val="auto"/>
          <w:sz w:val="22"/>
          <w:szCs w:val="22"/>
        </w:rPr>
        <w:t>0,</w:t>
      </w:r>
      <w:r w:rsidR="00B648A5">
        <w:rPr>
          <w:rFonts w:asciiTheme="minorHAnsi" w:hAnsiTheme="minorHAnsi" w:cstheme="minorHAnsi"/>
          <w:b/>
          <w:color w:val="auto"/>
          <w:sz w:val="22"/>
          <w:szCs w:val="22"/>
        </w:rPr>
        <w:t xml:space="preserve">20 </w:t>
      </w:r>
      <w:r w:rsidR="00B648A5" w:rsidRPr="00BA4567">
        <w:rPr>
          <w:rFonts w:asciiTheme="minorHAnsi" w:hAnsiTheme="minorHAnsi" w:cstheme="minorHAnsi"/>
          <w:b/>
          <w:color w:val="auto"/>
          <w:sz w:val="22"/>
          <w:szCs w:val="22"/>
        </w:rPr>
        <w:t xml:space="preserve">% z celkovej ceny </w:t>
      </w:r>
      <w:r w:rsidR="00B648A5">
        <w:rPr>
          <w:rFonts w:asciiTheme="minorHAnsi" w:hAnsiTheme="minorHAnsi" w:cstheme="minorHAnsi"/>
          <w:b/>
          <w:color w:val="auto"/>
          <w:sz w:val="22"/>
          <w:szCs w:val="22"/>
        </w:rPr>
        <w:t>Predmetu Zmluvy</w:t>
      </w:r>
      <w:r w:rsidR="00B648A5" w:rsidRPr="00BA4567">
        <w:rPr>
          <w:rFonts w:asciiTheme="minorHAnsi" w:hAnsiTheme="minorHAnsi" w:cstheme="minorHAnsi"/>
          <w:b/>
          <w:color w:val="auto"/>
          <w:sz w:val="22"/>
          <w:szCs w:val="22"/>
        </w:rPr>
        <w:t xml:space="preserve"> bez DPH</w:t>
      </w:r>
      <w:r w:rsidR="00B648A5" w:rsidRPr="00BA4567">
        <w:rPr>
          <w:rFonts w:asciiTheme="minorHAnsi" w:hAnsiTheme="minorHAnsi" w:cstheme="minorHAnsi"/>
          <w:color w:val="auto"/>
          <w:sz w:val="22"/>
          <w:szCs w:val="22"/>
        </w:rPr>
        <w:t xml:space="preserve"> uvedenej v čl. III ods. 2 tejto časti Zmluvy</w:t>
      </w:r>
      <w:r w:rsidR="00B648A5">
        <w:rPr>
          <w:rFonts w:asciiTheme="minorHAnsi" w:hAnsiTheme="minorHAnsi" w:cstheme="minorHAnsi"/>
          <w:color w:val="auto"/>
          <w:sz w:val="22"/>
          <w:szCs w:val="22"/>
        </w:rPr>
        <w:t xml:space="preserve">, </w:t>
      </w:r>
      <w:r w:rsidR="00906D51" w:rsidRPr="00BA4567">
        <w:rPr>
          <w:rFonts w:asciiTheme="minorHAnsi" w:hAnsiTheme="minorHAnsi" w:cstheme="minorHAnsi"/>
          <w:sz w:val="22"/>
          <w:szCs w:val="22"/>
        </w:rPr>
        <w:t xml:space="preserve">za každý, čo i len začatý deň </w:t>
      </w:r>
      <w:r w:rsidR="00BD2BE9">
        <w:rPr>
          <w:rFonts w:asciiTheme="minorHAnsi" w:hAnsiTheme="minorHAnsi" w:cstheme="minorHAnsi"/>
          <w:sz w:val="22"/>
          <w:szCs w:val="22"/>
        </w:rPr>
        <w:t xml:space="preserve">pretrvávajúceho </w:t>
      </w:r>
      <w:r w:rsidR="00906D51" w:rsidRPr="00BA4567">
        <w:rPr>
          <w:rFonts w:asciiTheme="minorHAnsi" w:hAnsiTheme="minorHAnsi" w:cstheme="minorHAnsi"/>
          <w:sz w:val="22"/>
          <w:szCs w:val="22"/>
        </w:rPr>
        <w:t>porušenia/nesplnenia povinnosti;</w:t>
      </w:r>
    </w:p>
    <w:p w14:paraId="3A47B844" w14:textId="477989D2"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 xml:space="preserve">neodstránenie vád a/alebo nedorobkov </w:t>
      </w:r>
      <w:r w:rsidR="00BB23A0">
        <w:rPr>
          <w:rFonts w:asciiTheme="minorHAnsi" w:hAnsiTheme="minorHAnsi" w:cstheme="minorHAnsi"/>
          <w:color w:val="auto"/>
          <w:sz w:val="22"/>
          <w:szCs w:val="22"/>
        </w:rPr>
        <w:t>Predmetu Zmluvy</w:t>
      </w:r>
      <w:r w:rsidR="00BB23A0" w:rsidRPr="00BA4567">
        <w:rPr>
          <w:rFonts w:asciiTheme="minorHAnsi" w:hAnsiTheme="minorHAnsi" w:cstheme="minorHAnsi"/>
          <w:color w:val="auto"/>
          <w:sz w:val="22"/>
          <w:szCs w:val="22"/>
        </w:rPr>
        <w:t xml:space="preserve"> </w:t>
      </w:r>
      <w:r w:rsidRPr="00BA4567">
        <w:rPr>
          <w:rFonts w:asciiTheme="minorHAnsi" w:hAnsiTheme="minorHAnsi" w:cstheme="minorHAnsi"/>
          <w:color w:val="auto"/>
          <w:sz w:val="22"/>
          <w:szCs w:val="22"/>
        </w:rPr>
        <w:t xml:space="preserve">vyplývajúcich z protokolu o odovzdaní a prevzatí </w:t>
      </w:r>
      <w:r w:rsidR="000E5B93">
        <w:rPr>
          <w:rFonts w:asciiTheme="minorHAnsi" w:hAnsiTheme="minorHAnsi" w:cstheme="minorHAnsi"/>
          <w:color w:val="auto"/>
          <w:sz w:val="22"/>
          <w:szCs w:val="22"/>
        </w:rPr>
        <w:t xml:space="preserve">príslušnej časti </w:t>
      </w:r>
      <w:r w:rsidR="00BB23A0">
        <w:rPr>
          <w:rFonts w:asciiTheme="minorHAnsi" w:hAnsiTheme="minorHAnsi" w:cstheme="minorHAnsi"/>
          <w:color w:val="auto"/>
          <w:sz w:val="22"/>
          <w:szCs w:val="22"/>
        </w:rPr>
        <w:t>Predmetu Zmluvy</w:t>
      </w:r>
      <w:r w:rsidRPr="00BA4567">
        <w:rPr>
          <w:rFonts w:asciiTheme="minorHAnsi" w:hAnsiTheme="minorHAnsi" w:cstheme="minorHAnsi"/>
          <w:color w:val="auto"/>
          <w:sz w:val="22"/>
          <w:szCs w:val="22"/>
        </w:rPr>
        <w:t xml:space="preserve">, a to vo výške </w:t>
      </w:r>
      <w:r w:rsidRPr="00BA4567">
        <w:rPr>
          <w:rFonts w:asciiTheme="minorHAnsi" w:hAnsiTheme="minorHAnsi" w:cstheme="minorHAnsi"/>
          <w:b/>
          <w:color w:val="auto"/>
          <w:sz w:val="22"/>
          <w:szCs w:val="22"/>
        </w:rPr>
        <w:t>0,</w:t>
      </w:r>
      <w:r w:rsidR="00B648A5">
        <w:rPr>
          <w:rFonts w:asciiTheme="minorHAnsi" w:hAnsiTheme="minorHAnsi" w:cstheme="minorHAnsi"/>
          <w:b/>
          <w:color w:val="auto"/>
          <w:sz w:val="22"/>
          <w:szCs w:val="22"/>
        </w:rPr>
        <w:t xml:space="preserve">20 </w:t>
      </w:r>
      <w:r w:rsidRPr="00BA4567">
        <w:rPr>
          <w:rFonts w:asciiTheme="minorHAnsi" w:hAnsiTheme="minorHAnsi" w:cstheme="minorHAnsi"/>
          <w:b/>
          <w:color w:val="auto"/>
          <w:sz w:val="22"/>
          <w:szCs w:val="22"/>
        </w:rPr>
        <w:t>% z</w:t>
      </w:r>
      <w:r w:rsidR="00374476" w:rsidRPr="00BA4567">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všetkých vád a nedorobkov;</w:t>
      </w:r>
    </w:p>
    <w:p w14:paraId="253E345F" w14:textId="1D3406CF" w:rsidR="0031027B" w:rsidRPr="00C842F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neodstránenie vady a/alebo nedorobku v dohodnutom termíne</w:t>
      </w:r>
      <w:r w:rsidR="00975CC8" w:rsidRPr="00BA4567">
        <w:rPr>
          <w:rFonts w:asciiTheme="minorHAnsi" w:hAnsiTheme="minorHAnsi" w:cstheme="minorHAnsi"/>
          <w:color w:val="auto"/>
          <w:sz w:val="22"/>
          <w:szCs w:val="22"/>
        </w:rPr>
        <w:t>, ktoré boli</w:t>
      </w:r>
      <w:r w:rsidRPr="00BA4567">
        <w:rPr>
          <w:rFonts w:asciiTheme="minorHAnsi" w:hAnsiTheme="minorHAnsi" w:cstheme="minorHAnsi"/>
          <w:color w:val="auto"/>
          <w:sz w:val="22"/>
          <w:szCs w:val="22"/>
        </w:rPr>
        <w:t xml:space="preserve"> reklamované </w:t>
      </w:r>
      <w:r w:rsidRPr="00BA4567">
        <w:rPr>
          <w:rFonts w:asciiTheme="minorHAnsi" w:hAnsiTheme="minorHAnsi" w:cstheme="minorHAnsi"/>
          <w:color w:val="auto"/>
          <w:sz w:val="22"/>
          <w:szCs w:val="22"/>
        </w:rPr>
        <w:lastRenderedPageBreak/>
        <w:t xml:space="preserve">objednávateľom počas plynutia záručnej doby, </w:t>
      </w:r>
      <w:r w:rsidR="00975CC8" w:rsidRPr="00BA4567">
        <w:rPr>
          <w:rFonts w:asciiTheme="minorHAnsi" w:hAnsiTheme="minorHAnsi" w:cstheme="minorHAnsi"/>
          <w:color w:val="auto"/>
          <w:sz w:val="22"/>
          <w:szCs w:val="22"/>
        </w:rPr>
        <w:t xml:space="preserve">a to </w:t>
      </w:r>
      <w:r w:rsidRPr="00BA4567">
        <w:rPr>
          <w:rFonts w:asciiTheme="minorHAnsi" w:hAnsiTheme="minorHAnsi" w:cstheme="minorHAnsi"/>
          <w:color w:val="auto"/>
          <w:sz w:val="22"/>
          <w:szCs w:val="22"/>
        </w:rPr>
        <w:t xml:space="preserve">vo výške </w:t>
      </w:r>
      <w:r w:rsidRPr="00BA4567">
        <w:rPr>
          <w:rFonts w:asciiTheme="minorHAnsi" w:hAnsiTheme="minorHAnsi" w:cstheme="minorHAnsi"/>
          <w:b/>
          <w:color w:val="auto"/>
          <w:sz w:val="22"/>
          <w:szCs w:val="22"/>
        </w:rPr>
        <w:t>0,</w:t>
      </w:r>
      <w:r w:rsidR="00B648A5">
        <w:rPr>
          <w:rFonts w:asciiTheme="minorHAnsi" w:hAnsiTheme="minorHAnsi" w:cstheme="minorHAnsi"/>
          <w:b/>
          <w:color w:val="auto"/>
          <w:sz w:val="22"/>
          <w:szCs w:val="22"/>
        </w:rPr>
        <w:t xml:space="preserve">20 </w:t>
      </w:r>
      <w:r w:rsidRPr="00BA4567">
        <w:rPr>
          <w:rFonts w:asciiTheme="minorHAnsi" w:hAnsiTheme="minorHAnsi" w:cstheme="minorHAnsi"/>
          <w:b/>
          <w:color w:val="auto"/>
          <w:sz w:val="22"/>
          <w:szCs w:val="22"/>
        </w:rPr>
        <w:t>% z</w:t>
      </w:r>
      <w:r w:rsidR="00BB23A0">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týchto reklamovaných vád a</w:t>
      </w:r>
      <w:r w:rsidR="0031027B">
        <w:rPr>
          <w:rFonts w:asciiTheme="minorHAnsi" w:hAnsiTheme="minorHAnsi" w:cstheme="minorHAnsi"/>
          <w:color w:val="auto"/>
          <w:sz w:val="22"/>
          <w:szCs w:val="22"/>
        </w:rPr>
        <w:t> </w:t>
      </w:r>
      <w:r w:rsidRPr="00BA4567">
        <w:rPr>
          <w:rFonts w:asciiTheme="minorHAnsi" w:hAnsiTheme="minorHAnsi" w:cstheme="minorHAnsi"/>
          <w:color w:val="auto"/>
          <w:sz w:val="22"/>
          <w:szCs w:val="22"/>
        </w:rPr>
        <w:t>nedorobkov</w:t>
      </w:r>
      <w:r w:rsidR="0031027B">
        <w:rPr>
          <w:rFonts w:asciiTheme="minorHAnsi" w:hAnsiTheme="minorHAnsi" w:cstheme="minorHAnsi"/>
          <w:color w:val="auto"/>
          <w:sz w:val="22"/>
          <w:szCs w:val="22"/>
        </w:rPr>
        <w:t>;</w:t>
      </w:r>
    </w:p>
    <w:p w14:paraId="6C74EED4" w14:textId="1B7AC3FD" w:rsidR="00FB0F7A" w:rsidRPr="00315957" w:rsidRDefault="0031027B" w:rsidP="007A2CD6">
      <w:pPr>
        <w:pStyle w:val="Odsekzoznamu"/>
        <w:ind w:left="426"/>
        <w:jc w:val="both"/>
        <w:rPr>
          <w:rFonts w:asciiTheme="minorHAnsi" w:hAnsiTheme="minorHAnsi" w:cstheme="minorHAnsi"/>
          <w:noProof/>
          <w:sz w:val="22"/>
          <w:szCs w:val="22"/>
        </w:rPr>
      </w:pPr>
      <w:r w:rsidRPr="00315957">
        <w:rPr>
          <w:rFonts w:asciiTheme="minorHAnsi" w:hAnsiTheme="minorHAnsi" w:cstheme="minorHAnsi"/>
          <w:color w:val="auto"/>
          <w:sz w:val="22"/>
          <w:szCs w:val="22"/>
        </w:rPr>
        <w:t xml:space="preserve">zhotoviteľ sa takto </w:t>
      </w:r>
      <w:r w:rsidR="00CA67C5" w:rsidRPr="00315957">
        <w:rPr>
          <w:rFonts w:asciiTheme="minorHAnsi" w:hAnsiTheme="minorHAnsi" w:cstheme="minorHAnsi"/>
          <w:color w:val="auto"/>
          <w:sz w:val="22"/>
          <w:szCs w:val="22"/>
        </w:rPr>
        <w:t xml:space="preserve">uplatnené zmluvné pokuty </w:t>
      </w:r>
      <w:r w:rsidRPr="00315957">
        <w:rPr>
          <w:rFonts w:asciiTheme="minorHAnsi" w:hAnsiTheme="minorHAnsi" w:cstheme="minorHAnsi"/>
          <w:color w:val="auto"/>
          <w:sz w:val="22"/>
          <w:szCs w:val="22"/>
        </w:rPr>
        <w:t>zaväzuje objednávateľovi uhradiť</w:t>
      </w:r>
      <w:r w:rsidR="00975CC8" w:rsidRPr="00315957">
        <w:rPr>
          <w:rFonts w:asciiTheme="minorHAnsi" w:hAnsiTheme="minorHAnsi" w:cstheme="minorHAnsi"/>
          <w:color w:val="auto"/>
          <w:sz w:val="22"/>
          <w:szCs w:val="22"/>
        </w:rPr>
        <w:t>.</w:t>
      </w:r>
    </w:p>
    <w:p w14:paraId="5CFB2AF5" w14:textId="67907F4F"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564D19">
        <w:rPr>
          <w:rFonts w:asciiTheme="minorHAnsi" w:hAnsiTheme="minorHAnsi" w:cstheme="minorHAnsi"/>
          <w:sz w:val="22"/>
          <w:szCs w:val="22"/>
        </w:rPr>
        <w:t xml:space="preserve">Zmluvné strany </w:t>
      </w:r>
      <w:r w:rsidR="000E5B93">
        <w:rPr>
          <w:rFonts w:asciiTheme="minorHAnsi" w:hAnsiTheme="minorHAnsi" w:cstheme="minorHAnsi"/>
          <w:sz w:val="22"/>
          <w:szCs w:val="22"/>
        </w:rPr>
        <w:t>vy</w:t>
      </w:r>
      <w:r w:rsidRPr="00564D19">
        <w:rPr>
          <w:rFonts w:asciiTheme="minorHAnsi" w:hAnsiTheme="minorHAnsi" w:cstheme="minorHAnsi"/>
          <w:sz w:val="22"/>
          <w:szCs w:val="22"/>
        </w:rPr>
        <w:t>hlasujú, že považujú dohodnuté výšky zmluvných pokút</w:t>
      </w:r>
      <w:r w:rsidR="0038179E">
        <w:rPr>
          <w:rFonts w:asciiTheme="minorHAnsi" w:hAnsiTheme="minorHAnsi" w:cstheme="minorHAnsi"/>
          <w:sz w:val="22"/>
          <w:szCs w:val="22"/>
        </w:rPr>
        <w:t xml:space="preserve"> dohodnutých zmluvnými stranami kdekoľvek </w:t>
      </w:r>
      <w:r w:rsidRPr="00564D19">
        <w:rPr>
          <w:rFonts w:asciiTheme="minorHAnsi" w:hAnsiTheme="minorHAnsi" w:cstheme="minorHAnsi"/>
          <w:sz w:val="22"/>
          <w:szCs w:val="22"/>
        </w:rPr>
        <w:t>v tejto</w:t>
      </w:r>
      <w:r>
        <w:rPr>
          <w:rFonts w:asciiTheme="minorHAnsi" w:hAnsiTheme="minorHAnsi" w:cstheme="minorHAnsi"/>
          <w:sz w:val="22"/>
          <w:szCs w:val="22"/>
        </w:rPr>
        <w:t xml:space="preserve"> </w:t>
      </w:r>
      <w:r w:rsidRPr="00564D19">
        <w:rPr>
          <w:rFonts w:asciiTheme="minorHAnsi" w:hAnsiTheme="minorHAnsi" w:cstheme="minorHAnsi"/>
          <w:sz w:val="22"/>
          <w:szCs w:val="22"/>
        </w:rPr>
        <w:t>Zmluv</w:t>
      </w:r>
      <w:r w:rsidR="00CC0BF7">
        <w:rPr>
          <w:rFonts w:asciiTheme="minorHAnsi" w:hAnsiTheme="minorHAnsi" w:cstheme="minorHAnsi"/>
          <w:sz w:val="22"/>
          <w:szCs w:val="22"/>
        </w:rPr>
        <w:t>e</w:t>
      </w:r>
      <w:r w:rsidRPr="00564D19">
        <w:rPr>
          <w:rFonts w:asciiTheme="minorHAnsi" w:hAnsiTheme="minorHAnsi" w:cstheme="minorHAnsi"/>
          <w:sz w:val="22"/>
          <w:szCs w:val="22"/>
        </w:rPr>
        <w:t xml:space="preserve"> za primerané,</w:t>
      </w:r>
      <w:r w:rsidRPr="00564D19">
        <w:rPr>
          <w:rFonts w:asciiTheme="minorHAnsi" w:hAnsiTheme="minorHAnsi" w:cstheme="minorHAnsi"/>
          <w:sz w:val="22"/>
          <w:szCs w:val="20"/>
        </w:rPr>
        <w:t xml:space="preserve"> pretože pri rokovaniach o dohode o výške týchto zmluvných pokút prihliadali na hodnotu a význam týmito</w:t>
      </w:r>
      <w:r w:rsidRPr="00564D19">
        <w:rPr>
          <w:rFonts w:asciiTheme="minorHAnsi" w:hAnsiTheme="minorHAnsi" w:cstheme="minorHAnsi"/>
          <w:sz w:val="22"/>
          <w:szCs w:val="22"/>
        </w:rPr>
        <w:t xml:space="preserve"> zmluvnými pokutami zabezpečovaných zmluvných povinností zhotoviteľa. </w:t>
      </w:r>
    </w:p>
    <w:p w14:paraId="2AABE13B" w14:textId="5C69FC43" w:rsidR="00374476" w:rsidRDefault="00EA6ED1" w:rsidP="00906D51">
      <w:pPr>
        <w:pStyle w:val="Bezriadkovania"/>
        <w:numPr>
          <w:ilvl w:val="0"/>
          <w:numId w:val="11"/>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Oznámenie o uplatnení si zmluvnej pokuty</w:t>
      </w:r>
      <w:r w:rsidRPr="00374476">
        <w:rPr>
          <w:rFonts w:asciiTheme="minorHAnsi" w:hAnsiTheme="minorHAnsi" w:cstheme="minorHAnsi"/>
          <w:sz w:val="22"/>
          <w:szCs w:val="22"/>
        </w:rPr>
        <w:t xml:space="preserve"> </w:t>
      </w:r>
      <w:r w:rsidR="00374476" w:rsidRPr="00374476">
        <w:rPr>
          <w:rFonts w:asciiTheme="minorHAnsi" w:hAnsiTheme="minorHAnsi" w:cstheme="minorHAnsi"/>
          <w:sz w:val="22"/>
          <w:szCs w:val="22"/>
        </w:rPr>
        <w:t xml:space="preserve">podľa tejto Zmluvy doručí objednávateľ zhotoviteľovi </w:t>
      </w:r>
      <w:r w:rsidR="00A51645">
        <w:rPr>
          <w:rFonts w:asciiTheme="minorHAnsi" w:hAnsiTheme="minorHAnsi" w:cstheme="minorHAnsi"/>
          <w:sz w:val="22"/>
          <w:szCs w:val="22"/>
        </w:rPr>
        <w:t xml:space="preserve">v písomnej forme </w:t>
      </w:r>
      <w:r w:rsidR="000E5B93">
        <w:rPr>
          <w:rFonts w:asciiTheme="minorHAnsi" w:hAnsiTheme="minorHAnsi" w:cstheme="minorHAnsi"/>
          <w:sz w:val="22"/>
          <w:szCs w:val="22"/>
        </w:rPr>
        <w:t>na adresu</w:t>
      </w:r>
      <w:r w:rsidR="00374476" w:rsidRPr="00374476">
        <w:rPr>
          <w:rFonts w:asciiTheme="minorHAnsi" w:hAnsiTheme="minorHAnsi" w:cstheme="minorHAnsi"/>
          <w:sz w:val="22"/>
          <w:szCs w:val="22"/>
        </w:rPr>
        <w:t xml:space="preserve"> sídla zhotoviteľa. Objednávateľ následne doručí zhotoviteľovi penalizačnú faktúru. Zmluvné pokuty podľa tejto Zmluvy je možné kumulovať, ak v tejto Zmluve nie je uvedené inak. Objednávateľ je oprávnený uplatniť zmluvnú pokutu kedykoľvek po tom, čo mu vznikne </w:t>
      </w:r>
      <w:r w:rsidR="00FB2012">
        <w:rPr>
          <w:rFonts w:asciiTheme="minorHAnsi" w:hAnsiTheme="minorHAnsi" w:cstheme="minorHAnsi"/>
          <w:sz w:val="22"/>
          <w:szCs w:val="22"/>
        </w:rPr>
        <w:t>právo</w:t>
      </w:r>
      <w:r w:rsidR="00FB2012" w:rsidRPr="00374476">
        <w:rPr>
          <w:rFonts w:asciiTheme="minorHAnsi" w:hAnsiTheme="minorHAnsi" w:cstheme="minorHAnsi"/>
          <w:sz w:val="22"/>
          <w:szCs w:val="22"/>
        </w:rPr>
        <w:t xml:space="preserve"> </w:t>
      </w:r>
      <w:r w:rsidR="00374476" w:rsidRPr="00374476">
        <w:rPr>
          <w:rFonts w:asciiTheme="minorHAnsi" w:hAnsiTheme="minorHAnsi" w:cstheme="minorHAnsi"/>
          <w:sz w:val="22"/>
          <w:szCs w:val="22"/>
        </w:rPr>
        <w:t>na jej zaplatenie. Splatnosť penalizačnej faktúry je 30 dní odo dňa jej doručenia</w:t>
      </w:r>
      <w:r w:rsidR="00BB23A0">
        <w:rPr>
          <w:rFonts w:asciiTheme="minorHAnsi" w:hAnsiTheme="minorHAnsi" w:cstheme="minorHAnsi"/>
          <w:sz w:val="22"/>
          <w:szCs w:val="22"/>
        </w:rPr>
        <w:t xml:space="preserve"> zhotoviteľovi</w:t>
      </w:r>
      <w:r w:rsidR="00374476" w:rsidRPr="00374476">
        <w:rPr>
          <w:rFonts w:asciiTheme="minorHAnsi" w:hAnsiTheme="minorHAnsi" w:cstheme="minorHAnsi"/>
          <w:sz w:val="22"/>
          <w:szCs w:val="22"/>
        </w:rPr>
        <w:t xml:space="preserve">.  </w:t>
      </w:r>
    </w:p>
    <w:p w14:paraId="1EEC6150" w14:textId="7B2BFA20" w:rsidR="00374476" w:rsidRP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Uplatnením alebo zaplatením zmluvnej pokuty nie je dotknuté právo objednávateľa na odstúpenie od Zmluvy, úrok z</w:t>
      </w:r>
      <w:r w:rsidR="00FB2012">
        <w:rPr>
          <w:rFonts w:asciiTheme="minorHAnsi" w:hAnsiTheme="minorHAnsi" w:cstheme="minorHAnsi"/>
          <w:sz w:val="22"/>
          <w:szCs w:val="22"/>
          <w:lang w:eastAsia="cs-CZ"/>
        </w:rPr>
        <w:t> </w:t>
      </w:r>
      <w:r w:rsidRPr="00374476">
        <w:rPr>
          <w:rFonts w:asciiTheme="minorHAnsi" w:hAnsiTheme="minorHAnsi" w:cstheme="minorHAnsi"/>
          <w:sz w:val="22"/>
          <w:szCs w:val="22"/>
          <w:lang w:eastAsia="cs-CZ"/>
        </w:rPr>
        <w:t>omeškania a</w:t>
      </w:r>
      <w:r w:rsidR="00FB2012">
        <w:rPr>
          <w:rFonts w:asciiTheme="minorHAnsi" w:hAnsiTheme="minorHAnsi" w:cstheme="minorHAnsi"/>
          <w:sz w:val="22"/>
          <w:szCs w:val="22"/>
          <w:lang w:eastAsia="cs-CZ"/>
        </w:rPr>
        <w:t> </w:t>
      </w:r>
      <w:r w:rsidRPr="00374476">
        <w:rPr>
          <w:rFonts w:asciiTheme="minorHAnsi" w:hAnsiTheme="minorHAnsi" w:cstheme="minorHAnsi"/>
          <w:sz w:val="22"/>
          <w:szCs w:val="22"/>
          <w:lang w:eastAsia="cs-CZ"/>
        </w:rPr>
        <w:t xml:space="preserve">na náhradu vzniknutej škody. Zaplatenie zmluvnej pokuty zhotoviteľom nezbavuje zhotoviteľa povinnosti odovzdať </w:t>
      </w:r>
      <w:r w:rsidR="00BB23A0">
        <w:rPr>
          <w:rFonts w:asciiTheme="minorHAnsi" w:hAnsiTheme="minorHAnsi" w:cstheme="minorHAnsi"/>
          <w:sz w:val="22"/>
          <w:szCs w:val="22"/>
          <w:lang w:eastAsia="cs-CZ"/>
        </w:rPr>
        <w:t>Predmet Zmluvy</w:t>
      </w:r>
      <w:r w:rsidR="00BB23A0" w:rsidRPr="00374476">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alebo</w:t>
      </w:r>
      <w:r w:rsidR="000E5B93">
        <w:rPr>
          <w:rFonts w:asciiTheme="minorHAnsi" w:hAnsiTheme="minorHAnsi" w:cstheme="minorHAnsi"/>
          <w:sz w:val="22"/>
          <w:szCs w:val="22"/>
          <w:lang w:eastAsia="cs-CZ"/>
        </w:rPr>
        <w:t xml:space="preserve"> ktorúkoľvek</w:t>
      </w:r>
      <w:r w:rsidRPr="00374476">
        <w:rPr>
          <w:rFonts w:asciiTheme="minorHAnsi" w:hAnsiTheme="minorHAnsi" w:cstheme="minorHAnsi"/>
          <w:sz w:val="22"/>
          <w:szCs w:val="22"/>
          <w:lang w:eastAsia="cs-CZ"/>
        </w:rPr>
        <w:t xml:space="preserve"> jeho časť</w:t>
      </w:r>
      <w:r w:rsidR="000E5B93">
        <w:rPr>
          <w:rFonts w:asciiTheme="minorHAnsi" w:hAnsiTheme="minorHAnsi" w:cstheme="minorHAnsi"/>
          <w:sz w:val="22"/>
          <w:szCs w:val="22"/>
          <w:lang w:eastAsia="cs-CZ"/>
        </w:rPr>
        <w:t xml:space="preserve"> riadne a</w:t>
      </w:r>
      <w:r w:rsidR="00FB2012">
        <w:rPr>
          <w:rFonts w:asciiTheme="minorHAnsi" w:hAnsiTheme="minorHAnsi" w:cstheme="minorHAnsi"/>
          <w:sz w:val="22"/>
          <w:szCs w:val="22"/>
          <w:lang w:eastAsia="cs-CZ"/>
        </w:rPr>
        <w:t> </w:t>
      </w:r>
      <w:r w:rsidR="000E5B93">
        <w:rPr>
          <w:rFonts w:asciiTheme="minorHAnsi" w:hAnsiTheme="minorHAnsi" w:cstheme="minorHAnsi"/>
          <w:sz w:val="22"/>
          <w:szCs w:val="22"/>
          <w:lang w:eastAsia="cs-CZ"/>
        </w:rPr>
        <w:t>včas</w:t>
      </w:r>
      <w:r w:rsidRPr="00374476">
        <w:rPr>
          <w:rFonts w:asciiTheme="minorHAnsi" w:hAnsiTheme="minorHAnsi" w:cstheme="minorHAnsi"/>
          <w:sz w:val="22"/>
          <w:szCs w:val="22"/>
          <w:lang w:eastAsia="cs-CZ"/>
        </w:rPr>
        <w:t>.</w:t>
      </w:r>
    </w:p>
    <w:p w14:paraId="6D5DFB79" w14:textId="77777777" w:rsidR="00FB0F7A" w:rsidRPr="00150C75" w:rsidRDefault="00FB0F7A" w:rsidP="00374476">
      <w:pPr>
        <w:pStyle w:val="Odsekzoznamu"/>
        <w:ind w:left="426"/>
        <w:jc w:val="both"/>
        <w:rPr>
          <w:rFonts w:asciiTheme="minorHAnsi" w:hAnsiTheme="minorHAnsi" w:cstheme="minorHAnsi"/>
          <w:noProof/>
          <w:sz w:val="22"/>
          <w:szCs w:val="22"/>
        </w:rPr>
      </w:pPr>
    </w:p>
    <w:p w14:paraId="498540C0" w14:textId="77777777" w:rsidR="0064547D" w:rsidRPr="00150C75" w:rsidRDefault="0064547D" w:rsidP="0064547D">
      <w:pPr>
        <w:jc w:val="center"/>
        <w:rPr>
          <w:rFonts w:asciiTheme="minorHAnsi" w:hAnsiTheme="minorHAnsi" w:cstheme="minorHAnsi"/>
          <w:b/>
          <w:noProof/>
        </w:rPr>
      </w:pPr>
      <w:r w:rsidRPr="00150C75">
        <w:rPr>
          <w:rFonts w:asciiTheme="minorHAnsi" w:hAnsiTheme="minorHAnsi" w:cstheme="minorHAnsi"/>
          <w:b/>
          <w:noProof/>
        </w:rPr>
        <w:t>Čl. VI</w:t>
      </w:r>
    </w:p>
    <w:p w14:paraId="1811DFE4" w14:textId="77777777" w:rsidR="0064547D" w:rsidRDefault="0064547D" w:rsidP="0064547D">
      <w:pPr>
        <w:jc w:val="center"/>
        <w:rPr>
          <w:rFonts w:asciiTheme="minorHAnsi" w:hAnsiTheme="minorHAnsi" w:cstheme="minorHAnsi"/>
          <w:b/>
          <w:noProof/>
        </w:rPr>
      </w:pPr>
      <w:r w:rsidRPr="00150C75">
        <w:rPr>
          <w:rFonts w:asciiTheme="minorHAnsi" w:hAnsiTheme="minorHAnsi" w:cstheme="minorHAnsi"/>
          <w:b/>
          <w:noProof/>
        </w:rPr>
        <w:t>Zánik Zmluvy</w:t>
      </w:r>
    </w:p>
    <w:p w14:paraId="6BB23CFE" w14:textId="1978143D"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Zmluva zanikne </w:t>
      </w:r>
      <w:r w:rsidR="000E5B93">
        <w:rPr>
          <w:rFonts w:asciiTheme="minorHAnsi" w:hAnsiTheme="minorHAnsi" w:cstheme="minorHAnsi"/>
          <w:noProof/>
          <w:sz w:val="22"/>
          <w:szCs w:val="22"/>
        </w:rPr>
        <w:t>s</w:t>
      </w:r>
      <w:r w:rsidRPr="00150C75">
        <w:rPr>
          <w:rFonts w:asciiTheme="minorHAnsi" w:hAnsiTheme="minorHAnsi" w:cstheme="minorHAnsi"/>
          <w:noProof/>
          <w:sz w:val="22"/>
          <w:szCs w:val="22"/>
        </w:rPr>
        <w:t>plnen</w:t>
      </w:r>
      <w:r w:rsidR="000E5B93">
        <w:rPr>
          <w:rFonts w:asciiTheme="minorHAnsi" w:hAnsiTheme="minorHAnsi" w:cstheme="minorHAnsi"/>
          <w:noProof/>
          <w:sz w:val="22"/>
          <w:szCs w:val="22"/>
        </w:rPr>
        <w:t>ím</w:t>
      </w:r>
      <w:r w:rsidRPr="00150C75">
        <w:rPr>
          <w:rFonts w:asciiTheme="minorHAnsi" w:hAnsiTheme="minorHAnsi" w:cstheme="minorHAnsi"/>
          <w:noProof/>
          <w:sz w:val="22"/>
          <w:szCs w:val="22"/>
        </w:rPr>
        <w:t xml:space="preserve"> všetkých práv a</w:t>
      </w:r>
      <w:r w:rsidR="00FB2012">
        <w:rPr>
          <w:rFonts w:asciiTheme="minorHAnsi" w:hAnsiTheme="minorHAnsi" w:cstheme="minorHAnsi"/>
          <w:noProof/>
          <w:sz w:val="22"/>
          <w:szCs w:val="22"/>
        </w:rPr>
        <w:t> </w:t>
      </w:r>
      <w:r w:rsidRPr="00150C75">
        <w:rPr>
          <w:rFonts w:asciiTheme="minorHAnsi" w:hAnsiTheme="minorHAnsi" w:cstheme="minorHAnsi"/>
          <w:noProof/>
          <w:sz w:val="22"/>
          <w:szCs w:val="22"/>
        </w:rPr>
        <w:t>povinností obidvoch zmluvných strán</w:t>
      </w:r>
      <w:r w:rsidR="000E5B93">
        <w:rPr>
          <w:rFonts w:asciiTheme="minorHAnsi" w:hAnsiTheme="minorHAnsi" w:cstheme="minorHAnsi"/>
          <w:noProof/>
          <w:sz w:val="22"/>
          <w:szCs w:val="22"/>
        </w:rPr>
        <w:t xml:space="preserve"> dohodnutých Zmluvou, nie však skôr, než uplynutím záručnej doby. Zmluvu môžu zmluvné strany ukončiť </w:t>
      </w:r>
      <w:r w:rsidRPr="00150C75">
        <w:rPr>
          <w:rFonts w:asciiTheme="minorHAnsi" w:hAnsiTheme="minorHAnsi" w:cstheme="minorHAnsi"/>
          <w:noProof/>
          <w:sz w:val="22"/>
          <w:szCs w:val="22"/>
        </w:rPr>
        <w:t>aj písomnou dohodou zmluvných strán a</w:t>
      </w:r>
      <w:r w:rsidR="000E5B93">
        <w:rPr>
          <w:rFonts w:asciiTheme="minorHAnsi" w:hAnsiTheme="minorHAnsi" w:cstheme="minorHAnsi"/>
          <w:noProof/>
          <w:sz w:val="22"/>
          <w:szCs w:val="22"/>
        </w:rPr>
        <w:t>lebo o</w:t>
      </w:r>
      <w:r w:rsidRPr="00150C75">
        <w:rPr>
          <w:rFonts w:asciiTheme="minorHAnsi" w:hAnsiTheme="minorHAnsi" w:cstheme="minorHAnsi"/>
          <w:noProof/>
          <w:sz w:val="22"/>
          <w:szCs w:val="22"/>
        </w:rPr>
        <w:t>dstúpením od Zmluvy niektorou zo zmluvných strán.</w:t>
      </w:r>
    </w:p>
    <w:p w14:paraId="2FDAD25D" w14:textId="3BE4CA99"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V</w:t>
      </w:r>
      <w:r w:rsidR="00FB2012">
        <w:rPr>
          <w:rFonts w:asciiTheme="minorHAnsi" w:hAnsiTheme="minorHAnsi" w:cstheme="minorHAnsi"/>
          <w:noProof/>
          <w:sz w:val="22"/>
          <w:szCs w:val="22"/>
        </w:rPr>
        <w:t> </w:t>
      </w:r>
      <w:r w:rsidRPr="00150C75">
        <w:rPr>
          <w:rFonts w:asciiTheme="minorHAnsi" w:hAnsiTheme="minorHAnsi" w:cstheme="minorHAnsi"/>
          <w:noProof/>
          <w:sz w:val="22"/>
          <w:szCs w:val="22"/>
        </w:rPr>
        <w:t>prípade zániku Zmluvy dohodou zmluvných strán</w:t>
      </w:r>
      <w:r w:rsidR="000E5B93">
        <w:rPr>
          <w:rFonts w:asciiTheme="minorHAnsi" w:hAnsiTheme="minorHAnsi" w:cstheme="minorHAnsi"/>
          <w:noProof/>
          <w:sz w:val="22"/>
          <w:szCs w:val="22"/>
        </w:rPr>
        <w:t xml:space="preserve"> Zmluva </w:t>
      </w:r>
      <w:r w:rsidRPr="00150C75">
        <w:rPr>
          <w:rFonts w:asciiTheme="minorHAnsi" w:hAnsiTheme="minorHAnsi" w:cstheme="minorHAnsi"/>
          <w:noProof/>
          <w:sz w:val="22"/>
          <w:szCs w:val="22"/>
        </w:rPr>
        <w:t>zaniká dňom uvedeným v</w:t>
      </w:r>
      <w:r w:rsidR="00FB2012">
        <w:rPr>
          <w:rFonts w:asciiTheme="minorHAnsi" w:hAnsiTheme="minorHAnsi" w:cstheme="minorHAnsi"/>
          <w:noProof/>
          <w:sz w:val="22"/>
          <w:szCs w:val="22"/>
        </w:rPr>
        <w:t> </w:t>
      </w:r>
      <w:r w:rsidRPr="00150C75">
        <w:rPr>
          <w:rFonts w:asciiTheme="minorHAnsi" w:hAnsiTheme="minorHAnsi" w:cstheme="minorHAnsi"/>
          <w:noProof/>
          <w:sz w:val="22"/>
          <w:szCs w:val="22"/>
        </w:rPr>
        <w:t xml:space="preserve">tejto dohode. </w:t>
      </w:r>
      <w:r w:rsidR="00BB23A0">
        <w:rPr>
          <w:rFonts w:asciiTheme="minorHAnsi" w:hAnsiTheme="minorHAnsi" w:cstheme="minorHAnsi"/>
          <w:noProof/>
          <w:sz w:val="22"/>
          <w:szCs w:val="22"/>
        </w:rPr>
        <w:t>Pokiaľ nie je takýto deň v</w:t>
      </w:r>
      <w:r w:rsidR="00FB2012">
        <w:rPr>
          <w:rFonts w:asciiTheme="minorHAnsi" w:hAnsiTheme="minorHAnsi" w:cstheme="minorHAnsi"/>
          <w:noProof/>
          <w:sz w:val="22"/>
          <w:szCs w:val="22"/>
        </w:rPr>
        <w:t> </w:t>
      </w:r>
      <w:r w:rsidR="00BB23A0">
        <w:rPr>
          <w:rFonts w:asciiTheme="minorHAnsi" w:hAnsiTheme="minorHAnsi" w:cstheme="minorHAnsi"/>
          <w:noProof/>
          <w:sz w:val="22"/>
          <w:szCs w:val="22"/>
        </w:rPr>
        <w:t xml:space="preserve">dohode upravený, Zmluva zaniká dňom nadobudnutia účinnosti dohody. </w:t>
      </w:r>
    </w:p>
    <w:p w14:paraId="78C502FD" w14:textId="74A6A083"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Odstúpenie od </w:t>
      </w:r>
      <w:r w:rsidR="00CC0BF7">
        <w:rPr>
          <w:rFonts w:asciiTheme="minorHAnsi" w:hAnsiTheme="minorHAnsi" w:cstheme="minorHAnsi"/>
          <w:noProof/>
          <w:sz w:val="22"/>
          <w:szCs w:val="22"/>
        </w:rPr>
        <w:t>Z</w:t>
      </w:r>
      <w:r w:rsidRPr="00150C75">
        <w:rPr>
          <w:rFonts w:asciiTheme="minorHAnsi" w:hAnsiTheme="minorHAnsi" w:cstheme="minorHAnsi"/>
          <w:noProof/>
          <w:sz w:val="22"/>
          <w:szCs w:val="22"/>
        </w:rPr>
        <w:t>mluvy musí mať písomnú formu, musí byť doručené druhej zmluvnej strane (ktorá svoju povinnosť porušila</w:t>
      </w:r>
      <w:r w:rsidR="00BA4567">
        <w:rPr>
          <w:rFonts w:asciiTheme="minorHAnsi" w:hAnsiTheme="minorHAnsi" w:cstheme="minorHAnsi"/>
          <w:noProof/>
          <w:sz w:val="22"/>
          <w:szCs w:val="22"/>
        </w:rPr>
        <w:t>)</w:t>
      </w:r>
      <w:r w:rsidRPr="00150C75">
        <w:rPr>
          <w:rFonts w:asciiTheme="minorHAnsi" w:hAnsiTheme="minorHAnsi" w:cstheme="minorHAnsi"/>
          <w:noProof/>
          <w:sz w:val="22"/>
          <w:szCs w:val="22"/>
        </w:rPr>
        <w:t xml:space="preserve"> a</w:t>
      </w:r>
      <w:r w:rsidR="00FB2012">
        <w:rPr>
          <w:rFonts w:asciiTheme="minorHAnsi" w:hAnsiTheme="minorHAnsi" w:cstheme="minorHAnsi"/>
          <w:noProof/>
          <w:sz w:val="22"/>
          <w:szCs w:val="22"/>
        </w:rPr>
        <w:t> </w:t>
      </w:r>
      <w:r w:rsidRPr="00150C75">
        <w:rPr>
          <w:rFonts w:asciiTheme="minorHAnsi" w:hAnsiTheme="minorHAnsi" w:cstheme="minorHAnsi"/>
          <w:noProof/>
          <w:sz w:val="22"/>
          <w:szCs w:val="22"/>
        </w:rPr>
        <w:t>jeho účinky nast</w:t>
      </w:r>
      <w:r w:rsidR="000E5B93">
        <w:rPr>
          <w:rFonts w:asciiTheme="minorHAnsi" w:hAnsiTheme="minorHAnsi" w:cstheme="minorHAnsi"/>
          <w:noProof/>
          <w:sz w:val="22"/>
          <w:szCs w:val="22"/>
        </w:rPr>
        <w:t xml:space="preserve">anú </w:t>
      </w:r>
      <w:r w:rsidRPr="00150C75">
        <w:rPr>
          <w:rFonts w:asciiTheme="minorHAnsi" w:hAnsiTheme="minorHAnsi" w:cstheme="minorHAnsi"/>
          <w:noProof/>
          <w:sz w:val="22"/>
          <w:szCs w:val="22"/>
        </w:rPr>
        <w:t xml:space="preserve">dňom doručenia </w:t>
      </w:r>
      <w:r w:rsidR="000E5B93">
        <w:rPr>
          <w:rFonts w:asciiTheme="minorHAnsi" w:hAnsiTheme="minorHAnsi" w:cstheme="minorHAnsi"/>
          <w:noProof/>
          <w:sz w:val="22"/>
          <w:szCs w:val="22"/>
        </w:rPr>
        <w:t xml:space="preserve">na adresu sídla </w:t>
      </w:r>
      <w:r w:rsidRPr="00150C75">
        <w:rPr>
          <w:rFonts w:asciiTheme="minorHAnsi" w:hAnsiTheme="minorHAnsi" w:cstheme="minorHAnsi"/>
          <w:noProof/>
          <w:sz w:val="22"/>
          <w:szCs w:val="22"/>
        </w:rPr>
        <w:t>zmluvnej stran</w:t>
      </w:r>
      <w:r w:rsidR="000E5B93">
        <w:rPr>
          <w:rFonts w:asciiTheme="minorHAnsi" w:hAnsiTheme="minorHAnsi" w:cstheme="minorHAnsi"/>
          <w:noProof/>
          <w:sz w:val="22"/>
          <w:szCs w:val="22"/>
        </w:rPr>
        <w:t>y</w:t>
      </w:r>
      <w:r w:rsidRPr="00150C75">
        <w:rPr>
          <w:rFonts w:asciiTheme="minorHAnsi" w:hAnsiTheme="minorHAnsi" w:cstheme="minorHAnsi"/>
          <w:noProof/>
          <w:sz w:val="22"/>
          <w:szCs w:val="22"/>
        </w:rPr>
        <w:t>.</w:t>
      </w:r>
    </w:p>
    <w:p w14:paraId="39108F82" w14:textId="149B694C" w:rsidR="005C471D" w:rsidRPr="00150C75" w:rsidRDefault="005C471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Objednávateľ je oprávnený okamžite odstúpiť od Zmluvy v</w:t>
      </w:r>
      <w:r w:rsidR="00FB2012">
        <w:rPr>
          <w:rFonts w:asciiTheme="minorHAnsi" w:hAnsiTheme="minorHAnsi" w:cstheme="minorHAnsi"/>
          <w:noProof/>
          <w:sz w:val="22"/>
          <w:szCs w:val="22"/>
        </w:rPr>
        <w:t> </w:t>
      </w:r>
      <w:r w:rsidRPr="00150C75">
        <w:rPr>
          <w:rFonts w:asciiTheme="minorHAnsi" w:hAnsiTheme="minorHAnsi" w:cstheme="minorHAnsi"/>
          <w:noProof/>
          <w:sz w:val="22"/>
          <w:szCs w:val="22"/>
        </w:rPr>
        <w:t>prípade jej podstatného porušenia zo strany zhotoviteľa. Na účely tejto Zmluvy sa za podstatné porušenie Zmluvy zo strany zhotoviteľa považuje najmä:</w:t>
      </w:r>
    </w:p>
    <w:p w14:paraId="4B5E41C5" w14:textId="696EBF63"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noProof/>
          <w:sz w:val="22"/>
          <w:szCs w:val="22"/>
        </w:rPr>
        <w:t xml:space="preserve">ak je </w:t>
      </w:r>
      <w:r w:rsidRPr="00150C75">
        <w:rPr>
          <w:rFonts w:asciiTheme="minorHAnsi" w:hAnsiTheme="minorHAnsi" w:cstheme="minorHAnsi"/>
          <w:sz w:val="22"/>
          <w:szCs w:val="22"/>
          <w:lang w:eastAsia="cs-CZ"/>
        </w:rPr>
        <w:t>zhotoviteľ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omeškaní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riadnym vykonaním Predmetu Zmluvy, resp. </w:t>
      </w:r>
      <w:r w:rsidR="000E5B93">
        <w:rPr>
          <w:rFonts w:asciiTheme="minorHAnsi" w:hAnsiTheme="minorHAnsi" w:cstheme="minorHAnsi"/>
          <w:sz w:val="22"/>
          <w:szCs w:val="22"/>
          <w:lang w:eastAsia="cs-CZ"/>
        </w:rPr>
        <w:t>ktorejko</w:t>
      </w:r>
      <w:r w:rsidR="00BF6728">
        <w:rPr>
          <w:rFonts w:asciiTheme="minorHAnsi" w:hAnsiTheme="minorHAnsi" w:cstheme="minorHAnsi"/>
          <w:sz w:val="22"/>
          <w:szCs w:val="22"/>
          <w:lang w:eastAsia="cs-CZ"/>
        </w:rPr>
        <w:t>ľ</w:t>
      </w:r>
      <w:r w:rsidR="000E5B93">
        <w:rPr>
          <w:rFonts w:asciiTheme="minorHAnsi" w:hAnsiTheme="minorHAnsi" w:cstheme="minorHAnsi"/>
          <w:sz w:val="22"/>
          <w:szCs w:val="22"/>
          <w:lang w:eastAsia="cs-CZ"/>
        </w:rPr>
        <w:t xml:space="preserve">vek </w:t>
      </w:r>
      <w:r w:rsidRPr="00150C75">
        <w:rPr>
          <w:rFonts w:asciiTheme="minorHAnsi" w:hAnsiTheme="minorHAnsi" w:cstheme="minorHAnsi"/>
          <w:sz w:val="22"/>
          <w:szCs w:val="22"/>
          <w:lang w:eastAsia="cs-CZ"/>
        </w:rPr>
        <w:t>jeho časti, oproti termínu odovzdania Predmetu Zmluvy (jeho časti) dohodnutého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Zmluve o</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viac ako 30 kalendárnych dní,</w:t>
      </w:r>
    </w:p>
    <w:p w14:paraId="7A0E10B5" w14:textId="595AC0EF"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nevykonáva Predmet Zmluvy (jeho časť)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odbornou starostlivosťou, hoci ho objednávateľ písom</w:t>
      </w:r>
      <w:r w:rsidR="00F91FE9" w:rsidRPr="00150C75">
        <w:rPr>
          <w:rFonts w:asciiTheme="minorHAnsi" w:hAnsiTheme="minorHAnsi" w:cstheme="minorHAnsi"/>
          <w:sz w:val="22"/>
          <w:szCs w:val="22"/>
          <w:lang w:eastAsia="cs-CZ"/>
        </w:rPr>
        <w:t>ne vyzval na vykonanie nápravy</w:t>
      </w:r>
      <w:r w:rsidR="00CC0BF7">
        <w:rPr>
          <w:rFonts w:asciiTheme="minorHAnsi" w:hAnsiTheme="minorHAnsi" w:cstheme="minorHAnsi"/>
          <w:sz w:val="22"/>
          <w:szCs w:val="22"/>
          <w:lang w:eastAsia="cs-CZ"/>
        </w:rPr>
        <w:t>,</w:t>
      </w:r>
    </w:p>
    <w:p w14:paraId="08A3F069" w14:textId="6C4A2791"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vykonáva Predmet Zmluvy (jeho časť)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rozpore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podkladmi, ktoré mu podľa Zmluvy poskytol objednávateľ alebo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rozpore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pokynom objednávateľa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napriek písomnej výzve objednávateľa nedôjde k</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náprave</w:t>
      </w:r>
      <w:r w:rsidR="00CC0BF7">
        <w:rPr>
          <w:rFonts w:asciiTheme="minorHAnsi" w:hAnsiTheme="minorHAnsi" w:cstheme="minorHAnsi"/>
          <w:sz w:val="22"/>
          <w:szCs w:val="22"/>
          <w:lang w:eastAsia="cs-CZ"/>
        </w:rPr>
        <w:t>,</w:t>
      </w:r>
    </w:p>
    <w:p w14:paraId="144A9AFA" w14:textId="01C7F976"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sa </w:t>
      </w:r>
      <w:r w:rsidR="000E5B93">
        <w:rPr>
          <w:rFonts w:asciiTheme="minorHAnsi" w:hAnsiTheme="minorHAnsi" w:cstheme="minorHAnsi"/>
          <w:sz w:val="22"/>
          <w:szCs w:val="22"/>
          <w:lang w:eastAsia="cs-CZ"/>
        </w:rPr>
        <w:t>zistí</w:t>
      </w:r>
      <w:r w:rsidRPr="00150C75">
        <w:rPr>
          <w:rFonts w:asciiTheme="minorHAnsi" w:hAnsiTheme="minorHAnsi" w:cstheme="minorHAnsi"/>
          <w:sz w:val="22"/>
          <w:szCs w:val="22"/>
          <w:lang w:eastAsia="cs-CZ"/>
        </w:rPr>
        <w:t>, že zhotoviteľ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rámci verejného obstarávania, ktorého výsledkom je uzatvorenie Zmluvy, predložil nepravdivé doklady alebo uviedol nepravdivé, neúplné alebo skreslené údaje</w:t>
      </w:r>
      <w:r w:rsidR="00CC0BF7">
        <w:rPr>
          <w:rFonts w:asciiTheme="minorHAnsi" w:hAnsiTheme="minorHAnsi" w:cstheme="minorHAnsi"/>
          <w:sz w:val="22"/>
          <w:szCs w:val="22"/>
          <w:lang w:eastAsia="cs-CZ"/>
        </w:rPr>
        <w:t>,</w:t>
      </w:r>
    </w:p>
    <w:p w14:paraId="0D283075" w14:textId="4001440B"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je zrejmé, že z</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dôvodov na strane zhotoviteľa</w:t>
      </w:r>
      <w:r w:rsidR="009447B1" w:rsidRPr="00150C75">
        <w:rPr>
          <w:rFonts w:asciiTheme="minorHAnsi" w:hAnsiTheme="minorHAnsi" w:cstheme="minorHAnsi"/>
          <w:sz w:val="22"/>
          <w:szCs w:val="22"/>
          <w:lang w:eastAsia="cs-CZ"/>
        </w:rPr>
        <w:t xml:space="preserve"> Dielo, </w:t>
      </w:r>
      <w:r w:rsidR="000E5B93">
        <w:rPr>
          <w:rFonts w:asciiTheme="minorHAnsi" w:hAnsiTheme="minorHAnsi" w:cstheme="minorHAnsi"/>
          <w:sz w:val="22"/>
          <w:szCs w:val="22"/>
          <w:lang w:eastAsia="cs-CZ"/>
        </w:rPr>
        <w:t>IČ</w:t>
      </w:r>
      <w:r w:rsidR="009447B1" w:rsidRPr="00150C75">
        <w:rPr>
          <w:rFonts w:asciiTheme="minorHAnsi" w:hAnsiTheme="minorHAnsi" w:cstheme="minorHAnsi"/>
          <w:sz w:val="22"/>
          <w:szCs w:val="22"/>
          <w:lang w:eastAsia="cs-CZ"/>
        </w:rPr>
        <w:t xml:space="preserve"> alebo </w:t>
      </w:r>
      <w:r w:rsidR="000E5B93">
        <w:rPr>
          <w:rFonts w:asciiTheme="minorHAnsi" w:hAnsiTheme="minorHAnsi" w:cstheme="minorHAnsi"/>
          <w:sz w:val="22"/>
          <w:szCs w:val="22"/>
          <w:lang w:eastAsia="cs-CZ"/>
        </w:rPr>
        <w:t xml:space="preserve">výkon AD </w:t>
      </w:r>
      <w:r w:rsidR="009447B1" w:rsidRPr="00150C75">
        <w:rPr>
          <w:rFonts w:asciiTheme="minorHAnsi" w:hAnsiTheme="minorHAnsi" w:cstheme="minorHAnsi"/>
          <w:sz w:val="22"/>
          <w:szCs w:val="22"/>
          <w:lang w:eastAsia="cs-CZ"/>
        </w:rPr>
        <w:t xml:space="preserve">nebudú </w:t>
      </w:r>
      <w:r w:rsidR="000E5B93">
        <w:rPr>
          <w:rFonts w:asciiTheme="minorHAnsi" w:hAnsiTheme="minorHAnsi" w:cstheme="minorHAnsi"/>
          <w:sz w:val="22"/>
          <w:szCs w:val="22"/>
          <w:lang w:eastAsia="cs-CZ"/>
        </w:rPr>
        <w:t>dodané</w:t>
      </w:r>
      <w:r w:rsidR="000E5B93" w:rsidRPr="00150C75">
        <w:rPr>
          <w:rFonts w:asciiTheme="minorHAnsi" w:hAnsiTheme="minorHAnsi" w:cstheme="minorHAnsi"/>
          <w:sz w:val="22"/>
          <w:szCs w:val="22"/>
          <w:lang w:eastAsia="cs-CZ"/>
        </w:rPr>
        <w:t xml:space="preserve"> </w:t>
      </w:r>
      <w:r w:rsidR="009447B1" w:rsidRPr="00150C75">
        <w:rPr>
          <w:rFonts w:asciiTheme="minorHAnsi" w:hAnsiTheme="minorHAnsi" w:cstheme="minorHAnsi"/>
          <w:sz w:val="22"/>
          <w:szCs w:val="22"/>
          <w:lang w:eastAsia="cs-CZ"/>
        </w:rPr>
        <w:t>včas alebo riadne</w:t>
      </w:r>
      <w:r w:rsidR="00CC0BF7">
        <w:rPr>
          <w:rFonts w:asciiTheme="minorHAnsi" w:hAnsiTheme="minorHAnsi" w:cstheme="minorHAnsi"/>
          <w:sz w:val="22"/>
          <w:szCs w:val="22"/>
          <w:lang w:eastAsia="cs-CZ"/>
        </w:rPr>
        <w:t>,</w:t>
      </w:r>
    </w:p>
    <w:p w14:paraId="59D79E7E" w14:textId="604371BC" w:rsidR="009447B1" w:rsidRPr="00150C75" w:rsidRDefault="009447B1"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zhotoviteľ nezačne, preruší alebo zastaví vykonávanie Diela alebo </w:t>
      </w:r>
      <w:r w:rsidR="000E5B93">
        <w:rPr>
          <w:rFonts w:asciiTheme="minorHAnsi" w:hAnsiTheme="minorHAnsi" w:cstheme="minorHAnsi"/>
          <w:sz w:val="22"/>
          <w:szCs w:val="22"/>
          <w:lang w:eastAsia="cs-CZ"/>
        </w:rPr>
        <w:t xml:space="preserve">poskytovanie služieb IČ </w:t>
      </w:r>
      <w:r w:rsidRPr="00150C75">
        <w:rPr>
          <w:rFonts w:asciiTheme="minorHAnsi" w:hAnsiTheme="minorHAnsi" w:cstheme="minorHAnsi"/>
          <w:sz w:val="22"/>
          <w:szCs w:val="22"/>
          <w:lang w:eastAsia="cs-CZ"/>
        </w:rPr>
        <w:t xml:space="preserve"> alebo </w:t>
      </w:r>
      <w:r w:rsidR="000E5B93">
        <w:rPr>
          <w:rFonts w:asciiTheme="minorHAnsi" w:hAnsiTheme="minorHAnsi" w:cstheme="minorHAnsi"/>
          <w:sz w:val="22"/>
          <w:szCs w:val="22"/>
          <w:lang w:eastAsia="cs-CZ"/>
        </w:rPr>
        <w:t>výkon AD</w:t>
      </w:r>
      <w:r w:rsidRPr="00150C75">
        <w:rPr>
          <w:rFonts w:asciiTheme="minorHAnsi" w:hAnsiTheme="minorHAnsi" w:cstheme="minorHAnsi"/>
          <w:sz w:val="22"/>
          <w:szCs w:val="22"/>
          <w:lang w:eastAsia="cs-CZ"/>
        </w:rPr>
        <w:t xml:space="preserve"> z</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iných dôvodov ako dôvodov na strane objednávateľa alebo z</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dôvodov skutočností, ktoré zhotoviteľ nemohol predvídať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čase uzatvorenia Zmluvy ani pri vynaložení náležitej</w:t>
      </w:r>
      <w:r w:rsidR="000E5B93">
        <w:rPr>
          <w:rFonts w:asciiTheme="minorHAnsi" w:hAnsiTheme="minorHAnsi" w:cstheme="minorHAnsi"/>
          <w:sz w:val="22"/>
          <w:szCs w:val="22"/>
          <w:lang w:eastAsia="cs-CZ"/>
        </w:rPr>
        <w:t xml:space="preserve"> odbornej</w:t>
      </w:r>
      <w:r w:rsidRPr="00150C75">
        <w:rPr>
          <w:rFonts w:asciiTheme="minorHAnsi" w:hAnsiTheme="minorHAnsi" w:cstheme="minorHAnsi"/>
          <w:sz w:val="22"/>
          <w:szCs w:val="22"/>
          <w:lang w:eastAsia="cs-CZ"/>
        </w:rPr>
        <w:t xml:space="preserve"> starostlivosti</w:t>
      </w:r>
      <w:r w:rsidR="008D3F9B" w:rsidRPr="00150C75">
        <w:rPr>
          <w:rFonts w:asciiTheme="minorHAnsi" w:hAnsiTheme="minorHAnsi" w:cstheme="minorHAnsi"/>
          <w:sz w:val="22"/>
          <w:szCs w:val="22"/>
          <w:lang w:eastAsia="cs-CZ"/>
        </w:rPr>
        <w:t>, ktorú možno od neho požadovať</w:t>
      </w:r>
      <w:r w:rsidR="00CC0BF7">
        <w:rPr>
          <w:rFonts w:asciiTheme="minorHAnsi" w:hAnsiTheme="minorHAnsi" w:cstheme="minorHAnsi"/>
          <w:sz w:val="22"/>
          <w:szCs w:val="22"/>
          <w:lang w:eastAsia="cs-CZ"/>
        </w:rPr>
        <w:t>,</w:t>
      </w:r>
    </w:p>
    <w:p w14:paraId="5D7F7DE4" w14:textId="77777777" w:rsidR="002A3459" w:rsidRDefault="008D3F9B"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zhotoviteľ vstúpil do likvidácie, na jeho majetok bol vyhlásený konkurz, bol podaný návrh na vyhlásenie konkurzu na jeho majetok alebo ak existuje dôvodná obava, že plnenie záväzkov </w:t>
      </w:r>
      <w:r w:rsidRPr="00150C75">
        <w:rPr>
          <w:rFonts w:asciiTheme="minorHAnsi" w:hAnsiTheme="minorHAnsi" w:cstheme="minorHAnsi"/>
          <w:sz w:val="22"/>
          <w:szCs w:val="22"/>
          <w:lang w:eastAsia="cs-CZ"/>
        </w:rPr>
        <w:lastRenderedPageBreak/>
        <w:t>zhotoviteľa podľa tejto Zmluvy je vážne ohrozené</w:t>
      </w:r>
      <w:r w:rsidR="002A3459">
        <w:rPr>
          <w:rFonts w:asciiTheme="minorHAnsi" w:hAnsiTheme="minorHAnsi" w:cstheme="minorHAnsi"/>
          <w:sz w:val="22"/>
          <w:szCs w:val="22"/>
          <w:lang w:eastAsia="cs-CZ"/>
        </w:rPr>
        <w:t>;</w:t>
      </w:r>
    </w:p>
    <w:p w14:paraId="3FE82522" w14:textId="24190D58" w:rsidR="008D3F9B" w:rsidRPr="00150C75" w:rsidRDefault="002A3459"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porušil povinnosti a</w:t>
      </w:r>
      <w:r w:rsidR="00FB2012">
        <w:rPr>
          <w:rFonts w:asciiTheme="minorHAnsi" w:hAnsiTheme="minorHAnsi" w:cstheme="minorHAnsi"/>
          <w:sz w:val="22"/>
          <w:szCs w:val="22"/>
          <w:lang w:eastAsia="cs-CZ"/>
        </w:rPr>
        <w:t> </w:t>
      </w:r>
      <w:r>
        <w:rPr>
          <w:rFonts w:asciiTheme="minorHAnsi" w:hAnsiTheme="minorHAnsi" w:cstheme="minorHAnsi"/>
          <w:sz w:val="22"/>
          <w:szCs w:val="22"/>
          <w:lang w:eastAsia="cs-CZ"/>
        </w:rPr>
        <w:t>záväzky podľa čl. VII ods. 15 tejto časti Zmluvy vo veci zápisu zhotoviteľa alebo jeho subdodávateľov do registra partnerov verejného sektora</w:t>
      </w:r>
      <w:r w:rsidR="00D50254">
        <w:rPr>
          <w:rFonts w:asciiTheme="minorHAnsi" w:hAnsiTheme="minorHAnsi" w:cstheme="minorHAnsi"/>
          <w:sz w:val="22"/>
          <w:szCs w:val="22"/>
          <w:lang w:eastAsia="cs-CZ"/>
        </w:rPr>
        <w:t xml:space="preserve"> alebo zákaz podľa čl. VII ods. 16 tejto časti Zmluvy</w:t>
      </w:r>
      <w:r w:rsidR="008D3F9B" w:rsidRPr="00150C75">
        <w:rPr>
          <w:rFonts w:asciiTheme="minorHAnsi" w:hAnsiTheme="minorHAnsi" w:cstheme="minorHAnsi"/>
          <w:sz w:val="22"/>
          <w:szCs w:val="22"/>
          <w:lang w:eastAsia="cs-CZ"/>
        </w:rPr>
        <w:t>.</w:t>
      </w:r>
    </w:p>
    <w:p w14:paraId="47E56FA1" w14:textId="683757FC" w:rsidR="00944475" w:rsidRPr="00150C75" w:rsidRDefault="00F91FE9"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prípade nepodstatného porušenia Zmluvy sú zmluvné strany oprávnené od tejto Zmluvy odstúpiť po márnom plynutí primeranej lehoty uvedenej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písomnej výzve druhej zmluvnej strany na odstránenie konania, ktoré je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rozpore so Zmluvou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právnymi predpismi ako následkov takéhoto konania. Ak sa zmluvné strany nedohodnú inak, primeranou lehotou podľa predchádzajúcej vety je 7 dní.</w:t>
      </w:r>
    </w:p>
    <w:p w14:paraId="47F84B01" w14:textId="12A4A2FE" w:rsidR="009444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Zmluvné strany sa dohodli, že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prípade, ak objednávateľ odstúpi od tejto Zmluvy z</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dôvodov podľa ods. 4 tohto článku Zmluvy ešte pred odovzdaním Predmetu Zmluvy (alebo niektorej jeho časti), nemá zhotoviteľ nárok na </w:t>
      </w:r>
      <w:r w:rsidR="000E5B93">
        <w:rPr>
          <w:rFonts w:asciiTheme="minorHAnsi" w:hAnsiTheme="minorHAnsi" w:cstheme="minorHAnsi"/>
          <w:sz w:val="22"/>
          <w:szCs w:val="22"/>
          <w:lang w:eastAsia="cs-CZ"/>
        </w:rPr>
        <w:t xml:space="preserve">úhradu ceny za </w:t>
      </w:r>
      <w:r w:rsidRPr="00150C75">
        <w:rPr>
          <w:rFonts w:asciiTheme="minorHAnsi" w:hAnsiTheme="minorHAnsi" w:cstheme="minorHAnsi"/>
          <w:sz w:val="22"/>
          <w:szCs w:val="22"/>
          <w:lang w:eastAsia="cs-CZ"/>
        </w:rPr>
        <w:t>zvyšn</w:t>
      </w:r>
      <w:r w:rsidR="000E5B93">
        <w:rPr>
          <w:rFonts w:asciiTheme="minorHAnsi" w:hAnsiTheme="minorHAnsi" w:cstheme="minorHAnsi"/>
          <w:sz w:val="22"/>
          <w:szCs w:val="22"/>
          <w:lang w:eastAsia="cs-CZ"/>
        </w:rPr>
        <w:t>ú</w:t>
      </w:r>
      <w:r w:rsidRPr="00150C75">
        <w:rPr>
          <w:rFonts w:asciiTheme="minorHAnsi" w:hAnsiTheme="minorHAnsi" w:cstheme="minorHAnsi"/>
          <w:sz w:val="22"/>
          <w:szCs w:val="22"/>
          <w:lang w:eastAsia="cs-CZ"/>
        </w:rPr>
        <w:t xml:space="preserve"> čas</w:t>
      </w:r>
      <w:r w:rsidR="000E5B93">
        <w:rPr>
          <w:rFonts w:asciiTheme="minorHAnsi" w:hAnsiTheme="minorHAnsi" w:cstheme="minorHAnsi"/>
          <w:sz w:val="22"/>
          <w:szCs w:val="22"/>
          <w:lang w:eastAsia="cs-CZ"/>
        </w:rPr>
        <w:t>ť</w:t>
      </w:r>
      <w:r w:rsidR="00F617C0">
        <w:rPr>
          <w:rFonts w:asciiTheme="minorHAnsi" w:hAnsiTheme="minorHAnsi" w:cstheme="minorHAnsi"/>
          <w:sz w:val="22"/>
          <w:szCs w:val="22"/>
          <w:lang w:eastAsia="cs-CZ"/>
        </w:rPr>
        <w:t xml:space="preserve"> resp. časti</w:t>
      </w:r>
      <w:r w:rsidRPr="00150C75">
        <w:rPr>
          <w:rFonts w:asciiTheme="minorHAnsi" w:hAnsiTheme="minorHAnsi" w:cstheme="minorHAnsi"/>
          <w:sz w:val="22"/>
          <w:szCs w:val="22"/>
          <w:lang w:eastAsia="cs-CZ"/>
        </w:rPr>
        <w:t xml:space="preserve"> Predmetu Zmluvy</w:t>
      </w:r>
      <w:r w:rsidR="00F617C0">
        <w:rPr>
          <w:rFonts w:asciiTheme="minorHAnsi" w:hAnsiTheme="minorHAnsi" w:cstheme="minorHAnsi"/>
          <w:sz w:val="22"/>
          <w:szCs w:val="22"/>
          <w:lang w:eastAsia="cs-CZ"/>
        </w:rPr>
        <w:t>, aj keby už bola vykonaná</w:t>
      </w:r>
      <w:r w:rsidRPr="00150C75">
        <w:rPr>
          <w:rFonts w:asciiTheme="minorHAnsi" w:hAnsiTheme="minorHAnsi" w:cstheme="minorHAnsi"/>
          <w:sz w:val="22"/>
          <w:szCs w:val="22"/>
          <w:lang w:eastAsia="cs-CZ"/>
        </w:rPr>
        <w:t xml:space="preserve"> </w:t>
      </w:r>
      <w:r w:rsidR="00F617C0">
        <w:rPr>
          <w:rFonts w:asciiTheme="minorHAnsi" w:hAnsiTheme="minorHAnsi" w:cstheme="minorHAnsi"/>
          <w:sz w:val="22"/>
          <w:szCs w:val="22"/>
          <w:lang w:eastAsia="cs-CZ"/>
        </w:rPr>
        <w:t>resp. poskytovaná</w:t>
      </w:r>
      <w:r w:rsidRPr="00150C75">
        <w:rPr>
          <w:rFonts w:asciiTheme="minorHAnsi" w:hAnsiTheme="minorHAnsi" w:cstheme="minorHAnsi"/>
          <w:sz w:val="22"/>
          <w:szCs w:val="22"/>
          <w:lang w:eastAsia="cs-CZ"/>
        </w:rPr>
        <w:t>,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ani na úhradu nákladov, ktoré mu vznikli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súvislosti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takouto časťou Predmetu Zmluvy.</w:t>
      </w:r>
    </w:p>
    <w:p w14:paraId="35D94C2E" w14:textId="588902F1" w:rsidR="000C67C0" w:rsidRPr="000C67C0" w:rsidRDefault="000C67C0"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Calibri"/>
          <w:sz w:val="22"/>
          <w:szCs w:val="22"/>
          <w:lang w:eastAsia="cs-CZ"/>
        </w:rPr>
        <w:t xml:space="preserve">Každá zo zmluvných strán je od Zmluvy oprávnená odstúpiť, ak </w:t>
      </w:r>
      <w:r w:rsidRPr="001B4FBE">
        <w:rPr>
          <w:rFonts w:asciiTheme="minorHAnsi" w:hAnsiTheme="minorHAnsi" w:cs="Calibri"/>
          <w:sz w:val="22"/>
          <w:szCs w:val="22"/>
          <w:lang w:eastAsia="cs-CZ"/>
        </w:rPr>
        <w:t xml:space="preserve">druhá zmluvná strana </w:t>
      </w:r>
      <w:r>
        <w:rPr>
          <w:rFonts w:asciiTheme="minorHAnsi" w:hAnsiTheme="minorHAnsi" w:cs="Calibri"/>
          <w:sz w:val="22"/>
          <w:szCs w:val="22"/>
          <w:lang w:eastAsia="cs-CZ"/>
        </w:rPr>
        <w:t xml:space="preserve">poruší zákaz podľa čl. VII ods. </w:t>
      </w:r>
      <w:r w:rsidR="000F3477">
        <w:rPr>
          <w:rFonts w:asciiTheme="minorHAnsi" w:hAnsiTheme="minorHAnsi" w:cs="Calibri"/>
          <w:sz w:val="22"/>
          <w:szCs w:val="22"/>
          <w:lang w:eastAsia="cs-CZ"/>
        </w:rPr>
        <w:t xml:space="preserve">16 </w:t>
      </w:r>
      <w:r>
        <w:rPr>
          <w:rFonts w:asciiTheme="minorHAnsi" w:hAnsiTheme="minorHAnsi" w:cs="Calibri"/>
          <w:sz w:val="22"/>
          <w:szCs w:val="22"/>
          <w:lang w:eastAsia="cs-CZ"/>
        </w:rPr>
        <w:t>tejto časti Zmluvy</w:t>
      </w:r>
      <w:r w:rsidR="003825C1">
        <w:rPr>
          <w:rFonts w:asciiTheme="minorHAnsi" w:hAnsiTheme="minorHAnsi" w:cs="Calibri"/>
          <w:sz w:val="22"/>
          <w:szCs w:val="22"/>
          <w:lang w:eastAsia="cs-CZ"/>
        </w:rPr>
        <w:t xml:space="preserve">; </w:t>
      </w:r>
      <w:bookmarkStart w:id="12" w:name="_Hlk131708586"/>
      <w:r w:rsidR="003825C1" w:rsidRPr="00676351">
        <w:rPr>
          <w:rFonts w:asciiTheme="minorHAnsi" w:hAnsiTheme="minorHAnsi" w:cs="Calibri"/>
          <w:sz w:val="22"/>
          <w:szCs w:val="22"/>
          <w:lang w:eastAsia="cs-CZ"/>
        </w:rPr>
        <w:t>porušenie zákazu sa považuje za podstatné porušenie Zmluvy</w:t>
      </w:r>
      <w:bookmarkEnd w:id="12"/>
      <w:r>
        <w:rPr>
          <w:rFonts w:asciiTheme="minorHAnsi" w:hAnsiTheme="minorHAnsi" w:cs="Calibri"/>
          <w:sz w:val="22"/>
          <w:szCs w:val="22"/>
          <w:lang w:eastAsia="cs-CZ"/>
        </w:rPr>
        <w:t>.</w:t>
      </w:r>
    </w:p>
    <w:p w14:paraId="1B624533" w14:textId="240AD3FE" w:rsidR="00150C75" w:rsidRPr="00150C75" w:rsidRDefault="000C67C0"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Okrem dôvodu podľa ods. 7 tohto článku Zmluvy, z</w:t>
      </w:r>
      <w:r w:rsidR="00944475" w:rsidRPr="00150C75">
        <w:rPr>
          <w:rFonts w:asciiTheme="minorHAnsi" w:hAnsiTheme="minorHAnsi" w:cstheme="minorHAnsi"/>
          <w:sz w:val="22"/>
          <w:szCs w:val="22"/>
          <w:lang w:eastAsia="cs-CZ"/>
        </w:rPr>
        <w:t>hotoviteľ môže odstúpiť od tejto Zmluvy v</w:t>
      </w:r>
      <w:r w:rsidR="00FB2012">
        <w:rPr>
          <w:rFonts w:asciiTheme="minorHAnsi" w:hAnsiTheme="minorHAnsi" w:cstheme="minorHAnsi"/>
          <w:sz w:val="22"/>
          <w:szCs w:val="22"/>
          <w:lang w:eastAsia="cs-CZ"/>
        </w:rPr>
        <w:t> </w:t>
      </w:r>
      <w:r w:rsidR="00944475" w:rsidRPr="00150C75">
        <w:rPr>
          <w:rFonts w:asciiTheme="minorHAnsi" w:hAnsiTheme="minorHAnsi" w:cstheme="minorHAnsi"/>
          <w:sz w:val="22"/>
          <w:szCs w:val="22"/>
          <w:lang w:eastAsia="cs-CZ"/>
        </w:rPr>
        <w:t>prípad</w:t>
      </w:r>
      <w:r>
        <w:rPr>
          <w:rFonts w:asciiTheme="minorHAnsi" w:hAnsiTheme="minorHAnsi" w:cstheme="minorHAnsi"/>
          <w:sz w:val="22"/>
          <w:szCs w:val="22"/>
          <w:lang w:eastAsia="cs-CZ"/>
        </w:rPr>
        <w:t>e</w:t>
      </w:r>
      <w:r w:rsidR="00944475" w:rsidRPr="00150C75">
        <w:rPr>
          <w:rFonts w:asciiTheme="minorHAnsi" w:hAnsiTheme="minorHAnsi" w:cstheme="minorHAnsi"/>
          <w:sz w:val="22"/>
          <w:szCs w:val="22"/>
          <w:lang w:eastAsia="cs-CZ"/>
        </w:rPr>
        <w:t>, ak objednávateľ neuhradí riadne a</w:t>
      </w:r>
      <w:r w:rsidR="00FB2012">
        <w:rPr>
          <w:rFonts w:asciiTheme="minorHAnsi" w:hAnsiTheme="minorHAnsi" w:cstheme="minorHAnsi"/>
          <w:sz w:val="22"/>
          <w:szCs w:val="22"/>
          <w:lang w:eastAsia="cs-CZ"/>
        </w:rPr>
        <w:t> </w:t>
      </w:r>
      <w:r w:rsidR="00944475" w:rsidRPr="00150C75">
        <w:rPr>
          <w:rFonts w:asciiTheme="minorHAnsi" w:hAnsiTheme="minorHAnsi" w:cstheme="minorHAnsi"/>
          <w:sz w:val="22"/>
          <w:szCs w:val="22"/>
          <w:lang w:eastAsia="cs-CZ"/>
        </w:rPr>
        <w:t>včas faktúru vystavenú zhotoviteľom a</w:t>
      </w:r>
      <w:r w:rsidR="00FB2012">
        <w:rPr>
          <w:rFonts w:asciiTheme="minorHAnsi" w:hAnsiTheme="minorHAnsi" w:cstheme="minorHAnsi"/>
          <w:sz w:val="22"/>
          <w:szCs w:val="22"/>
          <w:lang w:eastAsia="cs-CZ"/>
        </w:rPr>
        <w:t> </w:t>
      </w:r>
      <w:r w:rsidR="00944475" w:rsidRPr="00150C75">
        <w:rPr>
          <w:rFonts w:asciiTheme="minorHAnsi" w:hAnsiTheme="minorHAnsi" w:cstheme="minorHAnsi"/>
          <w:sz w:val="22"/>
          <w:szCs w:val="22"/>
          <w:lang w:eastAsia="cs-CZ"/>
        </w:rPr>
        <w:t>omeškanie objednávateľa trvá viac ako 30 dní. V</w:t>
      </w:r>
      <w:r w:rsidR="00FB2012">
        <w:rPr>
          <w:rFonts w:asciiTheme="minorHAnsi" w:hAnsiTheme="minorHAnsi" w:cstheme="minorHAnsi"/>
          <w:sz w:val="22"/>
          <w:szCs w:val="22"/>
          <w:lang w:eastAsia="cs-CZ"/>
        </w:rPr>
        <w:t> </w:t>
      </w:r>
      <w:r w:rsidR="00944475" w:rsidRPr="00150C75">
        <w:rPr>
          <w:rFonts w:asciiTheme="minorHAnsi" w:hAnsiTheme="minorHAnsi" w:cstheme="minorHAnsi"/>
          <w:sz w:val="22"/>
          <w:szCs w:val="22"/>
          <w:lang w:eastAsia="cs-CZ"/>
        </w:rPr>
        <w:t>takom prípade nevznik</w:t>
      </w:r>
      <w:r w:rsidR="003041D5">
        <w:rPr>
          <w:rFonts w:asciiTheme="minorHAnsi" w:hAnsiTheme="minorHAnsi" w:cstheme="minorHAnsi"/>
          <w:sz w:val="22"/>
          <w:szCs w:val="22"/>
          <w:lang w:eastAsia="cs-CZ"/>
        </w:rPr>
        <w:t>ne</w:t>
      </w:r>
      <w:r w:rsidR="00944475" w:rsidRPr="00150C75">
        <w:rPr>
          <w:rFonts w:asciiTheme="minorHAnsi" w:hAnsiTheme="minorHAnsi" w:cstheme="minorHAnsi"/>
          <w:sz w:val="22"/>
          <w:szCs w:val="22"/>
          <w:lang w:eastAsia="cs-CZ"/>
        </w:rPr>
        <w:t xml:space="preserve"> objednávateľovi nárok na vrátenie do</w:t>
      </w:r>
      <w:r w:rsidR="003041D5">
        <w:rPr>
          <w:rFonts w:asciiTheme="minorHAnsi" w:hAnsiTheme="minorHAnsi" w:cstheme="minorHAnsi"/>
          <w:sz w:val="22"/>
          <w:szCs w:val="22"/>
          <w:lang w:eastAsia="cs-CZ"/>
        </w:rPr>
        <w:t xml:space="preserve"> </w:t>
      </w:r>
      <w:r w:rsidR="00944475" w:rsidRPr="00150C75">
        <w:rPr>
          <w:rFonts w:asciiTheme="minorHAnsi" w:hAnsiTheme="minorHAnsi" w:cstheme="minorHAnsi"/>
          <w:sz w:val="22"/>
          <w:szCs w:val="22"/>
          <w:lang w:eastAsia="cs-CZ"/>
        </w:rPr>
        <w:t>t</w:t>
      </w:r>
      <w:r w:rsidR="003041D5">
        <w:rPr>
          <w:rFonts w:asciiTheme="minorHAnsi" w:hAnsiTheme="minorHAnsi" w:cstheme="minorHAnsi"/>
          <w:sz w:val="22"/>
          <w:szCs w:val="22"/>
          <w:lang w:eastAsia="cs-CZ"/>
        </w:rPr>
        <w:t>oho dňa uhradenej cen</w:t>
      </w:r>
      <w:r w:rsidR="00772E38">
        <w:rPr>
          <w:rFonts w:asciiTheme="minorHAnsi" w:hAnsiTheme="minorHAnsi" w:cstheme="minorHAnsi"/>
          <w:sz w:val="22"/>
          <w:szCs w:val="22"/>
          <w:lang w:eastAsia="cs-CZ"/>
        </w:rPr>
        <w:t>y</w:t>
      </w:r>
      <w:r w:rsidR="003041D5">
        <w:rPr>
          <w:rFonts w:asciiTheme="minorHAnsi" w:hAnsiTheme="minorHAnsi" w:cstheme="minorHAnsi"/>
          <w:sz w:val="22"/>
          <w:szCs w:val="22"/>
          <w:lang w:eastAsia="cs-CZ"/>
        </w:rPr>
        <w:t xml:space="preserve"> za Predmet Zmluvy resp. jej príslušnej už uhradenej časti.</w:t>
      </w:r>
    </w:p>
    <w:p w14:paraId="24057538" w14:textId="35F7000A"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prípade odstúpenia od Zmluvy sa na určenie ceny dovtedy vykonaných prác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výkonov na Predmete Zmluvy primerane použijú  ustanovenia tejto Zmluvy o</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cene Predmetu Zmluvy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prihliadnutím na prípadné nároky z</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vád Diela, nezaplatené sankcie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iné pohľadávky vzniknuté zo Zmluvy. Ak dôjde k</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odstúpeniu od Zmluvy </w:t>
      </w:r>
      <w:r w:rsidR="00F617C0">
        <w:rPr>
          <w:rFonts w:asciiTheme="minorHAnsi" w:hAnsiTheme="minorHAnsi" w:cstheme="minorHAnsi"/>
          <w:sz w:val="22"/>
          <w:szCs w:val="22"/>
          <w:lang w:eastAsia="cs-CZ"/>
        </w:rPr>
        <w:t>objednávateľom</w:t>
      </w:r>
      <w:r w:rsidRPr="00150C75">
        <w:rPr>
          <w:rFonts w:asciiTheme="minorHAnsi" w:hAnsiTheme="minorHAnsi" w:cstheme="minorHAnsi"/>
          <w:sz w:val="22"/>
          <w:szCs w:val="22"/>
          <w:lang w:eastAsia="cs-CZ"/>
        </w:rPr>
        <w:t xml:space="preserve">, má objednávateľ </w:t>
      </w:r>
      <w:r w:rsidR="00F617C0">
        <w:rPr>
          <w:rFonts w:asciiTheme="minorHAnsi" w:hAnsiTheme="minorHAnsi" w:cstheme="minorHAnsi"/>
          <w:sz w:val="22"/>
          <w:szCs w:val="22"/>
          <w:lang w:eastAsia="cs-CZ"/>
        </w:rPr>
        <w:t xml:space="preserve">voči zhotoviteľovi </w:t>
      </w:r>
      <w:r w:rsidRPr="00150C75">
        <w:rPr>
          <w:rFonts w:asciiTheme="minorHAnsi" w:hAnsiTheme="minorHAnsi" w:cstheme="minorHAnsi"/>
          <w:sz w:val="22"/>
          <w:szCs w:val="22"/>
          <w:lang w:eastAsia="cs-CZ"/>
        </w:rPr>
        <w:t>nárok na náhradu nevyhnutných nákladov, ktoré mu vznik</w:t>
      </w:r>
      <w:r w:rsidR="00F617C0">
        <w:rPr>
          <w:rFonts w:asciiTheme="minorHAnsi" w:hAnsiTheme="minorHAnsi" w:cstheme="minorHAnsi"/>
          <w:sz w:val="22"/>
          <w:szCs w:val="22"/>
          <w:lang w:eastAsia="cs-CZ"/>
        </w:rPr>
        <w:t>nú</w:t>
      </w:r>
      <w:r w:rsidRPr="00150C75">
        <w:rPr>
          <w:rFonts w:asciiTheme="minorHAnsi" w:hAnsiTheme="minorHAnsi" w:cstheme="minorHAnsi"/>
          <w:sz w:val="22"/>
          <w:szCs w:val="22"/>
          <w:lang w:eastAsia="cs-CZ"/>
        </w:rPr>
        <w:t xml:space="preserve">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súvislosti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obstaraním nového zhotoviteľa, ktorý Predmet Zmluvy zrealizuje.</w:t>
      </w:r>
    </w:p>
    <w:p w14:paraId="006EA7F6" w14:textId="526FA149"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Odstúpením od Zmluvy zanikajú všetky práva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povinnosti zmluvných strán zo Zmluvy okrem práv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povinností na náhradu spôsobenej škody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ušlého zisku, práv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povinností </w:t>
      </w:r>
      <w:r w:rsidR="009E6B6A">
        <w:rPr>
          <w:rFonts w:asciiTheme="minorHAnsi" w:hAnsiTheme="minorHAnsi" w:cstheme="minorHAnsi"/>
          <w:sz w:val="22"/>
          <w:szCs w:val="22"/>
          <w:lang w:eastAsia="cs-CZ"/>
        </w:rPr>
        <w:t xml:space="preserve">zmluvných strán </w:t>
      </w:r>
      <w:r w:rsidRPr="00150C75">
        <w:rPr>
          <w:rFonts w:asciiTheme="minorHAnsi" w:hAnsiTheme="minorHAnsi" w:cstheme="minorHAnsi"/>
          <w:sz w:val="22"/>
          <w:szCs w:val="22"/>
          <w:lang w:eastAsia="cs-CZ"/>
        </w:rPr>
        <w:t xml:space="preserve">na </w:t>
      </w:r>
      <w:r w:rsidR="009E6B6A">
        <w:rPr>
          <w:rFonts w:asciiTheme="minorHAnsi" w:hAnsiTheme="minorHAnsi" w:cstheme="minorHAnsi"/>
          <w:sz w:val="22"/>
          <w:szCs w:val="22"/>
          <w:lang w:eastAsia="cs-CZ"/>
        </w:rPr>
        <w:t xml:space="preserve">zmluvné pokuty </w:t>
      </w:r>
      <w:r w:rsidRPr="00150C75">
        <w:rPr>
          <w:rFonts w:asciiTheme="minorHAnsi" w:hAnsiTheme="minorHAnsi" w:cstheme="minorHAnsi"/>
          <w:sz w:val="22"/>
          <w:szCs w:val="22"/>
          <w:lang w:eastAsia="cs-CZ"/>
        </w:rPr>
        <w:t>resp. zákonné sankcie, práv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povinností vyplývajúcich z</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ustanovení tejto Zmluvy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všeobecne záväzných právnych predpisov o</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poskytovaní záruky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zodpovednosti za vady za</w:t>
      </w:r>
      <w:r w:rsidR="0059147B">
        <w:rPr>
          <w:rFonts w:asciiTheme="minorHAnsi" w:hAnsiTheme="minorHAnsi" w:cstheme="minorHAnsi"/>
          <w:sz w:val="22"/>
          <w:szCs w:val="22"/>
          <w:lang w:eastAsia="cs-CZ"/>
        </w:rPr>
        <w:t xml:space="preserve"> tú </w:t>
      </w:r>
      <w:r w:rsidRPr="00150C75">
        <w:rPr>
          <w:rFonts w:asciiTheme="minorHAnsi" w:hAnsiTheme="minorHAnsi" w:cstheme="minorHAnsi"/>
          <w:sz w:val="22"/>
          <w:szCs w:val="22"/>
          <w:lang w:eastAsia="cs-CZ"/>
        </w:rPr>
        <w:t xml:space="preserve"> časť Predmetu Zmluvy, ktorá bola do odstúpenia riadne zrealizovaná a</w:t>
      </w:r>
      <w:r w:rsidR="00FB2012">
        <w:rPr>
          <w:rFonts w:asciiTheme="minorHAnsi" w:hAnsiTheme="minorHAnsi" w:cstheme="minorHAnsi"/>
          <w:sz w:val="22"/>
          <w:szCs w:val="22"/>
          <w:lang w:eastAsia="cs-CZ"/>
        </w:rPr>
        <w:t> </w:t>
      </w:r>
      <w:r w:rsidR="00F617C0">
        <w:rPr>
          <w:rFonts w:asciiTheme="minorHAnsi" w:hAnsiTheme="minorHAnsi" w:cstheme="minorHAnsi"/>
          <w:sz w:val="22"/>
          <w:szCs w:val="22"/>
          <w:lang w:eastAsia="cs-CZ"/>
        </w:rPr>
        <w:t>objednávateľom prevzatá</w:t>
      </w:r>
      <w:r w:rsidR="0059147B">
        <w:rPr>
          <w:rFonts w:asciiTheme="minorHAnsi" w:hAnsiTheme="minorHAnsi" w:cstheme="minorHAnsi"/>
          <w:sz w:val="22"/>
          <w:szCs w:val="22"/>
          <w:lang w:eastAsia="cs-CZ"/>
        </w:rPr>
        <w:t xml:space="preserve"> (dodaná)</w:t>
      </w:r>
      <w:r w:rsidRPr="00150C75">
        <w:rPr>
          <w:rFonts w:asciiTheme="minorHAnsi" w:hAnsiTheme="minorHAnsi" w:cstheme="minorHAnsi"/>
          <w:sz w:val="22"/>
          <w:szCs w:val="22"/>
          <w:lang w:eastAsia="cs-CZ"/>
        </w:rPr>
        <w:t>,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všetkých ďalších práv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povinností, ktoré podľa vôle zmluvných strán alebo podľa ich povahy majú </w:t>
      </w:r>
      <w:r w:rsidR="0056436A">
        <w:rPr>
          <w:rFonts w:asciiTheme="minorHAnsi" w:hAnsiTheme="minorHAnsi" w:cstheme="minorHAnsi"/>
          <w:sz w:val="22"/>
          <w:szCs w:val="22"/>
          <w:lang w:eastAsia="cs-CZ"/>
        </w:rPr>
        <w:t>pre</w:t>
      </w:r>
      <w:r w:rsidRPr="00150C75">
        <w:rPr>
          <w:rFonts w:asciiTheme="minorHAnsi" w:hAnsiTheme="minorHAnsi" w:cstheme="minorHAnsi"/>
          <w:sz w:val="22"/>
          <w:szCs w:val="22"/>
          <w:lang w:eastAsia="cs-CZ"/>
        </w:rPr>
        <w:t xml:space="preserve">trvať aj po zániku tejto Zmluvy odstúpením.  </w:t>
      </w:r>
    </w:p>
    <w:p w14:paraId="302E27D7" w14:textId="5886CDA2"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V prípade odstúpenia od Zmluvy z dôvodu porušenia povinnosti zhotoviteľa má objednávateľ </w:t>
      </w:r>
      <w:r w:rsidR="00F617C0">
        <w:rPr>
          <w:rFonts w:asciiTheme="minorHAnsi" w:hAnsiTheme="minorHAnsi" w:cstheme="minorHAnsi"/>
          <w:sz w:val="22"/>
          <w:szCs w:val="22"/>
          <w:lang w:eastAsia="cs-CZ"/>
        </w:rPr>
        <w:t xml:space="preserve">právo </w:t>
      </w:r>
      <w:r w:rsidRPr="00150C75">
        <w:rPr>
          <w:rFonts w:asciiTheme="minorHAnsi" w:hAnsiTheme="minorHAnsi" w:cstheme="minorHAnsi"/>
          <w:sz w:val="22"/>
          <w:szCs w:val="22"/>
          <w:lang w:eastAsia="cs-CZ"/>
        </w:rPr>
        <w:t xml:space="preserve">na náhradu </w:t>
      </w:r>
      <w:r w:rsidR="00F617C0">
        <w:rPr>
          <w:rFonts w:asciiTheme="minorHAnsi" w:hAnsiTheme="minorHAnsi" w:cstheme="minorHAnsi"/>
          <w:sz w:val="22"/>
          <w:szCs w:val="22"/>
          <w:lang w:eastAsia="cs-CZ"/>
        </w:rPr>
        <w:t xml:space="preserve">vzniknutej </w:t>
      </w:r>
      <w:r w:rsidRPr="00150C75">
        <w:rPr>
          <w:rFonts w:asciiTheme="minorHAnsi" w:hAnsiTheme="minorHAnsi" w:cstheme="minorHAnsi"/>
          <w:sz w:val="22"/>
          <w:szCs w:val="22"/>
          <w:lang w:eastAsia="cs-CZ"/>
        </w:rPr>
        <w:t>škody</w:t>
      </w:r>
      <w:r w:rsidR="00F617C0">
        <w:rPr>
          <w:rFonts w:asciiTheme="minorHAnsi" w:hAnsiTheme="minorHAnsi" w:cstheme="minorHAnsi"/>
          <w:sz w:val="22"/>
          <w:szCs w:val="22"/>
          <w:lang w:eastAsia="cs-CZ"/>
        </w:rPr>
        <w:t>, najmä</w:t>
      </w:r>
      <w:r w:rsidRPr="00150C75">
        <w:rPr>
          <w:rFonts w:asciiTheme="minorHAnsi" w:hAnsiTheme="minorHAnsi" w:cstheme="minorHAnsi"/>
          <w:sz w:val="22"/>
          <w:szCs w:val="22"/>
          <w:lang w:eastAsia="cs-CZ"/>
        </w:rPr>
        <w:t xml:space="preserve"> </w:t>
      </w:r>
      <w:r w:rsidR="00F617C0">
        <w:rPr>
          <w:rFonts w:asciiTheme="minorHAnsi" w:hAnsiTheme="minorHAnsi" w:cstheme="minorHAnsi"/>
          <w:sz w:val="22"/>
          <w:szCs w:val="22"/>
          <w:lang w:eastAsia="cs-CZ"/>
        </w:rPr>
        <w:t xml:space="preserve">škody </w:t>
      </w:r>
      <w:r w:rsidRPr="00150C75">
        <w:rPr>
          <w:rFonts w:asciiTheme="minorHAnsi" w:hAnsiTheme="minorHAnsi" w:cstheme="minorHAnsi"/>
          <w:sz w:val="22"/>
          <w:szCs w:val="22"/>
          <w:lang w:eastAsia="cs-CZ"/>
        </w:rPr>
        <w:t>spôsoben</w:t>
      </w:r>
      <w:r w:rsidR="00F617C0">
        <w:rPr>
          <w:rFonts w:asciiTheme="minorHAnsi" w:hAnsiTheme="minorHAnsi" w:cstheme="minorHAnsi"/>
          <w:sz w:val="22"/>
          <w:szCs w:val="22"/>
          <w:lang w:eastAsia="cs-CZ"/>
        </w:rPr>
        <w:t xml:space="preserve">ej z dôvodu </w:t>
      </w:r>
      <w:r w:rsidRPr="00150C75">
        <w:rPr>
          <w:rFonts w:asciiTheme="minorHAnsi" w:hAnsiTheme="minorHAnsi" w:cstheme="minorHAnsi"/>
          <w:sz w:val="22"/>
          <w:szCs w:val="22"/>
          <w:lang w:eastAsia="cs-CZ"/>
        </w:rPr>
        <w:t>omeškan</w:t>
      </w:r>
      <w:r w:rsidR="00F617C0">
        <w:rPr>
          <w:rFonts w:asciiTheme="minorHAnsi" w:hAnsiTheme="minorHAnsi" w:cstheme="minorHAnsi"/>
          <w:sz w:val="22"/>
          <w:szCs w:val="22"/>
          <w:lang w:eastAsia="cs-CZ"/>
        </w:rPr>
        <w:t xml:space="preserve">ia </w:t>
      </w:r>
      <w:r w:rsidRPr="00150C75">
        <w:rPr>
          <w:rFonts w:asciiTheme="minorHAnsi" w:hAnsiTheme="minorHAnsi" w:cstheme="minorHAnsi"/>
          <w:sz w:val="22"/>
          <w:szCs w:val="22"/>
          <w:lang w:eastAsia="cs-CZ"/>
        </w:rPr>
        <w:t>realizácie Predmetu Zmluvy</w:t>
      </w:r>
      <w:r w:rsidR="00F617C0">
        <w:rPr>
          <w:rFonts w:asciiTheme="minorHAnsi" w:hAnsiTheme="minorHAnsi" w:cstheme="minorHAnsi"/>
          <w:sz w:val="22"/>
          <w:szCs w:val="22"/>
          <w:lang w:eastAsia="cs-CZ"/>
        </w:rPr>
        <w:t xml:space="preserve"> alebo ktorejkoľvek jeho časti</w:t>
      </w:r>
      <w:r w:rsidRPr="00150C75">
        <w:rPr>
          <w:rFonts w:asciiTheme="minorHAnsi" w:hAnsiTheme="minorHAnsi" w:cstheme="minorHAnsi"/>
          <w:sz w:val="22"/>
          <w:szCs w:val="22"/>
          <w:lang w:eastAsia="cs-CZ"/>
        </w:rPr>
        <w:t xml:space="preserve"> oproti termínu </w:t>
      </w:r>
      <w:r w:rsidR="00F617C0">
        <w:rPr>
          <w:rFonts w:asciiTheme="minorHAnsi" w:hAnsiTheme="minorHAnsi" w:cstheme="minorHAnsi"/>
          <w:sz w:val="22"/>
          <w:szCs w:val="22"/>
          <w:lang w:eastAsia="cs-CZ"/>
        </w:rPr>
        <w:t>na odovzdanie príslušnej časti</w:t>
      </w:r>
      <w:r w:rsidRPr="00150C75">
        <w:rPr>
          <w:rFonts w:asciiTheme="minorHAnsi" w:hAnsiTheme="minorHAnsi" w:cstheme="minorHAnsi"/>
          <w:sz w:val="22"/>
          <w:szCs w:val="22"/>
          <w:lang w:eastAsia="cs-CZ"/>
        </w:rPr>
        <w:t xml:space="preserve"> Predmetu Zmluvy </w:t>
      </w:r>
      <w:r w:rsidR="00F617C0">
        <w:rPr>
          <w:rFonts w:asciiTheme="minorHAnsi" w:hAnsiTheme="minorHAnsi" w:cstheme="minorHAnsi"/>
          <w:sz w:val="22"/>
          <w:szCs w:val="22"/>
          <w:lang w:eastAsia="cs-CZ"/>
        </w:rPr>
        <w:t>dohodnutéh</w:t>
      </w:r>
      <w:r w:rsidR="00F617C0" w:rsidRPr="00150C75">
        <w:rPr>
          <w:rFonts w:asciiTheme="minorHAnsi" w:hAnsiTheme="minorHAnsi" w:cstheme="minorHAnsi"/>
          <w:sz w:val="22"/>
          <w:szCs w:val="22"/>
          <w:lang w:eastAsia="cs-CZ"/>
        </w:rPr>
        <w:t xml:space="preserve">o </w:t>
      </w:r>
      <w:r w:rsidRPr="00150C75">
        <w:rPr>
          <w:rFonts w:asciiTheme="minorHAnsi" w:hAnsiTheme="minorHAnsi" w:cstheme="minorHAnsi"/>
          <w:sz w:val="22"/>
          <w:szCs w:val="22"/>
          <w:lang w:eastAsia="cs-CZ"/>
        </w:rPr>
        <w:t xml:space="preserve">v tejto Zmluve. </w:t>
      </w:r>
    </w:p>
    <w:p w14:paraId="75BB21AB" w14:textId="77777777" w:rsidR="00865B1D" w:rsidRDefault="00865B1D" w:rsidP="008B765F">
      <w:pPr>
        <w:tabs>
          <w:tab w:val="left" w:pos="567"/>
          <w:tab w:val="left" w:pos="993"/>
          <w:tab w:val="left" w:pos="7088"/>
        </w:tabs>
        <w:rPr>
          <w:rFonts w:asciiTheme="minorHAnsi" w:hAnsiTheme="minorHAnsi" w:cstheme="minorHAnsi"/>
          <w:b/>
          <w:lang w:eastAsia="cs-CZ"/>
        </w:rPr>
      </w:pPr>
    </w:p>
    <w:p w14:paraId="27079C2A" w14:textId="77777777" w:rsidR="00BF4907" w:rsidRPr="00BF4907" w:rsidRDefault="00BF4907" w:rsidP="00BF4907">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t>Čl. VII</w:t>
      </w:r>
    </w:p>
    <w:p w14:paraId="69FEBCDD"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5FA98006" w14:textId="53E7DDB2"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BF4907">
        <w:rPr>
          <w:rFonts w:asciiTheme="minorHAnsi" w:hAnsiTheme="minorHAnsi" w:cs="Calibri"/>
          <w:sz w:val="22"/>
          <w:szCs w:val="22"/>
          <w:lang w:eastAsia="cs-CZ"/>
        </w:rPr>
        <w:t xml:space="preserve">Zmluvné strany sa zaväzujú, že pristúpia na zmenu záväzku v prípadoch, kedy sa po uzavretí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 xml:space="preserve">mluvy </w:t>
      </w:r>
      <w:r w:rsidRPr="00BF4907">
        <w:rPr>
          <w:rFonts w:asciiTheme="minorHAnsi" w:hAnsiTheme="minorHAnsi" w:cs="Calibri"/>
          <w:sz w:val="22"/>
          <w:szCs w:val="22"/>
          <w:lang w:eastAsia="cs-CZ"/>
        </w:rPr>
        <w:t xml:space="preserve">zmenia východiskové podklady, rozhodujúce pre uzatvorenie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mluvy</w:t>
      </w:r>
      <w:r w:rsidRPr="00BF4907">
        <w:rPr>
          <w:rFonts w:asciiTheme="minorHAnsi" w:hAnsiTheme="minorHAnsi" w:cs="Calibri"/>
          <w:sz w:val="22"/>
          <w:szCs w:val="22"/>
          <w:lang w:eastAsia="cs-CZ"/>
        </w:rPr>
        <w:t xml:space="preserve">. K tejto zmene dôjde len na základe predchádzajúceho písomného dodatku k </w:t>
      </w:r>
      <w:r w:rsidR="006C3399">
        <w:rPr>
          <w:rFonts w:asciiTheme="minorHAnsi" w:hAnsiTheme="minorHAnsi" w:cs="Calibri"/>
          <w:sz w:val="22"/>
          <w:szCs w:val="22"/>
          <w:lang w:eastAsia="cs-CZ"/>
        </w:rPr>
        <w:t>Z</w:t>
      </w:r>
      <w:r w:rsidRPr="00BF4907">
        <w:rPr>
          <w:rFonts w:asciiTheme="minorHAnsi" w:hAnsiTheme="minorHAnsi" w:cs="Calibri"/>
          <w:sz w:val="22"/>
          <w:szCs w:val="22"/>
          <w:lang w:eastAsia="cs-CZ"/>
        </w:rPr>
        <w:t xml:space="preserve">mluve, pokiaľ jeho uzatvorenie nebude v rozpore so </w:t>
      </w:r>
      <w:r w:rsidR="00F617C0">
        <w:rPr>
          <w:rFonts w:asciiTheme="minorHAnsi" w:hAnsiTheme="minorHAnsi" w:cs="Calibri"/>
          <w:sz w:val="22"/>
          <w:szCs w:val="22"/>
          <w:lang w:eastAsia="cs-CZ"/>
        </w:rPr>
        <w:t>ZVO</w:t>
      </w:r>
      <w:r w:rsidRPr="00BF4907">
        <w:rPr>
          <w:rFonts w:asciiTheme="minorHAnsi" w:hAnsiTheme="minorHAnsi" w:cs="Calibri"/>
          <w:sz w:val="22"/>
          <w:szCs w:val="22"/>
          <w:lang w:eastAsia="cs-CZ"/>
        </w:rPr>
        <w:t>.</w:t>
      </w:r>
    </w:p>
    <w:p w14:paraId="04A1426C"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Akákoľvek písomná komunikácia medzi objednávateľom a zhotoviteľom sa bude uskutočňovať v slovenskom jazyku.</w:t>
      </w:r>
    </w:p>
    <w:p w14:paraId="397DCD5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objednávateľom a zhotoviteľom sa musí uskutočňovať prostredníctvom pošty, faxu, e-mailu alebo kuriéra. </w:t>
      </w:r>
    </w:p>
    <w:p w14:paraId="2A3BBE4D" w14:textId="4930EC2A"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povinný zaslať každú písomnosť </w:t>
      </w:r>
      <w:r w:rsidR="00F617C0">
        <w:rPr>
          <w:rFonts w:asciiTheme="minorHAnsi" w:hAnsiTheme="minorHAnsi"/>
          <w:sz w:val="22"/>
          <w:szCs w:val="22"/>
        </w:rPr>
        <w:t xml:space="preserve">vzniknutú na základe tejto Zmluvy </w:t>
      </w:r>
      <w:r w:rsidRPr="001B4FBE">
        <w:rPr>
          <w:rFonts w:asciiTheme="minorHAnsi" w:hAnsiTheme="minorHAnsi"/>
          <w:sz w:val="22"/>
          <w:szCs w:val="22"/>
        </w:rPr>
        <w:t>objednávateľovi aj elektronicky na nasledovné emailové adresy:</w:t>
      </w:r>
      <w:r w:rsidR="006C3399">
        <w:rPr>
          <w:rFonts w:asciiTheme="minorHAnsi" w:hAnsiTheme="minorHAnsi"/>
          <w:sz w:val="22"/>
          <w:szCs w:val="22"/>
        </w:rPr>
        <w:t xml:space="preserve"> podatelna@bbsk.sk,</w:t>
      </w:r>
      <w:r w:rsidRPr="001B4FBE">
        <w:rPr>
          <w:rFonts w:asciiTheme="minorHAnsi" w:hAnsiTheme="minorHAnsi"/>
          <w:sz w:val="22"/>
          <w:szCs w:val="22"/>
        </w:rPr>
        <w:t xml:space="preserve"> </w:t>
      </w:r>
      <w:r w:rsidR="00AC19DD">
        <w:rPr>
          <w:rFonts w:asciiTheme="minorHAnsi" w:hAnsiTheme="minorHAnsi"/>
          <w:sz w:val="22"/>
          <w:szCs w:val="22"/>
        </w:rPr>
        <w:t>martin.danis</w:t>
      </w:r>
      <w:r w:rsidRPr="001B4FBE">
        <w:rPr>
          <w:rFonts w:asciiTheme="minorHAnsi" w:hAnsiTheme="minorHAnsi"/>
          <w:sz w:val="22"/>
          <w:szCs w:val="22"/>
        </w:rPr>
        <w:t xml:space="preserve">@bbsk.sk, </w:t>
      </w:r>
      <w:r w:rsidR="00AC19DD">
        <w:rPr>
          <w:rFonts w:asciiTheme="minorHAnsi" w:hAnsiTheme="minorHAnsi"/>
          <w:sz w:val="22"/>
          <w:szCs w:val="22"/>
        </w:rPr>
        <w:lastRenderedPageBreak/>
        <w:t>jakub.izak</w:t>
      </w:r>
      <w:r w:rsidRPr="001B4FBE">
        <w:rPr>
          <w:rFonts w:asciiTheme="minorHAnsi" w:hAnsiTheme="minorHAnsi"/>
          <w:sz w:val="22"/>
          <w:szCs w:val="22"/>
        </w:rPr>
        <w:t xml:space="preserve">@bbsk.sk, </w:t>
      </w:r>
      <w:r w:rsidR="00F4327D">
        <w:rPr>
          <w:rFonts w:asciiTheme="minorHAnsi" w:hAnsiTheme="minorHAnsi"/>
          <w:sz w:val="22"/>
          <w:szCs w:val="22"/>
        </w:rPr>
        <w:t>alena</w:t>
      </w:r>
      <w:r w:rsidRPr="001B4FBE">
        <w:rPr>
          <w:rFonts w:asciiTheme="minorHAnsi" w:hAnsiTheme="minorHAnsi"/>
          <w:sz w:val="22"/>
          <w:szCs w:val="22"/>
        </w:rPr>
        <w:t>.</w:t>
      </w:r>
      <w:r w:rsidR="00F4327D">
        <w:rPr>
          <w:rFonts w:asciiTheme="minorHAnsi" w:hAnsiTheme="minorHAnsi"/>
          <w:sz w:val="22"/>
          <w:szCs w:val="22"/>
        </w:rPr>
        <w:t>martincova</w:t>
      </w:r>
      <w:r w:rsidRPr="001B4FBE">
        <w:rPr>
          <w:rFonts w:asciiTheme="minorHAnsi" w:hAnsiTheme="minorHAnsi"/>
          <w:sz w:val="22"/>
          <w:szCs w:val="22"/>
        </w:rPr>
        <w:t>@bbsk.sk a miroslav.bobak@bbsk.sk. V prípade zaslania písomnosti e</w:t>
      </w:r>
      <w:r w:rsidR="006C3399">
        <w:rPr>
          <w:rFonts w:asciiTheme="minorHAnsi" w:hAnsiTheme="minorHAnsi"/>
          <w:sz w:val="22"/>
          <w:szCs w:val="22"/>
        </w:rPr>
        <w:t>-</w:t>
      </w:r>
      <w:r w:rsidRPr="001B4FBE">
        <w:rPr>
          <w:rFonts w:asciiTheme="minorHAnsi" w:hAnsiTheme="minorHAnsi"/>
          <w:sz w:val="22"/>
          <w:szCs w:val="22"/>
        </w:rPr>
        <w:t xml:space="preserve">mailom alebo faxom je zhotoviteľ povinný písomnosti doručiť </w:t>
      </w:r>
      <w:r w:rsidR="00F617C0">
        <w:rPr>
          <w:rFonts w:asciiTheme="minorHAnsi" w:hAnsiTheme="minorHAnsi"/>
          <w:sz w:val="22"/>
          <w:szCs w:val="22"/>
        </w:rPr>
        <w:t xml:space="preserve">na adresu </w:t>
      </w:r>
      <w:r w:rsidRPr="001B4FBE">
        <w:rPr>
          <w:rFonts w:asciiTheme="minorHAnsi" w:hAnsiTheme="minorHAnsi"/>
          <w:sz w:val="22"/>
          <w:szCs w:val="22"/>
        </w:rPr>
        <w:t xml:space="preserve">sídla objednávateľa do troch pracovných dní aj poštou alebo prostredníctvom kuriéra. </w:t>
      </w:r>
    </w:p>
    <w:p w14:paraId="51006A30" w14:textId="77777777"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sidR="001B4FBE">
        <w:rPr>
          <w:rFonts w:asciiTheme="minorHAnsi" w:hAnsiTheme="minorHAnsi"/>
          <w:sz w:val="22"/>
          <w:szCs w:val="22"/>
        </w:rPr>
        <w:t>.</w:t>
      </w:r>
    </w:p>
    <w:p w14:paraId="17F68197" w14:textId="7748234A"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Každá správa, súhlas, schválenie, návrh, podklady, osvedčenie a pod. alebo rozhodnutie akejkoľvek osoby požadované na základe tejto </w:t>
      </w:r>
      <w:r w:rsidR="00AC6AAC">
        <w:rPr>
          <w:rFonts w:asciiTheme="minorHAnsi" w:hAnsiTheme="minorHAnsi"/>
          <w:sz w:val="22"/>
          <w:szCs w:val="22"/>
        </w:rPr>
        <w:t>Z</w:t>
      </w:r>
      <w:r w:rsidRPr="001B4FBE">
        <w:rPr>
          <w:rFonts w:asciiTheme="minorHAnsi" w:hAnsiTheme="minorHAnsi"/>
          <w:sz w:val="22"/>
          <w:szCs w:val="22"/>
        </w:rPr>
        <w:t>mluvy bude vyhotovené v písomnej forme.</w:t>
      </w:r>
    </w:p>
    <w:p w14:paraId="66D642A3"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Všetky ústne pokyny alebo ústne nariadenia sa musia potvrdiť v písomnej forme v lehote troch pracovných dní. </w:t>
      </w:r>
    </w:p>
    <w:p w14:paraId="44C75DAD" w14:textId="2B6CDD5B"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w:t>
      </w:r>
      <w:r w:rsidR="00AC6AAC">
        <w:rPr>
          <w:rFonts w:asciiTheme="minorHAnsi" w:hAnsiTheme="minorHAnsi"/>
          <w:sz w:val="22"/>
          <w:szCs w:val="22"/>
        </w:rPr>
        <w:t>Predmet Zmluvy</w:t>
      </w:r>
      <w:r w:rsidR="00AC6AAC" w:rsidRPr="001B4FBE">
        <w:rPr>
          <w:rFonts w:asciiTheme="minorHAnsi" w:hAnsiTheme="minorHAnsi"/>
          <w:sz w:val="22"/>
          <w:szCs w:val="22"/>
        </w:rPr>
        <w:t xml:space="preserve"> </w:t>
      </w:r>
      <w:r w:rsidRPr="001B4FBE">
        <w:rPr>
          <w:rFonts w:asciiTheme="minorHAnsi" w:hAnsiTheme="minorHAnsi"/>
          <w:sz w:val="22"/>
          <w:szCs w:val="22"/>
        </w:rPr>
        <w:t xml:space="preserve">alebo </w:t>
      </w:r>
      <w:r w:rsidR="00F617C0">
        <w:rPr>
          <w:rFonts w:asciiTheme="minorHAnsi" w:hAnsiTheme="minorHAnsi"/>
          <w:sz w:val="22"/>
          <w:szCs w:val="22"/>
        </w:rPr>
        <w:t xml:space="preserve">žiadnu </w:t>
      </w:r>
      <w:r w:rsidRPr="001B4FBE">
        <w:rPr>
          <w:rFonts w:asciiTheme="minorHAnsi" w:hAnsiTheme="minorHAnsi"/>
          <w:sz w:val="22"/>
          <w:szCs w:val="22"/>
        </w:rPr>
        <w:t>jeho čas</w:t>
      </w:r>
      <w:r w:rsidR="00F617C0">
        <w:rPr>
          <w:rFonts w:asciiTheme="minorHAnsi" w:hAnsiTheme="minorHAnsi"/>
          <w:sz w:val="22"/>
          <w:szCs w:val="22"/>
        </w:rPr>
        <w:t>ť</w:t>
      </w:r>
      <w:r w:rsidRPr="001B4FBE">
        <w:rPr>
          <w:rFonts w:asciiTheme="minorHAnsi" w:hAnsiTheme="minorHAnsi"/>
          <w:sz w:val="22"/>
          <w:szCs w:val="22"/>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2F61965B" w14:textId="094EBBA8"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oprávnený použiť skutočnosť, že </w:t>
      </w:r>
      <w:r w:rsidR="00F617C0">
        <w:rPr>
          <w:rFonts w:asciiTheme="minorHAnsi" w:hAnsiTheme="minorHAnsi"/>
          <w:sz w:val="22"/>
          <w:szCs w:val="22"/>
        </w:rPr>
        <w:t xml:space="preserve">dodal </w:t>
      </w:r>
      <w:r w:rsidRPr="001B4FBE">
        <w:rPr>
          <w:rFonts w:asciiTheme="minorHAnsi" w:hAnsiTheme="minorHAnsi"/>
          <w:sz w:val="22"/>
          <w:szCs w:val="22"/>
        </w:rPr>
        <w:t>Dielo</w:t>
      </w:r>
      <w:r w:rsidR="00F617C0">
        <w:rPr>
          <w:rFonts w:asciiTheme="minorHAnsi" w:hAnsiTheme="minorHAnsi"/>
          <w:sz w:val="22"/>
          <w:szCs w:val="22"/>
        </w:rPr>
        <w:t>, IČ</w:t>
      </w:r>
      <w:r w:rsidRPr="001B4FBE">
        <w:rPr>
          <w:rFonts w:asciiTheme="minorHAnsi" w:hAnsiTheme="minorHAnsi"/>
          <w:sz w:val="22"/>
          <w:szCs w:val="22"/>
        </w:rPr>
        <w:t xml:space="preserve"> alebo </w:t>
      </w:r>
      <w:r w:rsidR="00F617C0">
        <w:rPr>
          <w:rFonts w:asciiTheme="minorHAnsi" w:hAnsiTheme="minorHAnsi"/>
          <w:sz w:val="22"/>
          <w:szCs w:val="22"/>
        </w:rPr>
        <w:t>výkon AD</w:t>
      </w:r>
      <w:r w:rsidRPr="001B4FBE">
        <w:rPr>
          <w:rFonts w:asciiTheme="minorHAnsi" w:hAnsiTheme="minorHAnsi"/>
          <w:sz w:val="22"/>
          <w:szCs w:val="22"/>
        </w:rPr>
        <w:t xml:space="preserve"> na referencie. Musí však pri tom chrániť oprávnené záujmy objednávateľa. Ustanovenia osobitných všeobecne záväzných právnych predpisov platných a účinných v Slovenskej republike tým nie sú dotknuté.</w:t>
      </w:r>
    </w:p>
    <w:p w14:paraId="4DD1F919" w14:textId="7DD88470"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sa zaväzuje, že sa zúčastní územného</w:t>
      </w:r>
      <w:r w:rsidR="008B765F" w:rsidRPr="001B4FBE">
        <w:rPr>
          <w:rFonts w:asciiTheme="minorHAnsi" w:hAnsiTheme="minorHAnsi"/>
          <w:sz w:val="22"/>
          <w:szCs w:val="22"/>
        </w:rPr>
        <w:t xml:space="preserve"> (v prípade nevyhnutnej potreby)</w:t>
      </w:r>
      <w:r w:rsidRPr="001B4FBE">
        <w:rPr>
          <w:rFonts w:asciiTheme="minorHAnsi" w:hAnsiTheme="minorHAnsi"/>
          <w:sz w:val="22"/>
          <w:szCs w:val="22"/>
        </w:rPr>
        <w:t>, stavebného, kolaudačného konania a na základe písomnej výzvy objednávateľa aj všetkých rokovaní, stretnutí s</w:t>
      </w:r>
      <w:r w:rsidR="00F617C0">
        <w:rPr>
          <w:rFonts w:asciiTheme="minorHAnsi" w:hAnsiTheme="minorHAnsi"/>
          <w:sz w:val="22"/>
          <w:szCs w:val="22"/>
        </w:rPr>
        <w:t> </w:t>
      </w:r>
      <w:r w:rsidRPr="001B4FBE">
        <w:rPr>
          <w:rFonts w:asciiTheme="minorHAnsi" w:hAnsiTheme="minorHAnsi"/>
          <w:sz w:val="22"/>
          <w:szCs w:val="22"/>
        </w:rPr>
        <w:t xml:space="preserve">verejnosťou a pod. </w:t>
      </w:r>
      <w:r w:rsidR="00F617C0">
        <w:rPr>
          <w:rFonts w:asciiTheme="minorHAnsi" w:hAnsiTheme="minorHAnsi"/>
          <w:sz w:val="22"/>
          <w:szCs w:val="22"/>
        </w:rPr>
        <w:t>a podľa pokynov objednávateľa na nich poskytne vysvetlenia, informácie a pod. súvisiace s Predmetom Zmluvy.</w:t>
      </w:r>
    </w:p>
    <w:p w14:paraId="0B4E1E55" w14:textId="62C8E133"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nesmie </w:t>
      </w:r>
      <w:r w:rsidR="00F617C0">
        <w:rPr>
          <w:rFonts w:asciiTheme="minorHAnsi" w:hAnsiTheme="minorHAnsi"/>
          <w:sz w:val="22"/>
          <w:szCs w:val="22"/>
        </w:rPr>
        <w:t>P</w:t>
      </w:r>
      <w:r w:rsidRPr="001B4FBE">
        <w:rPr>
          <w:rFonts w:asciiTheme="minorHAnsi" w:hAnsiTheme="minorHAnsi"/>
          <w:sz w:val="22"/>
          <w:szCs w:val="22"/>
        </w:rPr>
        <w:t xml:space="preserve">redmet </w:t>
      </w:r>
      <w:r w:rsidR="00F617C0">
        <w:rPr>
          <w:rFonts w:asciiTheme="minorHAnsi" w:hAnsiTheme="minorHAnsi"/>
          <w:sz w:val="22"/>
          <w:szCs w:val="22"/>
        </w:rPr>
        <w:t xml:space="preserve">Zmluvy </w:t>
      </w:r>
      <w:r w:rsidRPr="001B4FBE">
        <w:rPr>
          <w:rFonts w:asciiTheme="minorHAnsi" w:hAnsiTheme="minorHAnsi"/>
          <w:sz w:val="22"/>
          <w:szCs w:val="22"/>
        </w:rPr>
        <w:t xml:space="preserve">ako celok odovzdať na vykonanie inému subjektu. Časť </w:t>
      </w:r>
      <w:r w:rsidR="00F617C0">
        <w:rPr>
          <w:rFonts w:asciiTheme="minorHAnsi" w:hAnsiTheme="minorHAnsi"/>
          <w:sz w:val="22"/>
          <w:szCs w:val="22"/>
        </w:rPr>
        <w:t>P</w:t>
      </w:r>
      <w:r w:rsidRPr="001B4FBE">
        <w:rPr>
          <w:rFonts w:asciiTheme="minorHAnsi" w:hAnsiTheme="minorHAnsi"/>
          <w:sz w:val="22"/>
          <w:szCs w:val="22"/>
        </w:rPr>
        <w:t xml:space="preserve">redmetu </w:t>
      </w:r>
      <w:r w:rsidR="00F617C0">
        <w:rPr>
          <w:rFonts w:asciiTheme="minorHAnsi" w:hAnsiTheme="minorHAnsi"/>
          <w:sz w:val="22"/>
          <w:szCs w:val="22"/>
        </w:rPr>
        <w:t>Zmluvy</w:t>
      </w:r>
      <w:r w:rsidRPr="001B4FBE">
        <w:rPr>
          <w:rFonts w:asciiTheme="minorHAnsi" w:hAnsiTheme="minorHAnsi"/>
          <w:sz w:val="22"/>
          <w:szCs w:val="22"/>
        </w:rPr>
        <w:t xml:space="preserve"> môže </w:t>
      </w:r>
      <w:r w:rsidR="00F617C0">
        <w:rPr>
          <w:rFonts w:asciiTheme="minorHAnsi" w:hAnsiTheme="minorHAnsi"/>
          <w:sz w:val="22"/>
          <w:szCs w:val="22"/>
        </w:rPr>
        <w:t xml:space="preserve">zhotoviteľ </w:t>
      </w:r>
      <w:r w:rsidRPr="001B4FBE">
        <w:rPr>
          <w:rFonts w:asciiTheme="minorHAnsi" w:hAnsiTheme="minorHAnsi"/>
          <w:sz w:val="22"/>
          <w:szCs w:val="22"/>
        </w:rPr>
        <w:t xml:space="preserve">odovzdať na vykonanie svojmu subdodávateľovi uvedenému v zozname subdodávateľov, ktorý tvorí prílohu č. 2 tejto </w:t>
      </w:r>
      <w:r w:rsidR="00F617C0">
        <w:rPr>
          <w:rFonts w:asciiTheme="minorHAnsi" w:hAnsiTheme="minorHAnsi"/>
          <w:sz w:val="22"/>
          <w:szCs w:val="22"/>
        </w:rPr>
        <w:t>Z</w:t>
      </w:r>
      <w:r w:rsidRPr="001B4FBE">
        <w:rPr>
          <w:rFonts w:asciiTheme="minorHAnsi" w:hAnsiTheme="minorHAnsi"/>
          <w:sz w:val="22"/>
          <w:szCs w:val="22"/>
        </w:rPr>
        <w:t>mluvy.</w:t>
      </w:r>
    </w:p>
    <w:p w14:paraId="4EEE6C15" w14:textId="156EB1CC"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Z</w:t>
      </w:r>
      <w:r w:rsidR="006C3399">
        <w:rPr>
          <w:rFonts w:asciiTheme="minorHAnsi" w:hAnsiTheme="minorHAnsi" w:cstheme="minorHAnsi"/>
          <w:sz w:val="22"/>
          <w:szCs w:val="22"/>
        </w:rPr>
        <w:t>hotoviteľom predložený z</w:t>
      </w:r>
      <w:r w:rsidRPr="001B4FBE">
        <w:rPr>
          <w:rFonts w:asciiTheme="minorHAnsi" w:hAnsiTheme="minorHAnsi" w:cstheme="minorHAnsi"/>
          <w:sz w:val="22"/>
          <w:szCs w:val="22"/>
        </w:rPr>
        <w:t xml:space="preserve">oznam subdodávateľov </w:t>
      </w:r>
      <w:r w:rsidR="00865B1D" w:rsidRPr="001B4FBE">
        <w:rPr>
          <w:rFonts w:asciiTheme="minorHAnsi" w:hAnsiTheme="minorHAnsi" w:cstheme="minorHAnsi"/>
          <w:sz w:val="22"/>
          <w:szCs w:val="22"/>
        </w:rPr>
        <w:t xml:space="preserve">(príloha č. 2) </w:t>
      </w:r>
      <w:r w:rsidRPr="001B4FBE">
        <w:rPr>
          <w:rFonts w:asciiTheme="minorHAnsi" w:hAnsiTheme="minorHAnsi" w:cstheme="minorHAnsi"/>
          <w:sz w:val="22"/>
          <w:szCs w:val="22"/>
        </w:rPr>
        <w:t xml:space="preserve">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w:t>
      </w:r>
      <w:r w:rsidR="00F617C0">
        <w:rPr>
          <w:rFonts w:asciiTheme="minorHAnsi" w:hAnsiTheme="minorHAnsi" w:cstheme="minorHAnsi"/>
          <w:sz w:val="22"/>
          <w:szCs w:val="22"/>
        </w:rPr>
        <w:t xml:space="preserve">ZVO </w:t>
      </w:r>
      <w:r w:rsidRPr="001B4FBE">
        <w:rPr>
          <w:rFonts w:asciiTheme="minorHAnsi" w:hAnsiTheme="minorHAnsi" w:cstheme="minorHAnsi"/>
          <w:sz w:val="22"/>
          <w:szCs w:val="22"/>
        </w:rPr>
        <w:t xml:space="preserve"> a dôkaz o zápise do registra partnerov verejného sektora, ak zákon</w:t>
      </w:r>
      <w:r w:rsidR="00646559">
        <w:rPr>
          <w:rFonts w:asciiTheme="minorHAnsi" w:hAnsiTheme="minorHAnsi" w:cstheme="minorHAnsi"/>
          <w:sz w:val="22"/>
          <w:szCs w:val="22"/>
        </w:rPr>
        <w:t xml:space="preserve"> </w:t>
      </w:r>
      <w:r w:rsidRPr="001B4FBE">
        <w:rPr>
          <w:rFonts w:asciiTheme="minorHAnsi" w:hAnsiTheme="minorHAnsi" w:cstheme="minorHAnsi"/>
          <w:sz w:val="22"/>
          <w:szCs w:val="22"/>
        </w:rPr>
        <w:t xml:space="preserve">pre takéhoto subdodávateľa tento zápis vyžaduje. Až do splnenia všetkých záväzkov vyplývajúcich z tejto Zmluvy je zhotoviteľ povinný oznámiť objednávateľovi akúkoľvek zmenu údajov o subdodávateľovi. </w:t>
      </w:r>
    </w:p>
    <w:p w14:paraId="20472C57" w14:textId="708E65DA" w:rsidR="00BE07A3" w:rsidRPr="00396400" w:rsidRDefault="00BF4907" w:rsidP="003C321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w:t>
      </w:r>
      <w:r w:rsidR="006C3399">
        <w:rPr>
          <w:rFonts w:asciiTheme="minorHAnsi" w:hAnsiTheme="minorHAnsi" w:cstheme="minorHAnsi"/>
          <w:sz w:val="22"/>
          <w:szCs w:val="22"/>
        </w:rPr>
        <w:t>Z</w:t>
      </w:r>
      <w:r w:rsidRPr="001B4FBE">
        <w:rPr>
          <w:rFonts w:asciiTheme="minorHAnsi" w:hAnsiTheme="minorHAnsi" w:cstheme="minorHAnsi"/>
          <w:sz w:val="22"/>
          <w:szCs w:val="22"/>
        </w:rPr>
        <w:t xml:space="preserve">mluvy podľa § 32 ods. 1 písm. e) </w:t>
      </w:r>
      <w:r w:rsidR="00BA54B9">
        <w:rPr>
          <w:rFonts w:asciiTheme="minorHAnsi" w:hAnsiTheme="minorHAnsi" w:cstheme="minorHAnsi"/>
          <w:sz w:val="22"/>
          <w:szCs w:val="22"/>
        </w:rPr>
        <w:t>ZVO</w:t>
      </w:r>
      <w:r w:rsidRPr="001B4FBE">
        <w:rPr>
          <w:rFonts w:asciiTheme="minorHAnsi" w:hAnsiTheme="minorHAnsi" w:cstheme="minorHAnsi"/>
          <w:sz w:val="22"/>
          <w:szCs w:val="22"/>
        </w:rPr>
        <w:t xml:space="preserve">, ako aj spĺňa povinnosť </w:t>
      </w:r>
      <w:bookmarkStart w:id="13" w:name="_Hlk481159816"/>
      <w:r w:rsidRPr="001B4FBE">
        <w:rPr>
          <w:rFonts w:asciiTheme="minorHAnsi" w:hAnsiTheme="minorHAnsi" w:cstheme="minorHAnsi"/>
          <w:sz w:val="22"/>
          <w:szCs w:val="22"/>
        </w:rPr>
        <w:t>zápisu do registra partnerov verejného sektora</w:t>
      </w:r>
      <w:bookmarkEnd w:id="13"/>
      <w:r w:rsidRPr="001B4FBE">
        <w:rPr>
          <w:rFonts w:asciiTheme="minorHAnsi" w:hAnsiTheme="minorHAnsi" w:cstheme="minorHAnsi"/>
          <w:sz w:val="22"/>
          <w:szCs w:val="22"/>
        </w:rPr>
        <w:t xml:space="preserve">,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sidR="00646559">
        <w:rPr>
          <w:rFonts w:asciiTheme="minorHAnsi" w:hAnsiTheme="minorHAnsi" w:cstheme="minorHAnsi"/>
          <w:sz w:val="22"/>
          <w:szCs w:val="22"/>
        </w:rPr>
        <w:t>ZVO</w:t>
      </w:r>
      <w:r w:rsidRPr="001B4FBE">
        <w:rPr>
          <w:rFonts w:asciiTheme="minorHAnsi" w:hAnsiTheme="minorHAnsi" w:cstheme="minorHAnsi"/>
          <w:sz w:val="22"/>
          <w:szCs w:val="22"/>
        </w:rPr>
        <w:t xml:space="preserve"> pre daný predmet subdodávky. Až do splnenia všetkých záväzkov vyplývajúcich z tejto Zmluvy je zhotoviteľ povinný oznámiť objednávateľovi akúkoľvek zmenu údajov o novom subdodávateľovi.</w:t>
      </w:r>
    </w:p>
    <w:p w14:paraId="65607D9D" w14:textId="5D37D418" w:rsidR="001B4FBE" w:rsidRPr="00AF7430"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Povinnosti uvedené v ods. </w:t>
      </w:r>
      <w:r w:rsidR="000F61C3" w:rsidRPr="001B4FBE">
        <w:rPr>
          <w:rFonts w:asciiTheme="minorHAnsi" w:hAnsiTheme="minorHAnsi" w:cstheme="minorHAnsi"/>
          <w:sz w:val="22"/>
          <w:szCs w:val="22"/>
        </w:rPr>
        <w:t>12</w:t>
      </w:r>
      <w:r w:rsidRPr="001B4FBE">
        <w:rPr>
          <w:rFonts w:asciiTheme="minorHAnsi" w:hAnsiTheme="minorHAnsi" w:cstheme="minorHAnsi"/>
          <w:sz w:val="22"/>
          <w:szCs w:val="22"/>
        </w:rPr>
        <w:t xml:space="preserve"> a </w:t>
      </w:r>
      <w:r w:rsidR="000F61C3" w:rsidRPr="001B4FBE">
        <w:rPr>
          <w:rFonts w:asciiTheme="minorHAnsi" w:hAnsiTheme="minorHAnsi" w:cstheme="minorHAnsi"/>
          <w:sz w:val="22"/>
          <w:szCs w:val="22"/>
        </w:rPr>
        <w:t>13</w:t>
      </w:r>
      <w:r w:rsidRPr="001B4FBE">
        <w:rPr>
          <w:rFonts w:asciiTheme="minorHAnsi" w:hAnsiTheme="minorHAnsi" w:cstheme="minorHAnsi"/>
          <w:sz w:val="22"/>
          <w:szCs w:val="22"/>
        </w:rPr>
        <w:t xml:space="preserve"> tohto článku Zmluvy nie je zhotoviteľ povinný plniť v prípade subdodávateľov, ktorí mu dodávajú tovary.</w:t>
      </w:r>
    </w:p>
    <w:p w14:paraId="41D08398" w14:textId="0DF507E8" w:rsidR="00DD5BF2" w:rsidRDefault="00DD5BF2"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Zhotoviteľ sa zaväzuje byť riadne zapísaný v registri partnerov verejného sektora po</w:t>
      </w:r>
      <w:r>
        <w:rPr>
          <w:rFonts w:asciiTheme="minorHAnsi" w:hAnsiTheme="minorHAnsi" w:cs="Calibri"/>
          <w:sz w:val="22"/>
          <w:szCs w:val="22"/>
          <w:lang w:eastAsia="cs-CZ"/>
        </w:rPr>
        <w:t xml:space="preserve"> celú</w:t>
      </w:r>
      <w:r w:rsidRPr="001B4FBE">
        <w:rPr>
          <w:rFonts w:asciiTheme="minorHAnsi" w:hAnsiTheme="minorHAnsi" w:cs="Calibri"/>
          <w:sz w:val="22"/>
          <w:szCs w:val="22"/>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sz w:val="22"/>
          <w:szCs w:val="22"/>
          <w:lang w:eastAsia="cs-CZ"/>
        </w:rPr>
        <w:t xml:space="preserve">len </w:t>
      </w:r>
      <w:r w:rsidRPr="001B4FBE">
        <w:rPr>
          <w:rFonts w:asciiTheme="minorHAnsi" w:hAnsiTheme="minorHAnsi" w:cs="Calibri"/>
          <w:sz w:val="22"/>
          <w:szCs w:val="22"/>
          <w:lang w:eastAsia="cs-CZ"/>
        </w:rPr>
        <w:t>ako „</w:t>
      </w:r>
      <w:r w:rsidRPr="00FF44DD">
        <w:rPr>
          <w:rFonts w:asciiTheme="minorHAnsi" w:hAnsiTheme="minorHAnsi" w:cs="Calibri"/>
          <w:b/>
          <w:bCs/>
          <w:sz w:val="22"/>
          <w:szCs w:val="22"/>
          <w:lang w:eastAsia="cs-CZ"/>
        </w:rPr>
        <w:t>Zákon o RPVS</w:t>
      </w:r>
      <w:r w:rsidRPr="001B4FBE">
        <w:rPr>
          <w:rFonts w:asciiTheme="minorHAnsi" w:hAnsiTheme="minorHAnsi" w:cs="Calibri"/>
          <w:sz w:val="22"/>
          <w:szCs w:val="22"/>
          <w:lang w:eastAsia="cs-CZ"/>
        </w:rPr>
        <w:t xml:space="preserve">“). Zhotoviteľ sa zaväzuje zabezpečiť, aby jeho subdodávatelia v zmysle § 2 </w:t>
      </w:r>
      <w:r w:rsidRPr="001B4FBE">
        <w:rPr>
          <w:rFonts w:asciiTheme="minorHAnsi" w:hAnsiTheme="minorHAnsi" w:cs="Calibri"/>
          <w:sz w:val="22"/>
          <w:szCs w:val="22"/>
          <w:lang w:eastAsia="cs-CZ"/>
        </w:rPr>
        <w:lastRenderedPageBreak/>
        <w:t xml:space="preserve">ods. 1 písm. a) bod 7 Zákona o RPVS boli riadne zapísaní v registri partnerov verejného sektora po </w:t>
      </w:r>
      <w:r>
        <w:rPr>
          <w:rFonts w:asciiTheme="minorHAnsi" w:hAnsiTheme="minorHAnsi" w:cs="Calibri"/>
          <w:sz w:val="22"/>
          <w:szCs w:val="22"/>
          <w:lang w:eastAsia="cs-CZ"/>
        </w:rPr>
        <w:t xml:space="preserve">celú </w:t>
      </w:r>
      <w:r w:rsidRPr="001B4FBE">
        <w:rPr>
          <w:rFonts w:asciiTheme="minorHAnsi" w:hAnsiTheme="minorHAnsi" w:cs="Calibri"/>
          <w:sz w:val="22"/>
          <w:szCs w:val="22"/>
          <w:lang w:eastAsia="cs-CZ"/>
        </w:rPr>
        <w:t>dobu trvania subdodávateľskej zmluvy, ak im taká povinnosť vyplýva zo Zákona o RPVS. Zhotoviteľ je povinný na požiadanie objednávateľa predložiť všetky zmluvy so svojimi subdodávateľmi</w:t>
      </w:r>
      <w:r w:rsidR="002A3459">
        <w:rPr>
          <w:rFonts w:asciiTheme="minorHAnsi" w:hAnsiTheme="minorHAnsi" w:cs="Calibri"/>
          <w:sz w:val="22"/>
          <w:szCs w:val="22"/>
          <w:lang w:eastAsia="cs-CZ"/>
        </w:rPr>
        <w:t>.</w:t>
      </w:r>
    </w:p>
    <w:p w14:paraId="38EB9B99" w14:textId="77777777" w:rsidR="00C945EB" w:rsidRPr="00C945EB" w:rsidRDefault="00C945EB" w:rsidP="00AF7430">
      <w:pPr>
        <w:pStyle w:val="Odsekzoznamu"/>
        <w:numPr>
          <w:ilvl w:val="0"/>
          <w:numId w:val="30"/>
        </w:numPr>
        <w:ind w:left="426" w:hanging="426"/>
        <w:jc w:val="both"/>
        <w:rPr>
          <w:rFonts w:asciiTheme="minorHAnsi" w:hAnsiTheme="minorHAnsi" w:cs="Calibri"/>
          <w:sz w:val="22"/>
          <w:szCs w:val="22"/>
          <w:lang w:eastAsia="cs-CZ"/>
        </w:rPr>
      </w:pPr>
      <w:r w:rsidRPr="00C945EB">
        <w:rPr>
          <w:rFonts w:asciiTheme="minorHAnsi" w:hAnsiTheme="minorHAnsi" w:cs="Calibri"/>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w:t>
      </w:r>
    </w:p>
    <w:p w14:paraId="23735C52" w14:textId="77777777" w:rsidR="00C945EB" w:rsidRDefault="00C945EB" w:rsidP="00AF7430">
      <w:pPr>
        <w:pStyle w:val="Odsekzoznamu"/>
        <w:tabs>
          <w:tab w:val="left" w:pos="426"/>
          <w:tab w:val="left" w:pos="7088"/>
        </w:tabs>
        <w:ind w:left="426"/>
        <w:contextualSpacing w:val="0"/>
        <w:jc w:val="both"/>
        <w:rPr>
          <w:rFonts w:asciiTheme="minorHAnsi" w:hAnsiTheme="minorHAnsi" w:cs="Calibri"/>
          <w:sz w:val="22"/>
          <w:szCs w:val="22"/>
          <w:lang w:eastAsia="cs-CZ"/>
        </w:rPr>
      </w:pPr>
    </w:p>
    <w:p w14:paraId="78BB64FF" w14:textId="188C6088" w:rsidR="00906D51" w:rsidRDefault="00906D51" w:rsidP="00C945EB">
      <w:pPr>
        <w:jc w:val="center"/>
        <w:rPr>
          <w:rFonts w:asciiTheme="minorHAnsi" w:hAnsiTheme="minorHAnsi" w:cs="Calibri"/>
          <w:b/>
          <w:lang w:eastAsia="cs-CZ"/>
        </w:rPr>
      </w:pPr>
      <w:r>
        <w:rPr>
          <w:rFonts w:asciiTheme="minorHAnsi" w:hAnsiTheme="minorHAnsi" w:cs="Calibri"/>
          <w:b/>
          <w:lang w:eastAsia="cs-CZ"/>
        </w:rPr>
        <w:t>Čl. VIII</w:t>
      </w:r>
    </w:p>
    <w:p w14:paraId="481E861E" w14:textId="77777777" w:rsidR="00906D51" w:rsidRPr="00310D6C" w:rsidRDefault="00906D51" w:rsidP="00C945EB">
      <w:pPr>
        <w:jc w:val="center"/>
        <w:rPr>
          <w:rFonts w:asciiTheme="minorHAnsi" w:hAnsiTheme="minorHAnsi" w:cs="Calibri"/>
          <w:b/>
          <w:lang w:eastAsia="cs-CZ"/>
        </w:rPr>
      </w:pPr>
      <w:r w:rsidRPr="00310D6C">
        <w:rPr>
          <w:rFonts w:asciiTheme="minorHAnsi" w:hAnsiTheme="minorHAnsi" w:cs="Calibri"/>
          <w:b/>
          <w:lang w:eastAsia="cs-CZ"/>
        </w:rPr>
        <w:t>Záverečné ustanovenia</w:t>
      </w:r>
    </w:p>
    <w:p w14:paraId="303357DC" w14:textId="446971E3" w:rsidR="00A40696" w:rsidRPr="008540D4" w:rsidRDefault="008540D4" w:rsidP="008540D4">
      <w:pPr>
        <w:pStyle w:val="Odsekzoznamu"/>
        <w:numPr>
          <w:ilvl w:val="0"/>
          <w:numId w:val="31"/>
        </w:numPr>
        <w:ind w:left="426"/>
        <w:jc w:val="both"/>
        <w:rPr>
          <w:rFonts w:asciiTheme="minorHAnsi" w:hAnsiTheme="minorHAnsi" w:cs="Calibri"/>
          <w:sz w:val="22"/>
          <w:szCs w:val="22"/>
          <w:lang w:eastAsia="cs-CZ"/>
        </w:rPr>
      </w:pPr>
      <w:r w:rsidRPr="008540D4">
        <w:rPr>
          <w:rFonts w:asciiTheme="minorHAnsi" w:hAnsiTheme="minorHAnsi" w:cs="Calibri"/>
          <w:sz w:val="22"/>
          <w:szCs w:val="22"/>
          <w:lang w:eastAsia="cs-CZ"/>
        </w:rPr>
        <w:t>Táto Zmluva nadobúda platnosť dňom jej podpisu obidvomi Zmluvnými stranami a účinnosť dňom nasledujúcim po dni</w:t>
      </w:r>
      <w:r w:rsidRPr="008540D4">
        <w:rPr>
          <w:rFonts w:asciiTheme="minorHAnsi" w:hAnsiTheme="minorHAnsi" w:cs="Calibri"/>
          <w:b/>
          <w:sz w:val="22"/>
          <w:szCs w:val="22"/>
          <w:lang w:eastAsia="cs-CZ"/>
        </w:rPr>
        <w:t xml:space="preserve"> </w:t>
      </w:r>
      <w:r w:rsidRPr="008540D4">
        <w:rPr>
          <w:rFonts w:asciiTheme="minorHAnsi" w:hAnsiTheme="minorHAnsi" w:cs="Calibri"/>
          <w:sz w:val="22"/>
          <w:szCs w:val="22"/>
          <w:lang w:eastAsia="cs-CZ"/>
        </w:rPr>
        <w:t xml:space="preserve">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r w:rsidR="00ED3835" w:rsidRPr="008540D4">
        <w:rPr>
          <w:rFonts w:asciiTheme="minorHAnsi" w:hAnsiTheme="minorHAnsi" w:cs="Calibri"/>
          <w:sz w:val="22"/>
          <w:szCs w:val="22"/>
          <w:lang w:eastAsia="cs-CZ"/>
        </w:rPr>
        <w:t>(ďalej len ako „</w:t>
      </w:r>
      <w:r w:rsidR="00ED3835" w:rsidRPr="0041602C">
        <w:rPr>
          <w:rFonts w:asciiTheme="minorHAnsi" w:hAnsiTheme="minorHAnsi" w:cs="Calibri"/>
          <w:b/>
          <w:bCs/>
          <w:sz w:val="22"/>
          <w:szCs w:val="22"/>
          <w:lang w:eastAsia="cs-CZ"/>
        </w:rPr>
        <w:t>Zákon o slobode informácií</w:t>
      </w:r>
      <w:r w:rsidR="00ED3835" w:rsidRPr="008540D4">
        <w:rPr>
          <w:rFonts w:asciiTheme="minorHAnsi" w:hAnsiTheme="minorHAnsi" w:cs="Calibri"/>
          <w:sz w:val="22"/>
          <w:szCs w:val="22"/>
          <w:lang w:eastAsia="cs-CZ"/>
        </w:rPr>
        <w:t>“)</w:t>
      </w:r>
      <w:r w:rsidR="00A40696" w:rsidRPr="008540D4">
        <w:rPr>
          <w:rFonts w:asciiTheme="minorHAnsi" w:hAnsiTheme="minorHAnsi" w:cs="Calibri"/>
          <w:sz w:val="22"/>
          <w:szCs w:val="22"/>
          <w:lang w:eastAsia="cs-CZ"/>
        </w:rPr>
        <w:t xml:space="preserve">. </w:t>
      </w:r>
    </w:p>
    <w:p w14:paraId="4EAB2D06" w14:textId="36FBE48A"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Túto Zmluvu možno meniť a dopĺňať len očíslovanými písomnými dodatkami podpísanými zmluvný</w:t>
      </w:r>
      <w:r w:rsidR="00A40696">
        <w:rPr>
          <w:rFonts w:asciiTheme="minorHAnsi" w:hAnsiTheme="minorHAnsi" w:cs="Calibri"/>
          <w:sz w:val="22"/>
          <w:szCs w:val="22"/>
          <w:lang w:eastAsia="cs-CZ"/>
        </w:rPr>
        <w:t xml:space="preserve">mi </w:t>
      </w:r>
      <w:r w:rsidRPr="001B4FBE">
        <w:rPr>
          <w:rFonts w:asciiTheme="minorHAnsi" w:hAnsiTheme="minorHAnsi" w:cs="Calibri"/>
          <w:sz w:val="22"/>
          <w:szCs w:val="22"/>
          <w:lang w:eastAsia="cs-CZ"/>
        </w:rPr>
        <w:t>str</w:t>
      </w:r>
      <w:r w:rsidR="00A40696">
        <w:rPr>
          <w:rFonts w:asciiTheme="minorHAnsi" w:hAnsiTheme="minorHAnsi" w:cs="Calibri"/>
          <w:sz w:val="22"/>
          <w:szCs w:val="22"/>
          <w:lang w:eastAsia="cs-CZ"/>
        </w:rPr>
        <w:t>a</w:t>
      </w:r>
      <w:r w:rsidRPr="001B4FBE">
        <w:rPr>
          <w:rFonts w:asciiTheme="minorHAnsi" w:hAnsiTheme="minorHAnsi" w:cs="Calibri"/>
          <w:sz w:val="22"/>
          <w:szCs w:val="22"/>
          <w:lang w:eastAsia="cs-CZ"/>
        </w:rPr>
        <w:t>n</w:t>
      </w:r>
      <w:r w:rsidR="00A40696">
        <w:rPr>
          <w:rFonts w:asciiTheme="minorHAnsi" w:hAnsiTheme="minorHAnsi" w:cs="Calibri"/>
          <w:sz w:val="22"/>
          <w:szCs w:val="22"/>
          <w:lang w:eastAsia="cs-CZ"/>
        </w:rPr>
        <w:t>ami</w:t>
      </w:r>
      <w:r w:rsidRPr="001B4FBE">
        <w:rPr>
          <w:rFonts w:asciiTheme="minorHAnsi" w:hAnsiTheme="minorHAnsi" w:cs="Calibri"/>
          <w:sz w:val="22"/>
          <w:szCs w:val="22"/>
          <w:lang w:eastAsia="cs-CZ"/>
        </w:rPr>
        <w:t>.</w:t>
      </w:r>
      <w:r w:rsidR="006427C6">
        <w:rPr>
          <w:rFonts w:asciiTheme="minorHAnsi" w:hAnsiTheme="minorHAnsi" w:cs="Calibri"/>
          <w:sz w:val="22"/>
          <w:szCs w:val="22"/>
          <w:lang w:eastAsia="cs-CZ"/>
        </w:rPr>
        <w:t xml:space="preserve"> Zmluvné strany sa dohodli, že akákoľvek zmena údajov </w:t>
      </w:r>
      <w:r w:rsidR="00E171FC">
        <w:rPr>
          <w:rFonts w:asciiTheme="minorHAnsi" w:hAnsiTheme="minorHAnsi" w:cs="Calibri"/>
          <w:sz w:val="22"/>
          <w:szCs w:val="22"/>
          <w:lang w:eastAsia="cs-CZ"/>
        </w:rPr>
        <w:t xml:space="preserve">zmluvných strán uvedených v záhlaví Zmluvy, ak jej dôsledkom nie je zmena v osobe zmluvnej strany, ako aj akákoľvek zmena kdekoľvek v tejto Zmluve uvedených osôb oprávnených rokovať za ktorúkoľvek zo zmluvných strán, alebo </w:t>
      </w:r>
      <w:r w:rsidR="00226164">
        <w:rPr>
          <w:rFonts w:asciiTheme="minorHAnsi" w:hAnsiTheme="minorHAnsi" w:cs="Calibri"/>
          <w:sz w:val="22"/>
          <w:szCs w:val="22"/>
          <w:lang w:eastAsia="cs-CZ"/>
        </w:rPr>
        <w:t xml:space="preserve">adresa elektronickej pošty ktorejkoľvek zo zmluvných strán uvedená kdekoľvek v tejto Zmluve, nepodlieha povinnosti uzatvoriť dodatok; takáto zmena sa stane účinnou v deň, v ktorom bolo oznámenie o takejto zmene doručené druhej zmluvnej strane. </w:t>
      </w:r>
    </w:p>
    <w:p w14:paraId="17EB28FB" w14:textId="5BEDD23E"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Táto Zmluva je vyhotovená v štyroch rovnopisoch,</w:t>
      </w:r>
      <w:r w:rsidR="00086F5A">
        <w:rPr>
          <w:rFonts w:asciiTheme="minorHAnsi" w:hAnsiTheme="minorHAnsi" w:cs="Calibri"/>
          <w:sz w:val="22"/>
          <w:szCs w:val="22"/>
          <w:lang w:eastAsia="cs-CZ"/>
        </w:rPr>
        <w:t xml:space="preserve"> z nich každá zo zmluvných strán obdrží dva rovnopisy</w:t>
      </w:r>
      <w:r w:rsidRPr="001B4FBE">
        <w:rPr>
          <w:rFonts w:asciiTheme="minorHAnsi" w:hAnsiTheme="minorHAnsi" w:cs="Calibri"/>
          <w:sz w:val="22"/>
          <w:szCs w:val="22"/>
          <w:lang w:eastAsia="cs-CZ"/>
        </w:rPr>
        <w:t>.</w:t>
      </w:r>
    </w:p>
    <w:p w14:paraId="338FEAF1" w14:textId="2B1EF2B8"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w:t>
      </w:r>
      <w:r w:rsidR="00CF55EE">
        <w:rPr>
          <w:rFonts w:asciiTheme="minorHAnsi" w:hAnsiTheme="minorHAnsi" w:cs="Calibri"/>
          <w:sz w:val="22"/>
          <w:szCs w:val="22"/>
          <w:lang w:eastAsia="cs-CZ"/>
        </w:rPr>
        <w:t>sa zaväzujú</w:t>
      </w:r>
      <w:r w:rsidRPr="001B4FBE">
        <w:rPr>
          <w:rFonts w:asciiTheme="minorHAnsi" w:hAnsiTheme="minorHAnsi" w:cs="Calibri"/>
          <w:sz w:val="22"/>
          <w:szCs w:val="22"/>
          <w:lang w:eastAsia="cs-CZ"/>
        </w:rPr>
        <w:t xml:space="preserve"> bez omeškania vzájomne informovať o všetkých okolnostiach, ktoré by bránili riadnemu splneniu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2D7A5BCC" w14:textId="58A5C114" w:rsidR="00CF55EE" w:rsidRDefault="00CF55EE" w:rsidP="00CF55E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t xml:space="preserve">Pri riešení otázok výslovne neupravených touto Zmluvou sa zmluvné strany budú riadiť príslušnými ustanoveniami Obchodného zákonníka a ustanoveniami ostatných </w:t>
      </w:r>
      <w:r w:rsidR="00EE4467">
        <w:rPr>
          <w:rFonts w:asciiTheme="minorHAnsi" w:hAnsiTheme="minorHAnsi" w:cs="Calibri"/>
          <w:sz w:val="22"/>
          <w:szCs w:val="22"/>
          <w:lang w:eastAsia="cs-CZ"/>
        </w:rPr>
        <w:t xml:space="preserve">aplikovateľných </w:t>
      </w:r>
      <w:r w:rsidRPr="00906D51">
        <w:rPr>
          <w:rFonts w:asciiTheme="minorHAnsi" w:hAnsiTheme="minorHAnsi" w:cs="Calibri"/>
          <w:sz w:val="22"/>
          <w:szCs w:val="22"/>
          <w:lang w:eastAsia="cs-CZ"/>
        </w:rPr>
        <w:t xml:space="preserve">všeobecne záväzných právnych predpisov </w:t>
      </w:r>
      <w:r w:rsidR="00EE4467">
        <w:rPr>
          <w:rFonts w:asciiTheme="minorHAnsi" w:hAnsiTheme="minorHAnsi" w:cs="Calibri"/>
          <w:sz w:val="22"/>
          <w:szCs w:val="22"/>
          <w:lang w:eastAsia="cs-CZ"/>
        </w:rPr>
        <w:t xml:space="preserve">účinných </w:t>
      </w:r>
      <w:r w:rsidRPr="00906D51">
        <w:rPr>
          <w:rFonts w:asciiTheme="minorHAnsi" w:hAnsiTheme="minorHAnsi" w:cs="Calibri"/>
          <w:sz w:val="22"/>
          <w:szCs w:val="22"/>
          <w:lang w:eastAsia="cs-CZ"/>
        </w:rPr>
        <w:t>na území Slovenskej republiky.</w:t>
      </w:r>
      <w:r w:rsidR="004B5185">
        <w:rPr>
          <w:rFonts w:asciiTheme="minorHAnsi" w:hAnsiTheme="minorHAnsi" w:cs="Calibri"/>
          <w:sz w:val="22"/>
          <w:szCs w:val="22"/>
          <w:lang w:eastAsia="cs-CZ"/>
        </w:rPr>
        <w:t xml:space="preserve"> Pre vylúčenie akýchkoľvek pochybností, s</w:t>
      </w:r>
      <w:r w:rsidR="004B5185" w:rsidRPr="004B5185">
        <w:rPr>
          <w:rFonts w:asciiTheme="minorHAnsi" w:hAnsiTheme="minorHAnsi" w:cs="Calibri"/>
          <w:sz w:val="22"/>
          <w:szCs w:val="22"/>
          <w:lang w:eastAsia="cs-CZ"/>
        </w:rPr>
        <w:t xml:space="preserve">účasťou Zmluvy nie sú všeobecné obchodné podmienky </w:t>
      </w:r>
      <w:r w:rsidR="004B5185">
        <w:rPr>
          <w:rFonts w:asciiTheme="minorHAnsi" w:hAnsiTheme="minorHAnsi" w:cs="Calibri"/>
          <w:sz w:val="22"/>
          <w:szCs w:val="22"/>
          <w:lang w:eastAsia="cs-CZ"/>
        </w:rPr>
        <w:t>z</w:t>
      </w:r>
      <w:r w:rsidR="004B5185" w:rsidRPr="004B5185">
        <w:rPr>
          <w:rFonts w:asciiTheme="minorHAnsi" w:hAnsiTheme="minorHAnsi" w:cs="Calibri"/>
          <w:sz w:val="22"/>
          <w:szCs w:val="22"/>
          <w:lang w:eastAsia="cs-CZ"/>
        </w:rPr>
        <w:t xml:space="preserve">hotoviteľa ani akákoľvek ich časť, a to ani v prípade, ak by tieto </w:t>
      </w:r>
      <w:r w:rsidR="004B5185">
        <w:rPr>
          <w:rFonts w:asciiTheme="minorHAnsi" w:hAnsiTheme="minorHAnsi" w:cs="Calibri"/>
          <w:sz w:val="22"/>
          <w:szCs w:val="22"/>
          <w:lang w:eastAsia="cs-CZ"/>
        </w:rPr>
        <w:t>z</w:t>
      </w:r>
      <w:r w:rsidR="004B5185" w:rsidRPr="004B5185">
        <w:rPr>
          <w:rFonts w:asciiTheme="minorHAnsi" w:hAnsiTheme="minorHAnsi" w:cs="Calibri"/>
          <w:sz w:val="22"/>
          <w:szCs w:val="22"/>
          <w:lang w:eastAsia="cs-CZ"/>
        </w:rPr>
        <w:t xml:space="preserve">hotoviteľ v procese </w:t>
      </w:r>
      <w:r w:rsidR="004B5185">
        <w:rPr>
          <w:rFonts w:asciiTheme="minorHAnsi" w:hAnsiTheme="minorHAnsi" w:cs="Calibri"/>
          <w:sz w:val="22"/>
          <w:szCs w:val="22"/>
          <w:lang w:eastAsia="cs-CZ"/>
        </w:rPr>
        <w:t>v</w:t>
      </w:r>
      <w:r w:rsidR="004B5185" w:rsidRPr="004B5185">
        <w:rPr>
          <w:rFonts w:asciiTheme="minorHAnsi" w:hAnsiTheme="minorHAnsi" w:cs="Calibri"/>
          <w:sz w:val="22"/>
          <w:szCs w:val="22"/>
          <w:lang w:eastAsia="cs-CZ"/>
        </w:rPr>
        <w:t xml:space="preserve">erejného obstarávania akokoľvek použil, spomenul, alebo sa na </w:t>
      </w:r>
      <w:proofErr w:type="spellStart"/>
      <w:r w:rsidR="004B5185" w:rsidRPr="004B5185">
        <w:rPr>
          <w:rFonts w:asciiTheme="minorHAnsi" w:hAnsiTheme="minorHAnsi" w:cs="Calibri"/>
          <w:sz w:val="22"/>
          <w:szCs w:val="22"/>
          <w:lang w:eastAsia="cs-CZ"/>
        </w:rPr>
        <w:t>ne</w:t>
      </w:r>
      <w:proofErr w:type="spellEnd"/>
      <w:r w:rsidR="004B5185" w:rsidRPr="004B5185">
        <w:rPr>
          <w:rFonts w:asciiTheme="minorHAnsi" w:hAnsiTheme="minorHAnsi" w:cs="Calibri"/>
          <w:sz w:val="22"/>
          <w:szCs w:val="22"/>
          <w:lang w:eastAsia="cs-CZ"/>
        </w:rPr>
        <w:t xml:space="preserve"> odvolával. Na účely akejkoľvek interpretácie Zmluvy alebo interpretácie ktoréhokoľvek jej ustanovenia alebo otázky či sporu so Zmluvou súvisiacich sa preto rozumie, že takéto všeobecné podmienky</w:t>
      </w:r>
      <w:r w:rsidR="00E220BD">
        <w:rPr>
          <w:rFonts w:asciiTheme="minorHAnsi" w:hAnsiTheme="minorHAnsi" w:cs="Calibri"/>
          <w:sz w:val="22"/>
          <w:szCs w:val="22"/>
          <w:lang w:eastAsia="cs-CZ"/>
        </w:rPr>
        <w:t xml:space="preserve"> z</w:t>
      </w:r>
      <w:r w:rsidR="004B5185" w:rsidRPr="004B5185">
        <w:rPr>
          <w:rFonts w:asciiTheme="minorHAnsi" w:hAnsiTheme="minorHAnsi" w:cs="Calibri"/>
          <w:sz w:val="22"/>
          <w:szCs w:val="22"/>
          <w:lang w:eastAsia="cs-CZ"/>
        </w:rPr>
        <w:t>hotoviteľa ani žiadna ich časť nie sú na právny vzťah založený touto Zmluvou aplikovateľné.</w:t>
      </w:r>
    </w:p>
    <w:p w14:paraId="2BDD75B5" w14:textId="462EFBE5"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sidR="003B2742">
        <w:rPr>
          <w:rFonts w:asciiTheme="minorHAnsi" w:hAnsiTheme="minorHAnsi" w:cs="Calibri"/>
          <w:sz w:val="22"/>
          <w:szCs w:val="22"/>
          <w:lang w:eastAsia="cs-CZ"/>
        </w:rPr>
        <w:t>ostatné</w:t>
      </w:r>
      <w:r w:rsidR="003B2742" w:rsidRPr="001B4FBE">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 xml:space="preserve">ustanovenia </w:t>
      </w:r>
      <w:r w:rsidR="005C6DA0">
        <w:rPr>
          <w:rFonts w:asciiTheme="minorHAnsi" w:hAnsiTheme="minorHAnsi" w:cs="Calibri"/>
          <w:sz w:val="22"/>
          <w:szCs w:val="22"/>
          <w:lang w:eastAsia="cs-CZ"/>
        </w:rPr>
        <w:t>Z</w:t>
      </w:r>
      <w:r w:rsidRPr="001B4FBE">
        <w:rPr>
          <w:rFonts w:asciiTheme="minorHAnsi" w:hAnsiTheme="minorHAnsi" w:cs="Calibri"/>
          <w:sz w:val="22"/>
          <w:szCs w:val="22"/>
          <w:lang w:eastAsia="cs-CZ"/>
        </w:rPr>
        <w:t>mluvy. Zmluvné strany sa zaväzujú nahradiť takéto ustanovenie novým ustanovením, ktoré bude platné</w:t>
      </w:r>
      <w:r w:rsidR="00932B5C">
        <w:rPr>
          <w:rFonts w:asciiTheme="minorHAnsi" w:hAnsiTheme="minorHAnsi" w:cs="Calibri"/>
          <w:sz w:val="22"/>
          <w:szCs w:val="22"/>
          <w:lang w:eastAsia="cs-CZ"/>
        </w:rPr>
        <w:t xml:space="preserve"> a </w:t>
      </w:r>
      <w:r w:rsidRPr="001B4FBE">
        <w:rPr>
          <w:rFonts w:asciiTheme="minorHAnsi" w:hAnsiTheme="minorHAnsi" w:cs="Calibri"/>
          <w:sz w:val="22"/>
          <w:szCs w:val="22"/>
          <w:lang w:eastAsia="cs-CZ"/>
        </w:rPr>
        <w:t>účinné a bude čo najlepšie zodpovedať jeho pôvodne zamýšľanému účelu.</w:t>
      </w:r>
    </w:p>
    <w:p w14:paraId="6909EB81" w14:textId="3A16EB6F" w:rsidR="001B4FBE" w:rsidRDefault="00906D51">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sa zaväzujú, že </w:t>
      </w:r>
      <w:r w:rsidR="000F3477">
        <w:rPr>
          <w:rFonts w:asciiTheme="minorHAnsi" w:hAnsiTheme="minorHAnsi" w:cs="Calibri"/>
          <w:sz w:val="22"/>
          <w:szCs w:val="22"/>
          <w:lang w:eastAsia="cs-CZ"/>
        </w:rPr>
        <w:t xml:space="preserve">dôverné </w:t>
      </w:r>
      <w:r w:rsidRPr="001B4FBE">
        <w:rPr>
          <w:rFonts w:asciiTheme="minorHAnsi" w:hAnsiTheme="minorHAnsi" w:cs="Calibri"/>
          <w:sz w:val="22"/>
          <w:szCs w:val="22"/>
          <w:lang w:eastAsia="cs-CZ"/>
        </w:rPr>
        <w:t>informácie</w:t>
      </w:r>
      <w:r w:rsidR="000F3477">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 xml:space="preserve">s ktorými sa </w:t>
      </w:r>
      <w:r w:rsidR="000F3477">
        <w:rPr>
          <w:rFonts w:asciiTheme="minorHAnsi" w:hAnsiTheme="minorHAnsi" w:cs="Calibri"/>
          <w:sz w:val="22"/>
          <w:szCs w:val="22"/>
          <w:lang w:eastAsia="cs-CZ"/>
        </w:rPr>
        <w:t xml:space="preserve">na základe tejto Zmluvy </w:t>
      </w:r>
      <w:r w:rsidRPr="001B4FBE">
        <w:rPr>
          <w:rFonts w:asciiTheme="minorHAnsi" w:hAnsiTheme="minorHAnsi" w:cs="Calibri"/>
          <w:sz w:val="22"/>
          <w:szCs w:val="22"/>
          <w:lang w:eastAsia="cs-CZ"/>
        </w:rPr>
        <w:t>oboznámia, nebudú okrem povinností vyplývajúcich zo všeobecne záväzných právnych predpisov nijako zverejňovať, ani ich akoukoľvek formou reprodukovať alebo podávať ich akýmkoľvek tretím neoprávneným osobám.</w:t>
      </w:r>
      <w:r w:rsidR="00FB31BE" w:rsidRPr="00FB31BE">
        <w:t xml:space="preserve"> </w:t>
      </w:r>
      <w:r w:rsidR="00FB31BE" w:rsidRPr="00FB31BE">
        <w:rPr>
          <w:rFonts w:asciiTheme="minorHAnsi" w:hAnsiTheme="minorHAnsi" w:cs="Calibri"/>
          <w:sz w:val="22"/>
          <w:szCs w:val="22"/>
          <w:lang w:eastAsia="cs-CZ"/>
        </w:rPr>
        <w:t xml:space="preserve">Zhotoviteľ </w:t>
      </w:r>
      <w:r w:rsidR="007767E0">
        <w:rPr>
          <w:rFonts w:asciiTheme="minorHAnsi" w:hAnsiTheme="minorHAnsi" w:cs="Calibri"/>
          <w:sz w:val="22"/>
          <w:szCs w:val="22"/>
          <w:lang w:eastAsia="cs-CZ"/>
        </w:rPr>
        <w:t xml:space="preserve">však </w:t>
      </w:r>
      <w:r w:rsidR="00FB31BE" w:rsidRPr="00FB31BE">
        <w:rPr>
          <w:rFonts w:asciiTheme="minorHAnsi" w:hAnsiTheme="minorHAnsi" w:cs="Calibri"/>
          <w:sz w:val="22"/>
          <w:szCs w:val="22"/>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sidR="007767E0">
        <w:rPr>
          <w:rFonts w:asciiTheme="minorHAnsi" w:hAnsiTheme="minorHAnsi" w:cs="Calibri"/>
          <w:sz w:val="22"/>
          <w:szCs w:val="22"/>
          <w:lang w:eastAsia="cs-CZ"/>
        </w:rPr>
        <w:t>o</w:t>
      </w:r>
      <w:r w:rsidR="00FB31BE" w:rsidRPr="00FB31BE">
        <w:rPr>
          <w:rFonts w:asciiTheme="minorHAnsi" w:hAnsiTheme="minorHAnsi" w:cs="Calibri"/>
          <w:sz w:val="22"/>
          <w:szCs w:val="22"/>
          <w:lang w:eastAsia="cs-CZ"/>
        </w:rPr>
        <w:t xml:space="preserve">bjednávateľa zverejniť ich alebo poskytnúť v súlade s týmto právnym predpisom; </w:t>
      </w:r>
      <w:r w:rsidR="007767E0">
        <w:rPr>
          <w:rFonts w:asciiTheme="minorHAnsi" w:hAnsiTheme="minorHAnsi" w:cs="Calibri"/>
          <w:sz w:val="22"/>
          <w:szCs w:val="22"/>
          <w:lang w:eastAsia="cs-CZ"/>
        </w:rPr>
        <w:t>z</w:t>
      </w:r>
      <w:r w:rsidR="00FB31BE" w:rsidRPr="00FB31BE">
        <w:rPr>
          <w:rFonts w:asciiTheme="minorHAnsi" w:hAnsiTheme="minorHAnsi" w:cs="Calibri"/>
          <w:sz w:val="22"/>
          <w:szCs w:val="22"/>
          <w:lang w:eastAsia="cs-CZ"/>
        </w:rPr>
        <w:t xml:space="preserve">hotoviteľ berie na vedomie, že </w:t>
      </w:r>
      <w:r w:rsidR="007767E0">
        <w:rPr>
          <w:rFonts w:asciiTheme="minorHAnsi" w:hAnsiTheme="minorHAnsi" w:cs="Calibri"/>
          <w:sz w:val="22"/>
          <w:szCs w:val="22"/>
          <w:lang w:eastAsia="cs-CZ"/>
        </w:rPr>
        <w:t>o</w:t>
      </w:r>
      <w:r w:rsidR="00FB31BE" w:rsidRPr="00FB31BE">
        <w:rPr>
          <w:rFonts w:asciiTheme="minorHAnsi" w:hAnsiTheme="minorHAnsi" w:cs="Calibri"/>
          <w:sz w:val="22"/>
          <w:szCs w:val="22"/>
          <w:lang w:eastAsia="cs-CZ"/>
        </w:rPr>
        <w:t xml:space="preserve">bjednávateľ takéto informácie zverejní a/alebo sprístupní v rozsahu povinností a </w:t>
      </w:r>
      <w:r w:rsidR="00FB31BE" w:rsidRPr="00FB31BE">
        <w:rPr>
          <w:rFonts w:asciiTheme="minorHAnsi" w:hAnsiTheme="minorHAnsi" w:cs="Calibri"/>
          <w:sz w:val="22"/>
          <w:szCs w:val="22"/>
          <w:lang w:eastAsia="cs-CZ"/>
        </w:rPr>
        <w:lastRenderedPageBreak/>
        <w:t xml:space="preserve">spôsobom vyplývajúcom zo zákona. Na túto skutočnosť </w:t>
      </w:r>
      <w:r w:rsidR="007767E0">
        <w:rPr>
          <w:rFonts w:asciiTheme="minorHAnsi" w:hAnsiTheme="minorHAnsi" w:cs="Calibri"/>
          <w:sz w:val="22"/>
          <w:szCs w:val="22"/>
          <w:lang w:eastAsia="cs-CZ"/>
        </w:rPr>
        <w:t>z</w:t>
      </w:r>
      <w:r w:rsidR="00FB31BE" w:rsidRPr="00FB31BE">
        <w:rPr>
          <w:rFonts w:asciiTheme="minorHAnsi" w:hAnsiTheme="minorHAnsi" w:cs="Calibri"/>
          <w:sz w:val="22"/>
          <w:szCs w:val="22"/>
          <w:lang w:eastAsia="cs-CZ"/>
        </w:rPr>
        <w:t xml:space="preserve">hotoviteľ zmluvne alebo iným vhodným spôsobom upozorní všetky osoby, na základe dodávok od ktorých, alebo na základe spolupráce s ktorými, bude </w:t>
      </w:r>
      <w:r w:rsidR="007767E0">
        <w:rPr>
          <w:rFonts w:asciiTheme="minorHAnsi" w:hAnsiTheme="minorHAnsi" w:cs="Calibri"/>
          <w:sz w:val="22"/>
          <w:szCs w:val="22"/>
          <w:lang w:eastAsia="cs-CZ"/>
        </w:rPr>
        <w:t>z</w:t>
      </w:r>
      <w:r w:rsidR="00FB31BE" w:rsidRPr="00FB31BE">
        <w:rPr>
          <w:rFonts w:asciiTheme="minorHAnsi" w:hAnsiTheme="minorHAnsi" w:cs="Calibri"/>
          <w:sz w:val="22"/>
          <w:szCs w:val="22"/>
          <w:lang w:eastAsia="cs-CZ"/>
        </w:rPr>
        <w:t xml:space="preserve">hotoviteľ </w:t>
      </w:r>
      <w:r w:rsidR="007767E0">
        <w:rPr>
          <w:rFonts w:asciiTheme="minorHAnsi" w:hAnsiTheme="minorHAnsi" w:cs="Calibri"/>
          <w:sz w:val="22"/>
          <w:szCs w:val="22"/>
          <w:lang w:eastAsia="cs-CZ"/>
        </w:rPr>
        <w:t>Predmet Zmluvy realizovať (subdodávateľov)</w:t>
      </w:r>
      <w:r w:rsidR="00FB31BE" w:rsidRPr="00FB31BE">
        <w:rPr>
          <w:rFonts w:asciiTheme="minorHAnsi" w:hAnsiTheme="minorHAnsi" w:cs="Calibri"/>
          <w:sz w:val="22"/>
          <w:szCs w:val="22"/>
          <w:lang w:eastAsia="cs-CZ"/>
        </w:rPr>
        <w:t>.</w:t>
      </w:r>
    </w:p>
    <w:p w14:paraId="3AD80950" w14:textId="67368277" w:rsidR="003A1D3C" w:rsidRPr="004662C7" w:rsidRDefault="003A1D3C" w:rsidP="004662C7">
      <w:pPr>
        <w:pStyle w:val="Odsekzoznamu"/>
        <w:widowControl/>
        <w:numPr>
          <w:ilvl w:val="0"/>
          <w:numId w:val="31"/>
        </w:numPr>
        <w:ind w:left="426" w:hanging="426"/>
        <w:jc w:val="both"/>
        <w:rPr>
          <w:rFonts w:asciiTheme="minorHAnsi" w:hAnsiTheme="minorHAnsi" w:cs="Calibri"/>
          <w:sz w:val="22"/>
          <w:szCs w:val="22"/>
          <w:lang w:eastAsia="cs-CZ"/>
        </w:rPr>
      </w:pPr>
      <w:r w:rsidRPr="00244824">
        <w:rPr>
          <w:rFonts w:asciiTheme="minorHAnsi" w:hAnsiTheme="minorHAnsi" w:cs="Calibri"/>
          <w:sz w:val="22"/>
          <w:szCs w:val="22"/>
          <w:lang w:eastAsia="cs-CZ"/>
        </w:rPr>
        <w:t xml:space="preserve">Zmluvné strany sa týmto zaväzujú, že budú dodržiavať povinnosti uložené zmluvným stranám na základe </w:t>
      </w:r>
      <w:r w:rsidR="00244824" w:rsidRPr="00244824">
        <w:rPr>
          <w:rFonts w:asciiTheme="minorHAnsi" w:hAnsiTheme="minorHAnsi" w:cs="Calibri"/>
          <w:sz w:val="22"/>
          <w:szCs w:val="22"/>
          <w:lang w:eastAsia="cs-CZ"/>
        </w:rPr>
        <w:t>nariadenia Európskeho parlamentu a Rady (EÚ) 2016/679 z 27. apríla 2016 o ochrane fyzických osôb pri spracúvaní osobných údajov a o voľnom pohybe takýchto údajov, ktorým sa zrušuje smernica 95/46/ES (všeobecné nariadenie o ochrane údajov)</w:t>
      </w:r>
      <w:r w:rsidRPr="00244824">
        <w:rPr>
          <w:rFonts w:asciiTheme="minorHAnsi" w:hAnsiTheme="minorHAnsi" w:cs="Calibri"/>
          <w:sz w:val="22"/>
          <w:szCs w:val="22"/>
          <w:lang w:eastAsia="cs-CZ"/>
        </w:rPr>
        <w:t>.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r w:rsidR="00244824" w:rsidRPr="00244824">
        <w:rPr>
          <w:rFonts w:asciiTheme="minorHAnsi" w:hAnsiTheme="minorHAnsi" w:cs="Calibri"/>
          <w:sz w:val="22"/>
          <w:szCs w:val="22"/>
          <w:lang w:eastAsia="cs-CZ"/>
        </w:rPr>
        <w:t xml:space="preserve">. </w:t>
      </w:r>
      <w:r w:rsidRPr="00244824">
        <w:rPr>
          <w:rFonts w:asciiTheme="minorHAnsi" w:hAnsiTheme="minorHAnsi" w:cs="Calibri"/>
          <w:sz w:val="22"/>
          <w:szCs w:val="22"/>
          <w:lang w:eastAsia="cs-CZ"/>
        </w:rPr>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sidR="00244824">
        <w:rPr>
          <w:rFonts w:asciiTheme="minorHAnsi" w:hAnsiTheme="minorHAnsi" w:cs="Calibri"/>
          <w:sz w:val="22"/>
          <w:szCs w:val="22"/>
          <w:lang w:eastAsia="cs-CZ"/>
        </w:rPr>
        <w:t xml:space="preserve"> </w:t>
      </w:r>
      <w:r w:rsidRPr="004662C7">
        <w:rPr>
          <w:rFonts w:asciiTheme="minorHAnsi" w:hAnsiTheme="minorHAnsi" w:cs="Calibri"/>
          <w:sz w:val="22"/>
          <w:szCs w:val="22"/>
          <w:lang w:eastAsia="cs-CZ"/>
        </w:rPr>
        <w:t xml:space="preserve">Záväzky podľa tohto </w:t>
      </w:r>
      <w:r w:rsidR="00244824">
        <w:rPr>
          <w:rFonts w:asciiTheme="minorHAnsi" w:hAnsiTheme="minorHAnsi" w:cs="Calibri"/>
          <w:sz w:val="22"/>
          <w:szCs w:val="22"/>
          <w:lang w:eastAsia="cs-CZ"/>
        </w:rPr>
        <w:t>odseku Zmluvy pre</w:t>
      </w:r>
      <w:r w:rsidRPr="004662C7">
        <w:rPr>
          <w:rFonts w:asciiTheme="minorHAnsi" w:hAnsiTheme="minorHAnsi" w:cs="Calibri"/>
          <w:sz w:val="22"/>
          <w:szCs w:val="22"/>
          <w:lang w:eastAsia="cs-CZ"/>
        </w:rPr>
        <w:t>trvajú aj po zániku Zmluvy z akéhokoľvek dôvodu.</w:t>
      </w:r>
    </w:p>
    <w:p w14:paraId="3C9CA561" w14:textId="77777777" w:rsidR="00906D51" w:rsidRPr="001B4FBE" w:rsidRDefault="00906D51" w:rsidP="004662C7">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Neoddeliteľnou súčasťou tejto Zmluvy sú: </w:t>
      </w:r>
    </w:p>
    <w:p w14:paraId="60815B32" w14:textId="5A3F0918" w:rsidR="00906D51" w:rsidRPr="00BB7FB8" w:rsidRDefault="00906D51" w:rsidP="004662C7">
      <w:pPr>
        <w:pStyle w:val="Odsekzoznamu"/>
        <w:widowControl/>
        <w:ind w:left="1843" w:hanging="1417"/>
        <w:contextualSpacing w:val="0"/>
        <w:jc w:val="both"/>
        <w:rPr>
          <w:rFonts w:asciiTheme="minorHAnsi" w:hAnsiTheme="minorHAnsi" w:cstheme="minorHAnsi"/>
          <w:bCs/>
          <w:sz w:val="22"/>
          <w:szCs w:val="22"/>
          <w:lang w:eastAsia="cs-CZ"/>
        </w:rPr>
      </w:pPr>
      <w:r w:rsidRPr="005C6DA0">
        <w:rPr>
          <w:rFonts w:asciiTheme="minorHAnsi" w:hAnsiTheme="minorHAnsi" w:cstheme="minorHAnsi"/>
          <w:b/>
          <w:sz w:val="22"/>
          <w:szCs w:val="22"/>
          <w:lang w:eastAsia="cs-CZ"/>
        </w:rPr>
        <w:t>Príloha č. 1:</w:t>
      </w:r>
      <w:r w:rsidRPr="005C6DA0">
        <w:rPr>
          <w:rFonts w:asciiTheme="minorHAnsi" w:hAnsiTheme="minorHAnsi" w:cstheme="minorHAnsi"/>
          <w:bCs/>
          <w:sz w:val="22"/>
          <w:szCs w:val="22"/>
          <w:lang w:eastAsia="cs-CZ"/>
        </w:rPr>
        <w:tab/>
        <w:t>Špecifikácie ceny Predmetu Zmluvy</w:t>
      </w:r>
      <w:r w:rsidR="005C6DA0" w:rsidRPr="005C6DA0">
        <w:rPr>
          <w:rFonts w:asciiTheme="minorHAnsi" w:hAnsiTheme="minorHAnsi" w:cstheme="minorHAnsi"/>
          <w:bCs/>
          <w:sz w:val="22"/>
          <w:szCs w:val="22"/>
          <w:lang w:eastAsia="cs-CZ"/>
        </w:rPr>
        <w:t xml:space="preserve"> </w:t>
      </w:r>
    </w:p>
    <w:p w14:paraId="5D9468A6" w14:textId="5AA14F0F" w:rsidR="00906D51" w:rsidRDefault="00906D51">
      <w:pPr>
        <w:pStyle w:val="Odsekzoznamu"/>
        <w:widowControl/>
        <w:ind w:left="1843" w:hanging="1417"/>
        <w:contextualSpacing w:val="0"/>
        <w:jc w:val="both"/>
        <w:rPr>
          <w:rFonts w:asciiTheme="minorHAnsi" w:hAnsiTheme="minorHAnsi" w:cs="Calibri"/>
          <w:sz w:val="22"/>
          <w:szCs w:val="22"/>
          <w:lang w:eastAsia="cs-CZ"/>
        </w:rPr>
      </w:pPr>
      <w:r w:rsidRPr="00906D51">
        <w:rPr>
          <w:rFonts w:asciiTheme="minorHAnsi" w:hAnsiTheme="minorHAnsi" w:cstheme="minorHAnsi"/>
          <w:b/>
          <w:sz w:val="22"/>
          <w:szCs w:val="22"/>
          <w:lang w:eastAsia="cs-CZ"/>
        </w:rPr>
        <w:t>Príloha č. 2</w:t>
      </w:r>
      <w:r w:rsidRPr="00906D51">
        <w:rPr>
          <w:rFonts w:asciiTheme="minorHAnsi" w:hAnsiTheme="minorHAnsi" w:cs="Calibri"/>
          <w:b/>
          <w:sz w:val="22"/>
          <w:szCs w:val="22"/>
          <w:lang w:eastAsia="cs-CZ"/>
        </w:rPr>
        <w:t>:</w:t>
      </w:r>
      <w:r>
        <w:rPr>
          <w:rFonts w:asciiTheme="minorHAnsi" w:hAnsiTheme="minorHAnsi" w:cs="Calibri"/>
          <w:sz w:val="22"/>
          <w:szCs w:val="22"/>
          <w:lang w:eastAsia="cs-CZ"/>
        </w:rPr>
        <w:tab/>
      </w:r>
      <w:r w:rsidRPr="00906D51">
        <w:rPr>
          <w:rFonts w:asciiTheme="minorHAnsi" w:hAnsiTheme="minorHAnsi" w:cs="Calibri"/>
          <w:sz w:val="22"/>
          <w:szCs w:val="22"/>
          <w:lang w:eastAsia="cs-CZ"/>
        </w:rPr>
        <w:t>Zoznam subdodáva</w:t>
      </w:r>
      <w:r w:rsidR="008B765F">
        <w:rPr>
          <w:rFonts w:asciiTheme="minorHAnsi" w:hAnsiTheme="minorHAnsi" w:cs="Calibri"/>
          <w:sz w:val="22"/>
          <w:szCs w:val="22"/>
          <w:lang w:eastAsia="cs-CZ"/>
        </w:rPr>
        <w:t>teľov</w:t>
      </w:r>
      <w:r w:rsidR="005C6DA0">
        <w:rPr>
          <w:rFonts w:asciiTheme="minorHAnsi" w:hAnsiTheme="minorHAnsi" w:cs="Calibri"/>
          <w:sz w:val="22"/>
          <w:szCs w:val="22"/>
          <w:lang w:eastAsia="cs-CZ"/>
        </w:rPr>
        <w:t xml:space="preserve"> zhotoviteľa</w:t>
      </w:r>
      <w:r w:rsidR="008B765F">
        <w:rPr>
          <w:rFonts w:asciiTheme="minorHAnsi" w:hAnsiTheme="minorHAnsi" w:cs="Calibri"/>
          <w:sz w:val="22"/>
          <w:szCs w:val="22"/>
          <w:lang w:eastAsia="cs-CZ"/>
        </w:rPr>
        <w:t>/čestné vyhlásenie</w:t>
      </w:r>
      <w:r w:rsidR="005C6DA0">
        <w:rPr>
          <w:rFonts w:asciiTheme="minorHAnsi" w:hAnsiTheme="minorHAnsi" w:cs="Calibri"/>
          <w:sz w:val="22"/>
          <w:szCs w:val="22"/>
          <w:lang w:eastAsia="cs-CZ"/>
        </w:rPr>
        <w:t xml:space="preserve"> zhotoviteľa</w:t>
      </w:r>
      <w:r w:rsidR="008B765F">
        <w:rPr>
          <w:rFonts w:asciiTheme="minorHAnsi" w:hAnsiTheme="minorHAnsi" w:cs="Calibri"/>
          <w:sz w:val="22"/>
          <w:szCs w:val="22"/>
          <w:lang w:eastAsia="cs-CZ"/>
        </w:rPr>
        <w:t xml:space="preserve">, že na </w:t>
      </w:r>
      <w:r w:rsidR="00E220BD">
        <w:rPr>
          <w:rFonts w:asciiTheme="minorHAnsi" w:hAnsiTheme="minorHAnsi" w:cs="Calibri"/>
          <w:sz w:val="22"/>
          <w:szCs w:val="22"/>
          <w:lang w:eastAsia="cs-CZ"/>
        </w:rPr>
        <w:t xml:space="preserve">vykonanie </w:t>
      </w:r>
      <w:r w:rsidR="008B765F">
        <w:rPr>
          <w:rFonts w:asciiTheme="minorHAnsi" w:hAnsiTheme="minorHAnsi" w:cs="Calibri"/>
          <w:sz w:val="22"/>
          <w:szCs w:val="22"/>
          <w:lang w:eastAsia="cs-CZ"/>
        </w:rPr>
        <w:t>Diela, IČ a</w:t>
      </w:r>
      <w:r w:rsidR="006E2BFE">
        <w:rPr>
          <w:rFonts w:asciiTheme="minorHAnsi" w:hAnsiTheme="minorHAnsi" w:cs="Calibri"/>
          <w:sz w:val="22"/>
          <w:szCs w:val="22"/>
          <w:lang w:eastAsia="cs-CZ"/>
        </w:rPr>
        <w:t xml:space="preserve"> výkon </w:t>
      </w:r>
      <w:r w:rsidR="008B765F">
        <w:rPr>
          <w:rFonts w:asciiTheme="minorHAnsi" w:hAnsiTheme="minorHAnsi" w:cs="Calibri"/>
          <w:sz w:val="22"/>
          <w:szCs w:val="22"/>
          <w:lang w:eastAsia="cs-CZ"/>
        </w:rPr>
        <w:t>AD</w:t>
      </w:r>
      <w:r w:rsidRPr="00906D51">
        <w:rPr>
          <w:rFonts w:asciiTheme="minorHAnsi" w:hAnsiTheme="minorHAnsi" w:cs="Calibri"/>
          <w:sz w:val="22"/>
          <w:szCs w:val="22"/>
          <w:lang w:eastAsia="cs-CZ"/>
        </w:rPr>
        <w:t xml:space="preserve"> nebudú využití subdodávatelia</w:t>
      </w:r>
      <w:r>
        <w:rPr>
          <w:rFonts w:asciiTheme="minorHAnsi" w:hAnsiTheme="minorHAnsi" w:cs="Calibri"/>
          <w:sz w:val="22"/>
          <w:szCs w:val="22"/>
          <w:lang w:eastAsia="cs-CZ"/>
        </w:rPr>
        <w:t>.</w:t>
      </w:r>
    </w:p>
    <w:p w14:paraId="1406C76C" w14:textId="18B7DC62" w:rsidR="00CF55EE" w:rsidRPr="001866A4" w:rsidRDefault="00932B5C" w:rsidP="00932B5C">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sz w:val="22"/>
          <w:szCs w:val="22"/>
          <w:lang w:eastAsia="cs-CZ"/>
        </w:rPr>
        <w:t xml:space="preserve"> </w:t>
      </w:r>
      <w:r w:rsidR="00CF55EE" w:rsidRPr="001866A4">
        <w:rPr>
          <w:rFonts w:asciiTheme="minorHAnsi" w:hAnsiTheme="minorHAnsi" w:cs="Calibri"/>
          <w:sz w:val="22"/>
          <w:szCs w:val="22"/>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03704807" w14:textId="77777777" w:rsidR="00CF55EE" w:rsidRPr="008B765F" w:rsidRDefault="00CF55EE" w:rsidP="001866A4">
      <w:pPr>
        <w:pStyle w:val="Odsekzoznamu"/>
        <w:widowControl/>
        <w:ind w:left="1843" w:hanging="1417"/>
        <w:contextualSpacing w:val="0"/>
        <w:jc w:val="both"/>
        <w:rPr>
          <w:rFonts w:asciiTheme="minorHAnsi" w:hAnsiTheme="minorHAnsi" w:cstheme="minorHAnsi"/>
          <w:sz w:val="22"/>
          <w:szCs w:val="22"/>
          <w:lang w:eastAsia="cs-CZ"/>
        </w:rPr>
      </w:pPr>
    </w:p>
    <w:p w14:paraId="217FA031" w14:textId="77777777" w:rsidR="00906D51" w:rsidRDefault="00906D51" w:rsidP="00906D51">
      <w:pPr>
        <w:rPr>
          <w:rFonts w:asciiTheme="minorHAnsi" w:hAnsiTheme="minorHAnsi" w:cs="Calibri"/>
          <w:sz w:val="22"/>
          <w:szCs w:val="22"/>
          <w:lang w:eastAsia="cs-CZ"/>
        </w:rPr>
      </w:pPr>
    </w:p>
    <w:p w14:paraId="38314341"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sz w:val="22"/>
          <w:szCs w:val="22"/>
          <w:lang w:eastAsia="cs-CZ"/>
        </w:rPr>
        <w:t xml:space="preserve">V Banskej Bystrici dňa:                           </w:t>
      </w:r>
      <w:r w:rsidRPr="00906D51">
        <w:rPr>
          <w:rFonts w:asciiTheme="minorHAnsi" w:hAnsiTheme="minorHAnsi" w:cs="Calibri"/>
          <w:sz w:val="22"/>
          <w:szCs w:val="22"/>
          <w:lang w:eastAsia="cs-CZ"/>
        </w:rPr>
        <w:tab/>
        <w:t xml:space="preserve">   </w:t>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t xml:space="preserve">V  dňa:   </w:t>
      </w:r>
    </w:p>
    <w:p w14:paraId="14496847" w14:textId="77777777" w:rsidR="008C377C" w:rsidRDefault="008C377C" w:rsidP="00906D51">
      <w:pPr>
        <w:rPr>
          <w:rFonts w:asciiTheme="minorHAnsi" w:hAnsiTheme="minorHAnsi" w:cs="Calibri"/>
          <w:b/>
          <w:sz w:val="22"/>
          <w:szCs w:val="22"/>
          <w:lang w:eastAsia="cs-CZ"/>
        </w:rPr>
      </w:pPr>
    </w:p>
    <w:p w14:paraId="54EDEB14" w14:textId="67D98ED7" w:rsidR="00906D51" w:rsidRPr="00906D51" w:rsidRDefault="008C377C" w:rsidP="00906D51">
      <w:pPr>
        <w:rPr>
          <w:rFonts w:asciiTheme="minorHAnsi" w:hAnsiTheme="minorHAnsi" w:cs="Calibri"/>
          <w:sz w:val="22"/>
          <w:szCs w:val="22"/>
          <w:lang w:eastAsia="cs-CZ"/>
        </w:rPr>
      </w:pPr>
      <w:r>
        <w:rPr>
          <w:rFonts w:asciiTheme="minorHAnsi" w:hAnsiTheme="minorHAnsi" w:cs="Calibri"/>
          <w:b/>
          <w:sz w:val="22"/>
          <w:szCs w:val="22"/>
          <w:lang w:eastAsia="cs-CZ"/>
        </w:rPr>
        <w:t>O</w:t>
      </w:r>
      <w:r w:rsidR="00906D51" w:rsidRPr="00906D51">
        <w:rPr>
          <w:rFonts w:asciiTheme="minorHAnsi" w:hAnsiTheme="minorHAnsi" w:cs="Calibri"/>
          <w:b/>
          <w:sz w:val="22"/>
          <w:szCs w:val="22"/>
          <w:lang w:eastAsia="cs-CZ"/>
        </w:rPr>
        <w:t xml:space="preserve">bjednávateľ:                                                  </w:t>
      </w:r>
      <w:r w:rsidR="00906D51" w:rsidRPr="00906D51">
        <w:rPr>
          <w:rFonts w:asciiTheme="minorHAnsi" w:hAnsiTheme="minorHAnsi" w:cs="Calibri"/>
          <w:b/>
          <w:sz w:val="22"/>
          <w:szCs w:val="22"/>
          <w:lang w:eastAsia="cs-CZ"/>
        </w:rPr>
        <w:tab/>
      </w:r>
      <w:r w:rsidR="00906D51" w:rsidRPr="00906D51">
        <w:rPr>
          <w:rFonts w:asciiTheme="minorHAnsi" w:hAnsiTheme="minorHAnsi" w:cs="Calibri"/>
          <w:b/>
          <w:sz w:val="22"/>
          <w:szCs w:val="22"/>
          <w:lang w:eastAsia="cs-CZ"/>
        </w:rPr>
        <w:tab/>
      </w:r>
      <w:r w:rsidR="00906D51" w:rsidRPr="00906D51">
        <w:rPr>
          <w:rFonts w:asciiTheme="minorHAnsi" w:hAnsiTheme="minorHAnsi" w:cs="Calibri"/>
          <w:b/>
          <w:sz w:val="22"/>
          <w:szCs w:val="22"/>
          <w:lang w:eastAsia="cs-CZ"/>
        </w:rPr>
        <w:tab/>
        <w:t>Zhotoviteľ:</w:t>
      </w:r>
    </w:p>
    <w:p w14:paraId="46604FA2"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464F6AB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6FBECB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05A0037B" w14:textId="77777777" w:rsidR="00906D51" w:rsidRPr="00906D51" w:rsidRDefault="00906D51" w:rsidP="00906D51">
      <w:pPr>
        <w:tabs>
          <w:tab w:val="left" w:pos="4500"/>
          <w:tab w:val="left" w:pos="4962"/>
        </w:tabs>
        <w:rPr>
          <w:rFonts w:asciiTheme="minorHAnsi" w:hAnsiTheme="minorHAnsi" w:cs="Calibri"/>
          <w:sz w:val="22"/>
          <w:szCs w:val="22"/>
        </w:rPr>
      </w:pPr>
      <w:r w:rsidRPr="00906D51">
        <w:rPr>
          <w:rFonts w:asciiTheme="minorHAnsi" w:hAnsiTheme="minorHAnsi" w:cs="Calibri"/>
          <w:sz w:val="22"/>
          <w:szCs w:val="22"/>
        </w:rPr>
        <w:t xml:space="preserve">.................................................                    </w:t>
      </w:r>
      <w:r w:rsidRPr="00906D51">
        <w:rPr>
          <w:rFonts w:asciiTheme="minorHAnsi" w:hAnsiTheme="minorHAnsi" w:cs="Calibri"/>
          <w:sz w:val="22"/>
          <w:szCs w:val="22"/>
        </w:rPr>
        <w:tab/>
      </w:r>
      <w:r w:rsidRPr="00906D51">
        <w:rPr>
          <w:rFonts w:asciiTheme="minorHAnsi" w:hAnsiTheme="minorHAnsi" w:cs="Calibri"/>
          <w:sz w:val="22"/>
          <w:szCs w:val="22"/>
        </w:rPr>
        <w:tab/>
        <w:t xml:space="preserve">               .................................................</w:t>
      </w:r>
    </w:p>
    <w:p w14:paraId="1D01D2E4" w14:textId="77777777" w:rsidR="008C377C" w:rsidRPr="00F47036" w:rsidRDefault="008C377C" w:rsidP="00906D51">
      <w:pPr>
        <w:tabs>
          <w:tab w:val="left" w:pos="1134"/>
          <w:tab w:val="left" w:pos="6096"/>
        </w:tabs>
        <w:rPr>
          <w:rFonts w:asciiTheme="minorHAnsi" w:hAnsiTheme="minorHAnsi" w:cs="Calibri"/>
          <w:b/>
          <w:bCs/>
          <w:sz w:val="22"/>
          <w:szCs w:val="22"/>
        </w:rPr>
      </w:pPr>
      <w:r w:rsidRPr="00F47036">
        <w:rPr>
          <w:rFonts w:asciiTheme="minorHAnsi" w:hAnsiTheme="minorHAnsi" w:cs="Calibri"/>
          <w:b/>
          <w:bCs/>
          <w:sz w:val="22"/>
          <w:szCs w:val="22"/>
        </w:rPr>
        <w:t>Banskobystrický samosprávny kraj</w:t>
      </w:r>
    </w:p>
    <w:p w14:paraId="66B234A9" w14:textId="2BA967DA" w:rsidR="00906D51" w:rsidRPr="00906D51" w:rsidRDefault="00FB2D30" w:rsidP="00906D51">
      <w:pPr>
        <w:tabs>
          <w:tab w:val="left" w:pos="1134"/>
          <w:tab w:val="left" w:pos="6096"/>
        </w:tabs>
        <w:rPr>
          <w:rFonts w:asciiTheme="minorHAnsi" w:hAnsiTheme="minorHAnsi" w:cs="Calibri"/>
          <w:sz w:val="22"/>
          <w:szCs w:val="22"/>
        </w:rPr>
      </w:pPr>
      <w:r>
        <w:rPr>
          <w:rFonts w:asciiTheme="minorHAnsi" w:hAnsiTheme="minorHAnsi" w:cs="Calibri"/>
          <w:sz w:val="22"/>
          <w:szCs w:val="22"/>
        </w:rPr>
        <w:t>Mgr. Ondrej</w:t>
      </w:r>
      <w:r w:rsidR="00906D51" w:rsidRPr="00906D51">
        <w:rPr>
          <w:rFonts w:asciiTheme="minorHAnsi" w:hAnsiTheme="minorHAnsi" w:cs="Calibri"/>
          <w:sz w:val="22"/>
          <w:szCs w:val="22"/>
        </w:rPr>
        <w:t xml:space="preserve"> Lunter </w:t>
      </w:r>
    </w:p>
    <w:p w14:paraId="30C1FE08" w14:textId="7BFEAC1A" w:rsidR="00BF4907" w:rsidRPr="00BF4907" w:rsidRDefault="00906D51" w:rsidP="00FB2D30">
      <w:pPr>
        <w:tabs>
          <w:tab w:val="left" w:pos="1134"/>
          <w:tab w:val="left" w:pos="6096"/>
        </w:tabs>
        <w:spacing w:after="120"/>
        <w:rPr>
          <w:rFonts w:asciiTheme="minorHAnsi" w:hAnsiTheme="minorHAnsi" w:cs="Calibri"/>
          <w:sz w:val="22"/>
          <w:szCs w:val="22"/>
          <w:lang w:eastAsia="cs-CZ"/>
        </w:rPr>
      </w:pPr>
      <w:r w:rsidRPr="00906D51">
        <w:rPr>
          <w:rFonts w:asciiTheme="minorHAnsi" w:hAnsiTheme="minorHAnsi" w:cs="Calibri"/>
          <w:sz w:val="22"/>
          <w:szCs w:val="22"/>
        </w:rPr>
        <w:t>predseda BBSK</w:t>
      </w:r>
    </w:p>
    <w:sectPr w:rsidR="00BF4907" w:rsidRPr="00BF4907" w:rsidSect="003B2E3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D8B0D" w14:textId="77777777" w:rsidR="00E56B2D" w:rsidRDefault="00E56B2D" w:rsidP="00B70873">
      <w:r>
        <w:separator/>
      </w:r>
    </w:p>
  </w:endnote>
  <w:endnote w:type="continuationSeparator" w:id="0">
    <w:p w14:paraId="1FAE5DAC" w14:textId="77777777" w:rsidR="00E56B2D" w:rsidRDefault="00E56B2D" w:rsidP="00B70873">
      <w:r>
        <w:continuationSeparator/>
      </w:r>
    </w:p>
  </w:endnote>
  <w:endnote w:type="continuationNotice" w:id="1">
    <w:p w14:paraId="30B68F3B" w14:textId="77777777" w:rsidR="00E56B2D" w:rsidRDefault="00E56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026"/>
      <w:docPartObj>
        <w:docPartGallery w:val="Page Numbers (Bottom of Page)"/>
        <w:docPartUnique/>
      </w:docPartObj>
    </w:sdtPr>
    <w:sdtContent>
      <w:sdt>
        <w:sdtPr>
          <w:id w:val="908416998"/>
          <w:docPartObj>
            <w:docPartGallery w:val="Page Numbers (Top of Page)"/>
            <w:docPartUnique/>
          </w:docPartObj>
        </w:sdtPr>
        <w:sdtContent>
          <w:p w14:paraId="77B9AA41" w14:textId="05E0EEFD" w:rsidR="00E50A21" w:rsidRDefault="00E50A21">
            <w:pPr>
              <w:pStyle w:val="Pta"/>
              <w:jc w:val="center"/>
            </w:pPr>
            <w:r w:rsidRPr="00B70873">
              <w:rPr>
                <w:rFonts w:asciiTheme="minorHAnsi" w:hAnsiTheme="minorHAnsi"/>
                <w:sz w:val="22"/>
                <w:szCs w:val="22"/>
              </w:rPr>
              <w:t xml:space="preserve">Strana </w:t>
            </w:r>
            <w:r w:rsidRPr="00B70873">
              <w:rPr>
                <w:rFonts w:asciiTheme="minorHAnsi" w:hAnsiTheme="minorHAnsi"/>
                <w:b/>
                <w:sz w:val="22"/>
                <w:szCs w:val="22"/>
              </w:rPr>
              <w:fldChar w:fldCharType="begin"/>
            </w:r>
            <w:r w:rsidRPr="00B70873">
              <w:rPr>
                <w:rFonts w:asciiTheme="minorHAnsi" w:hAnsiTheme="minorHAnsi"/>
                <w:b/>
                <w:sz w:val="22"/>
                <w:szCs w:val="22"/>
              </w:rPr>
              <w:instrText>PAGE</w:instrText>
            </w:r>
            <w:r w:rsidRPr="00B70873">
              <w:rPr>
                <w:rFonts w:asciiTheme="minorHAnsi" w:hAnsiTheme="minorHAnsi"/>
                <w:b/>
                <w:sz w:val="22"/>
                <w:szCs w:val="22"/>
              </w:rPr>
              <w:fldChar w:fldCharType="separate"/>
            </w:r>
            <w:r w:rsidR="00F4327D">
              <w:rPr>
                <w:rFonts w:asciiTheme="minorHAnsi" w:hAnsiTheme="minorHAnsi"/>
                <w:b/>
                <w:noProof/>
                <w:sz w:val="22"/>
                <w:szCs w:val="22"/>
              </w:rPr>
              <w:t>1</w:t>
            </w:r>
            <w:r w:rsidRPr="00B70873">
              <w:rPr>
                <w:rFonts w:asciiTheme="minorHAnsi" w:hAnsiTheme="minorHAnsi"/>
                <w:b/>
                <w:sz w:val="22"/>
                <w:szCs w:val="22"/>
              </w:rPr>
              <w:fldChar w:fldCharType="end"/>
            </w:r>
            <w:r w:rsidRPr="00B70873">
              <w:rPr>
                <w:rFonts w:asciiTheme="minorHAnsi" w:hAnsiTheme="minorHAnsi"/>
                <w:sz w:val="22"/>
                <w:szCs w:val="22"/>
              </w:rPr>
              <w:t xml:space="preserve"> z </w:t>
            </w:r>
            <w:r w:rsidRPr="00B70873">
              <w:rPr>
                <w:rFonts w:asciiTheme="minorHAnsi" w:hAnsiTheme="minorHAnsi"/>
                <w:b/>
                <w:sz w:val="22"/>
                <w:szCs w:val="22"/>
              </w:rPr>
              <w:fldChar w:fldCharType="begin"/>
            </w:r>
            <w:r w:rsidRPr="00B70873">
              <w:rPr>
                <w:rFonts w:asciiTheme="minorHAnsi" w:hAnsiTheme="minorHAnsi"/>
                <w:b/>
                <w:sz w:val="22"/>
                <w:szCs w:val="22"/>
              </w:rPr>
              <w:instrText>NUMPAGES</w:instrText>
            </w:r>
            <w:r w:rsidRPr="00B70873">
              <w:rPr>
                <w:rFonts w:asciiTheme="minorHAnsi" w:hAnsiTheme="minorHAnsi"/>
                <w:b/>
                <w:sz w:val="22"/>
                <w:szCs w:val="22"/>
              </w:rPr>
              <w:fldChar w:fldCharType="separate"/>
            </w:r>
            <w:r w:rsidR="00F4327D">
              <w:rPr>
                <w:rFonts w:asciiTheme="minorHAnsi" w:hAnsiTheme="minorHAnsi"/>
                <w:b/>
                <w:noProof/>
                <w:sz w:val="22"/>
                <w:szCs w:val="22"/>
              </w:rPr>
              <w:t>20</w:t>
            </w:r>
            <w:r w:rsidRPr="00B70873">
              <w:rPr>
                <w:rFonts w:asciiTheme="minorHAnsi" w:hAnsiTheme="minorHAnsi"/>
                <w:b/>
                <w:sz w:val="22"/>
                <w:szCs w:val="22"/>
              </w:rPr>
              <w:fldChar w:fldCharType="end"/>
            </w:r>
          </w:p>
        </w:sdtContent>
      </w:sdt>
    </w:sdtContent>
  </w:sdt>
  <w:p w14:paraId="28C58091" w14:textId="77777777" w:rsidR="00E50A21" w:rsidRDefault="00E50A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27389" w14:textId="77777777" w:rsidR="00E56B2D" w:rsidRDefault="00E56B2D" w:rsidP="00B70873">
      <w:r>
        <w:separator/>
      </w:r>
    </w:p>
  </w:footnote>
  <w:footnote w:type="continuationSeparator" w:id="0">
    <w:p w14:paraId="25804D99" w14:textId="77777777" w:rsidR="00E56B2D" w:rsidRDefault="00E56B2D" w:rsidP="00B70873">
      <w:r>
        <w:continuationSeparator/>
      </w:r>
    </w:p>
  </w:footnote>
  <w:footnote w:type="continuationNotice" w:id="1">
    <w:p w14:paraId="63334CCD" w14:textId="77777777" w:rsidR="00E56B2D" w:rsidRDefault="00E56B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959CF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D50DD"/>
    <w:multiLevelType w:val="multilevel"/>
    <w:tmpl w:val="EA9ACE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88260D"/>
    <w:multiLevelType w:val="hybridMultilevel"/>
    <w:tmpl w:val="0C1CFC6C"/>
    <w:lvl w:ilvl="0" w:tplc="44F6EE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F67E1"/>
    <w:multiLevelType w:val="multilevel"/>
    <w:tmpl w:val="11CC04F0"/>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4917F00"/>
    <w:multiLevelType w:val="hybridMultilevel"/>
    <w:tmpl w:val="2E0C11DC"/>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1F3937"/>
    <w:multiLevelType w:val="hybridMultilevel"/>
    <w:tmpl w:val="A832047A"/>
    <w:lvl w:ilvl="0" w:tplc="002265D4">
      <w:start w:val="1"/>
      <w:numFmt w:val="decimal"/>
      <w:lvlText w:val="%1."/>
      <w:lvlJc w:val="left"/>
      <w:pPr>
        <w:ind w:left="720" w:hanging="360"/>
      </w:pPr>
      <w:rPr>
        <w:rFonts w:cs="Times New Roman" w:hint="default"/>
        <w:b/>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AA41FC9"/>
    <w:multiLevelType w:val="hybridMultilevel"/>
    <w:tmpl w:val="9996904E"/>
    <w:lvl w:ilvl="0" w:tplc="BAAAB5CA">
      <w:numFmt w:val="bullet"/>
      <w:lvlText w:val="-"/>
      <w:lvlJc w:val="left"/>
      <w:pPr>
        <w:ind w:left="785" w:hanging="360"/>
      </w:pPr>
      <w:rPr>
        <w:rFonts w:ascii="Calibri" w:eastAsia="Times New Roman" w:hAnsi="Calibri" w:cs="Calibri"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2" w15:restartNumberingAfterBreak="0">
    <w:nsid w:val="2DC22E94"/>
    <w:multiLevelType w:val="hybridMultilevel"/>
    <w:tmpl w:val="26AAA8CE"/>
    <w:lvl w:ilvl="0" w:tplc="6F86E868">
      <w:start w:val="8"/>
      <w:numFmt w:val="upp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67CA7"/>
    <w:multiLevelType w:val="hybridMultilevel"/>
    <w:tmpl w:val="9098BB66"/>
    <w:lvl w:ilvl="0" w:tplc="434ADB6E">
      <w:start w:val="3"/>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39194509"/>
    <w:multiLevelType w:val="hybridMultilevel"/>
    <w:tmpl w:val="37EE2C10"/>
    <w:lvl w:ilvl="0" w:tplc="18560A58">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E870AA4"/>
    <w:multiLevelType w:val="hybridMultilevel"/>
    <w:tmpl w:val="D1FA07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C5E0035"/>
    <w:multiLevelType w:val="hybridMultilevel"/>
    <w:tmpl w:val="1E66AC92"/>
    <w:lvl w:ilvl="0" w:tplc="D766F0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4C31059"/>
    <w:multiLevelType w:val="hybridMultilevel"/>
    <w:tmpl w:val="A100FF9A"/>
    <w:lvl w:ilvl="0" w:tplc="041B0015">
      <w:start w:val="1"/>
      <w:numFmt w:val="upperLetter"/>
      <w:lvlText w:val="%1."/>
      <w:lvlJc w:val="left"/>
      <w:pPr>
        <w:ind w:left="1495" w:hanging="360"/>
      </w:pPr>
      <w:rPr>
        <w:rFonts w:hint="default"/>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23" w15:restartNumberingAfterBreak="0">
    <w:nsid w:val="564E3256"/>
    <w:multiLevelType w:val="hybridMultilevel"/>
    <w:tmpl w:val="8256C6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69D7B2D"/>
    <w:multiLevelType w:val="hybridMultilevel"/>
    <w:tmpl w:val="797875A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6C0BA9"/>
    <w:multiLevelType w:val="hybridMultilevel"/>
    <w:tmpl w:val="BA40A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8CA1675"/>
    <w:multiLevelType w:val="hybridMultilevel"/>
    <w:tmpl w:val="700CF572"/>
    <w:lvl w:ilvl="0" w:tplc="041B0015">
      <w:start w:val="1"/>
      <w:numFmt w:val="upp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90B3676"/>
    <w:multiLevelType w:val="hybridMultilevel"/>
    <w:tmpl w:val="D2CEB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3535A0"/>
    <w:multiLevelType w:val="multilevel"/>
    <w:tmpl w:val="1D220FD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5EC03B7C"/>
    <w:multiLevelType w:val="hybridMultilevel"/>
    <w:tmpl w:val="55B6B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F27E5E"/>
    <w:multiLevelType w:val="hybridMultilevel"/>
    <w:tmpl w:val="5302F434"/>
    <w:lvl w:ilvl="0" w:tplc="5192ACF4">
      <w:start w:val="8"/>
      <w:numFmt w:val="upperLetter"/>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33" w15:restartNumberingAfterBreak="0">
    <w:nsid w:val="653564C4"/>
    <w:multiLevelType w:val="hybridMultilevel"/>
    <w:tmpl w:val="0CC4146E"/>
    <w:lvl w:ilvl="0" w:tplc="DE44591A">
      <w:start w:val="4"/>
      <w:numFmt w:val="decimal"/>
      <w:lvlText w:val="SO-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C332060"/>
    <w:multiLevelType w:val="hybridMultilevel"/>
    <w:tmpl w:val="8CA28C5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6CA0157B"/>
    <w:multiLevelType w:val="multilevel"/>
    <w:tmpl w:val="0CFEE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0072AA"/>
    <w:multiLevelType w:val="hybridMultilevel"/>
    <w:tmpl w:val="71D68FFA"/>
    <w:lvl w:ilvl="0" w:tplc="CF1CF104">
      <w:start w:val="1"/>
      <w:numFmt w:val="decimal"/>
      <w:lvlText w:val="%1."/>
      <w:lvlJc w:val="left"/>
      <w:pPr>
        <w:ind w:left="644"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C1411E"/>
    <w:multiLevelType w:val="hybridMultilevel"/>
    <w:tmpl w:val="120CA3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FE456C2"/>
    <w:multiLevelType w:val="hybridMultilevel"/>
    <w:tmpl w:val="F618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CB6B8D"/>
    <w:multiLevelType w:val="hybridMultilevel"/>
    <w:tmpl w:val="3D880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9C2AD0"/>
    <w:multiLevelType w:val="hybridMultilevel"/>
    <w:tmpl w:val="96CA58F2"/>
    <w:lvl w:ilvl="0" w:tplc="C2E67F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2A52E3"/>
    <w:multiLevelType w:val="hybridMultilevel"/>
    <w:tmpl w:val="6882B6C8"/>
    <w:lvl w:ilvl="0" w:tplc="F7C6116A">
      <w:start w:val="1"/>
      <w:numFmt w:val="decimal"/>
      <w:lvlText w:val="SO-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75C97FBB"/>
    <w:multiLevelType w:val="hybridMultilevel"/>
    <w:tmpl w:val="95903D44"/>
    <w:lvl w:ilvl="0" w:tplc="7F58F6F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5"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D336134"/>
    <w:multiLevelType w:val="hybridMultilevel"/>
    <w:tmpl w:val="5516AF52"/>
    <w:lvl w:ilvl="0" w:tplc="192051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7269463">
    <w:abstractNumId w:val="16"/>
  </w:num>
  <w:num w:numId="2" w16cid:durableId="321003805">
    <w:abstractNumId w:val="35"/>
  </w:num>
  <w:num w:numId="3" w16cid:durableId="942764574">
    <w:abstractNumId w:val="8"/>
  </w:num>
  <w:num w:numId="4" w16cid:durableId="1123377878">
    <w:abstractNumId w:val="10"/>
  </w:num>
  <w:num w:numId="5" w16cid:durableId="154150106">
    <w:abstractNumId w:val="32"/>
  </w:num>
  <w:num w:numId="6" w16cid:durableId="941843805">
    <w:abstractNumId w:val="9"/>
  </w:num>
  <w:num w:numId="7" w16cid:durableId="615137039">
    <w:abstractNumId w:val="3"/>
  </w:num>
  <w:num w:numId="8" w16cid:durableId="407338979">
    <w:abstractNumId w:val="36"/>
  </w:num>
  <w:num w:numId="9" w16cid:durableId="9722893">
    <w:abstractNumId w:val="39"/>
  </w:num>
  <w:num w:numId="10" w16cid:durableId="1589074924">
    <w:abstractNumId w:val="4"/>
  </w:num>
  <w:num w:numId="11" w16cid:durableId="116027251">
    <w:abstractNumId w:val="20"/>
  </w:num>
  <w:num w:numId="12" w16cid:durableId="1097167006">
    <w:abstractNumId w:val="40"/>
  </w:num>
  <w:num w:numId="13" w16cid:durableId="1020156761">
    <w:abstractNumId w:val="25"/>
  </w:num>
  <w:num w:numId="14" w16cid:durableId="664430962">
    <w:abstractNumId w:val="30"/>
  </w:num>
  <w:num w:numId="15" w16cid:durableId="1349991904">
    <w:abstractNumId w:val="41"/>
  </w:num>
  <w:num w:numId="16" w16cid:durableId="275063256">
    <w:abstractNumId w:val="6"/>
  </w:num>
  <w:num w:numId="17" w16cid:durableId="120274824">
    <w:abstractNumId w:val="47"/>
  </w:num>
  <w:num w:numId="18" w16cid:durableId="1662999009">
    <w:abstractNumId w:val="7"/>
  </w:num>
  <w:num w:numId="19" w16cid:durableId="1373119626">
    <w:abstractNumId w:val="29"/>
  </w:num>
  <w:num w:numId="20" w16cid:durableId="675884528">
    <w:abstractNumId w:val="38"/>
  </w:num>
  <w:num w:numId="21" w16cid:durableId="1816725777">
    <w:abstractNumId w:val="27"/>
  </w:num>
  <w:num w:numId="22" w16cid:durableId="73288008">
    <w:abstractNumId w:val="42"/>
  </w:num>
  <w:num w:numId="23" w16cid:durableId="204488491">
    <w:abstractNumId w:val="0"/>
  </w:num>
  <w:num w:numId="24" w16cid:durableId="1036272535">
    <w:abstractNumId w:val="24"/>
  </w:num>
  <w:num w:numId="25" w16cid:durableId="1914850738">
    <w:abstractNumId w:val="19"/>
  </w:num>
  <w:num w:numId="26" w16cid:durableId="553782960">
    <w:abstractNumId w:val="21"/>
  </w:num>
  <w:num w:numId="27" w16cid:durableId="436293386">
    <w:abstractNumId w:val="5"/>
  </w:num>
  <w:num w:numId="28" w16cid:durableId="1782604897">
    <w:abstractNumId w:val="17"/>
  </w:num>
  <w:num w:numId="29" w16cid:durableId="599800379">
    <w:abstractNumId w:val="1"/>
  </w:num>
  <w:num w:numId="30" w16cid:durableId="1162700682">
    <w:abstractNumId w:val="18"/>
  </w:num>
  <w:num w:numId="31" w16cid:durableId="1421944928">
    <w:abstractNumId w:val="37"/>
  </w:num>
  <w:num w:numId="32" w16cid:durableId="1331563647">
    <w:abstractNumId w:val="14"/>
  </w:num>
  <w:num w:numId="33" w16cid:durableId="1789009401">
    <w:abstractNumId w:val="23"/>
  </w:num>
  <w:num w:numId="34" w16cid:durableId="1999259797">
    <w:abstractNumId w:val="45"/>
  </w:num>
  <w:num w:numId="35" w16cid:durableId="55856596">
    <w:abstractNumId w:val="26"/>
  </w:num>
  <w:num w:numId="36" w16cid:durableId="1431731007">
    <w:abstractNumId w:val="12"/>
  </w:num>
  <w:num w:numId="37" w16cid:durableId="1602374635">
    <w:abstractNumId w:val="2"/>
  </w:num>
  <w:num w:numId="38" w16cid:durableId="960497830">
    <w:abstractNumId w:val="34"/>
  </w:num>
  <w:num w:numId="39" w16cid:durableId="1620333661">
    <w:abstractNumId w:val="13"/>
  </w:num>
  <w:num w:numId="40" w16cid:durableId="522324420">
    <w:abstractNumId w:val="43"/>
  </w:num>
  <w:num w:numId="41" w16cid:durableId="2142376376">
    <w:abstractNumId w:val="22"/>
  </w:num>
  <w:num w:numId="42" w16cid:durableId="1422337925">
    <w:abstractNumId w:val="33"/>
  </w:num>
  <w:num w:numId="43" w16cid:durableId="239144560">
    <w:abstractNumId w:val="31"/>
  </w:num>
  <w:num w:numId="44" w16cid:durableId="1957366847">
    <w:abstractNumId w:val="11"/>
  </w:num>
  <w:num w:numId="45" w16cid:durableId="1049916208">
    <w:abstractNumId w:val="28"/>
  </w:num>
  <w:num w:numId="46" w16cid:durableId="491793908">
    <w:abstractNumId w:val="15"/>
  </w:num>
  <w:num w:numId="47" w16cid:durableId="1286740621">
    <w:abstractNumId w:val="44"/>
  </w:num>
  <w:num w:numId="48" w16cid:durableId="897667587">
    <w:abstractNumId w:val="46"/>
  </w:num>
  <w:num w:numId="49" w16cid:durableId="19239547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98"/>
    <w:rsid w:val="00005C23"/>
    <w:rsid w:val="00006343"/>
    <w:rsid w:val="00012C31"/>
    <w:rsid w:val="00014412"/>
    <w:rsid w:val="00022CA5"/>
    <w:rsid w:val="00030548"/>
    <w:rsid w:val="000308A2"/>
    <w:rsid w:val="000311DB"/>
    <w:rsid w:val="000313EF"/>
    <w:rsid w:val="00033115"/>
    <w:rsid w:val="00033562"/>
    <w:rsid w:val="00043EF5"/>
    <w:rsid w:val="00044EBD"/>
    <w:rsid w:val="0004688C"/>
    <w:rsid w:val="00050C0A"/>
    <w:rsid w:val="00052FC1"/>
    <w:rsid w:val="00055669"/>
    <w:rsid w:val="00071726"/>
    <w:rsid w:val="00071F4C"/>
    <w:rsid w:val="000769B2"/>
    <w:rsid w:val="000800B9"/>
    <w:rsid w:val="00082DE2"/>
    <w:rsid w:val="000850A3"/>
    <w:rsid w:val="00085E89"/>
    <w:rsid w:val="00086F5A"/>
    <w:rsid w:val="00093706"/>
    <w:rsid w:val="00094AF6"/>
    <w:rsid w:val="000B0085"/>
    <w:rsid w:val="000B137D"/>
    <w:rsid w:val="000C0D11"/>
    <w:rsid w:val="000C67C0"/>
    <w:rsid w:val="000D01BC"/>
    <w:rsid w:val="000D12A4"/>
    <w:rsid w:val="000D29F6"/>
    <w:rsid w:val="000D7918"/>
    <w:rsid w:val="000E1D1C"/>
    <w:rsid w:val="000E2907"/>
    <w:rsid w:val="000E30CD"/>
    <w:rsid w:val="000E319E"/>
    <w:rsid w:val="000E4222"/>
    <w:rsid w:val="000E4580"/>
    <w:rsid w:val="000E53D1"/>
    <w:rsid w:val="000E5B93"/>
    <w:rsid w:val="000E5DC4"/>
    <w:rsid w:val="000E675D"/>
    <w:rsid w:val="000E6E95"/>
    <w:rsid w:val="000F3477"/>
    <w:rsid w:val="000F361C"/>
    <w:rsid w:val="000F5B1A"/>
    <w:rsid w:val="000F61C3"/>
    <w:rsid w:val="001076DB"/>
    <w:rsid w:val="00107927"/>
    <w:rsid w:val="001131B7"/>
    <w:rsid w:val="001162FA"/>
    <w:rsid w:val="00121E37"/>
    <w:rsid w:val="00123A99"/>
    <w:rsid w:val="0012436C"/>
    <w:rsid w:val="00125824"/>
    <w:rsid w:val="001270A6"/>
    <w:rsid w:val="00131DF0"/>
    <w:rsid w:val="0013241B"/>
    <w:rsid w:val="0013311A"/>
    <w:rsid w:val="001333B6"/>
    <w:rsid w:val="00133B61"/>
    <w:rsid w:val="00142179"/>
    <w:rsid w:val="00147EB0"/>
    <w:rsid w:val="00150C75"/>
    <w:rsid w:val="0015308F"/>
    <w:rsid w:val="00155E8A"/>
    <w:rsid w:val="00167ABB"/>
    <w:rsid w:val="00171851"/>
    <w:rsid w:val="001817D2"/>
    <w:rsid w:val="00182604"/>
    <w:rsid w:val="00185659"/>
    <w:rsid w:val="001866A4"/>
    <w:rsid w:val="001869F0"/>
    <w:rsid w:val="00187CB3"/>
    <w:rsid w:val="001927DA"/>
    <w:rsid w:val="001A02EF"/>
    <w:rsid w:val="001A0908"/>
    <w:rsid w:val="001A74BD"/>
    <w:rsid w:val="001A77DC"/>
    <w:rsid w:val="001B32E6"/>
    <w:rsid w:val="001B37DB"/>
    <w:rsid w:val="001B4FBE"/>
    <w:rsid w:val="001D00F3"/>
    <w:rsid w:val="001D61C3"/>
    <w:rsid w:val="001D7E43"/>
    <w:rsid w:val="001E0420"/>
    <w:rsid w:val="001E57CE"/>
    <w:rsid w:val="001E5F71"/>
    <w:rsid w:val="001F0D0D"/>
    <w:rsid w:val="001F2574"/>
    <w:rsid w:val="001F4E6F"/>
    <w:rsid w:val="001F676A"/>
    <w:rsid w:val="00202B7D"/>
    <w:rsid w:val="0020431C"/>
    <w:rsid w:val="0021661B"/>
    <w:rsid w:val="00223EAD"/>
    <w:rsid w:val="00226164"/>
    <w:rsid w:val="002306CF"/>
    <w:rsid w:val="00230E3F"/>
    <w:rsid w:val="00237595"/>
    <w:rsid w:val="00244824"/>
    <w:rsid w:val="0025387E"/>
    <w:rsid w:val="00256123"/>
    <w:rsid w:val="0025670D"/>
    <w:rsid w:val="00266379"/>
    <w:rsid w:val="00267575"/>
    <w:rsid w:val="0027776F"/>
    <w:rsid w:val="0028614F"/>
    <w:rsid w:val="00286373"/>
    <w:rsid w:val="00286BC6"/>
    <w:rsid w:val="00286D3B"/>
    <w:rsid w:val="00292CEE"/>
    <w:rsid w:val="00292D23"/>
    <w:rsid w:val="002936F0"/>
    <w:rsid w:val="00294F6F"/>
    <w:rsid w:val="002950DC"/>
    <w:rsid w:val="00295714"/>
    <w:rsid w:val="00296F67"/>
    <w:rsid w:val="002A0818"/>
    <w:rsid w:val="002A2A73"/>
    <w:rsid w:val="002A3459"/>
    <w:rsid w:val="002A68B5"/>
    <w:rsid w:val="002B26D8"/>
    <w:rsid w:val="002B4863"/>
    <w:rsid w:val="002B7BF1"/>
    <w:rsid w:val="002C217D"/>
    <w:rsid w:val="002C53AB"/>
    <w:rsid w:val="002C5B5A"/>
    <w:rsid w:val="002C663D"/>
    <w:rsid w:val="002D2B6B"/>
    <w:rsid w:val="002D36F6"/>
    <w:rsid w:val="002D46EB"/>
    <w:rsid w:val="002D78A6"/>
    <w:rsid w:val="002E004E"/>
    <w:rsid w:val="002E7A0C"/>
    <w:rsid w:val="002F0307"/>
    <w:rsid w:val="002F191F"/>
    <w:rsid w:val="002F4395"/>
    <w:rsid w:val="002F54D5"/>
    <w:rsid w:val="0030254D"/>
    <w:rsid w:val="003028C5"/>
    <w:rsid w:val="00303DCC"/>
    <w:rsid w:val="003041D5"/>
    <w:rsid w:val="0031027B"/>
    <w:rsid w:val="00310FF7"/>
    <w:rsid w:val="003152F0"/>
    <w:rsid w:val="00315957"/>
    <w:rsid w:val="00316380"/>
    <w:rsid w:val="003239F4"/>
    <w:rsid w:val="00324D11"/>
    <w:rsid w:val="00332E6D"/>
    <w:rsid w:val="00341E4A"/>
    <w:rsid w:val="00342201"/>
    <w:rsid w:val="00343A4F"/>
    <w:rsid w:val="003448EA"/>
    <w:rsid w:val="00350813"/>
    <w:rsid w:val="00352A98"/>
    <w:rsid w:val="00354F03"/>
    <w:rsid w:val="003563B9"/>
    <w:rsid w:val="00361BE4"/>
    <w:rsid w:val="00366368"/>
    <w:rsid w:val="00370A9A"/>
    <w:rsid w:val="003714B0"/>
    <w:rsid w:val="00373E59"/>
    <w:rsid w:val="00374476"/>
    <w:rsid w:val="0037541F"/>
    <w:rsid w:val="0038179E"/>
    <w:rsid w:val="003825C1"/>
    <w:rsid w:val="0038425A"/>
    <w:rsid w:val="00384479"/>
    <w:rsid w:val="003859AF"/>
    <w:rsid w:val="00385F09"/>
    <w:rsid w:val="00390584"/>
    <w:rsid w:val="003907DB"/>
    <w:rsid w:val="00394AB0"/>
    <w:rsid w:val="00396400"/>
    <w:rsid w:val="003A0BAF"/>
    <w:rsid w:val="003A1D3C"/>
    <w:rsid w:val="003A1E5D"/>
    <w:rsid w:val="003A30D9"/>
    <w:rsid w:val="003A3A03"/>
    <w:rsid w:val="003A5236"/>
    <w:rsid w:val="003B2742"/>
    <w:rsid w:val="003B2E36"/>
    <w:rsid w:val="003B4A0A"/>
    <w:rsid w:val="003B5707"/>
    <w:rsid w:val="003C00AC"/>
    <w:rsid w:val="003C03D3"/>
    <w:rsid w:val="003C0FE7"/>
    <w:rsid w:val="003C321E"/>
    <w:rsid w:val="003D3223"/>
    <w:rsid w:val="003D3CDB"/>
    <w:rsid w:val="003D41A9"/>
    <w:rsid w:val="003D6FE7"/>
    <w:rsid w:val="003E0D26"/>
    <w:rsid w:val="003E3E37"/>
    <w:rsid w:val="003E5DAC"/>
    <w:rsid w:val="003F6EEF"/>
    <w:rsid w:val="003F6FB2"/>
    <w:rsid w:val="0041110E"/>
    <w:rsid w:val="00411A5F"/>
    <w:rsid w:val="0041307E"/>
    <w:rsid w:val="0041602C"/>
    <w:rsid w:val="00417A91"/>
    <w:rsid w:val="00420185"/>
    <w:rsid w:val="00424EAD"/>
    <w:rsid w:val="00427912"/>
    <w:rsid w:val="00427D87"/>
    <w:rsid w:val="00434843"/>
    <w:rsid w:val="00435A57"/>
    <w:rsid w:val="004655AD"/>
    <w:rsid w:val="004662C7"/>
    <w:rsid w:val="00467D68"/>
    <w:rsid w:val="004716C6"/>
    <w:rsid w:val="004759FC"/>
    <w:rsid w:val="00487AA0"/>
    <w:rsid w:val="00487D9D"/>
    <w:rsid w:val="004A7347"/>
    <w:rsid w:val="004B0214"/>
    <w:rsid w:val="004B1573"/>
    <w:rsid w:val="004B447B"/>
    <w:rsid w:val="004B5185"/>
    <w:rsid w:val="004B7194"/>
    <w:rsid w:val="004C66F5"/>
    <w:rsid w:val="004D04C5"/>
    <w:rsid w:val="004D54DC"/>
    <w:rsid w:val="004E14FF"/>
    <w:rsid w:val="004F1860"/>
    <w:rsid w:val="004F513E"/>
    <w:rsid w:val="004F516D"/>
    <w:rsid w:val="0050228A"/>
    <w:rsid w:val="00505CFF"/>
    <w:rsid w:val="00512422"/>
    <w:rsid w:val="00513489"/>
    <w:rsid w:val="005152AB"/>
    <w:rsid w:val="00515AA2"/>
    <w:rsid w:val="005174B7"/>
    <w:rsid w:val="00520994"/>
    <w:rsid w:val="00520AC0"/>
    <w:rsid w:val="00525E96"/>
    <w:rsid w:val="0052700F"/>
    <w:rsid w:val="005319FC"/>
    <w:rsid w:val="00537306"/>
    <w:rsid w:val="00540802"/>
    <w:rsid w:val="00546066"/>
    <w:rsid w:val="00546815"/>
    <w:rsid w:val="00555EE8"/>
    <w:rsid w:val="00561CCF"/>
    <w:rsid w:val="0056436A"/>
    <w:rsid w:val="0056617F"/>
    <w:rsid w:val="00571FB1"/>
    <w:rsid w:val="00574907"/>
    <w:rsid w:val="0058404B"/>
    <w:rsid w:val="0059147B"/>
    <w:rsid w:val="00594122"/>
    <w:rsid w:val="0059789B"/>
    <w:rsid w:val="00597F5A"/>
    <w:rsid w:val="005A084B"/>
    <w:rsid w:val="005B2A4B"/>
    <w:rsid w:val="005B41E4"/>
    <w:rsid w:val="005B42A8"/>
    <w:rsid w:val="005B5C72"/>
    <w:rsid w:val="005B6372"/>
    <w:rsid w:val="005C071B"/>
    <w:rsid w:val="005C471D"/>
    <w:rsid w:val="005C5DEE"/>
    <w:rsid w:val="005C6DA0"/>
    <w:rsid w:val="005D0B29"/>
    <w:rsid w:val="005D1F4F"/>
    <w:rsid w:val="005D7C96"/>
    <w:rsid w:val="005D7CCB"/>
    <w:rsid w:val="005E240A"/>
    <w:rsid w:val="005E6B88"/>
    <w:rsid w:val="005F31BD"/>
    <w:rsid w:val="005F3A56"/>
    <w:rsid w:val="005F4487"/>
    <w:rsid w:val="00600E93"/>
    <w:rsid w:val="006061D1"/>
    <w:rsid w:val="00613266"/>
    <w:rsid w:val="00614355"/>
    <w:rsid w:val="006170C7"/>
    <w:rsid w:val="00635235"/>
    <w:rsid w:val="00637E09"/>
    <w:rsid w:val="00640EAA"/>
    <w:rsid w:val="006427C6"/>
    <w:rsid w:val="00642DD2"/>
    <w:rsid w:val="0064547D"/>
    <w:rsid w:val="00646559"/>
    <w:rsid w:val="00646D63"/>
    <w:rsid w:val="00653030"/>
    <w:rsid w:val="00653A6D"/>
    <w:rsid w:val="00655591"/>
    <w:rsid w:val="006565B9"/>
    <w:rsid w:val="006600B0"/>
    <w:rsid w:val="00664668"/>
    <w:rsid w:val="00665991"/>
    <w:rsid w:val="00665AAE"/>
    <w:rsid w:val="00675B2C"/>
    <w:rsid w:val="00676969"/>
    <w:rsid w:val="00680BB6"/>
    <w:rsid w:val="00687B99"/>
    <w:rsid w:val="00687E6A"/>
    <w:rsid w:val="00692D2A"/>
    <w:rsid w:val="006A0E05"/>
    <w:rsid w:val="006A31F4"/>
    <w:rsid w:val="006A6A50"/>
    <w:rsid w:val="006B5B95"/>
    <w:rsid w:val="006B7827"/>
    <w:rsid w:val="006C3399"/>
    <w:rsid w:val="006C3F95"/>
    <w:rsid w:val="006C700C"/>
    <w:rsid w:val="006C7C5C"/>
    <w:rsid w:val="006D15EE"/>
    <w:rsid w:val="006D186D"/>
    <w:rsid w:val="006D220E"/>
    <w:rsid w:val="006D53D8"/>
    <w:rsid w:val="006D627C"/>
    <w:rsid w:val="006D76AC"/>
    <w:rsid w:val="006E1B1E"/>
    <w:rsid w:val="006E2BFE"/>
    <w:rsid w:val="006F575C"/>
    <w:rsid w:val="007033B5"/>
    <w:rsid w:val="00712A44"/>
    <w:rsid w:val="007201F3"/>
    <w:rsid w:val="00721EF7"/>
    <w:rsid w:val="00724F0B"/>
    <w:rsid w:val="00725585"/>
    <w:rsid w:val="00744369"/>
    <w:rsid w:val="00745AC1"/>
    <w:rsid w:val="00751262"/>
    <w:rsid w:val="007611B3"/>
    <w:rsid w:val="00764421"/>
    <w:rsid w:val="00766047"/>
    <w:rsid w:val="00772E38"/>
    <w:rsid w:val="007766D8"/>
    <w:rsid w:val="007767E0"/>
    <w:rsid w:val="00777F76"/>
    <w:rsid w:val="00781942"/>
    <w:rsid w:val="0078482B"/>
    <w:rsid w:val="00784CB3"/>
    <w:rsid w:val="00790E9E"/>
    <w:rsid w:val="007964EF"/>
    <w:rsid w:val="00797E44"/>
    <w:rsid w:val="007A0CF5"/>
    <w:rsid w:val="007A1E1F"/>
    <w:rsid w:val="007A2CD6"/>
    <w:rsid w:val="007A55E3"/>
    <w:rsid w:val="007A5D6F"/>
    <w:rsid w:val="007A5D72"/>
    <w:rsid w:val="007B0B32"/>
    <w:rsid w:val="007B404C"/>
    <w:rsid w:val="007B7EE3"/>
    <w:rsid w:val="007C2412"/>
    <w:rsid w:val="007C43FB"/>
    <w:rsid w:val="007D4130"/>
    <w:rsid w:val="007E0D2D"/>
    <w:rsid w:val="007E5FF3"/>
    <w:rsid w:val="007E6A35"/>
    <w:rsid w:val="007E6FDD"/>
    <w:rsid w:val="007F5291"/>
    <w:rsid w:val="007F6DD9"/>
    <w:rsid w:val="007F7465"/>
    <w:rsid w:val="008111FE"/>
    <w:rsid w:val="0081491A"/>
    <w:rsid w:val="00815493"/>
    <w:rsid w:val="0081651F"/>
    <w:rsid w:val="00820970"/>
    <w:rsid w:val="008212D8"/>
    <w:rsid w:val="00821B68"/>
    <w:rsid w:val="00822FC4"/>
    <w:rsid w:val="0083172E"/>
    <w:rsid w:val="00831C75"/>
    <w:rsid w:val="00837AA6"/>
    <w:rsid w:val="008476A8"/>
    <w:rsid w:val="00852331"/>
    <w:rsid w:val="008540D4"/>
    <w:rsid w:val="00854561"/>
    <w:rsid w:val="00856449"/>
    <w:rsid w:val="00864A11"/>
    <w:rsid w:val="00865B1D"/>
    <w:rsid w:val="00872CE8"/>
    <w:rsid w:val="00873A4E"/>
    <w:rsid w:val="008754C9"/>
    <w:rsid w:val="00880E09"/>
    <w:rsid w:val="00881C17"/>
    <w:rsid w:val="00885A90"/>
    <w:rsid w:val="008927D3"/>
    <w:rsid w:val="00896D39"/>
    <w:rsid w:val="008A2F88"/>
    <w:rsid w:val="008A3F41"/>
    <w:rsid w:val="008A535C"/>
    <w:rsid w:val="008A5DD5"/>
    <w:rsid w:val="008B45F9"/>
    <w:rsid w:val="008B4A80"/>
    <w:rsid w:val="008B765F"/>
    <w:rsid w:val="008C377C"/>
    <w:rsid w:val="008D3B78"/>
    <w:rsid w:val="008D3F9B"/>
    <w:rsid w:val="008D4796"/>
    <w:rsid w:val="008D52C2"/>
    <w:rsid w:val="008E33B0"/>
    <w:rsid w:val="008E468F"/>
    <w:rsid w:val="008E6CF0"/>
    <w:rsid w:val="008F01BB"/>
    <w:rsid w:val="008F6298"/>
    <w:rsid w:val="0090094A"/>
    <w:rsid w:val="00906D51"/>
    <w:rsid w:val="009101AB"/>
    <w:rsid w:val="00912FC9"/>
    <w:rsid w:val="00913056"/>
    <w:rsid w:val="00913594"/>
    <w:rsid w:val="00915947"/>
    <w:rsid w:val="009164DD"/>
    <w:rsid w:val="009168BD"/>
    <w:rsid w:val="009206E0"/>
    <w:rsid w:val="009207D4"/>
    <w:rsid w:val="009235B4"/>
    <w:rsid w:val="00923B3B"/>
    <w:rsid w:val="00923D9A"/>
    <w:rsid w:val="009273C0"/>
    <w:rsid w:val="00932B5C"/>
    <w:rsid w:val="009347D2"/>
    <w:rsid w:val="009419D2"/>
    <w:rsid w:val="00944475"/>
    <w:rsid w:val="009447B1"/>
    <w:rsid w:val="00956845"/>
    <w:rsid w:val="00957873"/>
    <w:rsid w:val="00960388"/>
    <w:rsid w:val="009619CA"/>
    <w:rsid w:val="0096406B"/>
    <w:rsid w:val="00964FA9"/>
    <w:rsid w:val="00975CC8"/>
    <w:rsid w:val="00975E83"/>
    <w:rsid w:val="00980873"/>
    <w:rsid w:val="0098527D"/>
    <w:rsid w:val="0099146F"/>
    <w:rsid w:val="00991DAC"/>
    <w:rsid w:val="009A3480"/>
    <w:rsid w:val="009B1F1E"/>
    <w:rsid w:val="009B39A3"/>
    <w:rsid w:val="009B4243"/>
    <w:rsid w:val="009D0328"/>
    <w:rsid w:val="009D7643"/>
    <w:rsid w:val="009E6B6A"/>
    <w:rsid w:val="009F042E"/>
    <w:rsid w:val="009F0A3C"/>
    <w:rsid w:val="009F181F"/>
    <w:rsid w:val="009F4D54"/>
    <w:rsid w:val="00A00E57"/>
    <w:rsid w:val="00A03138"/>
    <w:rsid w:val="00A0417D"/>
    <w:rsid w:val="00A14F33"/>
    <w:rsid w:val="00A25005"/>
    <w:rsid w:val="00A25363"/>
    <w:rsid w:val="00A25D80"/>
    <w:rsid w:val="00A26809"/>
    <w:rsid w:val="00A35CE8"/>
    <w:rsid w:val="00A400B6"/>
    <w:rsid w:val="00A40696"/>
    <w:rsid w:val="00A40E45"/>
    <w:rsid w:val="00A44D6C"/>
    <w:rsid w:val="00A46627"/>
    <w:rsid w:val="00A466A4"/>
    <w:rsid w:val="00A4698A"/>
    <w:rsid w:val="00A51645"/>
    <w:rsid w:val="00A51BD2"/>
    <w:rsid w:val="00A53239"/>
    <w:rsid w:val="00A53A79"/>
    <w:rsid w:val="00A556E9"/>
    <w:rsid w:val="00A62A85"/>
    <w:rsid w:val="00A72442"/>
    <w:rsid w:val="00A74D69"/>
    <w:rsid w:val="00A75EA9"/>
    <w:rsid w:val="00A82051"/>
    <w:rsid w:val="00A92383"/>
    <w:rsid w:val="00A953F3"/>
    <w:rsid w:val="00A96056"/>
    <w:rsid w:val="00AA2E87"/>
    <w:rsid w:val="00AA3AF9"/>
    <w:rsid w:val="00AA6D4B"/>
    <w:rsid w:val="00AB18C6"/>
    <w:rsid w:val="00AB2FEE"/>
    <w:rsid w:val="00AB3BA3"/>
    <w:rsid w:val="00AC19DD"/>
    <w:rsid w:val="00AC2F66"/>
    <w:rsid w:val="00AC32C6"/>
    <w:rsid w:val="00AC492C"/>
    <w:rsid w:val="00AC6AAC"/>
    <w:rsid w:val="00AC6C15"/>
    <w:rsid w:val="00AC74D6"/>
    <w:rsid w:val="00AD033B"/>
    <w:rsid w:val="00AD13F3"/>
    <w:rsid w:val="00AD5B0C"/>
    <w:rsid w:val="00AE3869"/>
    <w:rsid w:val="00AE4F90"/>
    <w:rsid w:val="00AF2CD8"/>
    <w:rsid w:val="00AF361F"/>
    <w:rsid w:val="00AF7430"/>
    <w:rsid w:val="00B04B12"/>
    <w:rsid w:val="00B202D2"/>
    <w:rsid w:val="00B20A66"/>
    <w:rsid w:val="00B2133C"/>
    <w:rsid w:val="00B21850"/>
    <w:rsid w:val="00B24F1E"/>
    <w:rsid w:val="00B266F6"/>
    <w:rsid w:val="00B318E7"/>
    <w:rsid w:val="00B34C68"/>
    <w:rsid w:val="00B35E8C"/>
    <w:rsid w:val="00B3645E"/>
    <w:rsid w:val="00B368BC"/>
    <w:rsid w:val="00B4184F"/>
    <w:rsid w:val="00B42863"/>
    <w:rsid w:val="00B455A0"/>
    <w:rsid w:val="00B504FA"/>
    <w:rsid w:val="00B52546"/>
    <w:rsid w:val="00B54961"/>
    <w:rsid w:val="00B648A5"/>
    <w:rsid w:val="00B66845"/>
    <w:rsid w:val="00B70873"/>
    <w:rsid w:val="00B70A28"/>
    <w:rsid w:val="00B71E11"/>
    <w:rsid w:val="00B74AF6"/>
    <w:rsid w:val="00B76F69"/>
    <w:rsid w:val="00B77187"/>
    <w:rsid w:val="00B80570"/>
    <w:rsid w:val="00B83979"/>
    <w:rsid w:val="00B87960"/>
    <w:rsid w:val="00B93DF9"/>
    <w:rsid w:val="00B96FA2"/>
    <w:rsid w:val="00BA3220"/>
    <w:rsid w:val="00BA4567"/>
    <w:rsid w:val="00BA54B9"/>
    <w:rsid w:val="00BA73DA"/>
    <w:rsid w:val="00BB1949"/>
    <w:rsid w:val="00BB1E2F"/>
    <w:rsid w:val="00BB23A0"/>
    <w:rsid w:val="00BB2517"/>
    <w:rsid w:val="00BB5414"/>
    <w:rsid w:val="00BB5632"/>
    <w:rsid w:val="00BB7FB8"/>
    <w:rsid w:val="00BC1761"/>
    <w:rsid w:val="00BC7262"/>
    <w:rsid w:val="00BC74A2"/>
    <w:rsid w:val="00BD2BE9"/>
    <w:rsid w:val="00BD4169"/>
    <w:rsid w:val="00BD665B"/>
    <w:rsid w:val="00BE07A3"/>
    <w:rsid w:val="00BE16A8"/>
    <w:rsid w:val="00BE5340"/>
    <w:rsid w:val="00BE6A89"/>
    <w:rsid w:val="00BE77D1"/>
    <w:rsid w:val="00BE79DE"/>
    <w:rsid w:val="00BF4907"/>
    <w:rsid w:val="00BF6728"/>
    <w:rsid w:val="00BF67CD"/>
    <w:rsid w:val="00C049D2"/>
    <w:rsid w:val="00C13839"/>
    <w:rsid w:val="00C1444C"/>
    <w:rsid w:val="00C16C54"/>
    <w:rsid w:val="00C23C24"/>
    <w:rsid w:val="00C24C67"/>
    <w:rsid w:val="00C2577A"/>
    <w:rsid w:val="00C27C7D"/>
    <w:rsid w:val="00C30359"/>
    <w:rsid w:val="00C30948"/>
    <w:rsid w:val="00C46349"/>
    <w:rsid w:val="00C5454A"/>
    <w:rsid w:val="00C5525A"/>
    <w:rsid w:val="00C55D1E"/>
    <w:rsid w:val="00C602A3"/>
    <w:rsid w:val="00C609DA"/>
    <w:rsid w:val="00C62BE7"/>
    <w:rsid w:val="00C63465"/>
    <w:rsid w:val="00C654FD"/>
    <w:rsid w:val="00C70A61"/>
    <w:rsid w:val="00C72498"/>
    <w:rsid w:val="00C72AD2"/>
    <w:rsid w:val="00C77C32"/>
    <w:rsid w:val="00C839B2"/>
    <w:rsid w:val="00C842F7"/>
    <w:rsid w:val="00C91ACB"/>
    <w:rsid w:val="00C945EB"/>
    <w:rsid w:val="00C952E1"/>
    <w:rsid w:val="00C95ED9"/>
    <w:rsid w:val="00C9608D"/>
    <w:rsid w:val="00C9660E"/>
    <w:rsid w:val="00CA67C5"/>
    <w:rsid w:val="00CC0BF7"/>
    <w:rsid w:val="00CC4FA8"/>
    <w:rsid w:val="00CC7B86"/>
    <w:rsid w:val="00CC7EF7"/>
    <w:rsid w:val="00CD1D54"/>
    <w:rsid w:val="00CD3825"/>
    <w:rsid w:val="00CD4AC3"/>
    <w:rsid w:val="00CD6298"/>
    <w:rsid w:val="00CE0434"/>
    <w:rsid w:val="00CE2570"/>
    <w:rsid w:val="00CE480D"/>
    <w:rsid w:val="00CF0614"/>
    <w:rsid w:val="00CF088A"/>
    <w:rsid w:val="00CF1E2F"/>
    <w:rsid w:val="00CF548D"/>
    <w:rsid w:val="00CF559A"/>
    <w:rsid w:val="00CF55EE"/>
    <w:rsid w:val="00D0185F"/>
    <w:rsid w:val="00D03D2D"/>
    <w:rsid w:val="00D04B63"/>
    <w:rsid w:val="00D1014C"/>
    <w:rsid w:val="00D1760A"/>
    <w:rsid w:val="00D20871"/>
    <w:rsid w:val="00D227DE"/>
    <w:rsid w:val="00D35D0A"/>
    <w:rsid w:val="00D40E65"/>
    <w:rsid w:val="00D44D94"/>
    <w:rsid w:val="00D46CF6"/>
    <w:rsid w:val="00D4769C"/>
    <w:rsid w:val="00D50254"/>
    <w:rsid w:val="00D73CF9"/>
    <w:rsid w:val="00D74574"/>
    <w:rsid w:val="00D76AE4"/>
    <w:rsid w:val="00D7715F"/>
    <w:rsid w:val="00D777C3"/>
    <w:rsid w:val="00D77FAB"/>
    <w:rsid w:val="00D85964"/>
    <w:rsid w:val="00D9121E"/>
    <w:rsid w:val="00D928C8"/>
    <w:rsid w:val="00D95E07"/>
    <w:rsid w:val="00DA58A1"/>
    <w:rsid w:val="00DB230A"/>
    <w:rsid w:val="00DB533C"/>
    <w:rsid w:val="00DD5BF2"/>
    <w:rsid w:val="00DD6C67"/>
    <w:rsid w:val="00DE11B5"/>
    <w:rsid w:val="00DE3393"/>
    <w:rsid w:val="00DE3E3C"/>
    <w:rsid w:val="00DE6E6F"/>
    <w:rsid w:val="00DF3698"/>
    <w:rsid w:val="00DF7F18"/>
    <w:rsid w:val="00E0203C"/>
    <w:rsid w:val="00E13420"/>
    <w:rsid w:val="00E145B8"/>
    <w:rsid w:val="00E145DA"/>
    <w:rsid w:val="00E15367"/>
    <w:rsid w:val="00E15D1D"/>
    <w:rsid w:val="00E16D36"/>
    <w:rsid w:val="00E171FC"/>
    <w:rsid w:val="00E2054A"/>
    <w:rsid w:val="00E20960"/>
    <w:rsid w:val="00E220BD"/>
    <w:rsid w:val="00E240BE"/>
    <w:rsid w:val="00E2655F"/>
    <w:rsid w:val="00E26A68"/>
    <w:rsid w:val="00E272DF"/>
    <w:rsid w:val="00E2751C"/>
    <w:rsid w:val="00E3068B"/>
    <w:rsid w:val="00E31905"/>
    <w:rsid w:val="00E32C48"/>
    <w:rsid w:val="00E348AE"/>
    <w:rsid w:val="00E41222"/>
    <w:rsid w:val="00E50953"/>
    <w:rsid w:val="00E50A21"/>
    <w:rsid w:val="00E56B2D"/>
    <w:rsid w:val="00E667F7"/>
    <w:rsid w:val="00E70895"/>
    <w:rsid w:val="00E7158C"/>
    <w:rsid w:val="00E740A6"/>
    <w:rsid w:val="00E802D6"/>
    <w:rsid w:val="00E82B44"/>
    <w:rsid w:val="00E90FD7"/>
    <w:rsid w:val="00E9387B"/>
    <w:rsid w:val="00E93913"/>
    <w:rsid w:val="00E951A0"/>
    <w:rsid w:val="00E956DD"/>
    <w:rsid w:val="00E960AE"/>
    <w:rsid w:val="00E96BC4"/>
    <w:rsid w:val="00E97E01"/>
    <w:rsid w:val="00EA04B1"/>
    <w:rsid w:val="00EA6119"/>
    <w:rsid w:val="00EA6ED1"/>
    <w:rsid w:val="00EB25AB"/>
    <w:rsid w:val="00EC3CAE"/>
    <w:rsid w:val="00EC497B"/>
    <w:rsid w:val="00ED227B"/>
    <w:rsid w:val="00ED2A8F"/>
    <w:rsid w:val="00ED3835"/>
    <w:rsid w:val="00EE1423"/>
    <w:rsid w:val="00EE1F78"/>
    <w:rsid w:val="00EE4467"/>
    <w:rsid w:val="00EE6BE9"/>
    <w:rsid w:val="00EE6F6A"/>
    <w:rsid w:val="00EF4485"/>
    <w:rsid w:val="00EF5741"/>
    <w:rsid w:val="00EF6AA1"/>
    <w:rsid w:val="00F01A59"/>
    <w:rsid w:val="00F0719F"/>
    <w:rsid w:val="00F158B2"/>
    <w:rsid w:val="00F15A2A"/>
    <w:rsid w:val="00F16064"/>
    <w:rsid w:val="00F22101"/>
    <w:rsid w:val="00F22D04"/>
    <w:rsid w:val="00F23FA0"/>
    <w:rsid w:val="00F2595C"/>
    <w:rsid w:val="00F269CC"/>
    <w:rsid w:val="00F3250B"/>
    <w:rsid w:val="00F4327D"/>
    <w:rsid w:val="00F4355B"/>
    <w:rsid w:val="00F47036"/>
    <w:rsid w:val="00F52414"/>
    <w:rsid w:val="00F542A6"/>
    <w:rsid w:val="00F55385"/>
    <w:rsid w:val="00F617C0"/>
    <w:rsid w:val="00F6192C"/>
    <w:rsid w:val="00F624F9"/>
    <w:rsid w:val="00F626E4"/>
    <w:rsid w:val="00F649D8"/>
    <w:rsid w:val="00F70286"/>
    <w:rsid w:val="00F73DAE"/>
    <w:rsid w:val="00F773A2"/>
    <w:rsid w:val="00F77425"/>
    <w:rsid w:val="00F80E2C"/>
    <w:rsid w:val="00F9062F"/>
    <w:rsid w:val="00F90AA6"/>
    <w:rsid w:val="00F91FE9"/>
    <w:rsid w:val="00FA2ADA"/>
    <w:rsid w:val="00FA360C"/>
    <w:rsid w:val="00FA619C"/>
    <w:rsid w:val="00FB0F7A"/>
    <w:rsid w:val="00FB14A7"/>
    <w:rsid w:val="00FB2012"/>
    <w:rsid w:val="00FB2D30"/>
    <w:rsid w:val="00FB31BE"/>
    <w:rsid w:val="00FB6609"/>
    <w:rsid w:val="00FC1427"/>
    <w:rsid w:val="00FC2EA8"/>
    <w:rsid w:val="00FC6595"/>
    <w:rsid w:val="00FE4E31"/>
    <w:rsid w:val="00FE540B"/>
    <w:rsid w:val="00FE7909"/>
    <w:rsid w:val="00FE7FF6"/>
    <w:rsid w:val="00FF745E"/>
    <w:rsid w:val="00FF7D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A9EF"/>
  <w15:docId w15:val="{A5FEC880-E22C-46F2-8F76-2082AB5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15493"/>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Vraz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Zvraznen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customStyle="1" w:styleId="CharStyle9">
    <w:name w:val="Char Style 9"/>
    <w:basedOn w:val="Predvolenpsmoodseku"/>
    <w:link w:val="Style8"/>
    <w:uiPriority w:val="99"/>
    <w:locked/>
    <w:rsid w:val="008F6298"/>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8F6298"/>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8F6298"/>
    <w:rPr>
      <w:rFonts w:ascii="Arial" w:hAnsi="Arial" w:cs="Arial"/>
      <w:b/>
      <w:bCs/>
      <w:shd w:val="clear" w:color="auto" w:fill="FFFFFF"/>
    </w:rPr>
  </w:style>
  <w:style w:type="paragraph" w:customStyle="1" w:styleId="Style2">
    <w:name w:val="Style 2"/>
    <w:basedOn w:val="Normlny"/>
    <w:link w:val="CharStyle10"/>
    <w:uiPriority w:val="99"/>
    <w:rsid w:val="008F6298"/>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paragraph" w:customStyle="1" w:styleId="Style8">
    <w:name w:val="Style 8"/>
    <w:basedOn w:val="Normlny"/>
    <w:link w:val="CharStyle9"/>
    <w:uiPriority w:val="99"/>
    <w:rsid w:val="008F6298"/>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paragraph" w:customStyle="1" w:styleId="Style12">
    <w:name w:val="Style 12"/>
    <w:basedOn w:val="Normlny"/>
    <w:link w:val="CharStyle13"/>
    <w:uiPriority w:val="99"/>
    <w:rsid w:val="008F6298"/>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styleId="Hypertextovprepojenie">
    <w:name w:val="Hyperlink"/>
    <w:basedOn w:val="Predvolenpsmoodseku"/>
    <w:uiPriority w:val="99"/>
    <w:unhideWhenUsed/>
    <w:rsid w:val="008F6298"/>
    <w:rPr>
      <w:rFonts w:cs="Times New Roman"/>
      <w:color w:val="0563C1"/>
      <w:u w:val="single"/>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A619C"/>
    <w:rPr>
      <w:sz w:val="24"/>
      <w:szCs w:val="24"/>
    </w:rPr>
  </w:style>
  <w:style w:type="character" w:styleId="Odkaznakomentr">
    <w:name w:val="annotation reference"/>
    <w:basedOn w:val="Predvolenpsmoodseku"/>
    <w:uiPriority w:val="99"/>
    <w:semiHidden/>
    <w:unhideWhenUsed/>
    <w:rsid w:val="00FA619C"/>
    <w:rPr>
      <w:sz w:val="16"/>
      <w:szCs w:val="16"/>
    </w:rPr>
  </w:style>
  <w:style w:type="paragraph" w:styleId="Textkomentra">
    <w:name w:val="annotation text"/>
    <w:basedOn w:val="Normlny"/>
    <w:link w:val="TextkomentraChar"/>
    <w:uiPriority w:val="99"/>
    <w:unhideWhenUsed/>
    <w:rsid w:val="00FA619C"/>
    <w:rPr>
      <w:sz w:val="20"/>
      <w:szCs w:val="20"/>
    </w:rPr>
  </w:style>
  <w:style w:type="character" w:customStyle="1" w:styleId="TextkomentraChar">
    <w:name w:val="Text komentára Char"/>
    <w:basedOn w:val="Predvolenpsmoodseku"/>
    <w:link w:val="Textkomentra"/>
    <w:uiPriority w:val="99"/>
    <w:rsid w:val="00FA619C"/>
    <w:rPr>
      <w:rFonts w:ascii="Times New Roman" w:eastAsia="Times New Roman" w:hAnsi="Times New Roman"/>
      <w:color w:val="000000"/>
      <w:sz w:val="20"/>
      <w:szCs w:val="20"/>
      <w:lang w:val="sk-SK" w:eastAsia="sk-SK" w:bidi="ar-SA"/>
    </w:rPr>
  </w:style>
  <w:style w:type="paragraph" w:styleId="Textbubliny">
    <w:name w:val="Balloon Text"/>
    <w:basedOn w:val="Normlny"/>
    <w:link w:val="TextbublinyChar"/>
    <w:uiPriority w:val="99"/>
    <w:semiHidden/>
    <w:unhideWhenUsed/>
    <w:rsid w:val="00FA619C"/>
    <w:rPr>
      <w:rFonts w:ascii="Tahoma" w:hAnsi="Tahoma" w:cs="Tahoma"/>
      <w:sz w:val="16"/>
      <w:szCs w:val="16"/>
    </w:rPr>
  </w:style>
  <w:style w:type="character" w:customStyle="1" w:styleId="TextbublinyChar">
    <w:name w:val="Text bubliny Char"/>
    <w:basedOn w:val="Predvolenpsmoodseku"/>
    <w:link w:val="Textbubliny"/>
    <w:uiPriority w:val="99"/>
    <w:semiHidden/>
    <w:rsid w:val="00FA619C"/>
    <w:rPr>
      <w:rFonts w:ascii="Tahoma" w:eastAsia="Times New Roman" w:hAnsi="Tahoma" w:cs="Tahoma"/>
      <w:color w:val="000000"/>
      <w:sz w:val="16"/>
      <w:szCs w:val="16"/>
      <w:lang w:val="sk-SK" w:eastAsia="sk-SK" w:bidi="ar-SA"/>
    </w:rPr>
  </w:style>
  <w:style w:type="paragraph" w:styleId="Predmetkomentra">
    <w:name w:val="annotation subject"/>
    <w:basedOn w:val="Textkomentra"/>
    <w:next w:val="Textkomentra"/>
    <w:link w:val="PredmetkomentraChar"/>
    <w:uiPriority w:val="99"/>
    <w:semiHidden/>
    <w:unhideWhenUsed/>
    <w:rsid w:val="00E348AE"/>
    <w:rPr>
      <w:b/>
      <w:bCs/>
    </w:rPr>
  </w:style>
  <w:style w:type="character" w:customStyle="1" w:styleId="PredmetkomentraChar">
    <w:name w:val="Predmet komentára Char"/>
    <w:basedOn w:val="TextkomentraChar"/>
    <w:link w:val="Predmetkomentra"/>
    <w:uiPriority w:val="99"/>
    <w:semiHidden/>
    <w:rsid w:val="00E348AE"/>
    <w:rPr>
      <w:rFonts w:ascii="Times New Roman" w:eastAsia="Times New Roman" w:hAnsi="Times New Roman"/>
      <w:b/>
      <w:bCs/>
      <w:color w:val="000000"/>
      <w:sz w:val="20"/>
      <w:szCs w:val="20"/>
      <w:lang w:val="sk-SK" w:eastAsia="sk-SK" w:bidi="ar-SA"/>
    </w:rPr>
  </w:style>
  <w:style w:type="character" w:customStyle="1" w:styleId="CharStyle26Exact">
    <w:name w:val="Char Style 26 Exact"/>
    <w:basedOn w:val="Predvolenpsmoodseku"/>
    <w:uiPriority w:val="99"/>
    <w:rsid w:val="003A30D9"/>
    <w:rPr>
      <w:rFonts w:ascii="Arial" w:hAnsi="Arial" w:cs="Arial"/>
      <w:b/>
      <w:bCs/>
      <w:sz w:val="22"/>
      <w:szCs w:val="22"/>
      <w:u w:val="none"/>
    </w:rPr>
  </w:style>
  <w:style w:type="character" w:customStyle="1" w:styleId="CharStyle37">
    <w:name w:val="Char Style 37"/>
    <w:basedOn w:val="Predvolenpsmoodseku"/>
    <w:link w:val="Style25"/>
    <w:uiPriority w:val="99"/>
    <w:locked/>
    <w:rsid w:val="003A30D9"/>
    <w:rPr>
      <w:rFonts w:ascii="Arial" w:hAnsi="Arial" w:cs="Arial"/>
      <w:b/>
      <w:bCs/>
      <w:shd w:val="clear" w:color="auto" w:fill="FFFFFF"/>
    </w:rPr>
  </w:style>
  <w:style w:type="paragraph" w:customStyle="1" w:styleId="Style25">
    <w:name w:val="Style 25"/>
    <w:basedOn w:val="Normlny"/>
    <w:link w:val="CharStyle37"/>
    <w:uiPriority w:val="99"/>
    <w:rsid w:val="003A30D9"/>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11">
    <w:name w:val="Char Style 11"/>
    <w:basedOn w:val="CharStyle10"/>
    <w:uiPriority w:val="99"/>
    <w:rsid w:val="009347D2"/>
    <w:rPr>
      <w:rFonts w:ascii="Arial" w:hAnsi="Arial" w:cs="Arial"/>
      <w:b/>
      <w:bCs/>
      <w:sz w:val="19"/>
      <w:szCs w:val="19"/>
      <w:shd w:val="clear" w:color="auto" w:fill="FFFFFF"/>
    </w:rPr>
  </w:style>
  <w:style w:type="character" w:customStyle="1" w:styleId="CharStyle36">
    <w:name w:val="Char Style 36"/>
    <w:basedOn w:val="Predvolenpsmoodseku"/>
    <w:uiPriority w:val="99"/>
    <w:rsid w:val="009347D2"/>
    <w:rPr>
      <w:rFonts w:cs="Times New Roman"/>
      <w:sz w:val="21"/>
      <w:szCs w:val="21"/>
      <w:u w:val="none"/>
    </w:rPr>
  </w:style>
  <w:style w:type="character" w:customStyle="1" w:styleId="CharStyle30">
    <w:name w:val="Char Style 30"/>
    <w:basedOn w:val="Predvolenpsmoodseku"/>
    <w:link w:val="Style5"/>
    <w:uiPriority w:val="99"/>
    <w:locked/>
    <w:rsid w:val="009347D2"/>
    <w:rPr>
      <w:sz w:val="21"/>
      <w:szCs w:val="21"/>
      <w:shd w:val="clear" w:color="auto" w:fill="FFFFFF"/>
    </w:rPr>
  </w:style>
  <w:style w:type="paragraph" w:customStyle="1" w:styleId="Style5">
    <w:name w:val="Style 5"/>
    <w:basedOn w:val="Normlny"/>
    <w:link w:val="CharStyle30"/>
    <w:uiPriority w:val="99"/>
    <w:rsid w:val="009347D2"/>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38425A"/>
    <w:rPr>
      <w:rFonts w:ascii="Arial" w:hAnsi="Arial" w:cs="Arial"/>
      <w:b/>
      <w:bCs/>
      <w:shd w:val="clear" w:color="auto" w:fill="FFFFFF"/>
    </w:rPr>
  </w:style>
  <w:style w:type="paragraph" w:customStyle="1" w:styleId="Style47">
    <w:name w:val="Style 47"/>
    <w:basedOn w:val="Normlny"/>
    <w:link w:val="CharStyle48"/>
    <w:uiPriority w:val="99"/>
    <w:rsid w:val="0038425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38425A"/>
    <w:rPr>
      <w:b/>
      <w:bCs/>
      <w:i/>
      <w:iCs/>
      <w:sz w:val="32"/>
      <w:szCs w:val="32"/>
      <w:shd w:val="clear" w:color="auto" w:fill="FFFFFF"/>
    </w:rPr>
  </w:style>
  <w:style w:type="paragraph" w:customStyle="1" w:styleId="Style17">
    <w:name w:val="Style 17"/>
    <w:basedOn w:val="Normlny"/>
    <w:link w:val="CharStyle18Exact"/>
    <w:uiPriority w:val="99"/>
    <w:rsid w:val="0038425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paragraph" w:customStyle="1" w:styleId="Default">
    <w:name w:val="Default"/>
    <w:rsid w:val="00FB0F7A"/>
    <w:pPr>
      <w:autoSpaceDE w:val="0"/>
      <w:autoSpaceDN w:val="0"/>
      <w:adjustRightInd w:val="0"/>
      <w:spacing w:after="0" w:line="240" w:lineRule="auto"/>
    </w:pPr>
    <w:rPr>
      <w:rFonts w:ascii="Times New Roman" w:hAnsi="Times New Roman"/>
      <w:color w:val="000000"/>
      <w:sz w:val="24"/>
      <w:szCs w:val="24"/>
      <w:lang w:val="sk-SK" w:bidi="ar-SA"/>
    </w:rPr>
  </w:style>
  <w:style w:type="paragraph" w:styleId="Hlavika">
    <w:name w:val="header"/>
    <w:basedOn w:val="Normlny"/>
    <w:link w:val="HlavikaChar"/>
    <w:uiPriority w:val="99"/>
    <w:semiHidden/>
    <w:unhideWhenUsed/>
    <w:rsid w:val="00B70873"/>
    <w:pPr>
      <w:tabs>
        <w:tab w:val="center" w:pos="4536"/>
        <w:tab w:val="right" w:pos="9072"/>
      </w:tabs>
    </w:pPr>
  </w:style>
  <w:style w:type="character" w:customStyle="1" w:styleId="HlavikaChar">
    <w:name w:val="Hlavička Char"/>
    <w:basedOn w:val="Predvolenpsmoodseku"/>
    <w:link w:val="Hlavika"/>
    <w:uiPriority w:val="99"/>
    <w:semiHidden/>
    <w:rsid w:val="00B70873"/>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B70873"/>
    <w:pPr>
      <w:tabs>
        <w:tab w:val="center" w:pos="4536"/>
        <w:tab w:val="right" w:pos="9072"/>
      </w:tabs>
    </w:pPr>
  </w:style>
  <w:style w:type="character" w:customStyle="1" w:styleId="PtaChar">
    <w:name w:val="Päta Char"/>
    <w:basedOn w:val="Predvolenpsmoodseku"/>
    <w:link w:val="Pta"/>
    <w:uiPriority w:val="99"/>
    <w:rsid w:val="00B70873"/>
    <w:rPr>
      <w:rFonts w:ascii="Times New Roman" w:eastAsia="Times New Roman" w:hAnsi="Times New Roman"/>
      <w:color w:val="000000"/>
      <w:sz w:val="24"/>
      <w:szCs w:val="24"/>
      <w:lang w:val="sk-SK" w:eastAsia="sk-SK" w:bidi="ar-SA"/>
    </w:rPr>
  </w:style>
  <w:style w:type="character" w:styleId="Nevyrieenzmienka">
    <w:name w:val="Unresolved Mention"/>
    <w:basedOn w:val="Predvolenpsmoodseku"/>
    <w:uiPriority w:val="99"/>
    <w:semiHidden/>
    <w:unhideWhenUsed/>
    <w:rsid w:val="001270A6"/>
    <w:rPr>
      <w:color w:val="605E5C"/>
      <w:shd w:val="clear" w:color="auto" w:fill="E1DFDD"/>
    </w:rPr>
  </w:style>
  <w:style w:type="paragraph" w:styleId="Revzia">
    <w:name w:val="Revision"/>
    <w:hidden/>
    <w:uiPriority w:val="99"/>
    <w:semiHidden/>
    <w:rsid w:val="007B7EE3"/>
    <w:pPr>
      <w:spacing w:after="0" w:line="240" w:lineRule="auto"/>
    </w:pPr>
    <w:rPr>
      <w:rFonts w:ascii="Times New Roman" w:eastAsia="Times New Roman" w:hAnsi="Times New Roman"/>
      <w:color w:val="000000"/>
      <w:sz w:val="24"/>
      <w:szCs w:val="24"/>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0" Type="http://schemas.openxmlformats.org/officeDocument/2006/relationships/hyperlink" Target="mailto:alena.martincova@bbsk.sk" TargetMode="External"/><Relationship Id="rId4" Type="http://schemas.openxmlformats.org/officeDocument/2006/relationships/styles" Target="styles.xml"/><Relationship Id="rId9" Type="http://schemas.openxmlformats.org/officeDocument/2006/relationships/hyperlink" Target="mailto:podatelna@bbsk.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DSPRS_rev._24.03.2023_NSZa_230410" edit="true"/>
    <f:field ref="objsubject" par="" text="" edit="true"/>
    <f:field ref="objcreatedby" par="" text="Bobák, Miroslav, Ing."/>
    <f:field ref="objcreatedat" par="" date="2023-04-17T05:58:56" text="17. 4. 2023 5:58:56"/>
    <f:field ref="objchangedby" par="" text="Bobák, Miroslav, Ing."/>
    <f:field ref="objmodifiedat" par="" date="2023-04-17T05:59:02" text="17. 4. 2023 5:59:02"/>
    <f:field ref="doc_FSCFOLIO_1_1001_FieldDocumentNumber" par="" text=""/>
    <f:field ref="doc_FSCFOLIO_1_1001_FieldSubject" par="" text=""/>
    <f:field ref="FSCFOLIO_1_1001_FieldCurrentUser" par="" text="JUDr. Kristína Priečková"/>
    <f:field ref="CCAPRECONFIG_15_1001_Objektname" par="" text="ZoD_DSPRS_rev._24.03.2023_NSZa_230410"/>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D75E855-1AFA-40D9-B7AF-6978CFE8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11049</Words>
  <Characters>62984</Characters>
  <Application>Microsoft Office Word</Application>
  <DocSecurity>0</DocSecurity>
  <Lines>524</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Luptáková</dc:creator>
  <cp:lastModifiedBy>Priečková Kristína</cp:lastModifiedBy>
  <cp:revision>8</cp:revision>
  <cp:lastPrinted>2023-05-10T08:44:00Z</cp:lastPrinted>
  <dcterms:created xsi:type="dcterms:W3CDTF">2023-04-11T05:43:00Z</dcterms:created>
  <dcterms:modified xsi:type="dcterms:W3CDTF">2023-05-30T10:07:00Z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17. 4. 2023, 05:58</vt:lpwstr>
  </property>
  <property fmtid="{D5CDD505-2E9C-101B-9397-08002B2CF9AE}" pid="59" name="FSC#SKEDITIONREG@103.510:curruserrolegroup">
    <vt:lpwstr>Oddelenie verejného obstarávania</vt:lpwstr>
  </property>
  <property fmtid="{D5CDD505-2E9C-101B-9397-08002B2CF9AE}" pid="60" name="FSC#SKEDITIONREG@103.510:currusersubst">
    <vt:lpwstr>JUDr. Kristína Priečková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17. 4. 2023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17.4.2023, 05:58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17.04.2023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*COO.2090.100.9.6129766*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IX</vt:lpwstr>
  </property>
  <property fmtid="{D5CDD505-2E9C-101B-9397-08002B2CF9AE}" pid="359" name="FSC#COOELAK@1.1001:CurrentUserEmail">
    <vt:lpwstr>kristina.prieckova@bbsk.sk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COO.2090.100.9.6129766</vt:lpwstr>
  </property>
  <property fmtid="{D5CDD505-2E9C-101B-9397-08002B2CF9AE}" pid="391" name="FSC#FSCFOLIO@1.1001:docpropproject">
    <vt:lpwstr/>
  </property>
</Properties>
</file>