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8042EA">
        <w:rPr>
          <w:b/>
          <w:sz w:val="40"/>
          <w:szCs w:val="40"/>
        </w:rPr>
        <w:t>Dielenská chémia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9B6C6A">
        <w:t>júl</w:t>
      </w:r>
      <w:r w:rsidR="00CA149F">
        <w:t xml:space="preserve"> </w:t>
      </w:r>
      <w:r w:rsidR="00802287">
        <w:t>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0F528A">
        <w:rPr>
          <w:rFonts w:asciiTheme="minorHAnsi" w:hAnsiTheme="minorHAnsi"/>
          <w:color w:val="auto"/>
        </w:rPr>
        <w:t xml:space="preserve">Ing. </w:t>
      </w:r>
      <w:r w:rsidR="00CA149F">
        <w:rPr>
          <w:rFonts w:asciiTheme="minorHAnsi" w:hAnsiTheme="minorHAnsi"/>
          <w:color w:val="auto"/>
        </w:rPr>
        <w:t>Pavel Pisár</w:t>
      </w:r>
      <w:r w:rsidR="00FA5161">
        <w:rPr>
          <w:rFonts w:asciiTheme="minorHAnsi" w:hAnsiTheme="minorHAnsi"/>
          <w:color w:val="auto"/>
        </w:rPr>
        <w:t xml:space="preserve"> – </w:t>
      </w:r>
      <w:r w:rsidR="00CA149F">
        <w:rPr>
          <w:rFonts w:asciiTheme="minorHAnsi" w:hAnsiTheme="minorHAnsi"/>
          <w:color w:val="auto"/>
        </w:rPr>
        <w:t>prevádzkový riaditeľ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CA149F" w:rsidRPr="00732680">
          <w:rPr>
            <w:rStyle w:val="Hypertextovprepojenie"/>
            <w:rFonts w:asciiTheme="minorHAnsi" w:hAnsiTheme="minorHAnsi"/>
          </w:rPr>
          <w:t>pavel.pisar@bbrsc.sk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 xml:space="preserve">+421(48)472 </w:t>
      </w:r>
      <w:r w:rsidR="00CA149F">
        <w:rPr>
          <w:rFonts w:asciiTheme="minorHAnsi" w:hAnsiTheme="minorHAnsi" w:cs="Times New Roman"/>
          <w:color w:val="auto"/>
        </w:rPr>
        <w:t>73 53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EC4E68">
      <w:pPr>
        <w:ind w:left="993" w:hanging="796"/>
      </w:pPr>
      <w:r>
        <w:t>2.1</w:t>
      </w:r>
      <w:r>
        <w:tab/>
      </w:r>
      <w:r w:rsidR="00DB7459" w:rsidRPr="00DB7459">
        <w:rPr>
          <w:rFonts w:asciiTheme="minorHAnsi" w:hAnsiTheme="minorHAnsi" w:cstheme="minorHAnsi"/>
        </w:rPr>
        <w:t>Predmetom zákazky je priebe</w:t>
      </w:r>
      <w:r w:rsidR="00DB7459" w:rsidRPr="00862F3D">
        <w:rPr>
          <w:rFonts w:asciiTheme="minorHAnsi" w:hAnsiTheme="minorHAnsi" w:cstheme="minorHAnsi"/>
        </w:rPr>
        <w:t>žné dodanie nového tovaru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CA149F">
        <w:rPr>
          <w:rFonts w:asciiTheme="minorHAnsi" w:hAnsiTheme="minorHAnsi" w:cstheme="minorHAnsi"/>
          <w:color w:val="333333"/>
        </w:rPr>
        <w:t xml:space="preserve">v neporušených obaloch, a to </w:t>
      </w:r>
      <w:r w:rsidR="008042EA">
        <w:rPr>
          <w:rFonts w:asciiTheme="minorHAnsi" w:hAnsiTheme="minorHAnsi" w:cstheme="minorHAnsi"/>
          <w:color w:val="333333"/>
        </w:rPr>
        <w:t xml:space="preserve">chemických prípravkov používaných v opravárenských dielňach potrebných pri opravách, čistení jednotlivých častí, tesnení a mazaní vozidiel a mechanizmov </w:t>
      </w:r>
      <w:r w:rsidR="00862F3D" w:rsidRPr="00862F3D">
        <w:rPr>
          <w:rFonts w:asciiTheme="minorHAnsi" w:hAnsiTheme="minorHAnsi" w:cstheme="minorHAnsi"/>
          <w:color w:val="333333"/>
        </w:rPr>
        <w:t>v roz</w:t>
      </w:r>
      <w:r w:rsidR="00FA5161" w:rsidRPr="00862F3D">
        <w:rPr>
          <w:rFonts w:asciiTheme="minorHAnsi" w:hAnsiTheme="minorHAnsi" w:cstheme="minorHAnsi"/>
          <w:color w:val="333333"/>
        </w:rPr>
        <w:t>sah</w:t>
      </w:r>
      <w:r w:rsidR="00862F3D" w:rsidRPr="00862F3D">
        <w:rPr>
          <w:rFonts w:asciiTheme="minorHAnsi" w:hAnsiTheme="minorHAnsi" w:cstheme="minorHAnsi"/>
          <w:color w:val="333333"/>
        </w:rPr>
        <w:t xml:space="preserve">u </w:t>
      </w:r>
      <w:r w:rsidR="00FA5161" w:rsidRPr="00862F3D">
        <w:rPr>
          <w:rFonts w:asciiTheme="minorHAnsi" w:hAnsiTheme="minorHAnsi" w:cstheme="minorHAnsi"/>
          <w:color w:val="333333"/>
        </w:rPr>
        <w:t xml:space="preserve">podľa prílohy </w:t>
      </w:r>
      <w:r w:rsidR="000D3AC1">
        <w:rPr>
          <w:rFonts w:asciiTheme="minorHAnsi" w:hAnsiTheme="minorHAnsi" w:cstheme="minorHAnsi"/>
          <w:color w:val="333333"/>
        </w:rPr>
        <w:t xml:space="preserve">      </w:t>
      </w:r>
      <w:r w:rsidR="00FA5161" w:rsidRPr="00862F3D">
        <w:rPr>
          <w:rFonts w:asciiTheme="minorHAnsi" w:hAnsiTheme="minorHAnsi" w:cstheme="minorHAnsi"/>
          <w:color w:val="333333"/>
        </w:rPr>
        <w:t xml:space="preserve">č. 3 </w:t>
      </w:r>
      <w:r w:rsidR="00DB7459" w:rsidRPr="00862F3D">
        <w:rPr>
          <w:rFonts w:asciiTheme="minorHAnsi" w:hAnsiTheme="minorHAnsi" w:cstheme="minorHAnsi"/>
          <w:color w:val="333333"/>
        </w:rPr>
        <w:t>Výzvy</w:t>
      </w:r>
      <w:r w:rsidR="00FA5161" w:rsidRPr="00862F3D">
        <w:rPr>
          <w:rFonts w:asciiTheme="minorHAnsi" w:hAnsiTheme="minorHAnsi" w:cstheme="minorHAnsi"/>
          <w:color w:val="333333"/>
        </w:rPr>
        <w:t xml:space="preserve"> - Špecifikácia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8042EA">
        <w:rPr>
          <w:rFonts w:asciiTheme="minorHAnsi" w:hAnsiTheme="minorHAnsi" w:cstheme="minorHAnsi"/>
          <w:color w:val="333333"/>
        </w:rPr>
        <w:t xml:space="preserve">pre časti č. 1, 2 a 3 </w:t>
      </w:r>
      <w:r w:rsidR="00DB7459" w:rsidRPr="00862F3D">
        <w:rPr>
          <w:rFonts w:asciiTheme="minorHAnsi" w:hAnsiTheme="minorHAnsi" w:cstheme="minorHAnsi"/>
          <w:color w:val="333333"/>
        </w:rPr>
        <w:t>v čiastkových dodávkach s</w:t>
      </w:r>
      <w:r w:rsidR="00A43037">
        <w:rPr>
          <w:rFonts w:asciiTheme="minorHAnsi" w:hAnsiTheme="minorHAnsi" w:cstheme="minorHAnsi"/>
          <w:color w:val="333333"/>
        </w:rPr>
        <w:t xml:space="preserve"> naložením, </w:t>
      </w:r>
      <w:r w:rsidR="00DB7459"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 w:rsidR="00C35BEE">
        <w:rPr>
          <w:rFonts w:asciiTheme="minorHAnsi" w:hAnsiTheme="minorHAnsi" w:cstheme="minorHAnsi"/>
          <w:color w:val="333333"/>
        </w:rPr>
        <w:t xml:space="preserve"> obstarávateľa</w:t>
      </w:r>
      <w:r w:rsidR="00DB7459" w:rsidRPr="00862F3D">
        <w:rPr>
          <w:rFonts w:asciiTheme="minorHAnsi" w:hAnsiTheme="minorHAnsi" w:cstheme="minorHAnsi"/>
        </w:rPr>
        <w:t xml:space="preserve">. Dodávka tovarov v dohodnutom čase, mieste a podľa ostatných podmienok je súčasťou Rámcovej </w:t>
      </w:r>
      <w:r w:rsidR="00FA5161">
        <w:rPr>
          <w:rFonts w:asciiTheme="minorHAnsi" w:hAnsiTheme="minorHAnsi" w:cstheme="minorHAnsi"/>
        </w:rPr>
        <w:t xml:space="preserve">kúpnej </w:t>
      </w:r>
      <w:r w:rsidR="00DB7459" w:rsidRPr="00DB7459">
        <w:rPr>
          <w:rFonts w:asciiTheme="minorHAnsi" w:hAnsiTheme="minorHAnsi" w:cstheme="minorHAnsi"/>
        </w:rPr>
        <w:t>zmluvy (Príloha č. 2 tejto Výzvy) v rozsahu dodávok uvedených v špecifikácii (Príloha č. 3 tejto Výzvy) a v Rámcovej zmluv</w:t>
      </w:r>
      <w:r w:rsidR="00A43037">
        <w:rPr>
          <w:rFonts w:asciiTheme="minorHAnsi" w:hAnsiTheme="minorHAnsi" w:cstheme="minorHAnsi"/>
        </w:rPr>
        <w:t>e</w:t>
      </w:r>
      <w:r w:rsidR="00DB7459" w:rsidRPr="00DB7459">
        <w:rPr>
          <w:rFonts w:asciiTheme="minorHAnsi" w:hAnsiTheme="minorHAnsi" w:cstheme="minorHAnsi"/>
        </w:rPr>
        <w:t xml:space="preserve"> (Príloha č. 2 tejto Výzvy)</w:t>
      </w:r>
      <w:bookmarkStart w:id="1" w:name="_GoBack"/>
      <w:bookmarkEnd w:id="1"/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0D3AC1">
        <w:rPr>
          <w:rFonts w:asciiTheme="minorHAnsi" w:eastAsia="Times New Roman" w:hAnsiTheme="minorHAnsi" w:cstheme="minorHAnsi"/>
          <w:bCs/>
          <w:color w:val="333333"/>
        </w:rPr>
        <w:t>39831500-1</w:t>
      </w:r>
      <w:r w:rsidRPr="00E5594A">
        <w:rPr>
          <w:rFonts w:asciiTheme="minorHAnsi" w:eastAsia="Times New Roman" w:hAnsiTheme="minorHAnsi" w:cstheme="minorHAnsi"/>
          <w:bCs/>
          <w:color w:val="333333"/>
        </w:rPr>
        <w:t xml:space="preserve">      </w:t>
      </w:r>
      <w:r w:rsidR="000D3AC1">
        <w:rPr>
          <w:rFonts w:asciiTheme="minorHAnsi" w:eastAsia="Times New Roman" w:hAnsiTheme="minorHAnsi" w:cstheme="minorHAnsi"/>
          <w:bCs/>
          <w:color w:val="333333"/>
        </w:rPr>
        <w:t>Čistiace prostriedky na autá</w:t>
      </w:r>
    </w:p>
    <w:p w:rsidR="00E5594A" w:rsidRPr="00E5594A" w:rsidRDefault="00B937F6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</w:p>
    <w:p w:rsidR="00A43037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 w:rsidR="000D3AC1">
        <w:rPr>
          <w:rFonts w:asciiTheme="minorHAnsi" w:eastAsia="Times New Roman" w:hAnsiTheme="minorHAnsi" w:cstheme="minorHAnsi"/>
          <w:color w:val="333333"/>
        </w:rPr>
        <w:t>34312500-2</w:t>
      </w:r>
      <w:r w:rsidR="00A43037"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 w:rsidR="000D3AC1">
        <w:rPr>
          <w:rFonts w:asciiTheme="minorHAnsi" w:eastAsia="Times New Roman" w:hAnsiTheme="minorHAnsi" w:cstheme="minorHAnsi"/>
          <w:color w:val="333333"/>
        </w:rPr>
        <w:t>Tesnenia</w:t>
      </w:r>
    </w:p>
    <w:p w:rsidR="00A43037" w:rsidRDefault="00A43037" w:rsidP="000D3AC1">
      <w:pPr>
        <w:shd w:val="clear" w:color="auto" w:fill="FFFFFF"/>
        <w:spacing w:after="0" w:line="240" w:lineRule="auto"/>
        <w:ind w:left="357"/>
        <w:rPr>
          <w:rFonts w:asciiTheme="minorHAnsi" w:hAnsiTheme="minorHAnsi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 w:rsidR="000D3AC1">
        <w:rPr>
          <w:rFonts w:asciiTheme="minorHAnsi" w:eastAsia="Times New Roman" w:hAnsiTheme="minorHAnsi" w:cstheme="minorHAnsi"/>
          <w:color w:val="333333"/>
        </w:rPr>
        <w:t xml:space="preserve">24951000-5      Mazivá a mazacie oleje </w:t>
      </w:r>
    </w:p>
    <w:p w:rsidR="00E5594A" w:rsidRDefault="00A43037" w:rsidP="000D3AC1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>60000000-8      Dopravné služby (bez prepravy odpadu)</w:t>
      </w:r>
    </w:p>
    <w:p w:rsidR="000D3AC1" w:rsidRDefault="000D3AC1" w:rsidP="000D3AC1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</w:p>
    <w:p w:rsidR="000D3AC1" w:rsidRDefault="000D3AC1" w:rsidP="000D3AC1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2.3            Predmet zákazky je rozdelený na tri samostatné časti, a to podľa miest dodania:</w:t>
      </w:r>
    </w:p>
    <w:p w:rsidR="000D3AC1" w:rsidRDefault="000D3AC1" w:rsidP="007D7530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2.3.1   Časť predmetu zákazky č. 1 </w:t>
      </w:r>
      <w:r w:rsidR="007D7530">
        <w:rPr>
          <w:rFonts w:asciiTheme="minorHAnsi" w:eastAsia="Times New Roman" w:hAnsiTheme="minorHAnsi" w:cstheme="minorHAnsi"/>
          <w:color w:val="333333"/>
        </w:rPr>
        <w:t>–</w:t>
      </w:r>
      <w:r>
        <w:rPr>
          <w:rFonts w:asciiTheme="minorHAnsi" w:eastAsia="Times New Roman" w:hAnsiTheme="minorHAnsi" w:cstheme="minorHAnsi"/>
          <w:color w:val="333333"/>
        </w:rPr>
        <w:t xml:space="preserve"> SEVER</w:t>
      </w:r>
      <w:r w:rsidR="007D7530">
        <w:rPr>
          <w:rFonts w:asciiTheme="minorHAnsi" w:eastAsia="Times New Roman" w:hAnsiTheme="minorHAnsi" w:cstheme="minorHAnsi"/>
          <w:color w:val="333333"/>
        </w:rPr>
        <w:t xml:space="preserve">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1 – SEVER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a to chemických prípravkov používaných v opravárenských dielňach potrebných pri opravách, čistení jednotlivých častí, tesnení a mazaní vozidiel a mechanizmov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č. 1 - SEVER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Default="007D7530" w:rsidP="007D7530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2.3.1   Časť predmetu zákazky č. 2 – JUH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2 – JUH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a to chemických prípravkov používaných v opravárenských dielňach potrebných pri opravách, čistení jednotlivých častí, tesnení a mazaní vozidiel a mechanizmov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č. 2 - JUH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Default="007D7530" w:rsidP="007D7530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2.3.1   Časť predmetu zákazky č. 3 – STRED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lastRenderedPageBreak/>
        <w:t xml:space="preserve">                  Časť č. 3 – STRED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a to chemických prípravkov používaných v opravárenských dielňach potrebných pri opravách, čistení jednotlivých častí, tesnení a mazaní vozidiel a mechanizmov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č. 3 - STRED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Pr="007D7530" w:rsidRDefault="007D7530" w:rsidP="007D7530">
      <w:pPr>
        <w:pStyle w:val="Farebnzoznamzvraznenie11"/>
        <w:ind w:left="0"/>
        <w:jc w:val="both"/>
        <w:rPr>
          <w:rFonts w:ascii="Calibri" w:hAnsi="Calibri" w:cs="Calibri"/>
          <w:noProof/>
          <w:sz w:val="22"/>
          <w:szCs w:val="22"/>
          <w:u w:val="single"/>
          <w:lang w:eastAsia="sk-SK"/>
        </w:rPr>
      </w:pPr>
      <w:r w:rsidRPr="007D7530">
        <w:rPr>
          <w:rFonts w:ascii="Calibri" w:hAnsi="Calibri" w:cs="Calibri"/>
          <w:noProof/>
          <w:sz w:val="22"/>
          <w:szCs w:val="22"/>
          <w:u w:val="single"/>
          <w:lang w:eastAsia="sk-SK"/>
        </w:rPr>
        <w:t>Možnosť predloženia ponúk na jednotlivé časti nie je obmedzená, uchádzač môže predložiť ponuku na jednu časť alebo viacero častí.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E5594A" w:rsidRDefault="00EC4E68" w:rsidP="0019109B">
      <w:pPr>
        <w:tabs>
          <w:tab w:val="left" w:pos="9072"/>
        </w:tabs>
        <w:spacing w:after="0" w:line="240" w:lineRule="auto"/>
        <w:ind w:left="993" w:right="0" w:hanging="851"/>
      </w:pPr>
      <w:r>
        <w:t xml:space="preserve">3.1.       </w:t>
      </w:r>
      <w:r w:rsidR="0019109B">
        <w:t xml:space="preserve">   </w:t>
      </w:r>
      <w:r w:rsidR="00E5594A" w:rsidRPr="00EC4E68">
        <w:t xml:space="preserve">Dodávka tovaru s dovozom, priebežne počas trvania Rámcovej </w:t>
      </w:r>
      <w:r w:rsidR="00862F3D">
        <w:t xml:space="preserve">kúpnej </w:t>
      </w:r>
      <w:r w:rsidR="00E5594A" w:rsidRPr="00EC4E68">
        <w:t>zmluvy do odbern</w:t>
      </w:r>
      <w:r w:rsidR="00862F3D">
        <w:t>ých</w:t>
      </w:r>
      <w:r w:rsidR="00E5594A" w:rsidRPr="00EC4E68">
        <w:t xml:space="preserve"> miest verejného obstarávateľa, </w:t>
      </w:r>
      <w:r w:rsidR="00FF475A">
        <w:t xml:space="preserve">v predpokladanom </w:t>
      </w:r>
      <w:r w:rsidR="007D7530">
        <w:t xml:space="preserve">minimálne jednorazovo dodanom množstve do odberného miesta verejného obstarávateľa v rámci čiastkovej objednávky  v hodnote 50 EUR bez DPH </w:t>
      </w:r>
      <w:r w:rsidR="00A43037">
        <w:t xml:space="preserve">podľa prílohy č. 3 Výzvy </w:t>
      </w:r>
      <w:r w:rsidR="0026246B">
        <w:t>–</w:t>
      </w:r>
      <w:r w:rsidR="00A43037">
        <w:t xml:space="preserve"> Špecifikácia</w:t>
      </w:r>
      <w:r w:rsidR="0026246B">
        <w:t xml:space="preserve"> </w:t>
      </w:r>
      <w:r w:rsidR="00B03B64">
        <w:t xml:space="preserve">k častiam č. 1 až 3 </w:t>
      </w:r>
      <w:r w:rsidR="0026246B">
        <w:t xml:space="preserve">je len orientačná pre potreby plánovania a nie je pre verejného obstarávateľa záväzná. </w:t>
      </w:r>
    </w:p>
    <w:p w:rsidR="00623EAD" w:rsidRDefault="00623EAD" w:rsidP="0019109B">
      <w:pPr>
        <w:spacing w:after="0" w:line="240" w:lineRule="auto"/>
        <w:ind w:left="993" w:right="0" w:hanging="851"/>
      </w:pPr>
      <w:r>
        <w:t xml:space="preserve">                 </w:t>
      </w:r>
    </w:p>
    <w:p w:rsidR="00623EAD" w:rsidRPr="00B03B64" w:rsidRDefault="00623EAD" w:rsidP="00B03B64">
      <w:pPr>
        <w:spacing w:after="120" w:line="240" w:lineRule="auto"/>
        <w:ind w:left="993" w:right="289" w:hanging="851"/>
        <w:rPr>
          <w:b/>
        </w:rPr>
      </w:pPr>
      <w:r>
        <w:t xml:space="preserve">                 </w:t>
      </w:r>
      <w:r w:rsidRPr="00B03B64">
        <w:rPr>
          <w:b/>
        </w:rPr>
        <w:t>Odberné miesta verejného obstarávateľa</w:t>
      </w:r>
      <w:r w:rsidR="00B03B64" w:rsidRPr="00B03B64">
        <w:rPr>
          <w:b/>
        </w:rPr>
        <w:t xml:space="preserve"> pre Časť č. 1 - SEVER</w:t>
      </w:r>
      <w:r w:rsidR="00E616D0" w:rsidRPr="00B03B64">
        <w:rPr>
          <w:b/>
        </w:rPr>
        <w:t>: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Banská Bystrica a okolie: - Majerská cesta 94, Banská Bystrica</w:t>
      </w:r>
      <w:r w:rsidR="00FF475A">
        <w:t xml:space="preserve">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rPr>
          <w:rFonts w:eastAsia="Times New Roman"/>
          <w:lang w:eastAsia="cs-CZ"/>
        </w:rPr>
        <w:t xml:space="preserve">                                                                  </w:t>
      </w:r>
      <w:r w:rsidRPr="00EC4E68">
        <w:t>- Lučatín 216, Lučatín</w:t>
      </w:r>
      <w:r w:rsidR="00FF475A">
        <w:t xml:space="preserve">                                            </w:t>
      </w:r>
    </w:p>
    <w:p w:rsidR="00B03B64" w:rsidRDefault="00E5594A" w:rsidP="00EC4E68">
      <w:pPr>
        <w:spacing w:after="0" w:line="240" w:lineRule="auto"/>
        <w:ind w:firstLine="983"/>
      </w:pPr>
      <w:r w:rsidRPr="00EC4E68">
        <w:t xml:space="preserve">- Stredisko Brezno:                                - Predné </w:t>
      </w:r>
      <w:proofErr w:type="spellStart"/>
      <w:r w:rsidRPr="00EC4E68">
        <w:t>Halny</w:t>
      </w:r>
      <w:proofErr w:type="spellEnd"/>
      <w:r w:rsidRPr="00EC4E68">
        <w:t xml:space="preserve"> 76, Brezno</w:t>
      </w:r>
      <w:r w:rsidR="00FF475A">
        <w:t xml:space="preserve">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Žiar nad Hronom:               - Priemyselná 6/647, Ladomerská Vieska</w:t>
      </w:r>
      <w:r>
        <w:t xml:space="preserve">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Nová Baňa:                          - Dlhá Lúka 760, Nová Baňa</w:t>
      </w:r>
      <w:r>
        <w:t xml:space="preserve">     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 xml:space="preserve">- Stredisko Banská Štiavnica:               - J. K. </w:t>
      </w:r>
      <w:proofErr w:type="spellStart"/>
      <w:r w:rsidRPr="00EC4E68">
        <w:t>Hella</w:t>
      </w:r>
      <w:proofErr w:type="spellEnd"/>
      <w:r w:rsidRPr="00EC4E68">
        <w:t xml:space="preserve"> 11, Banská Štiavnica</w:t>
      </w:r>
      <w:r>
        <w:t xml:space="preserve">                          </w:t>
      </w:r>
    </w:p>
    <w:p w:rsidR="00B03B64" w:rsidRDefault="00B03B64" w:rsidP="00EC4E68">
      <w:pPr>
        <w:spacing w:after="0" w:line="240" w:lineRule="auto"/>
        <w:ind w:firstLine="983"/>
      </w:pPr>
    </w:p>
    <w:p w:rsidR="00B03B64" w:rsidRDefault="00B03B64" w:rsidP="00B03B64">
      <w:pPr>
        <w:spacing w:after="120" w:line="240" w:lineRule="auto"/>
        <w:ind w:left="11" w:right="289" w:firstLine="981"/>
      </w:pPr>
      <w:r w:rsidRPr="00B03B64">
        <w:rPr>
          <w:b/>
        </w:rPr>
        <w:t xml:space="preserve">Odberné miesta verejného obstarávateľa pre Časť č. </w:t>
      </w:r>
      <w:r>
        <w:rPr>
          <w:b/>
        </w:rPr>
        <w:t>2</w:t>
      </w:r>
      <w:r w:rsidRPr="00B03B64">
        <w:rPr>
          <w:b/>
        </w:rPr>
        <w:t xml:space="preserve"> - </w:t>
      </w:r>
      <w:r>
        <w:rPr>
          <w:b/>
        </w:rPr>
        <w:t>JUH</w:t>
      </w:r>
      <w:r w:rsidRPr="00B03B64">
        <w:rPr>
          <w:b/>
        </w:rPr>
        <w:t>: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Lučenec:                              - Vajanského 857, Lučenec</w:t>
      </w:r>
      <w:r>
        <w:t xml:space="preserve">                                    </w:t>
      </w:r>
    </w:p>
    <w:p w:rsidR="00E5594A" w:rsidRPr="00EC4E68" w:rsidRDefault="00B03B64" w:rsidP="00B03B64">
      <w:pPr>
        <w:spacing w:after="0" w:line="240" w:lineRule="auto"/>
        <w:ind w:firstLine="983"/>
      </w:pPr>
      <w:r w:rsidRPr="00EC4E68">
        <w:t>- Stredisko Poltár:                                  - 13. januára 21/501, Poltár</w:t>
      </w:r>
      <w:r>
        <w:t xml:space="preserve">      </w:t>
      </w:r>
      <w:r w:rsidR="00FF475A">
        <w:t xml:space="preserve">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Rimavská Sobota:               - Šibeničný vrch 716, Rimavská Sobota</w:t>
      </w:r>
      <w:r>
        <w:t xml:space="preserve">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Tornaľa:                                - Cintorínska 10, Tornaľa</w:t>
      </w:r>
      <w:r>
        <w:t xml:space="preserve">            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Hnúšťa:                                 - 1. mája 620, Hnúšťa</w:t>
      </w:r>
      <w:r>
        <w:t xml:space="preserve">                                              </w:t>
      </w:r>
    </w:p>
    <w:p w:rsidR="00B03B64" w:rsidRPr="00EC4E68" w:rsidRDefault="00B03B64" w:rsidP="00B03B64">
      <w:pPr>
        <w:ind w:right="274" w:firstLine="983"/>
      </w:pPr>
      <w:r w:rsidRPr="00EC4E68">
        <w:t>- Stredisko Jelšava:                                 - Teplická 286, Jelšava</w:t>
      </w:r>
      <w:r>
        <w:t xml:space="preserve">                                             </w:t>
      </w:r>
    </w:p>
    <w:p w:rsidR="00B03B64" w:rsidRDefault="00B03B64" w:rsidP="00EC4E68">
      <w:pPr>
        <w:spacing w:after="0" w:line="240" w:lineRule="auto"/>
        <w:ind w:firstLine="983"/>
      </w:pPr>
    </w:p>
    <w:p w:rsidR="00B03B64" w:rsidRDefault="00B03B64" w:rsidP="00B03B64">
      <w:pPr>
        <w:spacing w:after="120" w:line="240" w:lineRule="auto"/>
        <w:ind w:left="11" w:right="289" w:firstLine="981"/>
      </w:pPr>
      <w:r w:rsidRPr="00B03B64">
        <w:rPr>
          <w:b/>
        </w:rPr>
        <w:t xml:space="preserve">Odberné miesta verejného obstarávateľa pre Časť č. </w:t>
      </w:r>
      <w:r>
        <w:rPr>
          <w:b/>
        </w:rPr>
        <w:t>3</w:t>
      </w:r>
      <w:r w:rsidRPr="00B03B64">
        <w:rPr>
          <w:b/>
        </w:rPr>
        <w:t xml:space="preserve"> - </w:t>
      </w:r>
      <w:r>
        <w:rPr>
          <w:b/>
        </w:rPr>
        <w:t>STRED</w:t>
      </w:r>
      <w:r w:rsidRPr="00B03B64">
        <w:rPr>
          <w:b/>
        </w:rPr>
        <w:t>: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t xml:space="preserve">- Stredisko Zvolen:                                 - </w:t>
      </w:r>
      <w:proofErr w:type="spellStart"/>
      <w:r w:rsidRPr="00EC4E68">
        <w:t>Bakova</w:t>
      </w:r>
      <w:proofErr w:type="spellEnd"/>
      <w:r w:rsidRPr="00EC4E68">
        <w:t xml:space="preserve"> Jama, Lieskovská cesta 284, Zvolen</w:t>
      </w:r>
      <w:r w:rsidR="00FF475A">
        <w:t xml:space="preserve">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Kriváň:                                  - Kriváň 521</w:t>
      </w:r>
      <w:r w:rsidR="00FF475A">
        <w:t xml:space="preserve">                       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Krupina:                               - Červená Hora 1779, Krupina</w:t>
      </w:r>
      <w:r w:rsidR="00FF475A">
        <w:t xml:space="preserve">                              </w:t>
      </w:r>
    </w:p>
    <w:p w:rsidR="00E5594A" w:rsidRPr="00B03B64" w:rsidRDefault="00EC4E68" w:rsidP="00B03B64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Veľký Krtíš a okolie:           - Škultétyho 108, Veľký Krtíš</w:t>
      </w:r>
      <w:r w:rsidR="00FF475A">
        <w:t xml:space="preserve">                                 </w:t>
      </w:r>
    </w:p>
    <w:p w:rsidR="00FF475A" w:rsidRPr="00FF475A" w:rsidRDefault="00FF475A" w:rsidP="00EC4E68">
      <w:pPr>
        <w:spacing w:after="0" w:line="240" w:lineRule="auto"/>
        <w:ind w:right="0" w:firstLine="983"/>
      </w:pPr>
      <w:r>
        <w:rPr>
          <w:b/>
        </w:rPr>
        <w:t xml:space="preserve">                                                                  </w:t>
      </w:r>
      <w:r w:rsidRPr="00FF475A">
        <w:t xml:space="preserve">-  </w:t>
      </w:r>
      <w:r>
        <w:t xml:space="preserve">Na </w:t>
      </w:r>
      <w:proofErr w:type="spellStart"/>
      <w:r>
        <w:t>Parlagu</w:t>
      </w:r>
      <w:proofErr w:type="spellEnd"/>
      <w:r>
        <w:t xml:space="preserve"> 53, Čebovce                                      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:rsidR="00D32ADB" w:rsidRPr="0059403F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Rámcová kúpna zmluva</w:t>
      </w:r>
      <w:r w:rsidR="00473F68">
        <w:rPr>
          <w:color w:val="000000" w:themeColor="text1"/>
        </w:rPr>
        <w:t xml:space="preserve"> samostatne pre jednotlivé časti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B03B64" w:rsidP="00473F68">
      <w:pPr>
        <w:pStyle w:val="Odsekzoznamu"/>
        <w:numPr>
          <w:ilvl w:val="1"/>
          <w:numId w:val="3"/>
        </w:numPr>
        <w:spacing w:after="120" w:line="240" w:lineRule="auto"/>
        <w:ind w:left="850" w:right="272"/>
      </w:pPr>
      <w:r>
        <w:t>Celková predpokladaná hodnota zákazky - n</w:t>
      </w:r>
      <w:r w:rsidR="004B7C4A">
        <w:t>euvádza sa</w:t>
      </w:r>
    </w:p>
    <w:p w:rsidR="00B03B64" w:rsidRDefault="00B03B64" w:rsidP="00473F68">
      <w:pPr>
        <w:spacing w:after="120" w:line="240" w:lineRule="auto"/>
        <w:ind w:left="130" w:right="272" w:firstLine="0"/>
      </w:pPr>
      <w: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 xml:space="preserve">5.1.1   </w:t>
      </w:r>
      <w:r w:rsidR="00473F68">
        <w:rPr>
          <w:rFonts w:asciiTheme="minorHAnsi" w:eastAsia="Times New Roman" w:hAnsiTheme="minorHAnsi" w:cstheme="minorHAnsi"/>
          <w:color w:val="333333"/>
        </w:rPr>
        <w:t>Predpokladaná hodnota pre č</w:t>
      </w:r>
      <w:r>
        <w:rPr>
          <w:rFonts w:asciiTheme="minorHAnsi" w:eastAsia="Times New Roman" w:hAnsiTheme="minorHAnsi" w:cstheme="minorHAnsi"/>
          <w:color w:val="333333"/>
        </w:rPr>
        <w:t>asť predmetu zákazky č. 1 – SEVER</w:t>
      </w:r>
      <w:r w:rsidR="00473F68">
        <w:rPr>
          <w:rFonts w:asciiTheme="minorHAnsi" w:eastAsia="Times New Roman" w:hAnsiTheme="minorHAnsi" w:cstheme="minorHAnsi"/>
          <w:color w:val="333333"/>
        </w:rPr>
        <w:t xml:space="preserve"> – neuvádza sa</w:t>
      </w:r>
    </w:p>
    <w:p w:rsidR="00D32ADB" w:rsidRDefault="00473F68" w:rsidP="00473F68">
      <w:pPr>
        <w:spacing w:after="12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333333"/>
        </w:rPr>
      </w:pPr>
      <w:r>
        <w:t xml:space="preserve">        </w:t>
      </w:r>
      <w:r w:rsidR="00D32ADB">
        <w:t xml:space="preserve"> </w:t>
      </w:r>
      <w:r>
        <w:rPr>
          <w:rFonts w:asciiTheme="minorHAnsi" w:eastAsia="Times New Roman" w:hAnsiTheme="minorHAnsi" w:cstheme="minorHAnsi"/>
          <w:color w:val="333333"/>
        </w:rPr>
        <w:t>5.1.2   Predpokladaná hodnota pre časť predmetu zákazky č. 2 – JUH     – neuvádza sa</w:t>
      </w:r>
    </w:p>
    <w:p w:rsidR="00473F68" w:rsidRDefault="00473F68" w:rsidP="00D32ADB">
      <w:pPr>
        <w:spacing w:after="93" w:line="259" w:lineRule="auto"/>
        <w:ind w:left="0" w:right="0" w:firstLine="0"/>
        <w:jc w:val="left"/>
      </w:pPr>
      <w:r>
        <w:rPr>
          <w:rFonts w:asciiTheme="minorHAnsi" w:eastAsia="Times New Roman" w:hAnsiTheme="minorHAnsi" w:cstheme="minorHAnsi"/>
          <w:color w:val="333333"/>
        </w:rPr>
        <w:t xml:space="preserve">         5.1.3   Predpokladaná hodnota pre časť predmetu zákazky č. 3 – STRED – neuvádza sa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>Trvanie zmluvy</w:t>
      </w:r>
    </w:p>
    <w:p w:rsidR="00D32ADB" w:rsidRDefault="004B7C4A" w:rsidP="00B03B64">
      <w:pPr>
        <w:pStyle w:val="Odsekzoznamu"/>
        <w:numPr>
          <w:ilvl w:val="1"/>
          <w:numId w:val="3"/>
        </w:numPr>
        <w:spacing w:after="0" w:line="240" w:lineRule="auto"/>
        <w:ind w:left="850" w:right="0"/>
      </w:pPr>
      <w:r>
        <w:rPr>
          <w:rFonts w:asciiTheme="minorHAnsi" w:hAnsiTheme="minorHAnsi" w:cs="Arial"/>
        </w:rPr>
        <w:t xml:space="preserve">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 xml:space="preserve">mluva </w:t>
      </w:r>
      <w:r w:rsidR="00473F68">
        <w:rPr>
          <w:rFonts w:asciiTheme="minorHAnsi" w:hAnsiTheme="minorHAnsi" w:cs="Arial"/>
        </w:rPr>
        <w:t xml:space="preserve">pre jednotlivé časti </w:t>
      </w:r>
      <w:r w:rsidRPr="00BC25E1">
        <w:rPr>
          <w:rFonts w:asciiTheme="minorHAnsi" w:hAnsiTheme="minorHAnsi" w:cs="Arial"/>
        </w:rPr>
        <w:t xml:space="preserve">sa uzatvára na dobu </w:t>
      </w:r>
      <w:r>
        <w:rPr>
          <w:rFonts w:asciiTheme="minorHAnsi" w:hAnsiTheme="minorHAnsi" w:cs="Arial"/>
        </w:rPr>
        <w:t xml:space="preserve">určitú, a to </w:t>
      </w:r>
      <w:r w:rsidR="00B03B64">
        <w:rPr>
          <w:rFonts w:asciiTheme="minorHAnsi" w:hAnsiTheme="minorHAnsi" w:cs="Arial"/>
        </w:rPr>
        <w:t>24</w:t>
      </w:r>
      <w:r>
        <w:rPr>
          <w:rFonts w:asciiTheme="minorHAnsi" w:hAnsiTheme="minorHAnsi" w:cs="Arial"/>
        </w:rPr>
        <w:t xml:space="preserve"> mesiacov od nadobudnutia účinnosti Rámcovej</w:t>
      </w:r>
      <w:r w:rsidR="00E616D0">
        <w:rPr>
          <w:rFonts w:asciiTheme="minorHAnsi" w:hAnsiTheme="minorHAnsi" w:cs="Arial"/>
        </w:rPr>
        <w:t xml:space="preserve"> kúpnej</w:t>
      </w:r>
      <w:r>
        <w:rPr>
          <w:rFonts w:asciiTheme="minorHAnsi" w:hAnsiTheme="minorHAnsi" w:cs="Arial"/>
        </w:rPr>
        <w:t xml:space="preserve"> zmluvy alebo do </w:t>
      </w:r>
      <w:r w:rsidRPr="00FA298D">
        <w:rPr>
          <w:rFonts w:asciiTheme="minorHAnsi" w:hAnsiTheme="minorHAnsi" w:cs="Arial"/>
        </w:rPr>
        <w:t xml:space="preserve">vyčerpania </w:t>
      </w:r>
      <w:r w:rsidRPr="00FA298D">
        <w:rPr>
          <w:rStyle w:val="CharStyle15"/>
          <w:rFonts w:cs="Calibri"/>
        </w:rPr>
        <w:t>finančného limitu zodpovedajúceho kúpnej cene tovaru</w:t>
      </w:r>
      <w:r w:rsidR="00B03B64">
        <w:rPr>
          <w:rStyle w:val="CharStyle15"/>
          <w:rFonts w:cs="Calibri"/>
        </w:rPr>
        <w:t xml:space="preserve"> podľa jednotlivých častí</w:t>
      </w:r>
      <w:r w:rsidRPr="00FA298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podľa toho čo nastane skôr. 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B03B64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</w:t>
      </w:r>
      <w:r w:rsidR="00E616D0">
        <w:rPr>
          <w:rFonts w:asciiTheme="minorHAnsi" w:hAnsiTheme="minorHAnsi"/>
        </w:rPr>
        <w:t xml:space="preserve"> kúpnej </w:t>
      </w:r>
      <w:r w:rsidRPr="00287B7C">
        <w:rPr>
          <w:rFonts w:asciiTheme="minorHAnsi" w:hAnsiTheme="minorHAnsi"/>
        </w:rPr>
        <w:t>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A647CB" w:rsidRPr="00AE0D1B" w:rsidRDefault="00A647CB" w:rsidP="00A647CB">
      <w:pPr>
        <w:pStyle w:val="tl1"/>
        <w:ind w:left="851"/>
        <w:rPr>
          <w:rFonts w:asciiTheme="minorHAnsi" w:hAnsiTheme="minorHAnsi" w:cs="Cambria"/>
          <w:sz w:val="22"/>
          <w:szCs w:val="22"/>
        </w:rPr>
      </w:pPr>
      <w:r w:rsidRPr="007E52B2">
        <w:rPr>
          <w:rFonts w:asciiTheme="minorHAnsi" w:hAnsiTheme="minorHAnsi" w:cs="Calibri"/>
          <w:sz w:val="22"/>
          <w:szCs w:val="22"/>
        </w:rPr>
        <w:t xml:space="preserve">Uchádzač svoju ponuku identifikuje uvedením obchodného mena alebo názvu, sídla, miesta podnikania alebo obvyklého pobytu uchádzača </w:t>
      </w:r>
      <w:r>
        <w:rPr>
          <w:rFonts w:asciiTheme="minorHAnsi" w:hAnsiTheme="minorHAnsi" w:cs="Cambria"/>
          <w:sz w:val="22"/>
          <w:szCs w:val="22"/>
        </w:rPr>
        <w:t xml:space="preserve">a heslom súťaže </w:t>
      </w:r>
      <w:r w:rsidRPr="00AE0D1B">
        <w:rPr>
          <w:rFonts w:asciiTheme="minorHAnsi" w:hAnsiTheme="minorHAnsi" w:cs="Cambria"/>
          <w:sz w:val="22"/>
          <w:szCs w:val="22"/>
        </w:rPr>
        <w:t>„</w:t>
      </w:r>
      <w:r>
        <w:rPr>
          <w:rFonts w:ascii="Calibri" w:hAnsi="Calibri"/>
          <w:bCs/>
          <w:sz w:val="22"/>
          <w:szCs w:val="22"/>
        </w:rPr>
        <w:t>Dielenská chémia Časť č. 1/Časť   č. 2/Časť č. 3</w:t>
      </w:r>
      <w:r w:rsidRPr="00AE0D1B">
        <w:rPr>
          <w:rFonts w:asciiTheme="minorHAnsi" w:hAnsiTheme="minorHAnsi" w:cs="Cambria"/>
          <w:sz w:val="22"/>
          <w:szCs w:val="22"/>
        </w:rPr>
        <w:t>“.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lastRenderedPageBreak/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E616D0">
        <w:rPr>
          <w:b/>
          <w:color w:val="auto"/>
          <w:shd w:val="clear" w:color="auto" w:fill="FFFFFF"/>
        </w:rPr>
        <w:t xml:space="preserve"> </w:t>
      </w:r>
      <w:r w:rsidR="00E616D0" w:rsidRPr="00E616D0">
        <w:rPr>
          <w:color w:val="auto"/>
          <w:shd w:val="clear" w:color="auto" w:fill="FFFFFF"/>
        </w:rPr>
        <w:t>(Príloha č. 4 Výzvy)</w:t>
      </w:r>
      <w:r w:rsidR="00531FD8" w:rsidRPr="00E616D0">
        <w:rPr>
          <w:color w:val="auto"/>
          <w:shd w:val="clear" w:color="auto" w:fill="FFFFFF"/>
        </w:rPr>
        <w:t>,</w:t>
      </w:r>
      <w:r w:rsidR="00531FD8" w:rsidRPr="00531FD8">
        <w:rPr>
          <w:b/>
          <w:color w:val="auto"/>
          <w:shd w:val="clear" w:color="auto" w:fill="FFFFFF"/>
        </w:rPr>
        <w:t xml:space="preserve">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220B32">
      <w:pPr>
        <w:pStyle w:val="Odsekzoznamu"/>
        <w:spacing w:after="93" w:line="252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="00700C1C">
        <w:t>v zmysle príloh</w:t>
      </w:r>
      <w:r w:rsidRPr="00A95F43">
        <w:t xml:space="preserve"> č. </w:t>
      </w:r>
      <w:r w:rsidR="00365CDE">
        <w:t>1</w:t>
      </w:r>
      <w:r w:rsidRPr="00A95F43">
        <w:t xml:space="preserve"> </w:t>
      </w:r>
      <w:r w:rsidR="00700C1C">
        <w:t xml:space="preserve">k častiam č. 1/ č.2/ č.3 </w:t>
      </w:r>
      <w:r w:rsidRPr="00A95F43">
        <w:t>tejto Výzvy, podpísan</w:t>
      </w:r>
      <w:r w:rsidR="00700C1C">
        <w:t>é</w:t>
      </w:r>
      <w:r w:rsidRPr="00A95F43">
        <w:t xml:space="preserve"> uchádzačom (jeho štatutárnym zástupcom resp. ním splnomocnenou osobou),</w:t>
      </w:r>
    </w:p>
    <w:p w:rsidR="00345C5B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Rámcovú </w:t>
      </w:r>
      <w:r w:rsidR="00E616D0">
        <w:rPr>
          <w:b/>
        </w:rPr>
        <w:t xml:space="preserve">kúpnu </w:t>
      </w:r>
      <w:r w:rsidR="00A95F43">
        <w:rPr>
          <w:b/>
        </w:rPr>
        <w:t>zmluvu</w:t>
      </w:r>
      <w:r w:rsidR="00700C1C">
        <w:rPr>
          <w:b/>
        </w:rPr>
        <w:t xml:space="preserve"> k jednotlivým častiam</w:t>
      </w:r>
      <w:r w:rsidR="00A95F43">
        <w:rPr>
          <w:b/>
        </w:rPr>
        <w:t xml:space="preserve"> </w:t>
      </w:r>
      <w:r w:rsidR="00A95F43" w:rsidRPr="00A95F43">
        <w:t xml:space="preserve">(príloha č. </w:t>
      </w:r>
      <w:r>
        <w:t xml:space="preserve">2 </w:t>
      </w:r>
      <w:r w:rsidR="00700C1C">
        <w:t xml:space="preserve">k častiam č. 1/ č.2/ č.3 </w:t>
      </w:r>
      <w:r>
        <w:t>tejto Výzvy</w:t>
      </w:r>
      <w:r w:rsidR="00A95F43" w:rsidRPr="00A95F43">
        <w:t>),</w:t>
      </w:r>
      <w:r w:rsidR="00A95F43"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="00700C1C">
        <w:rPr>
          <w:b/>
        </w:rPr>
        <w:t xml:space="preserve">k jednotlivým častiam </w:t>
      </w:r>
      <w:r w:rsidRPr="00A95F43">
        <w:t xml:space="preserve">(príloha č. </w:t>
      </w:r>
      <w:r>
        <w:t xml:space="preserve">3 </w:t>
      </w:r>
      <w:r w:rsidR="00700C1C">
        <w:t xml:space="preserve">k častiam     č. 1/ č.2/ č.3 </w:t>
      </w:r>
      <w:r>
        <w:t>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lastRenderedPageBreak/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2478CB">
        <w:rPr>
          <w:b/>
        </w:rPr>
        <w:t>1</w:t>
      </w:r>
      <w:r w:rsidR="00873D32">
        <w:rPr>
          <w:b/>
        </w:rPr>
        <w:t>2</w:t>
      </w:r>
      <w:r w:rsidR="00C14883">
        <w:rPr>
          <w:b/>
        </w:rPr>
        <w:t>.0</w:t>
      </w:r>
      <w:r w:rsidR="0067504D">
        <w:rPr>
          <w:b/>
        </w:rPr>
        <w:t>7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196667">
        <w:rPr>
          <w:b/>
        </w:rPr>
        <w:t>3</w:t>
      </w:r>
      <w:r w:rsidRPr="005625E3">
        <w:rPr>
          <w:b/>
        </w:rPr>
        <w:t>:</w:t>
      </w:r>
      <w:r w:rsidR="00E33353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2478CB">
      <w:pPr>
        <w:spacing w:after="120" w:line="240" w:lineRule="auto"/>
        <w:ind w:left="1078" w:right="0" w:hanging="227"/>
      </w:pPr>
      <w:r>
        <w:t xml:space="preserve">Ponuka uchádzača predložená po uplynutí lehoty na predkladanie ponúk sa elektronicky neotvorí.   </w:t>
      </w: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2478CB">
      <w:pPr>
        <w:pStyle w:val="Odsekzoznamu"/>
        <w:spacing w:after="0" w:line="240" w:lineRule="auto"/>
        <w:ind w:left="851" w:right="0" w:firstLine="0"/>
        <w:contextualSpacing w:val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2478CB">
      <w:pPr>
        <w:spacing w:after="0" w:line="240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313DDE">
      <w:pPr>
        <w:spacing w:after="120" w:line="240" w:lineRule="auto"/>
        <w:ind w:left="1276" w:right="0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313DDE">
      <w:pPr>
        <w:spacing w:after="120" w:line="240" w:lineRule="auto"/>
        <w:ind w:left="1276" w:right="0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</w:t>
      </w:r>
      <w:r w:rsidRPr="00606AB0">
        <w:rPr>
          <w:rFonts w:asciiTheme="minorHAnsi" w:hAnsiTheme="minorHAnsi"/>
          <w:sz w:val="22"/>
          <w:szCs w:val="22"/>
        </w:rPr>
        <w:lastRenderedPageBreak/>
        <w:t xml:space="preserve">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E616D0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E616D0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16D0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313DDE">
        <w:rPr>
          <w:rFonts w:asciiTheme="minorHAnsi" w:hAnsiTheme="minorHAnsi"/>
          <w:b/>
          <w:bCs/>
          <w:sz w:val="22"/>
          <w:szCs w:val="22"/>
        </w:rPr>
        <w:t>dodanie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2478CB"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.</w:t>
      </w:r>
    </w:p>
    <w:p w:rsidR="000D1954" w:rsidRPr="00E616D0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E616D0" w:rsidRPr="00824FA0" w:rsidRDefault="00E616D0" w:rsidP="00E616D0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 w:rsidR="00BD07A4">
        <w:rPr>
          <w:rFonts w:asciiTheme="minorHAnsi" w:hAnsiTheme="minorHAnsi" w:cstheme="minorHAnsi"/>
          <w:sz w:val="22"/>
          <w:szCs w:val="22"/>
        </w:rPr>
        <w:t>Rámcovú kúpnu zmluvy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 w:rsidR="00BD07A4">
        <w:rPr>
          <w:rFonts w:asciiTheme="minorHAnsi" w:hAnsiTheme="minorHAnsi" w:cstheme="minorHAnsi"/>
          <w:sz w:val="22"/>
          <w:szCs w:val="22"/>
        </w:rPr>
        <w:t>Rámcovej kúpnej zmluvy</w:t>
      </w:r>
      <w:r>
        <w:rPr>
          <w:rFonts w:asciiTheme="minorHAnsi" w:hAnsiTheme="minorHAnsi" w:cstheme="minorHAnsi"/>
          <w:sz w:val="22"/>
          <w:szCs w:val="22"/>
        </w:rPr>
        <w:t xml:space="preserve">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 xml:space="preserve">Rámcová </w:t>
      </w:r>
      <w:r w:rsidR="00BD07A4">
        <w:t xml:space="preserve">kúpna </w:t>
      </w:r>
      <w:r w:rsidR="00CC036E">
        <w:t>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3E509F" w:rsidRDefault="00A9201A" w:rsidP="008C050E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9C" w:rsidRDefault="0025799C">
      <w:pPr>
        <w:spacing w:after="0" w:line="240" w:lineRule="auto"/>
      </w:pPr>
      <w:r>
        <w:separator/>
      </w:r>
    </w:p>
  </w:endnote>
  <w:endnote w:type="continuationSeparator" w:id="0">
    <w:p w:rsidR="0025799C" w:rsidRDefault="0025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873D32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35BEE" w:rsidRPr="00C35BEE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35BEE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35BEE" w:rsidRPr="00C35BEE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35BEE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9C" w:rsidRDefault="0025799C">
      <w:pPr>
        <w:spacing w:after="0" w:line="240" w:lineRule="auto"/>
      </w:pPr>
      <w:r>
        <w:separator/>
      </w:r>
    </w:p>
  </w:footnote>
  <w:footnote w:type="continuationSeparator" w:id="0">
    <w:p w:rsidR="0025799C" w:rsidRDefault="0025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8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17"/>
  </w:num>
  <w:num w:numId="29">
    <w:abstractNumId w:val="27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67B7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3591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D3AC1"/>
    <w:rsid w:val="000E20B3"/>
    <w:rsid w:val="000E677A"/>
    <w:rsid w:val="000E773E"/>
    <w:rsid w:val="000F4621"/>
    <w:rsid w:val="000F528A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09B"/>
    <w:rsid w:val="00191D83"/>
    <w:rsid w:val="00196667"/>
    <w:rsid w:val="00197DAB"/>
    <w:rsid w:val="00197E0D"/>
    <w:rsid w:val="00197EDE"/>
    <w:rsid w:val="001A0FA0"/>
    <w:rsid w:val="001A1ABE"/>
    <w:rsid w:val="001A2AAC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0B32"/>
    <w:rsid w:val="002238DC"/>
    <w:rsid w:val="002404AD"/>
    <w:rsid w:val="00242E45"/>
    <w:rsid w:val="0024436C"/>
    <w:rsid w:val="002478CB"/>
    <w:rsid w:val="00251032"/>
    <w:rsid w:val="00253445"/>
    <w:rsid w:val="0025799C"/>
    <w:rsid w:val="0026246B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40D4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3DDE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211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73F68"/>
    <w:rsid w:val="00474B43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122A7"/>
    <w:rsid w:val="00623EAD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04D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0C1C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530"/>
    <w:rsid w:val="007D76C2"/>
    <w:rsid w:val="007E04C6"/>
    <w:rsid w:val="007E6AD2"/>
    <w:rsid w:val="007E7265"/>
    <w:rsid w:val="007F5767"/>
    <w:rsid w:val="007F7A41"/>
    <w:rsid w:val="00802287"/>
    <w:rsid w:val="00803607"/>
    <w:rsid w:val="008042EA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5B8F"/>
    <w:rsid w:val="008468D4"/>
    <w:rsid w:val="0085437B"/>
    <w:rsid w:val="00854420"/>
    <w:rsid w:val="008568C1"/>
    <w:rsid w:val="008575B0"/>
    <w:rsid w:val="00861C1B"/>
    <w:rsid w:val="00862F3D"/>
    <w:rsid w:val="00865D9B"/>
    <w:rsid w:val="00872855"/>
    <w:rsid w:val="008737C8"/>
    <w:rsid w:val="008738E6"/>
    <w:rsid w:val="00873C4F"/>
    <w:rsid w:val="00873D32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C6968"/>
    <w:rsid w:val="008D0757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B6C6A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037"/>
    <w:rsid w:val="00A43105"/>
    <w:rsid w:val="00A44A95"/>
    <w:rsid w:val="00A462C4"/>
    <w:rsid w:val="00A53A41"/>
    <w:rsid w:val="00A57E42"/>
    <w:rsid w:val="00A61375"/>
    <w:rsid w:val="00A647CB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03B64"/>
    <w:rsid w:val="00B10291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3FE7"/>
    <w:rsid w:val="00BC655F"/>
    <w:rsid w:val="00BC7372"/>
    <w:rsid w:val="00BD07A4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35BEE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149F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1424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16D0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13D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uiPriority w:val="99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.pisar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9513-7489-4309-AA5F-0E53D7F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8</cp:revision>
  <cp:lastPrinted>2019-07-03T10:23:00Z</cp:lastPrinted>
  <dcterms:created xsi:type="dcterms:W3CDTF">2019-06-24T12:20:00Z</dcterms:created>
  <dcterms:modified xsi:type="dcterms:W3CDTF">2019-07-03T11:39:00Z</dcterms:modified>
</cp:coreProperties>
</file>