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E3" w:rsidRPr="007472B2" w:rsidRDefault="00DA03E3" w:rsidP="00DA03E3">
      <w:pPr>
        <w:ind w:left="284" w:hanging="284"/>
        <w:jc w:val="right"/>
        <w:rPr>
          <w:sz w:val="16"/>
          <w:szCs w:val="16"/>
        </w:rPr>
      </w:pPr>
      <w:bookmarkStart w:id="0" w:name="_GoBack"/>
      <w:bookmarkEnd w:id="0"/>
      <w:r w:rsidRPr="007472B2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3</w:t>
      </w:r>
      <w:r w:rsidRPr="007472B2">
        <w:rPr>
          <w:sz w:val="16"/>
          <w:szCs w:val="16"/>
        </w:rPr>
        <w:t xml:space="preserve"> Směrnice </w:t>
      </w:r>
      <w:r w:rsidR="00453687">
        <w:rPr>
          <w:sz w:val="16"/>
          <w:szCs w:val="16"/>
        </w:rPr>
        <w:t>3</w:t>
      </w:r>
      <w:r w:rsidRPr="007472B2">
        <w:rPr>
          <w:sz w:val="16"/>
          <w:szCs w:val="16"/>
        </w:rPr>
        <w:t>/2021, o zadávání veřejných zakázek</w:t>
      </w:r>
    </w:p>
    <w:p w:rsidR="00767693" w:rsidRPr="00767693" w:rsidRDefault="00767693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5368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E7E0F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03E3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F364-BCA1-4D57-8DA7-B4264C4F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Charuza Pavel</cp:lastModifiedBy>
  <cp:revision>2</cp:revision>
  <dcterms:created xsi:type="dcterms:W3CDTF">2022-05-20T10:18:00Z</dcterms:created>
  <dcterms:modified xsi:type="dcterms:W3CDTF">2022-05-20T10:18:00Z</dcterms:modified>
</cp:coreProperties>
</file>