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  <w:bookmarkStart w:id="0" w:name="_GoBack"/>
      <w:bookmarkEnd w:id="0"/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5D" w:rsidRDefault="00E54AA2" w:rsidP="00DA525D">
    <w:pPr>
      <w:pStyle w:val="Zhlav"/>
      <w:tabs>
        <w:tab w:val="clear" w:pos="4536"/>
        <w:tab w:val="clear" w:pos="9072"/>
      </w:tabs>
      <w:rPr>
        <w:rFonts w:ascii="Verdana" w:hAnsi="Verdana"/>
        <w:b/>
        <w:bCs/>
        <w:color w:val="000000"/>
        <w:sz w:val="14"/>
        <w:szCs w:val="14"/>
      </w:rPr>
    </w:pPr>
    <w:r>
      <w:t>Oprava sociálního zařízení v I. NP radnice v Bystřici pod Hostýnem</w:t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</w:p>
  <w:p w:rsidR="00824396" w:rsidRPr="00163A08" w:rsidRDefault="00DA525D" w:rsidP="00DA525D">
    <w:pPr>
      <w:pStyle w:val="Zhlav"/>
      <w:tabs>
        <w:tab w:val="clear" w:pos="4536"/>
        <w:tab w:val="clear" w:pos="9072"/>
      </w:tabs>
      <w:jc w:val="right"/>
      <w:rPr>
        <w:rFonts w:ascii="Arial Narrow" w:hAnsi="Arial Narrow"/>
        <w:sz w:val="18"/>
      </w:rPr>
    </w:pP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 w:rsidR="00824396" w:rsidRPr="00163A08">
      <w:rPr>
        <w:rFonts w:ascii="Arial Narrow" w:hAnsi="Arial Narrow"/>
        <w:sz w:val="18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7179DA"/>
    <w:rsid w:val="00754A1D"/>
    <w:rsid w:val="007A6A03"/>
    <w:rsid w:val="00824396"/>
    <w:rsid w:val="008C0CF3"/>
    <w:rsid w:val="00985935"/>
    <w:rsid w:val="00AB171A"/>
    <w:rsid w:val="00C80B6F"/>
    <w:rsid w:val="00DA525D"/>
    <w:rsid w:val="00DF62B0"/>
    <w:rsid w:val="00E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5</cp:revision>
  <cp:lastPrinted>2018-01-15T14:04:00Z</cp:lastPrinted>
  <dcterms:created xsi:type="dcterms:W3CDTF">2018-01-31T15:29:00Z</dcterms:created>
  <dcterms:modified xsi:type="dcterms:W3CDTF">2018-04-06T06:25:00Z</dcterms:modified>
</cp:coreProperties>
</file>