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6F" w14:textId="046E282E" w:rsidR="008740BA" w:rsidRDefault="008740BA" w:rsidP="008740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od 10.000, - Eur bez DPH vrátane </w:t>
      </w:r>
    </w:p>
    <w:p w14:paraId="641ABC08" w14:textId="52F7DB2F" w:rsidR="00B32658" w:rsidRDefault="008740BA" w:rsidP="00477D60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v súvislosti s výberom dodávateľa pre pre</w:t>
      </w:r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dmet </w:t>
      </w:r>
      <w:proofErr w:type="spellStart"/>
      <w:r w:rsidR="00E91538"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 v rámci PRV 2014-2022</w:t>
      </w:r>
    </w:p>
    <w:p w14:paraId="70AC6751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č. 8/2017 v aktuálnom znení k obstarávaniu tovarov, stavebných prác a služieb financovaných z PRV SR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2014 </w:t>
      </w:r>
      <w:r>
        <w:rPr>
          <w:rFonts w:ascii="Calibri" w:eastAsia="Times New Roman" w:hAnsi="Calibri" w:cs="Times New Roman"/>
          <w:color w:val="000000"/>
          <w:lang w:eastAsia="sk-SK"/>
        </w:rPr>
        <w:t>–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 202</w:t>
      </w:r>
      <w:r>
        <w:rPr>
          <w:rFonts w:ascii="Calibri" w:eastAsia="Times New Roman" w:hAnsi="Calibri" w:cs="Times New Roman"/>
          <w:color w:val="000000"/>
          <w:lang w:eastAsia="sk-SK"/>
        </w:rPr>
        <w:t>0</w:t>
      </w:r>
    </w:p>
    <w:p w14:paraId="21047FDF" w14:textId="77777777" w:rsidR="00B32658" w:rsidRPr="00B22207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1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14:paraId="7837E894" w14:textId="77777777" w:rsidTr="00B32658">
        <w:tc>
          <w:tcPr>
            <w:tcW w:w="4531" w:type="dxa"/>
          </w:tcPr>
          <w:p w14:paraId="44AA41C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52AAA990" w14:textId="6BFE784F" w:rsidR="00B32658" w:rsidRPr="007C554B" w:rsidRDefault="008C579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Považský cuk</w:t>
            </w:r>
            <w:r w:rsidR="00890DF5">
              <w:rPr>
                <w:rFonts w:cstheme="minorHAnsi"/>
                <w:b/>
                <w:bCs/>
                <w:color w:val="000000"/>
                <w:shd w:val="clear" w:color="auto" w:fill="FFFFFF"/>
              </w:rPr>
              <w:t>or</w:t>
            </w: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a.s.</w:t>
            </w:r>
          </w:p>
        </w:tc>
      </w:tr>
      <w:tr w:rsidR="00B32658" w14:paraId="58A16D5A" w14:textId="77777777" w:rsidTr="00B32658">
        <w:tc>
          <w:tcPr>
            <w:tcW w:w="4531" w:type="dxa"/>
          </w:tcPr>
          <w:p w14:paraId="13E26BDB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8C6CA74" w14:textId="77777777" w:rsidR="008C579A" w:rsidRPr="008C579A" w:rsidRDefault="008C579A" w:rsidP="008C579A">
            <w:pPr>
              <w:jc w:val="both"/>
              <w:rPr>
                <w:rFonts w:cstheme="minorHAnsi"/>
              </w:rPr>
            </w:pPr>
            <w:r w:rsidRPr="008C579A">
              <w:rPr>
                <w:rFonts w:cstheme="minorHAnsi"/>
              </w:rPr>
              <w:t>Cukrovarská 311/9</w:t>
            </w:r>
          </w:p>
          <w:p w14:paraId="70506E39" w14:textId="72A462A0" w:rsidR="00B32658" w:rsidRPr="008C579A" w:rsidRDefault="008C579A" w:rsidP="008C579A">
            <w:pPr>
              <w:jc w:val="both"/>
              <w:rPr>
                <w:rFonts w:cstheme="minorHAnsi"/>
              </w:rPr>
            </w:pPr>
            <w:r w:rsidRPr="008C579A">
              <w:rPr>
                <w:rFonts w:cstheme="minorHAnsi"/>
              </w:rPr>
              <w:t>914 41 Trenčianska Teplá</w:t>
            </w:r>
          </w:p>
        </w:tc>
      </w:tr>
      <w:tr w:rsidR="00B32658" w14:paraId="69D4D702" w14:textId="77777777" w:rsidTr="00B32658">
        <w:tc>
          <w:tcPr>
            <w:tcW w:w="4531" w:type="dxa"/>
          </w:tcPr>
          <w:p w14:paraId="43ECFE3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5C0336DF" w14:textId="77777777" w:rsidR="008C579A" w:rsidRPr="008C579A" w:rsidRDefault="008C579A" w:rsidP="008C579A">
            <w:pPr>
              <w:jc w:val="both"/>
              <w:rPr>
                <w:rFonts w:cstheme="minorHAnsi"/>
              </w:rPr>
            </w:pPr>
            <w:r w:rsidRPr="008C579A">
              <w:rPr>
                <w:rFonts w:cstheme="minorHAnsi"/>
              </w:rPr>
              <w:t xml:space="preserve">Ing. Tomáš </w:t>
            </w:r>
            <w:proofErr w:type="spellStart"/>
            <w:r w:rsidRPr="008C579A">
              <w:rPr>
                <w:rFonts w:cstheme="minorHAnsi"/>
              </w:rPr>
              <w:t>Adámek</w:t>
            </w:r>
            <w:proofErr w:type="spellEnd"/>
            <w:r w:rsidRPr="008C579A">
              <w:rPr>
                <w:rFonts w:cstheme="minorHAnsi"/>
              </w:rPr>
              <w:t xml:space="preserve"> – člen predstavenstva</w:t>
            </w:r>
          </w:p>
          <w:p w14:paraId="75E19317" w14:textId="025CEF25" w:rsidR="007804B2" w:rsidRPr="008C579A" w:rsidRDefault="008C579A" w:rsidP="008C579A">
            <w:pPr>
              <w:jc w:val="both"/>
              <w:rPr>
                <w:rFonts w:cstheme="minorHAnsi"/>
              </w:rPr>
            </w:pPr>
            <w:r w:rsidRPr="008C579A">
              <w:rPr>
                <w:rFonts w:cstheme="minorHAnsi"/>
              </w:rPr>
              <w:t xml:space="preserve">Ing. Viera Kučo </w:t>
            </w:r>
            <w:proofErr w:type="spellStart"/>
            <w:r w:rsidRPr="008C579A">
              <w:rPr>
                <w:rFonts w:cstheme="minorHAnsi"/>
              </w:rPr>
              <w:t>Dvoranová</w:t>
            </w:r>
            <w:proofErr w:type="spellEnd"/>
            <w:r w:rsidRPr="008C579A">
              <w:rPr>
                <w:rFonts w:cstheme="minorHAnsi"/>
              </w:rPr>
              <w:t xml:space="preserve"> – člen predstavenstva</w:t>
            </w:r>
          </w:p>
        </w:tc>
      </w:tr>
      <w:tr w:rsidR="00B32658" w14:paraId="344DF664" w14:textId="77777777" w:rsidTr="00B32658">
        <w:tc>
          <w:tcPr>
            <w:tcW w:w="4531" w:type="dxa"/>
          </w:tcPr>
          <w:p w14:paraId="2549591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09EBC0BE" w14:textId="0D592DE2" w:rsidR="00B32658" w:rsidRPr="008C579A" w:rsidRDefault="008C579A" w:rsidP="00B32658">
            <w:pPr>
              <w:jc w:val="both"/>
              <w:rPr>
                <w:rFonts w:cstheme="minorHAnsi"/>
              </w:rPr>
            </w:pPr>
            <w:r w:rsidRPr="008C579A">
              <w:rPr>
                <w:rFonts w:cstheme="minorHAnsi"/>
              </w:rPr>
              <w:t>35 716 266</w:t>
            </w:r>
          </w:p>
        </w:tc>
      </w:tr>
      <w:tr w:rsidR="00B32658" w14:paraId="5D5034DD" w14:textId="77777777" w:rsidTr="00B32658">
        <w:tc>
          <w:tcPr>
            <w:tcW w:w="4531" w:type="dxa"/>
          </w:tcPr>
          <w:p w14:paraId="2DF22B1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DIČ:</w:t>
            </w:r>
          </w:p>
        </w:tc>
        <w:tc>
          <w:tcPr>
            <w:tcW w:w="4531" w:type="dxa"/>
          </w:tcPr>
          <w:p w14:paraId="3E6C56F1" w14:textId="6EA2B893" w:rsidR="00B32658" w:rsidRPr="008C579A" w:rsidRDefault="008C579A" w:rsidP="00B32658">
            <w:pPr>
              <w:jc w:val="both"/>
              <w:rPr>
                <w:rFonts w:cstheme="minorHAnsi"/>
              </w:rPr>
            </w:pPr>
            <w:r w:rsidRPr="008C579A">
              <w:rPr>
                <w:rFonts w:cstheme="minorHAnsi"/>
              </w:rPr>
              <w:t>2020267293</w:t>
            </w:r>
          </w:p>
        </w:tc>
      </w:tr>
      <w:tr w:rsidR="00B32658" w14:paraId="6CCA3522" w14:textId="77777777" w:rsidTr="00B32658">
        <w:tc>
          <w:tcPr>
            <w:tcW w:w="4531" w:type="dxa"/>
          </w:tcPr>
          <w:p w14:paraId="6908EFE7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Osoba, ktorá vykonala prieskum trhu:</w:t>
            </w:r>
          </w:p>
        </w:tc>
        <w:tc>
          <w:tcPr>
            <w:tcW w:w="4531" w:type="dxa"/>
          </w:tcPr>
          <w:p w14:paraId="16E86728" w14:textId="2997BF46" w:rsidR="00B32658" w:rsidRPr="00230158" w:rsidRDefault="008C579A" w:rsidP="008C579A">
            <w:pPr>
              <w:jc w:val="both"/>
              <w:rPr>
                <w:rFonts w:cstheme="minorHAnsi"/>
              </w:rPr>
            </w:pPr>
            <w:r w:rsidRPr="00230158">
              <w:rPr>
                <w:rFonts w:cstheme="minorHAnsi"/>
              </w:rPr>
              <w:t>Branislav Mičian</w:t>
            </w:r>
          </w:p>
        </w:tc>
      </w:tr>
      <w:tr w:rsidR="00B32658" w:rsidRPr="00A10D1B" w14:paraId="036C3DEF" w14:textId="77777777" w:rsidTr="00B32658">
        <w:tc>
          <w:tcPr>
            <w:tcW w:w="4531" w:type="dxa"/>
          </w:tcPr>
          <w:p w14:paraId="24653DC2" w14:textId="77777777" w:rsidR="00B32658" w:rsidRPr="00A10D1B" w:rsidRDefault="000056A2" w:rsidP="00B32658">
            <w:pPr>
              <w:rPr>
                <w:b/>
              </w:rPr>
            </w:pPr>
            <w:r w:rsidRPr="00A10D1B">
              <w:rPr>
                <w:b/>
              </w:rPr>
              <w:t xml:space="preserve">Názov projektu a kód </w:t>
            </w:r>
            <w:proofErr w:type="spellStart"/>
            <w:r w:rsidRPr="00A10D1B">
              <w:rPr>
                <w:b/>
              </w:rPr>
              <w:t>ŽoNFP</w:t>
            </w:r>
            <w:proofErr w:type="spellEnd"/>
            <w:r w:rsidRPr="00A10D1B">
              <w:rPr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5AFEFE3D" w14:textId="7E481C5E" w:rsidR="002A653D" w:rsidRPr="00230158" w:rsidRDefault="00500B15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0B15">
              <w:rPr>
                <w:rFonts w:cstheme="minorHAnsi"/>
              </w:rPr>
              <w:t>Modernizácia</w:t>
            </w:r>
            <w:r w:rsidRPr="00B80D2A">
              <w:rPr>
                <w:rFonts w:cstheme="minorHAnsi"/>
                <w:i/>
                <w:iCs/>
              </w:rPr>
              <w:t xml:space="preserve"> </w:t>
            </w:r>
            <w:r w:rsidRPr="00500B15">
              <w:rPr>
                <w:rFonts w:cstheme="minorHAnsi"/>
              </w:rPr>
              <w:t>technologického vybavenia</w:t>
            </w:r>
          </w:p>
        </w:tc>
      </w:tr>
      <w:tr w:rsidR="00B32658" w:rsidRPr="00A10D1B" w14:paraId="7D452F2C" w14:textId="77777777" w:rsidTr="00B32658">
        <w:tc>
          <w:tcPr>
            <w:tcW w:w="4531" w:type="dxa"/>
          </w:tcPr>
          <w:p w14:paraId="6A90B025" w14:textId="77777777" w:rsidR="00B32658" w:rsidRPr="00A10D1B" w:rsidRDefault="00B32658" w:rsidP="00B32658">
            <w:pPr>
              <w:rPr>
                <w:b/>
              </w:rPr>
            </w:pPr>
            <w:r w:rsidRPr="00A10D1B"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36574741" w14:textId="5F685063" w:rsidR="007804B2" w:rsidRPr="00230158" w:rsidRDefault="008C579A" w:rsidP="007804B2">
            <w:pPr>
              <w:rPr>
                <w:rFonts w:ascii="Calibri" w:hAnsi="Calibri" w:cs="Calibri"/>
              </w:rPr>
            </w:pPr>
            <w:r w:rsidRPr="00230158">
              <w:rPr>
                <w:rFonts w:ascii="Calibri" w:hAnsi="Calibri" w:cs="Calibri"/>
              </w:rPr>
              <w:t>Branislav Mičian</w:t>
            </w:r>
          </w:p>
          <w:p w14:paraId="4BC26FBB" w14:textId="5C46E673" w:rsidR="00B32658" w:rsidRPr="00230158" w:rsidRDefault="00CA1A23" w:rsidP="00B32658">
            <w:pPr>
              <w:jc w:val="both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8C579A" w:rsidRPr="00230158">
                <w:rPr>
                  <w:rStyle w:val="Hypertextovprepojenie"/>
                  <w:rFonts w:ascii="Calibri" w:hAnsi="Calibri" w:cs="Calibri"/>
                  <w:lang w:eastAsia="sk-SK"/>
                </w:rPr>
                <w:t>Branislav.Mician@nordzucker.com</w:t>
              </w:r>
            </w:hyperlink>
          </w:p>
        </w:tc>
      </w:tr>
    </w:tbl>
    <w:p w14:paraId="622FADCF" w14:textId="77777777" w:rsidR="00B32658" w:rsidRPr="00A10D1B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0"/>
          <w:szCs w:val="1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2578"/>
        <w:gridCol w:w="141"/>
        <w:gridCol w:w="906"/>
        <w:gridCol w:w="1812"/>
        <w:gridCol w:w="1813"/>
      </w:tblGrid>
      <w:tr w:rsidR="00B32658" w:rsidRPr="00A10D1B" w14:paraId="2764DE6B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BBDBB" w14:textId="77777777" w:rsidR="00B32658" w:rsidRPr="00A10D1B" w:rsidRDefault="00B32658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0D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5B1A9F79" w14:textId="58D501C2" w:rsidR="00B32658" w:rsidRPr="00A10D1B" w:rsidRDefault="008C579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79A">
              <w:rPr>
                <w:rFonts w:cstheme="minorHAnsi"/>
              </w:rPr>
              <w:t>Dodávka 2ks lisov na repné rezky</w:t>
            </w:r>
          </w:p>
        </w:tc>
      </w:tr>
      <w:tr w:rsidR="00B32658" w14:paraId="12248B28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7334" w14:textId="77777777" w:rsidR="00B32658" w:rsidRPr="00A10D1B" w:rsidRDefault="000056A2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10D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A10D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2"/>
            </w:r>
            <w:r w:rsidRPr="00A10D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431184E8" w14:textId="3E4C3E1B" w:rsidR="00B32658" w:rsidRDefault="00E91C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10D1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nákup </w:t>
            </w:r>
            <w:r w:rsidR="008C579A">
              <w:rPr>
                <w:rFonts w:ascii="Calibri" w:eastAsia="Times New Roman" w:hAnsi="Calibri" w:cs="Times New Roman"/>
                <w:color w:val="000000"/>
                <w:lang w:eastAsia="sk-SK"/>
              </w:rPr>
              <w:t>dvoch rovnakých</w:t>
            </w:r>
            <w:r w:rsidR="00667CFC" w:rsidRPr="00A10D1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B22207" w:rsidRPr="00A10D1B">
              <w:rPr>
                <w:rFonts w:ascii="Calibri" w:eastAsia="Times New Roman" w:hAnsi="Calibri" w:cs="Times New Roman"/>
                <w:color w:val="000000"/>
                <w:lang w:eastAsia="sk-SK"/>
              </w:rPr>
              <w:t>strojov</w:t>
            </w:r>
            <w:r w:rsidR="008C579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602E26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="008C579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602E26">
              <w:rPr>
                <w:rFonts w:ascii="Calibri" w:eastAsia="Times New Roman" w:hAnsi="Calibri" w:cs="Times New Roman"/>
                <w:color w:val="000000"/>
                <w:lang w:eastAsia="sk-SK"/>
              </w:rPr>
              <w:t>lisov na repné rezky</w:t>
            </w:r>
            <w:r w:rsidR="00794AA4" w:rsidRPr="00A10D1B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7804B2" w:rsidRPr="00A10D1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794AA4" w:rsidRPr="00A10D1B">
              <w:rPr>
                <w:rFonts w:ascii="Calibri" w:eastAsia="Times New Roman" w:hAnsi="Calibri" w:cs="Times New Roman"/>
                <w:color w:val="000000"/>
                <w:lang w:eastAsia="sk-SK"/>
              </w:rPr>
              <w:t>Z</w:t>
            </w:r>
            <w:r w:rsidR="007804B2" w:rsidRPr="00A10D1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ákazka je </w:t>
            </w:r>
            <w:r w:rsidR="008C579A">
              <w:rPr>
                <w:rFonts w:ascii="Calibri" w:eastAsia="Times New Roman" w:hAnsi="Calibri" w:cs="Times New Roman"/>
                <w:color w:val="000000"/>
                <w:lang w:eastAsia="sk-SK"/>
              </w:rPr>
              <w:t>ne</w:t>
            </w:r>
            <w:r w:rsidR="007804B2" w:rsidRPr="00A10D1B">
              <w:rPr>
                <w:rFonts w:ascii="Calibri" w:eastAsia="Times New Roman" w:hAnsi="Calibri" w:cs="Times New Roman"/>
                <w:color w:val="000000"/>
                <w:lang w:eastAsia="sk-SK"/>
              </w:rPr>
              <w:t>rozdelená</w:t>
            </w:r>
            <w:r w:rsidR="008C579A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B32658" w14:paraId="0FB56EBA" w14:textId="77777777" w:rsidTr="00BE525F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CF7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B262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B58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D5B0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1B18D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predmetu zákazky</w:t>
            </w:r>
          </w:p>
        </w:tc>
      </w:tr>
      <w:tr w:rsidR="00B32658" w14:paraId="45376182" w14:textId="77777777" w:rsidTr="00BE525F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CC1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6104" w14:textId="26B80739" w:rsidR="00B32658" w:rsidRPr="00D13515" w:rsidRDefault="00230158" w:rsidP="00D13515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Lis na repné rezky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8B" w14:textId="31B89841" w:rsidR="00B32658" w:rsidRPr="00D13515" w:rsidRDefault="008C579A" w:rsidP="00D13515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AE29" w14:textId="6ED097DC" w:rsidR="00B32658" w:rsidRPr="008C579A" w:rsidRDefault="00CA1A23" w:rsidP="00D13515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A1A23">
              <w:rPr>
                <w:rFonts w:ascii="Calibri" w:eastAsia="Times New Roman" w:hAnsi="Calibri" w:cs="Times New Roman"/>
                <w:color w:val="000000"/>
                <w:lang w:eastAsia="sk-SK"/>
              </w:rPr>
              <w:t>1 457 166,66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A478B" w14:textId="5B394157" w:rsidR="00B32658" w:rsidRPr="00085B5F" w:rsidRDefault="00046E1D" w:rsidP="00046E1D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50A0">
              <w:rPr>
                <w:rFonts w:ascii="Calibri" w:hAnsi="Calibri" w:cs="Calibri"/>
                <w:bCs/>
                <w:sz w:val="22"/>
                <w:szCs w:val="22"/>
              </w:rPr>
              <w:t xml:space="preserve">Dodávka </w:t>
            </w:r>
            <w:r w:rsidR="007804B2">
              <w:rPr>
                <w:rFonts w:ascii="Calibri" w:hAnsi="Calibri" w:cs="Calibri"/>
                <w:bCs/>
                <w:sz w:val="22"/>
                <w:szCs w:val="22"/>
              </w:rPr>
              <w:t>stroj</w:t>
            </w:r>
            <w:r w:rsidR="00B22207">
              <w:rPr>
                <w:rFonts w:ascii="Calibri" w:hAnsi="Calibri" w:cs="Calibri"/>
                <w:bCs/>
                <w:sz w:val="22"/>
                <w:szCs w:val="22"/>
              </w:rPr>
              <w:t>ov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14:paraId="5A03F5F6" w14:textId="77777777" w:rsidR="00B32658" w:rsidRPr="00A10D1B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2"/>
          <w:szCs w:val="12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D13515" w14:paraId="2F12A919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B5BB" w14:textId="77777777" w:rsidR="00B32658" w:rsidRPr="00D13515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BBF32" w14:textId="43D83D35" w:rsidR="00B32658" w:rsidRPr="009D1F3E" w:rsidRDefault="00625F20" w:rsidP="00B32658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31</w:t>
            </w:r>
            <w:r w:rsidR="00667CFC" w:rsidRPr="009D1F3E">
              <w:rPr>
                <w:rFonts w:ascii="Calibri" w:eastAsia="Times New Roman" w:hAnsi="Calibri" w:cs="Times New Roman"/>
                <w:color w:val="5B9BD5"/>
                <w:lang w:eastAsia="sk-SK"/>
              </w:rPr>
              <w:t>.0</w:t>
            </w:r>
            <w:r w:rsidR="008C579A" w:rsidRPr="009D1F3E">
              <w:rPr>
                <w:rFonts w:ascii="Calibri" w:eastAsia="Times New Roman" w:hAnsi="Calibri" w:cs="Times New Roman"/>
                <w:color w:val="5B9BD5"/>
                <w:lang w:eastAsia="sk-SK"/>
              </w:rPr>
              <w:t>7</w:t>
            </w:r>
            <w:r w:rsidR="00667CFC" w:rsidRPr="009D1F3E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 w:rsidR="00E547C7">
              <w:rPr>
                <w:rFonts w:ascii="Calibri" w:eastAsia="Times New Roman" w:hAnsi="Calibri" w:cs="Times New Roman"/>
                <w:color w:val="5B9BD5"/>
                <w:lang w:eastAsia="sk-SK"/>
              </w:rPr>
              <w:t>09</w:t>
            </w:r>
            <w:r w:rsidR="00667CFC" w:rsidRPr="009D1F3E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8F18CC" w:rsidRPr="00D13515" w14:paraId="60591010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DE5F1" w14:textId="77777777" w:rsidR="008F18CC" w:rsidRPr="00D13515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Možnosť  predĺženia lehoty na predkladanie ponúk</w:t>
            </w: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B41CB" w14:textId="77777777" w:rsidR="008F18CC" w:rsidRPr="009D1F3E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r w:rsidRPr="009D1F3E">
              <w:rPr>
                <w:rFonts w:ascii="Calibri" w:eastAsia="Times New Roman" w:hAnsi="Calibri" w:cs="Times New Roman"/>
                <w:b/>
                <w:bCs/>
                <w:lang w:eastAsia="sk-SK"/>
              </w:rPr>
              <w:t xml:space="preserve">           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7CA4E" w14:textId="77777777" w:rsidR="008F18CC" w:rsidRPr="009D1F3E" w:rsidRDefault="008F18CC" w:rsidP="008F18CC">
            <w:pPr>
              <w:jc w:val="center"/>
              <w:rPr>
                <w:rFonts w:ascii="Calibri" w:eastAsia="Times New Roman" w:hAnsi="Calibri" w:cs="Times New Roman"/>
                <w:b/>
                <w:bCs/>
                <w:strike/>
                <w:lang w:eastAsia="sk-SK"/>
              </w:rPr>
            </w:pPr>
            <w:r w:rsidRPr="009D1F3E">
              <w:rPr>
                <w:rFonts w:ascii="Calibri" w:eastAsia="Times New Roman" w:hAnsi="Calibri" w:cs="Times New Roman"/>
                <w:b/>
                <w:bCs/>
                <w:strike/>
                <w:lang w:eastAsia="sk-SK"/>
              </w:rPr>
              <w:t>NIE</w:t>
            </w:r>
          </w:p>
        </w:tc>
      </w:tr>
      <w:tr w:rsidR="00B32658" w:rsidRPr="00D13515" w14:paraId="7DDAE562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A2E39" w14:textId="77777777" w:rsidR="00B32658" w:rsidRPr="00D13515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5C1694" w14:textId="0989CA0F" w:rsidR="00B32658" w:rsidRPr="009D1F3E" w:rsidRDefault="00B3265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13515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</w:t>
            </w:r>
          </w:p>
        </w:tc>
      </w:tr>
      <w:tr w:rsidR="00B32658" w:rsidRPr="00D13515" w14:paraId="4067B870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ED497" w14:textId="77777777" w:rsidR="00B32658" w:rsidRPr="00D13515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54E8596" w14:textId="2E159902" w:rsidR="00B32658" w:rsidRPr="009D1F3E" w:rsidRDefault="00B3265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D13515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Elektronický systém </w:t>
            </w:r>
            <w:proofErr w:type="spellStart"/>
            <w:r w:rsidR="00667CFC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J</w:t>
            </w:r>
            <w:r w:rsidR="00D13515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osephine</w:t>
            </w:r>
            <w:proofErr w:type="spellEnd"/>
          </w:p>
        </w:tc>
      </w:tr>
      <w:tr w:rsidR="00B32658" w:rsidRPr="00D13515" w14:paraId="1B70C1F8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7E92" w14:textId="40A28E8D" w:rsidR="00B32658" w:rsidRPr="00D13515" w:rsidRDefault="00B32658" w:rsidP="0024367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D397BB" w14:textId="3CD32979" w:rsidR="00B32658" w:rsidRPr="009D1F3E" w:rsidRDefault="00B3265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25F20">
              <w:rPr>
                <w:rFonts w:ascii="Calibri" w:eastAsia="Times New Roman" w:hAnsi="Calibri" w:cs="Times New Roman"/>
                <w:color w:val="000000"/>
                <w:lang w:eastAsia="sk-SK"/>
              </w:rPr>
              <w:t>31</w:t>
            </w:r>
            <w:r w:rsidR="00667CFC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.0</w:t>
            </w:r>
            <w:r w:rsidR="008C579A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  <w:r w:rsidR="00667CFC" w:rsidRPr="009D1F3E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B32658" w:rsidRPr="00D13515" w14:paraId="454788D7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37C5" w14:textId="77777777" w:rsidR="000056A2" w:rsidRPr="00D13515" w:rsidRDefault="000056A2" w:rsidP="000056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osobnostného postavenia, že</w:t>
            </w: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  <w:lang w:eastAsia="sk-SK"/>
              </w:rPr>
              <w:footnoteReference w:id="3"/>
            </w: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: </w:t>
            </w:r>
          </w:p>
          <w:p w14:paraId="6CCF5D53" w14:textId="1D08419D" w:rsidR="00B32658" w:rsidRPr="00D13515" w:rsidRDefault="00B32658" w:rsidP="00B32658">
            <w:pPr>
              <w:jc w:val="both"/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- </w:t>
            </w:r>
            <w:r w:rsidR="00A62EFE" w:rsidRPr="00D13515">
              <w:t>nie je na jeho majetok vyhlásený konkurz, nie je v reštrukturalizácii, nie je v likvidácii (netýka sa  fyzických osôb uveden</w:t>
            </w:r>
            <w:r w:rsidR="00FC0C0E" w:rsidRPr="00D13515">
              <w:t xml:space="preserve">ých  v § 2 ods. 2 písm. b) a </w:t>
            </w:r>
            <w:r w:rsidR="00A62EFE" w:rsidRPr="00D13515">
              <w:t>d) zákona č. 513/1</w:t>
            </w:r>
            <w:r w:rsidR="00FC0C0E" w:rsidRPr="00D13515">
              <w:t>991 Zb. Obchodný zákonník),</w:t>
            </w:r>
            <w:r w:rsidR="00A62EFE" w:rsidRPr="00D13515">
              <w:t>nebolo proti nemu zastavené konkurzné konanie pre nedostatok majetku alebo zrušený konkurz pre nedostatok majetku</w:t>
            </w:r>
            <w:r w:rsidRPr="00D13515">
              <w:t>,</w:t>
            </w:r>
          </w:p>
          <w:p w14:paraId="6A3C3468" w14:textId="4CA18C50" w:rsidR="00B32658" w:rsidRPr="00D13515" w:rsidRDefault="00B32658" w:rsidP="00B32658">
            <w:pPr>
              <w:jc w:val="both"/>
            </w:pPr>
            <w:r w:rsidRPr="00D13515">
              <w:t xml:space="preserve">- </w:t>
            </w:r>
            <w:r w:rsidR="00A62EFE" w:rsidRPr="00D13515">
              <w:rPr>
                <w:iCs/>
              </w:rPr>
              <w:t xml:space="preserve">neporušil v predchádzajúcich 3 rokoch od vyhlásenia výzvy na predloženie cenovej ponuky   </w:t>
            </w:r>
            <w:r w:rsidR="00A62EFE" w:rsidRPr="00D13515">
              <w:t xml:space="preserve"> zákaz nelegálnej práce a nelegálneho zamestnávania podľa zákona č. 82/2005 Z. z. o nelegálnej práci a nelegálnom zamestnávaní a o zmene a doplnení niektorých zákonov,</w:t>
            </w:r>
          </w:p>
          <w:p w14:paraId="22B37258" w14:textId="77777777" w:rsidR="00B32658" w:rsidRPr="00D13515" w:rsidRDefault="00B32658" w:rsidP="00B32658">
            <w:pPr>
              <w:jc w:val="both"/>
            </w:pPr>
            <w:r w:rsidRPr="00D13515">
              <w:t xml:space="preserve">- ani jeho štatutárny orgán, ani žiadny člen štatutárneho orgánu, ani žiadny člen dozornej rady, ani prokurista nesmú byť  právoplatne odsúdení za trestný čin podvodu, </w:t>
            </w:r>
            <w:r w:rsidRPr="00D13515">
              <w:lastRenderedPageBreak/>
              <w:t>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</w:t>
            </w:r>
          </w:p>
          <w:p w14:paraId="59365769" w14:textId="77777777" w:rsidR="00B32658" w:rsidRPr="00D13515" w:rsidRDefault="00B32658" w:rsidP="00B32658">
            <w:pPr>
              <w:jc w:val="both"/>
            </w:pPr>
            <w:r w:rsidRPr="00D13515">
              <w:t>- je oprávnený dodávať tovar, uskutočňovať stavebné práce alebo poskytovať službu v rozsahu, ktorý zodpovedá predmetu  zákazky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EF8CCB" w14:textId="77777777" w:rsidR="00D13515" w:rsidRPr="007853EB" w:rsidRDefault="00B32658" w:rsidP="00D1351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13515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 </w:t>
            </w:r>
            <w:r w:rsidR="00D13515" w:rsidRPr="007853EB">
              <w:rPr>
                <w:rFonts w:ascii="Calibri" w:hAnsi="Calibri" w:cs="Calibri"/>
              </w:rPr>
              <w:t>Predložením dokladov preukazujúcich ich plnenie,</w:t>
            </w:r>
          </w:p>
          <w:p w14:paraId="70F9178B" w14:textId="77777777" w:rsidR="00D13515" w:rsidRPr="007853EB" w:rsidRDefault="00D13515" w:rsidP="00D1351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853EB">
              <w:rPr>
                <w:rFonts w:ascii="Calibri" w:hAnsi="Calibri" w:cs="Calibri"/>
              </w:rPr>
              <w:t>Alebo predložením čestného vyhlásenia podľa priloženého vzoru</w:t>
            </w:r>
          </w:p>
          <w:p w14:paraId="1F091A7F" w14:textId="77777777" w:rsidR="00D13515" w:rsidRPr="007853EB" w:rsidRDefault="00D13515" w:rsidP="00D1351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853EB">
              <w:rPr>
                <w:rFonts w:ascii="Calibri" w:hAnsi="Calibri" w:cs="Calibri"/>
              </w:rPr>
              <w:t>Alebo vyhlásením o zaregistrovaní sa a  platnej registrácii  v zozname hospodárskych subjektov vedených ÚVO.</w:t>
            </w:r>
          </w:p>
          <w:p w14:paraId="3B4A3C4D" w14:textId="232EA288" w:rsidR="00D13515" w:rsidRPr="007853EB" w:rsidRDefault="00D13515" w:rsidP="00D13515">
            <w:pPr>
              <w:rPr>
                <w:rFonts w:ascii="Calibri" w:hAnsi="Calibri" w:cs="Calibri"/>
              </w:rPr>
            </w:pPr>
            <w:r w:rsidRPr="007853EB">
              <w:rPr>
                <w:rFonts w:ascii="Calibri" w:hAnsi="Calibri" w:cs="Calibri"/>
              </w:rPr>
              <w:t xml:space="preserve">V prípade náhrady dokladov čestným vyhlásením musí byť uchádzač pripravený tieto doklady obstarávateľovi poskytnúť </w:t>
            </w:r>
            <w:r w:rsidR="004B534A">
              <w:rPr>
                <w:rFonts w:ascii="Calibri" w:hAnsi="Calibri" w:cs="Calibri"/>
              </w:rPr>
              <w:t>v lehote minimálne</w:t>
            </w:r>
            <w:r w:rsidRPr="007853EB">
              <w:rPr>
                <w:rFonts w:ascii="Calibri" w:hAnsi="Calibri" w:cs="Calibri"/>
              </w:rPr>
              <w:t xml:space="preserve"> 5 pracovných dní od vyzvania.</w:t>
            </w:r>
          </w:p>
          <w:p w14:paraId="14C42EE3" w14:textId="29F8185C" w:rsidR="00B32658" w:rsidRPr="00D13515" w:rsidRDefault="00B3265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0056A2" w:rsidRPr="00D13515" w14:paraId="081E221B" w14:textId="77777777" w:rsidTr="008F6E0D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C05F" w14:textId="46F716A8" w:rsidR="00D13515" w:rsidRPr="002869C5" w:rsidRDefault="000056A2" w:rsidP="008F6E0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869C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2869C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4"/>
            </w:r>
            <w:r w:rsidR="0046228C" w:rsidRPr="002869C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645979CB" w14:textId="04AADCA8" w:rsidR="0046228C" w:rsidRPr="002869C5" w:rsidRDefault="0046228C" w:rsidP="003070A3">
            <w:pPr>
              <w:spacing w:line="252" w:lineRule="auto"/>
              <w:contextualSpacing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24AD8" w14:textId="327559B9" w:rsidR="000056A2" w:rsidRPr="002869C5" w:rsidRDefault="003070A3" w:rsidP="00B22207">
            <w:pPr>
              <w:rPr>
                <w:rFonts w:ascii="Calibri" w:hAnsi="Calibri" w:cs="Calibri"/>
                <w:b/>
                <w:bCs/>
              </w:rPr>
            </w:pPr>
            <w:r w:rsidRPr="002869C5">
              <w:rPr>
                <w:rFonts w:ascii="Calibri" w:hAnsi="Calibri" w:cs="Calibri"/>
                <w:b/>
                <w:bCs/>
              </w:rPr>
              <w:t>Neuplatňuje sa</w:t>
            </w:r>
          </w:p>
        </w:tc>
      </w:tr>
      <w:tr w:rsidR="000056A2" w:rsidRPr="00D13515" w14:paraId="3D6F0C3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CED" w14:textId="77777777" w:rsidR="000056A2" w:rsidRPr="00D13515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D1351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D13515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F8C87" w14:textId="77777777" w:rsidR="000056A2" w:rsidRPr="00D13515" w:rsidRDefault="000056A2" w:rsidP="000056A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8351091" w14:textId="77777777" w:rsidR="00B32658" w:rsidRPr="00A10D1B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4"/>
          <w:szCs w:val="14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40F64" w14:paraId="0B9CDA07" w14:textId="77777777" w:rsidTr="00440F64">
        <w:tc>
          <w:tcPr>
            <w:tcW w:w="9062" w:type="dxa"/>
          </w:tcPr>
          <w:p w14:paraId="56C98269" w14:textId="77777777" w:rsidR="00440F64" w:rsidRPr="00440F64" w:rsidRDefault="00440F64" w:rsidP="00440F64">
            <w:pPr>
              <w:jc w:val="both"/>
              <w:rPr>
                <w:b/>
              </w:rPr>
            </w:pPr>
            <w:r w:rsidRPr="00440F64">
              <w:rPr>
                <w:b/>
              </w:rPr>
              <w:t>Dodatočné informácie</w:t>
            </w:r>
          </w:p>
        </w:tc>
      </w:tr>
      <w:tr w:rsidR="00440F64" w14:paraId="0B605316" w14:textId="77777777" w:rsidTr="00440F64">
        <w:tc>
          <w:tcPr>
            <w:tcW w:w="9062" w:type="dxa"/>
          </w:tcPr>
          <w:p w14:paraId="1B64F6E4" w14:textId="77777777" w:rsidR="00440F64" w:rsidRPr="007909A4" w:rsidRDefault="00440F64" w:rsidP="00440F64">
            <w:pPr>
              <w:jc w:val="both"/>
            </w:pPr>
            <w:r w:rsidRPr="007909A4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440F64" w14:paraId="48B93AE1" w14:textId="77777777" w:rsidTr="00440F64">
        <w:tc>
          <w:tcPr>
            <w:tcW w:w="9062" w:type="dxa"/>
          </w:tcPr>
          <w:p w14:paraId="096026B2" w14:textId="12A1C193" w:rsidR="00440F64" w:rsidRDefault="00440F64" w:rsidP="00440F64">
            <w:pPr>
              <w:jc w:val="both"/>
            </w:pPr>
            <w:r w:rsidRPr="007909A4">
              <w:t xml:space="preserve">Potenciálny dodávateľ, ktorý bol vyhodnotený ako úspešný, je povinný pred podpisom zmluvy predložiť údaje o všetkých známych subdodávateľoch; údaje o osobe oprávnenej konať za subdodávateľa v rozsahu meno a priezvisko, adresa </w:t>
            </w:r>
            <w:r w:rsidR="00E94167">
              <w:t xml:space="preserve">trvalého </w:t>
            </w:r>
            <w:r w:rsidRPr="007909A4">
              <w:t>pobytu, dátum narodenia, ak ide o subdodávateľa, ktorý má povinnosť zápisu do registra partnerov verejného sektora.</w:t>
            </w:r>
          </w:p>
        </w:tc>
      </w:tr>
    </w:tbl>
    <w:p w14:paraId="01E8AC8E" w14:textId="211C0658" w:rsidR="002E0B88" w:rsidRDefault="002E0B8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B88" w14:paraId="6337E3B8" w14:textId="77777777" w:rsidTr="002E0B88">
        <w:tc>
          <w:tcPr>
            <w:tcW w:w="3020" w:type="dxa"/>
          </w:tcPr>
          <w:p w14:paraId="1E627AD3" w14:textId="26F8C070" w:rsidR="002E0B88" w:rsidRDefault="00667CFC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</w:t>
            </w:r>
            <w:r w:rsidR="008C579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Trenčianskej Teplej</w:t>
            </w:r>
            <w:r w:rsidR="00D1351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430EA16E" w14:textId="493B8975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dňa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 w:rsidR="00E547C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21</w:t>
            </w:r>
            <w:r w:rsidR="008C5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.07</w:t>
            </w:r>
            <w:r w:rsidR="00B222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E322C2A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56BB8B6" w14:textId="77777777" w:rsidR="0046228C" w:rsidRDefault="0046228C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1791954" w14:textId="77777777" w:rsidR="002869C5" w:rsidRDefault="002869C5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5E2A7EE" w14:textId="77777777" w:rsidR="002869C5" w:rsidRDefault="002869C5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1B7D349" w14:textId="77777777" w:rsidR="002869C5" w:rsidRDefault="002869C5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353DC51" w14:textId="097DE7CC" w:rsidR="002869C5" w:rsidRDefault="002869C5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8F6E0D" w14:paraId="5FD8B9C7" w14:textId="77777777" w:rsidTr="00403381">
        <w:trPr>
          <w:trHeight w:val="753"/>
        </w:trPr>
        <w:tc>
          <w:tcPr>
            <w:tcW w:w="3020" w:type="dxa"/>
          </w:tcPr>
          <w:p w14:paraId="7227F0F1" w14:textId="77777777" w:rsidR="008F6E0D" w:rsidRDefault="008F6E0D" w:rsidP="008F6E0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42" w:type="dxa"/>
            <w:gridSpan w:val="2"/>
          </w:tcPr>
          <w:p w14:paraId="2435353C" w14:textId="1EE832D4" w:rsidR="00403381" w:rsidRPr="00403381" w:rsidRDefault="00667CFC" w:rsidP="0040338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</w:t>
            </w:r>
            <w:r w:rsid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 </w:t>
            </w:r>
            <w:r w:rsidRP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</w:t>
            </w:r>
            <w:r w:rsidR="00403381" w:rsidRP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Ing. Tomáš </w:t>
            </w:r>
            <w:proofErr w:type="spellStart"/>
            <w:r w:rsidR="00403381" w:rsidRP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Adámek</w:t>
            </w:r>
            <w:proofErr w:type="spellEnd"/>
            <w:r w:rsidR="00403381" w:rsidRP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– člen predstavenstva</w:t>
            </w:r>
          </w:p>
          <w:p w14:paraId="737EBAFF" w14:textId="30D0202F" w:rsidR="008F6E0D" w:rsidRDefault="00403381" w:rsidP="0040338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                                      </w:t>
            </w:r>
            <w:r w:rsidRP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Ing. Viera Kučo </w:t>
            </w:r>
            <w:proofErr w:type="spellStart"/>
            <w:r w:rsidRP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Dvoranová</w:t>
            </w:r>
            <w:proofErr w:type="spellEnd"/>
            <w:r w:rsidRPr="00403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– člen predstavenstva</w:t>
            </w:r>
          </w:p>
        </w:tc>
      </w:tr>
      <w:tr w:rsidR="00403381" w14:paraId="2E78CB5F" w14:textId="77777777" w:rsidTr="00403381">
        <w:trPr>
          <w:trHeight w:val="753"/>
        </w:trPr>
        <w:tc>
          <w:tcPr>
            <w:tcW w:w="3020" w:type="dxa"/>
          </w:tcPr>
          <w:p w14:paraId="22172EA3" w14:textId="77777777" w:rsidR="00403381" w:rsidRDefault="00403381" w:rsidP="008F6E0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042" w:type="dxa"/>
            <w:gridSpan w:val="2"/>
          </w:tcPr>
          <w:p w14:paraId="6E64DCD5" w14:textId="77777777" w:rsidR="00403381" w:rsidRPr="00403381" w:rsidRDefault="00403381" w:rsidP="0040338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85BF750" w14:textId="77777777" w:rsidR="007F1CEE" w:rsidRDefault="007F1CE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BE6E5F" w14:paraId="0F1DED49" w14:textId="77777777" w:rsidTr="00D13515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0BF" w14:textId="77777777" w:rsidR="007F1CEE" w:rsidRPr="00EA401D" w:rsidRDefault="007F1CEE" w:rsidP="009C5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A34" w14:textId="08E30D32" w:rsidR="007F1CEE" w:rsidRPr="00BE6E5F" w:rsidRDefault="007F1CEE" w:rsidP="009C5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</w:t>
            </w:r>
            <w:r w:rsidR="008F6E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+</w:t>
            </w:r>
            <w:r w:rsidR="00D135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formulár cenovej ponuky</w:t>
            </w:r>
            <w:r w:rsidR="008F6E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a vzor</w:t>
            </w:r>
            <w:r w:rsidR="004622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y</w:t>
            </w:r>
            <w:r w:rsidR="008F6E0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4622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čestných vyhlásení</w:t>
            </w:r>
          </w:p>
        </w:tc>
      </w:tr>
    </w:tbl>
    <w:p w14:paraId="2EC1DF00" w14:textId="77777777" w:rsidR="007F1CEE" w:rsidRPr="00B32658" w:rsidRDefault="007F1CEE" w:rsidP="007F1C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7F1CEE" w:rsidRPr="00B32658" w:rsidSect="00477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ACFF" w14:textId="77777777" w:rsidR="00825C98" w:rsidRDefault="00825C98" w:rsidP="008740BA">
      <w:pPr>
        <w:spacing w:after="0" w:line="240" w:lineRule="auto"/>
      </w:pPr>
      <w:r>
        <w:separator/>
      </w:r>
    </w:p>
  </w:endnote>
  <w:endnote w:type="continuationSeparator" w:id="0">
    <w:p w14:paraId="1E2597CA" w14:textId="77777777" w:rsidR="00825C98" w:rsidRDefault="00825C98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6B1" w14:textId="77777777" w:rsidR="007D00D0" w:rsidRDefault="007D00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4AA" w14:textId="77777777" w:rsidR="007D00D0" w:rsidRDefault="007D00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7E" w14:textId="77777777" w:rsidR="007D00D0" w:rsidRDefault="007D00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F7839" w14:textId="77777777" w:rsidR="00825C98" w:rsidRDefault="00825C98" w:rsidP="008740BA">
      <w:pPr>
        <w:spacing w:after="0" w:line="240" w:lineRule="auto"/>
      </w:pPr>
      <w:r>
        <w:separator/>
      </w:r>
    </w:p>
  </w:footnote>
  <w:footnote w:type="continuationSeparator" w:id="0">
    <w:p w14:paraId="3D213465" w14:textId="77777777" w:rsidR="00825C98" w:rsidRDefault="00825C98" w:rsidP="008740BA">
      <w:pPr>
        <w:spacing w:after="0" w:line="240" w:lineRule="auto"/>
      </w:pPr>
      <w:r>
        <w:continuationSeparator/>
      </w:r>
    </w:p>
  </w:footnote>
  <w:footnote w:id="1">
    <w:p w14:paraId="5652C894" w14:textId="09FCDC79" w:rsidR="000056A2" w:rsidRPr="00680402" w:rsidRDefault="000056A2" w:rsidP="00680402">
      <w:pPr>
        <w:pStyle w:val="Textpoznmkypodiarou"/>
        <w:ind w:hanging="216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cs="Times New Roman"/>
          <w:color w:val="auto"/>
          <w:sz w:val="18"/>
          <w:szCs w:val="18"/>
        </w:rPr>
        <w:t xml:space="preserve">len v prípade predloženia po schválení </w:t>
      </w:r>
      <w:proofErr w:type="spellStart"/>
      <w:r w:rsidRPr="00680402">
        <w:rPr>
          <w:rFonts w:cs="Times New Roman"/>
          <w:color w:val="auto"/>
          <w:sz w:val="18"/>
          <w:szCs w:val="18"/>
        </w:rPr>
        <w:t>ŽoNFP</w:t>
      </w:r>
      <w:proofErr w:type="spellEnd"/>
    </w:p>
  </w:footnote>
  <w:footnote w:id="2">
    <w:p w14:paraId="40E5A93D" w14:textId="5C31946F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="0024367F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</w:t>
      </w:r>
    </w:p>
  </w:footnote>
  <w:footnote w:id="3">
    <w:p w14:paraId="459A579C" w14:textId="24F8D8B5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Definuje sa spôsob predloženia – typ dokumentu, ktorý má potencionálny dodávateľ predložiť. (čestné vyhlásenie, konkrétne doklady a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 výpis z registra trestov a pod.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)</w:t>
      </w:r>
    </w:p>
  </w:footnote>
  <w:footnote w:id="4">
    <w:p w14:paraId="4D1FDC54" w14:textId="64A1C394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 špecifikovať, čo má potencionálny dodávateľ preukázať a akou formou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ak je relevantné</w:t>
      </w:r>
    </w:p>
  </w:footnote>
  <w:footnote w:id="5">
    <w:p w14:paraId="5A54687E" w14:textId="77777777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26E" w14:textId="77777777" w:rsidR="007D00D0" w:rsidRDefault="007D00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AED" w14:textId="14B302DC" w:rsidR="008740BA" w:rsidRDefault="008740BA" w:rsidP="00477D60">
    <w:pPr>
      <w:pStyle w:val="Pta"/>
      <w:jc w:val="center"/>
    </w:pPr>
    <w:r>
      <w:rPr>
        <w:sz w:val="20"/>
        <w:szCs w:val="20"/>
      </w:rPr>
      <w:t xml:space="preserve">Príloha č. 3 k Usmerneniu PPA č. 8/2017 - </w:t>
    </w:r>
    <w:r w:rsidRPr="001B6BBF">
      <w:rPr>
        <w:sz w:val="20"/>
        <w:szCs w:val="20"/>
      </w:rPr>
      <w:t>Výzva na predkladanie ponúk</w:t>
    </w:r>
    <w:r>
      <w:rPr>
        <w:sz w:val="20"/>
        <w:szCs w:val="20"/>
      </w:rPr>
      <w:t xml:space="preserve"> </w:t>
    </w:r>
    <w:r w:rsidR="00477D60">
      <w:rPr>
        <w:sz w:val="20"/>
        <w:szCs w:val="20"/>
      </w:rPr>
      <w:t xml:space="preserve">od 10.000, - Eur bez DPH vrátane </w:t>
    </w:r>
  </w:p>
  <w:p w14:paraId="2C4A8749" w14:textId="77777777" w:rsidR="008740BA" w:rsidRDefault="008740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D56" w14:textId="77777777" w:rsidR="007D00D0" w:rsidRDefault="007D00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40918">
    <w:abstractNumId w:val="0"/>
  </w:num>
  <w:num w:numId="2" w16cid:durableId="98146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BA"/>
    <w:rsid w:val="000056A2"/>
    <w:rsid w:val="00045675"/>
    <w:rsid w:val="00046E1D"/>
    <w:rsid w:val="00085B5F"/>
    <w:rsid w:val="000C4E30"/>
    <w:rsid w:val="00142DA7"/>
    <w:rsid w:val="00180C3B"/>
    <w:rsid w:val="001A03DE"/>
    <w:rsid w:val="00220C9E"/>
    <w:rsid w:val="00230158"/>
    <w:rsid w:val="00234DDA"/>
    <w:rsid w:val="0024367F"/>
    <w:rsid w:val="00282753"/>
    <w:rsid w:val="002869C5"/>
    <w:rsid w:val="00291906"/>
    <w:rsid w:val="002A653D"/>
    <w:rsid w:val="002B244C"/>
    <w:rsid w:val="002B565D"/>
    <w:rsid w:val="002E0B88"/>
    <w:rsid w:val="002E29E7"/>
    <w:rsid w:val="0030296F"/>
    <w:rsid w:val="003070A3"/>
    <w:rsid w:val="00323343"/>
    <w:rsid w:val="00337311"/>
    <w:rsid w:val="00371C92"/>
    <w:rsid w:val="003D4DE1"/>
    <w:rsid w:val="003E6936"/>
    <w:rsid w:val="00403381"/>
    <w:rsid w:val="00410D37"/>
    <w:rsid w:val="00440F64"/>
    <w:rsid w:val="0046228C"/>
    <w:rsid w:val="0047689A"/>
    <w:rsid w:val="00477D60"/>
    <w:rsid w:val="004B534A"/>
    <w:rsid w:val="004C5355"/>
    <w:rsid w:val="004D3CBE"/>
    <w:rsid w:val="004D6EC8"/>
    <w:rsid w:val="00500B15"/>
    <w:rsid w:val="00553A5E"/>
    <w:rsid w:val="005B7DD3"/>
    <w:rsid w:val="005E7A2D"/>
    <w:rsid w:val="00602E26"/>
    <w:rsid w:val="00625F20"/>
    <w:rsid w:val="00650F8C"/>
    <w:rsid w:val="00667CFC"/>
    <w:rsid w:val="00680402"/>
    <w:rsid w:val="006A034F"/>
    <w:rsid w:val="00703D69"/>
    <w:rsid w:val="00734D42"/>
    <w:rsid w:val="007350A2"/>
    <w:rsid w:val="00745596"/>
    <w:rsid w:val="007804B2"/>
    <w:rsid w:val="00794AA4"/>
    <w:rsid w:val="007C2E9A"/>
    <w:rsid w:val="007C554B"/>
    <w:rsid w:val="007C5B42"/>
    <w:rsid w:val="007D00D0"/>
    <w:rsid w:val="007F1CEE"/>
    <w:rsid w:val="00825C98"/>
    <w:rsid w:val="0083764D"/>
    <w:rsid w:val="00872096"/>
    <w:rsid w:val="008740BA"/>
    <w:rsid w:val="00890DF5"/>
    <w:rsid w:val="008A438C"/>
    <w:rsid w:val="008B49EF"/>
    <w:rsid w:val="008C579A"/>
    <w:rsid w:val="008D0226"/>
    <w:rsid w:val="008F18CC"/>
    <w:rsid w:val="008F6E0D"/>
    <w:rsid w:val="00966C05"/>
    <w:rsid w:val="009B32EE"/>
    <w:rsid w:val="009C671A"/>
    <w:rsid w:val="009D1F3E"/>
    <w:rsid w:val="00A10D1B"/>
    <w:rsid w:val="00A31D1E"/>
    <w:rsid w:val="00A530BE"/>
    <w:rsid w:val="00A62EFE"/>
    <w:rsid w:val="00A65702"/>
    <w:rsid w:val="00AD1B4D"/>
    <w:rsid w:val="00B22207"/>
    <w:rsid w:val="00B32658"/>
    <w:rsid w:val="00BA17D0"/>
    <w:rsid w:val="00BE525F"/>
    <w:rsid w:val="00C31093"/>
    <w:rsid w:val="00C8105A"/>
    <w:rsid w:val="00CA1A23"/>
    <w:rsid w:val="00D13515"/>
    <w:rsid w:val="00D17C93"/>
    <w:rsid w:val="00D672D6"/>
    <w:rsid w:val="00D7453E"/>
    <w:rsid w:val="00DB14C5"/>
    <w:rsid w:val="00E474C2"/>
    <w:rsid w:val="00E547C7"/>
    <w:rsid w:val="00E909C6"/>
    <w:rsid w:val="00E91538"/>
    <w:rsid w:val="00E91C88"/>
    <w:rsid w:val="00E94167"/>
    <w:rsid w:val="00EF42D3"/>
    <w:rsid w:val="00FC0C0E"/>
    <w:rsid w:val="00F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1B"/>
  <w15:chartTrackingRefBased/>
  <w15:docId w15:val="{3782AD2E-964F-4EF2-B82B-04F752D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character" w:styleId="Hypertextovprepojenie">
    <w:name w:val="Hyperlink"/>
    <w:basedOn w:val="Predvolenpsmoodseku"/>
    <w:uiPriority w:val="99"/>
    <w:semiHidden/>
    <w:unhideWhenUsed/>
    <w:rsid w:val="00085B5F"/>
    <w:rPr>
      <w:color w:val="0563C1"/>
      <w:u w:val="single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ek"/>
    <w:basedOn w:val="Normlny"/>
    <w:link w:val="OdsekzoznamuChar"/>
    <w:uiPriority w:val="34"/>
    <w:qFormat/>
    <w:rsid w:val="00085B5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ek Char"/>
    <w:link w:val="Odsekzoznamu"/>
    <w:uiPriority w:val="34"/>
    <w:qFormat/>
    <w:locked/>
    <w:rsid w:val="00085B5F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anislav.Mician@nordzucke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Mičian, Branislav</cp:lastModifiedBy>
  <cp:revision>30</cp:revision>
  <dcterms:created xsi:type="dcterms:W3CDTF">2022-06-13T13:20:00Z</dcterms:created>
  <dcterms:modified xsi:type="dcterms:W3CDTF">2023-07-21T15:15:00Z</dcterms:modified>
</cp:coreProperties>
</file>